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6CDB" w14:textId="1627CA69" w:rsidR="00412187" w:rsidRPr="00195E69" w:rsidRDefault="00195E69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Θα βρείτε τα στοιχεία της Αναγνωριστικής μελέτης στον παρακάτω σύνδεσμο:</w:t>
      </w:r>
    </w:p>
    <w:p w14:paraId="6F936324" w14:textId="044F449B" w:rsidR="00412187" w:rsidRDefault="00412187">
      <w:pPr>
        <w:rPr>
          <w:rFonts w:ascii="Segoe UI" w:eastAsia="Times New Roman" w:hAnsi="Segoe UI" w:cs="Segoe UI"/>
        </w:rPr>
      </w:pPr>
    </w:p>
    <w:p w14:paraId="7007B0C4" w14:textId="6E6367DC" w:rsidR="00412187" w:rsidRDefault="00412187">
      <w:bookmarkStart w:id="0" w:name="_Hlk106354699"/>
      <w:r w:rsidRPr="00412187">
        <w:t>https://mindiggsis-my.sharepoint.com/:f:/g/personal/kelesi_crete_gov_gr/ErVFDhJtZnBFleK0jJxVxGoBoUnjDyzFQLieJ9NTvr3JiA?e=brMrwL</w:t>
      </w:r>
      <w:bookmarkEnd w:id="0"/>
    </w:p>
    <w:sectPr w:rsidR="00412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F6"/>
    <w:rsid w:val="00195E69"/>
    <w:rsid w:val="002C6EF6"/>
    <w:rsid w:val="00301711"/>
    <w:rsid w:val="004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0000"/>
  <w15:chartTrackingRefBased/>
  <w15:docId w15:val="{BA9395BD-55D7-4B1B-AABB-58CEC46E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12187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ΑΘΗΝΑ ΚΕΛΕΣΗ</dc:creator>
  <cp:keywords/>
  <dc:description/>
  <cp:lastModifiedBy>ΑΘΗΝΑ ΚΕΛΕΣΗ</cp:lastModifiedBy>
  <cp:revision>2</cp:revision>
  <dcterms:created xsi:type="dcterms:W3CDTF">2022-06-17T07:36:00Z</dcterms:created>
  <dcterms:modified xsi:type="dcterms:W3CDTF">2022-06-17T07:45:00Z</dcterms:modified>
</cp:coreProperties>
</file>