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FE1E" w14:textId="77777777" w:rsidR="00D80DB0" w:rsidRPr="00D80DB0" w:rsidRDefault="00D80DB0" w:rsidP="00D80D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</w:p>
    <w:p w14:paraId="072DA7BC" w14:textId="4EFDC95E" w:rsidR="00D80DB0" w:rsidRPr="00D80DB0" w:rsidRDefault="00D80DB0" w:rsidP="00D80D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05BF4316" wp14:editId="22CEDA5F">
            <wp:extent cx="1733550" cy="1758766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73" cy="178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87ACF" w14:textId="77777777" w:rsidR="00D80DB0" w:rsidRPr="00D80DB0" w:rsidRDefault="00D80DB0" w:rsidP="00D80D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</w:p>
    <w:p w14:paraId="77DC5B25" w14:textId="77777777" w:rsidR="00D80DB0" w:rsidRPr="00D80DB0" w:rsidRDefault="00D80DB0" w:rsidP="00D80D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</w:p>
    <w:p w14:paraId="58065E98" w14:textId="52725715" w:rsidR="00D80DB0" w:rsidRPr="00D80DB0" w:rsidRDefault="00D80DB0" w:rsidP="00D80D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  <w:r w:rsidRPr="00D80DB0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el-GR"/>
        </w:rPr>
        <w:t>Εκδηλώσεις στην Κρήτη για τα 40χρόνια Μουσικού Εργαστηρίου Λαβύρινθος</w:t>
      </w:r>
      <w:r w:rsidR="0037199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el-GR"/>
        </w:rPr>
        <w:t xml:space="preserve"> με την συνδιοργάνωση της Περιφέρειας Κρήτης</w:t>
      </w:r>
      <w:r w:rsidRPr="00D80DB0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el-GR"/>
        </w:rPr>
        <w:t> </w:t>
      </w:r>
    </w:p>
    <w:p w14:paraId="5BA195B2" w14:textId="77777777" w:rsidR="00D80DB0" w:rsidRPr="00D80DB0" w:rsidRDefault="00D80DB0" w:rsidP="00D80D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</w:p>
    <w:p w14:paraId="60F8C639" w14:textId="07B07F0F" w:rsidR="00D80DB0" w:rsidRPr="00D80DB0" w:rsidRDefault="00D80DB0" w:rsidP="00D80DB0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eastAsia="el-GR"/>
        </w:rPr>
      </w:pPr>
      <w:r w:rsidRPr="00D80DB0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eastAsia="el-GR"/>
        </w:rPr>
        <w:t xml:space="preserve">Σήμερα 1 Ιουλίου ξεκινούν οι μουσικές δράσεις του Μουσικού Εργαστηρίου Λαβύρινθος που περιλαμβάνουν συναυλίες στο Χουδέτσι στον Κήπο του Μουσικού Εργαστηρίου Λαβύρινθος (1- 8-15 &amp; 22 Ιουλίου), με ελεύθερη είσοδο για το κοινό.  </w:t>
      </w:r>
    </w:p>
    <w:p w14:paraId="5B7F1D28" w14:textId="368E754D" w:rsidR="00D80DB0" w:rsidRPr="00D80DB0" w:rsidRDefault="00D80DB0" w:rsidP="00D80DB0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eastAsia="el-GR"/>
        </w:rPr>
      </w:pPr>
    </w:p>
    <w:p w14:paraId="1236E8C9" w14:textId="2015AC3F" w:rsidR="00D80DB0" w:rsidRPr="00D80DB0" w:rsidRDefault="00D80DB0" w:rsidP="00D80DB0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  <w:r w:rsidRPr="00D80DB0"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  <w:t>Ώρα έναρξης: 21:00</w:t>
      </w:r>
    </w:p>
    <w:p w14:paraId="42D95C83" w14:textId="77777777" w:rsidR="00D80DB0" w:rsidRPr="00D80DB0" w:rsidRDefault="00D80DB0" w:rsidP="00D80D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el-GR"/>
        </w:rPr>
      </w:pPr>
    </w:p>
    <w:p w14:paraId="27BEE555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ΠΡΟΓΡΑΜΜΑ ΣΥΝΑΥΛΙΩΝ </w:t>
      </w:r>
    </w:p>
    <w:p w14:paraId="4D06EB12" w14:textId="77777777" w:rsidR="00D80DB0" w:rsidRPr="00D80DB0" w:rsidRDefault="00D80DB0" w:rsidP="00D80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1D74F32C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1 Ιουλίου 2022</w:t>
      </w:r>
    </w:p>
    <w:p w14:paraId="2AA1AC76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t>Συνθέσεις του 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Ross Daly</w:t>
      </w:r>
      <w:r w:rsidRPr="00D80DB0">
        <w:rPr>
          <w:rFonts w:ascii="Calibri" w:eastAsia="Times New Roman" w:hAnsi="Calibri" w:cs="Calibri"/>
          <w:color w:val="222222"/>
          <w:lang w:eastAsia="el-GR"/>
        </w:rPr>
        <w:t xml:space="preserve"> με την Κέλυ Θωμά,την Ελευθερία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 </w:t>
      </w:r>
      <w:r w:rsidRPr="00D80DB0">
        <w:rPr>
          <w:rFonts w:ascii="Calibri" w:eastAsia="Times New Roman" w:hAnsi="Calibri" w:cs="Calibri"/>
          <w:color w:val="222222"/>
          <w:lang w:eastAsia="el-GR"/>
        </w:rPr>
        <w:t>Δαουλτζή, τη Χρυσάνθη Γκίκα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  </w:t>
      </w:r>
      <w:r w:rsidRPr="00D80DB0">
        <w:rPr>
          <w:rFonts w:ascii="Calibri" w:eastAsia="Times New Roman" w:hAnsi="Calibri" w:cs="Calibri"/>
          <w:color w:val="222222"/>
          <w:lang w:eastAsia="el-GR"/>
        </w:rPr>
        <w:t>&amp; μέλη της Ορχήστρας ΜΙΤΟΣ</w:t>
      </w:r>
    </w:p>
    <w:p w14:paraId="1761FDAA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8 Ιουλίου 2022</w:t>
      </w:r>
    </w:p>
    <w:p w14:paraId="254D3196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1</w:t>
      </w:r>
      <w:r w:rsidRPr="00D80DB0">
        <w:rPr>
          <w:rFonts w:ascii="Calibri" w:eastAsia="Times New Roman" w:hAnsi="Calibri" w:cs="Calibri"/>
          <w:b/>
          <w:bCs/>
          <w:color w:val="222222"/>
          <w:vertAlign w:val="superscript"/>
          <w:lang w:eastAsia="el-GR"/>
        </w:rPr>
        <w:t>ο</w:t>
      </w: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 μέρος</w:t>
      </w:r>
      <w:r w:rsidRPr="00D80DB0">
        <w:rPr>
          <w:rFonts w:ascii="Calibri" w:eastAsia="Times New Roman" w:hAnsi="Calibri" w:cs="Calibri"/>
          <w:color w:val="222222"/>
          <w:lang w:eastAsia="el-GR"/>
        </w:rPr>
        <w:t> Ιβηρικά Τραγούδια με την 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Isabel Martin </w:t>
      </w:r>
      <w:r w:rsidRPr="00D80DB0">
        <w:rPr>
          <w:rFonts w:ascii="Calibri" w:eastAsia="Times New Roman" w:hAnsi="Calibri" w:cs="Calibri"/>
          <w:color w:val="222222"/>
          <w:lang w:eastAsia="el-GR"/>
        </w:rPr>
        <w:t>&amp; μέλη της Ορχήστρας ΜΙΤΟΣ</w:t>
      </w:r>
    </w:p>
    <w:p w14:paraId="1D73FE44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2</w:t>
      </w:r>
      <w:r w:rsidRPr="00D80DB0">
        <w:rPr>
          <w:rFonts w:ascii="Calibri" w:eastAsia="Times New Roman" w:hAnsi="Calibri" w:cs="Calibri"/>
          <w:b/>
          <w:bCs/>
          <w:color w:val="222222"/>
          <w:vertAlign w:val="superscript"/>
          <w:lang w:eastAsia="el-GR"/>
        </w:rPr>
        <w:t>ο</w:t>
      </w: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 μέρος</w:t>
      </w:r>
      <w:r w:rsidRPr="00D80DB0">
        <w:rPr>
          <w:rFonts w:ascii="Calibri" w:eastAsia="Times New Roman" w:hAnsi="Calibri" w:cs="Calibri"/>
          <w:color w:val="222222"/>
          <w:lang w:eastAsia="el-GR"/>
        </w:rPr>
        <w:t> Τραγούδια της Ανατολίας &amp; Μουσική του Αζερμπαϊτζάν με την 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Veka Aler</w:t>
      </w:r>
      <w:r w:rsidRPr="00D80DB0">
        <w:rPr>
          <w:rFonts w:ascii="Calibri" w:eastAsia="Times New Roman" w:hAnsi="Calibri" w:cs="Calibri"/>
          <w:color w:val="222222"/>
          <w:lang w:eastAsia="el-GR"/>
        </w:rPr>
        <w:t>, τον 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Arslan Hazreti </w:t>
      </w:r>
      <w:r w:rsidRPr="00D80DB0">
        <w:rPr>
          <w:rFonts w:ascii="Calibri" w:eastAsia="Times New Roman" w:hAnsi="Calibri" w:cs="Calibri"/>
          <w:color w:val="222222"/>
          <w:lang w:eastAsia="el-GR"/>
        </w:rPr>
        <w:t>&amp; μέλη της Ορχήστρας ΜΙΤΟΣ</w:t>
      </w:r>
    </w:p>
    <w:p w14:paraId="05EE4814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15 Ιουλίου 2022 </w:t>
      </w:r>
    </w:p>
    <w:p w14:paraId="214FE4C9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val="en-US" w:eastAsia="el-GR"/>
        </w:rPr>
        <w:t>Muwashah</w:t>
      </w:r>
      <w:r w:rsidRPr="00D80DB0">
        <w:rPr>
          <w:rFonts w:ascii="Calibri" w:eastAsia="Times New Roman" w:hAnsi="Calibri" w:cs="Calibri"/>
          <w:color w:val="222222"/>
          <w:lang w:eastAsia="el-GR"/>
        </w:rPr>
        <w:t>: Κλασσικό Αραβικό Ρεπερτόριο -</w:t>
      </w: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 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val="en-US" w:eastAsia="el-GR"/>
        </w:rPr>
        <w:t>Mashreq Ensemble 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(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val="en-US" w:eastAsia="el-GR"/>
        </w:rPr>
        <w:t>Lamia Yared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, 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val="en-US" w:eastAsia="el-GR"/>
        </w:rPr>
        <w:t>Abdul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val="en-US" w:eastAsia="el-GR"/>
        </w:rPr>
        <w:t>Wahab Kayyali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,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val="en-US" w:eastAsia="el-GR"/>
        </w:rPr>
        <w:t>Joseph Khoury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, 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val="en-US" w:eastAsia="el-GR"/>
        </w:rPr>
        <w:t>Nizar Tabcharani</w:t>
      </w:r>
      <w:r w:rsidRPr="00D80DB0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) </w:t>
      </w:r>
      <w:r w:rsidRPr="00D80DB0">
        <w:rPr>
          <w:rFonts w:ascii="Calibri" w:eastAsia="Times New Roman" w:hAnsi="Calibri" w:cs="Calibri"/>
          <w:color w:val="000000"/>
          <w:lang w:eastAsia="el-GR"/>
        </w:rPr>
        <w:t>με μέλη της Ορχήστρας ΜΙΤΟΣ</w:t>
      </w:r>
    </w:p>
    <w:p w14:paraId="1108AB5E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22 Ιουλίου 2022</w:t>
      </w:r>
    </w:p>
    <w:p w14:paraId="14A2FF68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1</w:t>
      </w:r>
      <w:r w:rsidRPr="00D80DB0">
        <w:rPr>
          <w:rFonts w:ascii="Calibri" w:eastAsia="Times New Roman" w:hAnsi="Calibri" w:cs="Calibri"/>
          <w:b/>
          <w:bCs/>
          <w:color w:val="222222"/>
          <w:vertAlign w:val="superscript"/>
          <w:lang w:eastAsia="el-GR"/>
        </w:rPr>
        <w:t>ο</w:t>
      </w: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 μέρος:</w:t>
      </w:r>
      <w:r w:rsidRPr="00D80DB0">
        <w:rPr>
          <w:rFonts w:ascii="Calibri" w:eastAsia="Times New Roman" w:hAnsi="Calibri" w:cs="Calibri"/>
          <w:color w:val="222222"/>
          <w:lang w:eastAsia="el-GR"/>
        </w:rPr>
        <w:t> Κλασσική Ιρανική Μουσική –με την </w:t>
      </w:r>
      <w:r w:rsidRPr="00D80DB0">
        <w:rPr>
          <w:rFonts w:ascii="Calibri" w:eastAsia="Times New Roman" w:hAnsi="Calibri" w:cs="Calibri"/>
          <w:color w:val="222222"/>
          <w:lang w:val="fr-FR" w:eastAsia="el-GR"/>
        </w:rPr>
        <w:t>Yasamine Shahhosseini</w:t>
      </w:r>
      <w:r w:rsidRPr="00D80DB0">
        <w:rPr>
          <w:rFonts w:ascii="Calibri" w:eastAsia="Times New Roman" w:hAnsi="Calibri" w:cs="Calibri"/>
          <w:color w:val="222222"/>
          <w:lang w:eastAsia="el-GR"/>
        </w:rPr>
        <w:t> με μέλη της Ορχήστρας ΜΙΤΟΣ</w:t>
      </w:r>
    </w:p>
    <w:p w14:paraId="4C2CEC7B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2</w:t>
      </w:r>
      <w:r w:rsidRPr="00D80DB0">
        <w:rPr>
          <w:rFonts w:ascii="Calibri" w:eastAsia="Times New Roman" w:hAnsi="Calibri" w:cs="Calibri"/>
          <w:b/>
          <w:bCs/>
          <w:color w:val="222222"/>
          <w:vertAlign w:val="superscript"/>
          <w:lang w:eastAsia="el-GR"/>
        </w:rPr>
        <w:t>ο</w:t>
      </w: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 μέρος:</w:t>
      </w:r>
      <w:r w:rsidRPr="00D80DB0">
        <w:rPr>
          <w:rFonts w:ascii="Calibri" w:eastAsia="Times New Roman" w:hAnsi="Calibri" w:cs="Calibri"/>
          <w:color w:val="222222"/>
          <w:lang w:eastAsia="el-GR"/>
        </w:rPr>
        <w:t> Κλασσική Ινδική Μουσική με την </w:t>
      </w:r>
      <w:r w:rsidRPr="00D80DB0">
        <w:rPr>
          <w:rFonts w:ascii="Calibri" w:eastAsia="Times New Roman" w:hAnsi="Calibri" w:cs="Calibri"/>
          <w:color w:val="222222"/>
          <w:lang w:val="fr-FR" w:eastAsia="el-GR"/>
        </w:rPr>
        <w:t>Hania Luthufi </w:t>
      </w:r>
      <w:r w:rsidRPr="00D80DB0">
        <w:rPr>
          <w:rFonts w:ascii="Calibri" w:eastAsia="Times New Roman" w:hAnsi="Calibri" w:cs="Calibri"/>
          <w:color w:val="222222"/>
          <w:lang w:eastAsia="el-GR"/>
        </w:rPr>
        <w:t>με μέλη της Ορχήστρας ΜΙΤΟΣ</w:t>
      </w:r>
    </w:p>
    <w:p w14:paraId="1081EED4" w14:textId="187E7239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t>  </w:t>
      </w:r>
    </w:p>
    <w:p w14:paraId="63B3FB27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b/>
          <w:bCs/>
          <w:color w:val="222222"/>
          <w:lang w:eastAsia="el-GR"/>
        </w:rPr>
        <w:t>Ορχήστρα ΜΙΤΟΣ</w:t>
      </w:r>
    </w:p>
    <w:p w14:paraId="0AB6F398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t>Παύλος Σπυρόπουλος- κοντραμπάσο</w:t>
      </w:r>
    </w:p>
    <w:p w14:paraId="27ABBB54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lastRenderedPageBreak/>
        <w:t>Γιώργος Παπαϊωάννου -βιολί</w:t>
      </w:r>
    </w:p>
    <w:p w14:paraId="023E4655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val="en-US" w:eastAsia="el-GR"/>
        </w:rPr>
        <w:t>Yasamine Shahhosseini</w:t>
      </w:r>
      <w:r w:rsidRPr="00D80DB0">
        <w:rPr>
          <w:rFonts w:ascii="Calibri" w:eastAsia="Times New Roman" w:hAnsi="Calibri" w:cs="Calibri"/>
          <w:color w:val="222222"/>
          <w:lang w:eastAsia="el-GR"/>
        </w:rPr>
        <w:t>-ούτι</w:t>
      </w:r>
    </w:p>
    <w:p w14:paraId="2A1CE2ED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t>Μαρίλια Πιλτικάκη- σαντούρι</w:t>
      </w:r>
    </w:p>
    <w:p w14:paraId="313A72D8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val="en-US" w:eastAsia="el-GR"/>
        </w:rPr>
        <w:t>Marton Kopscik</w:t>
      </w:r>
      <w:r w:rsidRPr="00D80DB0">
        <w:rPr>
          <w:rFonts w:ascii="Calibri" w:eastAsia="Times New Roman" w:hAnsi="Calibri" w:cs="Calibri"/>
          <w:color w:val="222222"/>
          <w:lang w:eastAsia="el-GR"/>
        </w:rPr>
        <w:t>- βιολί, βιόλα</w:t>
      </w:r>
    </w:p>
    <w:p w14:paraId="2A54A3A8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t>Ş</w:t>
      </w:r>
      <w:r w:rsidRPr="00D80DB0">
        <w:rPr>
          <w:rFonts w:ascii="Calibri" w:eastAsia="Times New Roman" w:hAnsi="Calibri" w:cs="Calibri"/>
          <w:color w:val="222222"/>
          <w:lang w:val="en-US" w:eastAsia="el-GR"/>
        </w:rPr>
        <w:t>akir Ozan Uygan</w:t>
      </w:r>
      <w:r w:rsidRPr="00D80DB0">
        <w:rPr>
          <w:rFonts w:ascii="Calibri" w:eastAsia="Times New Roman" w:hAnsi="Calibri" w:cs="Calibri"/>
          <w:color w:val="222222"/>
          <w:lang w:eastAsia="el-GR"/>
        </w:rPr>
        <w:t>-κρουστά</w:t>
      </w:r>
    </w:p>
    <w:p w14:paraId="0C17400C" w14:textId="77777777" w:rsidR="00D80DB0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val="en-US" w:eastAsia="el-GR"/>
        </w:rPr>
        <w:t>Jakob Hoffman</w:t>
      </w:r>
      <w:r w:rsidRPr="00D80DB0">
        <w:rPr>
          <w:rFonts w:ascii="Calibri" w:eastAsia="Times New Roman" w:hAnsi="Calibri" w:cs="Calibri"/>
          <w:color w:val="222222"/>
          <w:lang w:eastAsia="el-GR"/>
        </w:rPr>
        <w:t>-κρουστά</w:t>
      </w:r>
    </w:p>
    <w:p w14:paraId="1C5DB3C7" w14:textId="45F0C242" w:rsidR="008A0D15" w:rsidRPr="00D80DB0" w:rsidRDefault="00D80DB0" w:rsidP="00D80DB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D80DB0">
        <w:rPr>
          <w:rFonts w:ascii="Calibri" w:eastAsia="Times New Roman" w:hAnsi="Calibri" w:cs="Calibri"/>
          <w:color w:val="222222"/>
          <w:lang w:eastAsia="el-GR"/>
        </w:rPr>
        <w:t>Mayu Shvirο- cello</w:t>
      </w:r>
    </w:p>
    <w:sectPr w:rsidR="008A0D15" w:rsidRPr="00D80D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0"/>
    <w:rsid w:val="0037199D"/>
    <w:rsid w:val="008A0D15"/>
    <w:rsid w:val="00D80DB0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8533"/>
  <w15:chartTrackingRefBased/>
  <w15:docId w15:val="{85BDD8AE-5AD6-4C71-9122-B5F79913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2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132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03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MWL</dc:creator>
  <cp:keywords/>
  <dc:description/>
  <cp:lastModifiedBy>Γραφείο Τύπου Περιφέρειας Κρήτης</cp:lastModifiedBy>
  <cp:revision>3</cp:revision>
  <dcterms:created xsi:type="dcterms:W3CDTF">2022-07-01T08:08:00Z</dcterms:created>
  <dcterms:modified xsi:type="dcterms:W3CDTF">2022-07-01T09:12:00Z</dcterms:modified>
</cp:coreProperties>
</file>