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65"/>
        <w:tblW w:w="10900" w:type="dxa"/>
        <w:tblLook w:val="04A0" w:firstRow="1" w:lastRow="0" w:firstColumn="1" w:lastColumn="0" w:noHBand="0" w:noVBand="1"/>
      </w:tblPr>
      <w:tblGrid>
        <w:gridCol w:w="360"/>
        <w:gridCol w:w="1276"/>
        <w:gridCol w:w="1260"/>
        <w:gridCol w:w="1080"/>
        <w:gridCol w:w="960"/>
        <w:gridCol w:w="960"/>
        <w:gridCol w:w="934"/>
        <w:gridCol w:w="1581"/>
        <w:gridCol w:w="960"/>
        <w:gridCol w:w="1180"/>
        <w:gridCol w:w="350"/>
      </w:tblGrid>
      <w:tr w:rsidR="002D4E29" w:rsidRPr="00077769" w14:paraId="7ECA822C" w14:textId="77777777" w:rsidTr="006D2999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9E758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E573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077769">
              <w:rPr>
                <w:rFonts w:eastAsia="Times New Roman" w:cstheme="minorHAnsi"/>
                <w:noProof/>
                <w:color w:val="000000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30A88352" wp14:editId="4BC2B9BB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38100</wp:posOffset>
                  </wp:positionV>
                  <wp:extent cx="552450" cy="581025"/>
                  <wp:effectExtent l="0" t="0" r="0" b="9525"/>
                  <wp:wrapNone/>
                  <wp:docPr id="2" name="Εικόνα 2" descr="Εικόνα που περιέχει ρολόι, μεταλλικά σκεύη, αλυσίδα&#10;&#10;Περιγραφή που δημιουργήθηκε αυτόματα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6"/>
                      </a:ext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ικόνα που περιέχει ρολόι, μεταλλικά σκεύη, αλυσίδα&#10;&#10;Περιγραφή που δημιουργήθηκε αυτόματα">
                            <a:extLst>
                              <a:ext uri="{63B3BB69-23CF-44E3-9099-C40C66FF867C}">
                                <a14:compatExt xmlns:a14="http://schemas.microsoft.com/office/drawing/2010/main" spid="_x0000_s1026"/>
                              </a:ex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2D4E29" w:rsidRPr="00FE3AE8" w14:paraId="3A3BCAD1" w14:textId="77777777" w:rsidTr="006D2999">
              <w:trPr>
                <w:trHeight w:val="300"/>
                <w:tblCellSpacing w:w="0" w:type="dxa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FB3562" w14:textId="77777777" w:rsidR="002D4E29" w:rsidRPr="00FE3AE8" w:rsidRDefault="002D4E29" w:rsidP="00763778">
                  <w:pPr>
                    <w:framePr w:hSpace="180" w:wrap="around" w:hAnchor="text" w:y="-765"/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el-GR"/>
                    </w:rPr>
                  </w:pPr>
                  <w:r w:rsidRPr="00FE3AE8">
                    <w:rPr>
                      <w:rFonts w:eastAsia="Times New Roman" w:cstheme="minorHAnsi"/>
                      <w:color w:val="000000"/>
                      <w:lang w:eastAsia="el-GR"/>
                    </w:rPr>
                    <w:t xml:space="preserve">        </w:t>
                  </w:r>
                </w:p>
              </w:tc>
            </w:tr>
          </w:tbl>
          <w:p w14:paraId="22E08214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AFE0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108D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C40C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EAA26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25E2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1E82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545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5946F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C2A9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077769" w14:paraId="2B61A9F4" w14:textId="77777777" w:rsidTr="006D2999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0CF5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F121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62C9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958B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D901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CCB5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2684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66BA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D41E3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54EDF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F9DB4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077769" w14:paraId="08E701E7" w14:textId="77777777" w:rsidTr="006D2999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1CBE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7799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F68B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0574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0CD6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4D25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733D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CBB3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5F27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454E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A74F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077769" w14:paraId="6FB97036" w14:textId="77777777" w:rsidTr="006D2999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0B54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79E7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7191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B5E3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AB81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59FE6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42E5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1CB9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D3F5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3EFB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0ADD4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29EF5DC7" w14:textId="77777777" w:rsidTr="006D2999">
        <w:trPr>
          <w:trHeight w:val="300"/>
        </w:trPr>
        <w:tc>
          <w:tcPr>
            <w:tcW w:w="3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2AB6C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ΕΛΛΗΝΙΚΗ ΔΗΜΟΚΡΑΤΙΑ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725FA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8B63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275D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164B" w14:textId="77777777" w:rsidR="002D4E29" w:rsidRPr="00FE3AE8" w:rsidRDefault="002D4E29" w:rsidP="006D299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Ιεράπετρα: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4D41CE2" w14:textId="750DA218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9</w:t>
            </w: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/6/2022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4B137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2D4E29" w:rsidRPr="00FE3AE8" w14:paraId="55B02A86" w14:textId="77777777" w:rsidTr="006D2999">
        <w:trPr>
          <w:trHeight w:val="285"/>
        </w:trPr>
        <w:tc>
          <w:tcPr>
            <w:tcW w:w="3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D6A1E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ΠΕΡΙΦΕΡΕΙΑ ΚΡΗΤΗΣ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CDE09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ED0A4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70774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F23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9F23C" w14:textId="77777777" w:rsidR="002D4E29" w:rsidRPr="00FE3AE8" w:rsidRDefault="002D4E29" w:rsidP="006D2999">
            <w:pPr>
              <w:spacing w:after="0" w:line="240" w:lineRule="auto"/>
              <w:jc w:val="right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EC1D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FFB7F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00C63A75" w14:textId="77777777" w:rsidTr="006D2999">
        <w:trPr>
          <w:trHeight w:val="285"/>
        </w:trPr>
        <w:tc>
          <w:tcPr>
            <w:tcW w:w="3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C4C64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    ΓΕΝΙΚΗ Δ/ΝΣΗ ΑΓΡΟΤΙΚΗΣ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B7FE2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5B5A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5A1A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638B" w14:textId="08059269" w:rsidR="002D4E29" w:rsidRPr="00FE3AE8" w:rsidRDefault="00763778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 xml:space="preserve">      ΕΝΗΜΕΡΩΤΙΚΟ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5C555" w14:textId="77777777" w:rsidR="002D4E29" w:rsidRPr="00FE3AE8" w:rsidRDefault="002D4E29" w:rsidP="006D2999">
            <w:pPr>
              <w:spacing w:after="0" w:line="240" w:lineRule="auto"/>
              <w:jc w:val="right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00ED8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2DC5B1CC" w14:textId="77777777" w:rsidTr="006D2999">
        <w:trPr>
          <w:trHeight w:val="285"/>
        </w:trPr>
        <w:tc>
          <w:tcPr>
            <w:tcW w:w="3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D40A4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 ΟΙΚΟΝΟΜΙΑΣ &amp; ΚΤΗΝΙΑΤΡΙΚΗΣ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5BEE1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880E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4E1A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07F34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CE40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5FC82588" w14:textId="77777777" w:rsidTr="006D2999">
        <w:trPr>
          <w:trHeight w:val="285"/>
        </w:trPr>
        <w:tc>
          <w:tcPr>
            <w:tcW w:w="3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2A83E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Δ/ΝΣΗ ΑΓΡΟΤΙΚΗΣ ΟΙΚΟΝΟΜΙΑΣ &amp;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D10CA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9ED0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7D32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B76C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959D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73135EBD" w14:textId="77777777" w:rsidTr="006D2999">
        <w:trPr>
          <w:trHeight w:val="285"/>
        </w:trPr>
        <w:tc>
          <w:tcPr>
            <w:tcW w:w="3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4B4A4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ΚΤΗΝΙΑΤΡΙΚΗΣ Π.Ε. ΛΑΣΙΘΙΟΥ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2B012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9A11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5E79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36054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3A189D87" w14:textId="77777777" w:rsidTr="006D2999">
        <w:trPr>
          <w:trHeight w:val="285"/>
        </w:trPr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6BE6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Πληροφ. : 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3E7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E3AE8">
              <w:rPr>
                <w:rFonts w:eastAsia="Times New Roman" w:cstheme="minorHAnsi"/>
                <w:color w:val="000000"/>
                <w:lang w:eastAsia="el-GR"/>
              </w:rPr>
              <w:t>Αρχαγγελίδης</w:t>
            </w:r>
            <w:proofErr w:type="spellEnd"/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 Ν., Σπαθαράκη 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7CC0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429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BE09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4FBB2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53E1B898" w14:textId="77777777" w:rsidTr="006D2999">
        <w:trPr>
          <w:trHeight w:val="285"/>
        </w:trPr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10E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>Τ. Δ/</w:t>
            </w:r>
            <w:proofErr w:type="spellStart"/>
            <w:r w:rsidRPr="00FE3AE8">
              <w:rPr>
                <w:rFonts w:eastAsia="Times New Roman" w:cstheme="minorHAnsi"/>
                <w:color w:val="000000"/>
                <w:lang w:eastAsia="el-GR"/>
              </w:rPr>
              <w:t>νση</w:t>
            </w:r>
            <w:proofErr w:type="spellEnd"/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: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EF26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>Ομηρείας 8 - Ιεράπετρα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44E3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A2DF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29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1175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A606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321877D3" w14:textId="77777777" w:rsidTr="006D2999">
        <w:trPr>
          <w:trHeight w:val="285"/>
        </w:trPr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834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E3AE8">
              <w:rPr>
                <w:rFonts w:eastAsia="Times New Roman" w:cstheme="minorHAnsi"/>
                <w:color w:val="000000"/>
                <w:lang w:eastAsia="el-GR"/>
              </w:rPr>
              <w:t>Ταχ.Κωδ</w:t>
            </w:r>
            <w:proofErr w:type="spellEnd"/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. 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F48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>722 00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7EDC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9EC78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1972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F972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71FB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89A2F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FA35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AF9A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21E5ACE5" w14:textId="77777777" w:rsidTr="006D2999">
        <w:trPr>
          <w:trHeight w:val="285"/>
        </w:trPr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B2A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FE3AE8">
              <w:rPr>
                <w:rFonts w:eastAsia="Times New Roman" w:cstheme="minorHAnsi"/>
                <w:color w:val="000000"/>
                <w:lang w:eastAsia="el-GR"/>
              </w:rPr>
              <w:t>Τηλεφ</w:t>
            </w:r>
            <w:proofErr w:type="spellEnd"/>
            <w:r w:rsidRPr="00FE3AE8">
              <w:rPr>
                <w:rFonts w:eastAsia="Times New Roman" w:cstheme="minorHAnsi"/>
                <w:color w:val="000000"/>
                <w:lang w:eastAsia="el-GR"/>
              </w:rPr>
              <w:t>. 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1BD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>28423 41302,41313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1F41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D9AB3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4B366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318E3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E8538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9D7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BD70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73A8E322" w14:textId="77777777" w:rsidTr="006D2999">
        <w:trPr>
          <w:trHeight w:val="285"/>
        </w:trPr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964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Φαξ 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CC8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>28420 26884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9F2A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EA85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CE9E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4E8C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3E3A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2509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9BA06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22883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22FDAD1D" w14:textId="77777777" w:rsidTr="006D2999">
        <w:trPr>
          <w:trHeight w:val="300"/>
        </w:trPr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7C60" w14:textId="77777777" w:rsidR="002D4E29" w:rsidRPr="00FE3AE8" w:rsidRDefault="00763778" w:rsidP="006D2999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el-GR"/>
              </w:rPr>
            </w:pPr>
            <w:hyperlink r:id="rId5" w:history="1">
              <w:r w:rsidR="002D4E29" w:rsidRPr="00FE3AE8">
                <w:rPr>
                  <w:rFonts w:eastAsia="Times New Roman" w:cstheme="minorHAnsi"/>
                  <w:color w:val="0563C1"/>
                  <w:u w:val="single"/>
                  <w:lang w:eastAsia="el-GR"/>
                </w:rPr>
                <w:t xml:space="preserve">Email: </w:t>
              </w:r>
            </w:hyperlink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2D70" w14:textId="77777777" w:rsidR="002D4E29" w:rsidRPr="00FE3AE8" w:rsidRDefault="00763778" w:rsidP="006D2999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el-GR"/>
              </w:rPr>
            </w:pPr>
            <w:hyperlink r:id="rId6" w:history="1">
              <w:r w:rsidR="002D4E29" w:rsidRPr="00FE3AE8">
                <w:rPr>
                  <w:rFonts w:eastAsia="Times New Roman" w:cstheme="minorHAnsi"/>
                  <w:color w:val="0563C1"/>
                  <w:u w:val="single"/>
                  <w:lang w:eastAsia="el-GR"/>
                </w:rPr>
                <w:t>e.spatharaki@crete.gov.gr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A153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563C1"/>
                <w:u w:val="single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D2F8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4551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1E69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728F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B288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077769" w14:paraId="6FC44666" w14:textId="77777777" w:rsidTr="006D2999">
        <w:trPr>
          <w:trHeight w:val="28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6F99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F23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2533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0144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73F83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C5C4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C176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9E86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5EDD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342E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9746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1BED2345" w14:textId="77777777" w:rsidTr="006D2999">
        <w:trPr>
          <w:trHeight w:val="285"/>
        </w:trPr>
        <w:tc>
          <w:tcPr>
            <w:tcW w:w="10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D97F0" w14:textId="7125BC5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AA6C9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2D4E29" w:rsidRPr="00077769" w14:paraId="27607FF1" w14:textId="77777777" w:rsidTr="006D2999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ED50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F218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6ADB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3CFD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9ADC6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C34A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D116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1FE2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0E90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9765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E6AB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39309155" w14:textId="77777777" w:rsidTr="006D2999">
        <w:trPr>
          <w:trHeight w:val="285"/>
        </w:trPr>
        <w:tc>
          <w:tcPr>
            <w:tcW w:w="10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90064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        Η Δ/</w:t>
            </w:r>
            <w:proofErr w:type="spellStart"/>
            <w:r w:rsidRPr="00FE3AE8">
              <w:rPr>
                <w:rFonts w:eastAsia="Times New Roman" w:cstheme="minorHAnsi"/>
                <w:color w:val="000000"/>
                <w:lang w:eastAsia="el-GR"/>
              </w:rPr>
              <w:t>νση</w:t>
            </w:r>
            <w:proofErr w:type="spellEnd"/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 Αγροτικής Οικονομίας και Κτηνιατρικής Περιφερειακής Ενότητας Λασιθίου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0CCE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2D4E29" w:rsidRPr="00FE3AE8" w14:paraId="2156230D" w14:textId="77777777" w:rsidTr="006D2999">
        <w:trPr>
          <w:trHeight w:val="285"/>
        </w:trPr>
        <w:tc>
          <w:tcPr>
            <w:tcW w:w="10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4293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>γνωστοποιεί, με την προϋπόθεση των κατάλληλων καιρικών συνθηκών,  την έναρξη του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D294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2D4E29" w:rsidRPr="00FE3AE8" w14:paraId="04697A14" w14:textId="77777777" w:rsidTr="006D2999">
        <w:trPr>
          <w:trHeight w:val="285"/>
        </w:trPr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B666B" w14:textId="4C46625A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1 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γ </w:t>
            </w: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΄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4CF4A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γενικού</w:t>
            </w:r>
          </w:p>
        </w:tc>
        <w:tc>
          <w:tcPr>
            <w:tcW w:w="6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1417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δολωματικού ψεκασμού δακοκτονίας στις παρακάτω περιοχές : </w:t>
            </w:r>
          </w:p>
        </w:tc>
      </w:tr>
      <w:tr w:rsidR="002D4E29" w:rsidRPr="00077769" w14:paraId="610F20E4" w14:textId="77777777" w:rsidTr="006D2999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D10C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A89E0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82474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B33F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51239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8F4D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5B7AB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3F39D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5955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00DF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590C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077769" w14:paraId="432A4F16" w14:textId="77777777" w:rsidTr="006D2999">
        <w:trPr>
          <w:trHeight w:val="5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DB06F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716517D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E4106F8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ΔΗΜΟΤΙΚΗ / ΤΟΠΙΚΗ ΚΟΙΝΟΤΗΤΑ</w:t>
            </w:r>
          </w:p>
        </w:tc>
        <w:tc>
          <w:tcPr>
            <w:tcW w:w="40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FB53AC6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ΕΡΓΟΛΑΒΟΣ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69CA04F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HM/NIA ΕΝΑΡΞΗΣ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EE37E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2D4E29" w:rsidRPr="00FE3AE8" w14:paraId="3BDE3638" w14:textId="77777777" w:rsidTr="002D4E29">
        <w:trPr>
          <w:trHeight w:val="28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8D1A3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F4177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7F579D" w14:textId="13DD178F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ΣΧΙΝΟΚΑΨΑΛΑ</w:t>
            </w:r>
          </w:p>
        </w:tc>
        <w:tc>
          <w:tcPr>
            <w:tcW w:w="40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0CC4C" w14:textId="05BE5376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>ΑΓΡΟΤΙΚΟΣ ΣΥΝΕΤΑΙΡΙΣΜΟΣ ΟΡΕΙΝΟΥ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A442B" w14:textId="2896D0BD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1/7/2022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6072D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2D4E29" w:rsidRPr="00FE3AE8" w14:paraId="1830D2F6" w14:textId="77777777" w:rsidTr="002D4E29">
        <w:trPr>
          <w:trHeight w:val="28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2D942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5ADC9" w14:textId="28A69B9F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48FF0B" w14:textId="7895DF5B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6D08C2" w14:textId="3E630A7B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5EA6B" w14:textId="27107B9D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EF31A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2D4E29" w:rsidRPr="00FE3AE8" w14:paraId="73748411" w14:textId="77777777" w:rsidTr="002D4E29">
        <w:trPr>
          <w:trHeight w:val="28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9E8C8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40A17" w14:textId="653BDA4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03C821" w14:textId="1A7DC002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218789" w14:textId="795DB1DF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95BAC" w14:textId="1AACFC74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ECB91" w14:textId="77777777" w:rsidR="002D4E29" w:rsidRPr="00FE3AE8" w:rsidRDefault="002D4E29" w:rsidP="006D29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2D4E29" w:rsidRPr="00077769" w14:paraId="68F346E2" w14:textId="77777777" w:rsidTr="006D2999">
        <w:trPr>
          <w:trHeight w:val="28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B6CE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D7C9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24A55" w14:textId="77777777" w:rsidR="002D4E29" w:rsidRPr="00FE3AE8" w:rsidRDefault="002D4E29" w:rsidP="006D2999">
            <w:pPr>
              <w:spacing w:after="0" w:line="240" w:lineRule="auto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A7AAA" w14:textId="77777777" w:rsidR="002D4E29" w:rsidRPr="00FE3AE8" w:rsidRDefault="002D4E29" w:rsidP="006D2999">
            <w:pPr>
              <w:spacing w:after="0" w:line="240" w:lineRule="auto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0B92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BEE7F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97C77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8C483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7A2EA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1D63C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46C81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2D4E29" w:rsidRPr="00FE3AE8" w14:paraId="5479005E" w14:textId="77777777" w:rsidTr="006D2999">
        <w:trPr>
          <w:trHeight w:val="3765"/>
        </w:trPr>
        <w:tc>
          <w:tcPr>
            <w:tcW w:w="10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34AE1" w14:textId="77777777" w:rsidR="002D4E29" w:rsidRPr="00077769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Παρακαλούνται οι ελαιοπαραγωγοί : 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>Ø Να ενημερώνονται από τις ανακοινώσεις που αναρτούν οι εργολάβοι σε κάθε χωριό, για το επί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 xml:space="preserve">    μέρους πρόγραμμα ψεκασμών. 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 xml:space="preserve">Ø Εάν έχουν περιφραγμένα </w:t>
            </w:r>
            <w:proofErr w:type="spellStart"/>
            <w:r w:rsidRPr="00FE3AE8">
              <w:rPr>
                <w:rFonts w:eastAsia="Times New Roman" w:cstheme="minorHAnsi"/>
                <w:color w:val="000000"/>
                <w:lang w:eastAsia="el-GR"/>
              </w:rPr>
              <w:t>ελαιοκτήματα</w:t>
            </w:r>
            <w:proofErr w:type="spellEnd"/>
            <w:r w:rsidRPr="00FE3AE8">
              <w:rPr>
                <w:rFonts w:eastAsia="Times New Roman" w:cstheme="minorHAnsi"/>
                <w:color w:val="000000"/>
                <w:lang w:eastAsia="el-GR"/>
              </w:rPr>
              <w:t>, να φροντίσουν για το άνοιγμά τους, ώστε να υπάρχει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 xml:space="preserve">    ελεύθερη πρόσβαση στους ψεκαστές. 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 xml:space="preserve">Ø Να απομακρύνουν ζώα και </w:t>
            </w:r>
            <w:proofErr w:type="spellStart"/>
            <w:r w:rsidRPr="00FE3AE8">
              <w:rPr>
                <w:rFonts w:eastAsia="Times New Roman" w:cstheme="minorHAnsi"/>
                <w:color w:val="000000"/>
                <w:lang w:eastAsia="el-GR"/>
              </w:rPr>
              <w:t>μελισσοκυψέλες</w:t>
            </w:r>
            <w:proofErr w:type="spellEnd"/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, που τυχόν υπάρχουν ανάμεσα στα </w:t>
            </w:r>
            <w:proofErr w:type="spellStart"/>
            <w:r w:rsidRPr="00FE3AE8">
              <w:rPr>
                <w:rFonts w:eastAsia="Times New Roman" w:cstheme="minorHAnsi"/>
                <w:color w:val="000000"/>
                <w:lang w:eastAsia="el-GR"/>
              </w:rPr>
              <w:t>ελαιόδενδρα</w:t>
            </w:r>
            <w:proofErr w:type="spellEnd"/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. 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 xml:space="preserve">Ø Οι βιοκαλλιεργητές να σημάνουν εμφανώς τα </w:t>
            </w:r>
            <w:proofErr w:type="spellStart"/>
            <w:r w:rsidRPr="00FE3AE8">
              <w:rPr>
                <w:rFonts w:eastAsia="Times New Roman" w:cstheme="minorHAnsi"/>
                <w:color w:val="000000"/>
                <w:lang w:eastAsia="el-GR"/>
              </w:rPr>
              <w:t>ελαιοκτήματα</w:t>
            </w:r>
            <w:proofErr w:type="spellEnd"/>
            <w:r w:rsidRPr="00FE3AE8">
              <w:rPr>
                <w:rFonts w:eastAsia="Times New Roman" w:cstheme="minorHAnsi"/>
                <w:color w:val="000000"/>
                <w:lang w:eastAsia="el-GR"/>
              </w:rPr>
              <w:t xml:space="preserve"> τους, ώστε να αποφευχθεί 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 xml:space="preserve">    ανεπιθύμητος ψεκασμός.  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>Ø Να  επισκέπτονται συχνά και να παρακολουθούν τα δένδρα τους, ώστε αν και όταν προκύψει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 xml:space="preserve">    ανάγκη να εκτελέσουν ψεκασμό κάλυψης. 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 xml:space="preserve">Ø Να μην  τα ποτίζουν υπερβολικά γιατί ο δάκος προτιμά αυτόν τον ελαιόκαρπο. 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>Ø Να μην πιέζουν τους ψεκαστές να τους ψεκάζουν όλα τα δένδρα, γιατί ο ψεκασμός είναι</w:t>
            </w:r>
            <w:r w:rsidRPr="00FE3AE8">
              <w:rPr>
                <w:rFonts w:eastAsia="Times New Roman" w:cstheme="minorHAnsi"/>
                <w:color w:val="000000"/>
                <w:lang w:eastAsia="el-GR"/>
              </w:rPr>
              <w:br/>
              <w:t xml:space="preserve">    δολωματικός και κατά κανόνα ψεκάζεται ένα στα δύο </w:t>
            </w:r>
            <w:proofErr w:type="spellStart"/>
            <w:r w:rsidRPr="00FE3AE8">
              <w:rPr>
                <w:rFonts w:eastAsia="Times New Roman" w:cstheme="minorHAnsi"/>
                <w:color w:val="000000"/>
                <w:lang w:eastAsia="el-GR"/>
              </w:rPr>
              <w:t>ελαιόδενδρα</w:t>
            </w:r>
            <w:proofErr w:type="spellEnd"/>
            <w:r w:rsidRPr="00FE3AE8">
              <w:rPr>
                <w:rFonts w:eastAsia="Times New Roman" w:cstheme="minorHAnsi"/>
                <w:color w:val="000000"/>
                <w:lang w:eastAsia="el-GR"/>
              </w:rPr>
              <w:t>.</w:t>
            </w:r>
          </w:p>
          <w:p w14:paraId="2B8C8077" w14:textId="77777777" w:rsidR="002D4E29" w:rsidRPr="00077769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077769">
              <w:rPr>
                <w:rFonts w:eastAsia="Times New Roman" w:cstheme="minorHAnsi"/>
                <w:color w:val="000000"/>
                <w:lang w:eastAsia="el-GR"/>
              </w:rPr>
              <w:t xml:space="preserve">Επί πλέον, όταν γίνονται καταγγελίες για μη σωστό ψεκασμό, θα πρέπει να είναι τεκμηριωμένες (πχ αριθμός κυκλοφορίας του τρακτέρ, όνομα οδηγού ή </w:t>
            </w:r>
            <w:proofErr w:type="spellStart"/>
            <w:r w:rsidRPr="00077769">
              <w:rPr>
                <w:rFonts w:eastAsia="Times New Roman" w:cstheme="minorHAnsi"/>
                <w:color w:val="000000"/>
                <w:lang w:eastAsia="el-GR"/>
              </w:rPr>
              <w:t>ψεκαστή</w:t>
            </w:r>
            <w:proofErr w:type="spellEnd"/>
            <w:r w:rsidRPr="00077769">
              <w:rPr>
                <w:rFonts w:eastAsia="Times New Roman" w:cstheme="minorHAnsi"/>
                <w:color w:val="000000"/>
                <w:lang w:eastAsia="el-GR"/>
              </w:rPr>
              <w:t xml:space="preserve"> κλπ.)</w:t>
            </w:r>
          </w:p>
          <w:p w14:paraId="562471A5" w14:textId="77777777" w:rsidR="002D4E29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077769">
              <w:rPr>
                <w:rFonts w:eastAsia="Times New Roman" w:cstheme="minorHAnsi"/>
                <w:color w:val="000000"/>
                <w:lang w:eastAsia="el-GR"/>
              </w:rPr>
              <w:t xml:space="preserve">Πληροφορίες </w:t>
            </w:r>
            <w:r w:rsidRPr="00077769">
              <w:rPr>
                <w:rFonts w:eastAsia="Times New Roman" w:cstheme="minorHAnsi"/>
                <w:color w:val="000000"/>
                <w:lang w:val="en-US" w:eastAsia="el-GR"/>
              </w:rPr>
              <w:t xml:space="preserve">: </w:t>
            </w:r>
            <w:r w:rsidRPr="00077769">
              <w:rPr>
                <w:rFonts w:eastAsia="Times New Roman" w:cstheme="minorHAnsi"/>
                <w:color w:val="000000"/>
                <w:lang w:eastAsia="el-GR"/>
              </w:rPr>
              <w:t>28423 41302, -313</w:t>
            </w:r>
          </w:p>
          <w:p w14:paraId="48293031" w14:textId="4337FE52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AB545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2D4E29" w:rsidRPr="00FE3AE8" w14:paraId="3847AC44" w14:textId="77777777" w:rsidTr="006D2999">
        <w:trPr>
          <w:trHeight w:val="990"/>
        </w:trPr>
        <w:tc>
          <w:tcPr>
            <w:tcW w:w="10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FE9F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098EE" w14:textId="77777777" w:rsidR="002D4E29" w:rsidRPr="00FE3AE8" w:rsidRDefault="002D4E29" w:rsidP="006D2999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</w:tbl>
    <w:p w14:paraId="3AB99657" w14:textId="77777777" w:rsidR="00791DD5" w:rsidRDefault="00791DD5"/>
    <w:sectPr w:rsidR="00791DD5" w:rsidSect="002D4E29">
      <w:pgSz w:w="11906" w:h="16838"/>
      <w:pgMar w:top="1440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29"/>
    <w:rsid w:val="002D4E29"/>
    <w:rsid w:val="004B5B68"/>
    <w:rsid w:val="00763778"/>
    <w:rsid w:val="0079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D01D"/>
  <w15:chartTrackingRefBased/>
  <w15:docId w15:val="{5295C0D3-CAA7-4B43-BD5A-2FF1B85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spatharaki@crete.gov.gr" TargetMode="External"/><Relationship Id="rId5" Type="http://schemas.openxmlformats.org/officeDocument/2006/relationships/hyperlink" Target="mailto:archagelidis@crete.gov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ΣΠΑΘΑΡΑΚΗ</dc:creator>
  <cp:keywords/>
  <dc:description/>
  <cp:lastModifiedBy>Γραφείο Τύπου Περιφέρειας Κρήτης</cp:lastModifiedBy>
  <cp:revision>3</cp:revision>
  <dcterms:created xsi:type="dcterms:W3CDTF">2022-06-29T07:42:00Z</dcterms:created>
  <dcterms:modified xsi:type="dcterms:W3CDTF">2022-06-29T08:55:00Z</dcterms:modified>
</cp:coreProperties>
</file>