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8931" w14:textId="7B42BB4F" w:rsidR="004F06C2" w:rsidRPr="00050CFD" w:rsidRDefault="00050CFD">
      <w:pPr>
        <w:rPr>
          <w:rFonts w:ascii="Times New Roman" w:hAnsi="Times New Roman" w:cs="Times New Roman"/>
          <w:sz w:val="28"/>
          <w:szCs w:val="28"/>
        </w:rPr>
      </w:pPr>
      <w:r w:rsidRPr="00050CFD">
        <w:rPr>
          <w:rFonts w:ascii="Times New Roman" w:hAnsi="Times New Roman" w:cs="Times New Roman"/>
          <w:sz w:val="28"/>
          <w:szCs w:val="28"/>
        </w:rPr>
        <w:t xml:space="preserve">ΠΕΡΙΦΕΡΕΙΑ ΚΡΗΤΗΣ </w:t>
      </w:r>
    </w:p>
    <w:p w14:paraId="4A18B052" w14:textId="02CC5B42" w:rsidR="00050CFD" w:rsidRPr="00050CFD" w:rsidRDefault="00050CFD">
      <w:pPr>
        <w:rPr>
          <w:rFonts w:ascii="Times New Roman" w:hAnsi="Times New Roman" w:cs="Times New Roman"/>
          <w:sz w:val="28"/>
          <w:szCs w:val="28"/>
        </w:rPr>
      </w:pPr>
      <w:r w:rsidRPr="00050CFD">
        <w:rPr>
          <w:rFonts w:ascii="Times New Roman" w:hAnsi="Times New Roman" w:cs="Times New Roman"/>
          <w:sz w:val="28"/>
          <w:szCs w:val="28"/>
        </w:rPr>
        <w:t>ΓΡΑΦΕΙΟ ΤΥΠΟΥ</w:t>
      </w:r>
    </w:p>
    <w:p w14:paraId="74D5A1BB" w14:textId="54FEAF57" w:rsidR="00050CFD" w:rsidRPr="00050CFD" w:rsidRDefault="00050CFD">
      <w:pPr>
        <w:rPr>
          <w:rFonts w:ascii="Times New Roman" w:hAnsi="Times New Roman" w:cs="Times New Roman"/>
          <w:sz w:val="28"/>
          <w:szCs w:val="28"/>
        </w:rPr>
      </w:pPr>
      <w:r w:rsidRPr="00050CFD">
        <w:rPr>
          <w:rFonts w:ascii="Times New Roman" w:hAnsi="Times New Roman" w:cs="Times New Roman"/>
          <w:sz w:val="28"/>
          <w:szCs w:val="28"/>
        </w:rPr>
        <w:t>ΔΕΛΤΙΟ ΤΥΠΟΥ</w:t>
      </w:r>
    </w:p>
    <w:p w14:paraId="49998415" w14:textId="11B9D045" w:rsidR="00050CFD" w:rsidRPr="00050CFD" w:rsidRDefault="00050CFD">
      <w:pPr>
        <w:rPr>
          <w:rFonts w:ascii="Times New Roman" w:hAnsi="Times New Roman" w:cs="Times New Roman"/>
          <w:sz w:val="28"/>
          <w:szCs w:val="28"/>
        </w:rPr>
      </w:pPr>
      <w:r w:rsidRPr="00050CFD">
        <w:rPr>
          <w:rFonts w:ascii="Times New Roman" w:hAnsi="Times New Roman" w:cs="Times New Roman"/>
          <w:sz w:val="28"/>
          <w:szCs w:val="28"/>
        </w:rPr>
        <w:t>6-7-2022</w:t>
      </w:r>
    </w:p>
    <w:p w14:paraId="7850F06B" w14:textId="77777777" w:rsidR="00186057" w:rsidRPr="00050CFD" w:rsidRDefault="00186057">
      <w:pPr>
        <w:rPr>
          <w:rFonts w:ascii="Times New Roman" w:hAnsi="Times New Roman" w:cs="Times New Roman"/>
          <w:sz w:val="28"/>
          <w:szCs w:val="28"/>
        </w:rPr>
      </w:pPr>
    </w:p>
    <w:p w14:paraId="57E30BD8" w14:textId="5CDD3E36" w:rsidR="00452D71" w:rsidRPr="00050CFD" w:rsidRDefault="00452D71" w:rsidP="00050CFD">
      <w:pPr>
        <w:pStyle w:val="Web"/>
        <w:shd w:val="clear" w:color="auto" w:fill="FFFFFF"/>
        <w:jc w:val="center"/>
        <w:rPr>
          <w:b/>
          <w:color w:val="222222"/>
          <w:sz w:val="28"/>
          <w:szCs w:val="28"/>
        </w:rPr>
      </w:pPr>
      <w:r w:rsidRPr="00050CFD">
        <w:rPr>
          <w:b/>
          <w:color w:val="222222"/>
          <w:sz w:val="28"/>
          <w:szCs w:val="28"/>
        </w:rPr>
        <w:t>Παρουσίαση βιβλίου για τον Μενέλαο Ξυλούρη</w:t>
      </w:r>
      <w:r w:rsidR="0030115D">
        <w:rPr>
          <w:b/>
          <w:color w:val="222222"/>
          <w:sz w:val="28"/>
          <w:szCs w:val="28"/>
        </w:rPr>
        <w:t xml:space="preserve"> </w:t>
      </w:r>
      <w:r w:rsidRPr="00050CFD">
        <w:rPr>
          <w:b/>
          <w:color w:val="222222"/>
          <w:sz w:val="28"/>
          <w:szCs w:val="28"/>
        </w:rPr>
        <w:t xml:space="preserve">σε συνδιοργάνωση </w:t>
      </w:r>
      <w:r w:rsidR="00050CFD">
        <w:rPr>
          <w:b/>
          <w:color w:val="222222"/>
          <w:sz w:val="28"/>
          <w:szCs w:val="28"/>
        </w:rPr>
        <w:t xml:space="preserve">της </w:t>
      </w:r>
      <w:r w:rsidRPr="00050CFD">
        <w:rPr>
          <w:b/>
          <w:color w:val="222222"/>
          <w:sz w:val="28"/>
          <w:szCs w:val="28"/>
        </w:rPr>
        <w:t>Περιφέρειας Κρήτης και του Δήμου Ηρακλείου.</w:t>
      </w:r>
    </w:p>
    <w:p w14:paraId="3C4A3CDA" w14:textId="77777777" w:rsidR="00452D71" w:rsidRPr="00050CFD" w:rsidRDefault="00452D71" w:rsidP="00186057">
      <w:pPr>
        <w:pStyle w:val="Web"/>
        <w:shd w:val="clear" w:color="auto" w:fill="FFFFFF"/>
        <w:rPr>
          <w:color w:val="222222"/>
          <w:sz w:val="28"/>
          <w:szCs w:val="28"/>
        </w:rPr>
      </w:pPr>
    </w:p>
    <w:p w14:paraId="070D59CE" w14:textId="77777777" w:rsidR="00186057" w:rsidRPr="00050CFD" w:rsidRDefault="00186057" w:rsidP="00186057">
      <w:pPr>
        <w:pStyle w:val="Web"/>
        <w:shd w:val="clear" w:color="auto" w:fill="FFFFFF"/>
        <w:rPr>
          <w:color w:val="222222"/>
          <w:sz w:val="28"/>
          <w:szCs w:val="28"/>
        </w:rPr>
      </w:pPr>
      <w:r w:rsidRPr="00050CFD">
        <w:rPr>
          <w:color w:val="222222"/>
          <w:sz w:val="28"/>
          <w:szCs w:val="28"/>
        </w:rPr>
        <w:t>Η Περιφέρεια Κρήτης και ο Δήμος Ηρακλείου συνδιοργανώνουν την παρουσίαση του βιβλίου «Μενέλαος Ι. Ξυλούρης 1914-1991» την Παρασκευή 8 Ιουλίου και ώρα 21.00 στην Πύλη Βηθλεέμ, στο Ηράκλειο.</w:t>
      </w:r>
    </w:p>
    <w:p w14:paraId="263AE8D0" w14:textId="77777777" w:rsidR="00186057" w:rsidRPr="00050CFD" w:rsidRDefault="00186057" w:rsidP="00186057">
      <w:pPr>
        <w:pStyle w:val="Web"/>
        <w:shd w:val="clear" w:color="auto" w:fill="FFFFFF"/>
        <w:rPr>
          <w:color w:val="222222"/>
          <w:sz w:val="28"/>
          <w:szCs w:val="28"/>
        </w:rPr>
      </w:pPr>
      <w:r w:rsidRPr="00050CFD">
        <w:rPr>
          <w:color w:val="222222"/>
          <w:sz w:val="28"/>
          <w:szCs w:val="28"/>
        </w:rPr>
        <w:t xml:space="preserve">Το βιβλίο αποτελεί κοινή εργασία του επίκουρου καθηγητή στο Ιόνιο Πανεπιστήμιο Μανόλη Γ. Δρακάκη και της φιλολόγου Ευαγγελίας Ι. </w:t>
      </w:r>
      <w:proofErr w:type="spellStart"/>
      <w:r w:rsidRPr="00050CFD">
        <w:rPr>
          <w:color w:val="222222"/>
          <w:sz w:val="28"/>
          <w:szCs w:val="28"/>
        </w:rPr>
        <w:t>Τακάκη</w:t>
      </w:r>
      <w:proofErr w:type="spellEnd"/>
      <w:r w:rsidRPr="00050CFD">
        <w:rPr>
          <w:color w:val="222222"/>
          <w:sz w:val="28"/>
          <w:szCs w:val="28"/>
        </w:rPr>
        <w:t>, και συνιστά την πρώτη προσέγγιση στο βίο και την πολιτεία του Μενέλαου Ι. Ξυλούρη.</w:t>
      </w:r>
    </w:p>
    <w:p w14:paraId="3D023726" w14:textId="77777777" w:rsidR="00186057" w:rsidRPr="00050CFD" w:rsidRDefault="00186057" w:rsidP="00186057">
      <w:pPr>
        <w:pStyle w:val="Web"/>
        <w:shd w:val="clear" w:color="auto" w:fill="FFFFFF"/>
        <w:rPr>
          <w:color w:val="222222"/>
          <w:sz w:val="28"/>
          <w:szCs w:val="28"/>
        </w:rPr>
      </w:pPr>
      <w:r w:rsidRPr="00050CFD">
        <w:rPr>
          <w:color w:val="222222"/>
          <w:sz w:val="28"/>
          <w:szCs w:val="28"/>
        </w:rPr>
        <w:t>Αναδεικνύει την δράση του Μ.Ι. Ξυλούρη από τον Κρουσώνα, στους αγώνες υπέρ της ελευθερίας και της δ</w:t>
      </w:r>
      <w:r w:rsidR="00935AE4" w:rsidRPr="00050CFD">
        <w:rPr>
          <w:color w:val="222222"/>
          <w:sz w:val="28"/>
          <w:szCs w:val="28"/>
        </w:rPr>
        <w:t>η</w:t>
      </w:r>
      <w:r w:rsidRPr="00050CFD">
        <w:rPr>
          <w:color w:val="222222"/>
          <w:sz w:val="28"/>
          <w:szCs w:val="28"/>
        </w:rPr>
        <w:t xml:space="preserve">μοκρατίας, ως </w:t>
      </w:r>
      <w:proofErr w:type="spellStart"/>
      <w:r w:rsidRPr="00050CFD">
        <w:rPr>
          <w:color w:val="222222"/>
          <w:sz w:val="28"/>
          <w:szCs w:val="28"/>
        </w:rPr>
        <w:t>συναρχηγού</w:t>
      </w:r>
      <w:proofErr w:type="spellEnd"/>
      <w:r w:rsidRPr="00050CFD">
        <w:rPr>
          <w:color w:val="222222"/>
          <w:sz w:val="28"/>
          <w:szCs w:val="28"/>
        </w:rPr>
        <w:t xml:space="preserve"> της αντιστασιακής «Ομάδας Σατανά» κατά τη διάρκεια της Κατοχής, αγωνιστή μετέπειτα, ενάντια στη Δικτατορία των συνταγματαρχών, και τέλος, ως εκλεγόμενου Βουλευτή Ηρακλείου επί μια εικοσαετία στις τάξεις της κεντρώας παράταξης.</w:t>
      </w:r>
    </w:p>
    <w:p w14:paraId="63BAC3B6" w14:textId="10A92499" w:rsidR="00455E01" w:rsidRPr="00050CFD" w:rsidRDefault="00186057" w:rsidP="00455E01">
      <w:pPr>
        <w:pStyle w:val="Web"/>
        <w:shd w:val="clear" w:color="auto" w:fill="FFFFFF"/>
        <w:rPr>
          <w:color w:val="222222"/>
          <w:sz w:val="28"/>
          <w:szCs w:val="28"/>
        </w:rPr>
      </w:pPr>
      <w:r w:rsidRPr="00050CFD">
        <w:rPr>
          <w:color w:val="222222"/>
          <w:sz w:val="28"/>
          <w:szCs w:val="28"/>
        </w:rPr>
        <w:t>Για το βιβλίο θα μιλήσουν:</w:t>
      </w:r>
      <w:r w:rsidR="00455E01" w:rsidRPr="00050CFD">
        <w:rPr>
          <w:color w:val="222222"/>
          <w:sz w:val="28"/>
          <w:szCs w:val="28"/>
        </w:rPr>
        <w:t xml:space="preserve">   Νίκος </w:t>
      </w:r>
      <w:proofErr w:type="spellStart"/>
      <w:r w:rsidR="00455E01" w:rsidRPr="00050CFD">
        <w:rPr>
          <w:color w:val="222222"/>
          <w:sz w:val="28"/>
          <w:szCs w:val="28"/>
        </w:rPr>
        <w:t>Καραπιδάκης</w:t>
      </w:r>
      <w:proofErr w:type="spellEnd"/>
      <w:r w:rsidR="00455E01" w:rsidRPr="00050CFD">
        <w:rPr>
          <w:color w:val="222222"/>
          <w:sz w:val="28"/>
          <w:szCs w:val="28"/>
        </w:rPr>
        <w:t xml:space="preserve"> καθηγητής Ιστορίας του Ιονίου Πανεπιστημίου,  Αριστέα Πλεύρη, αντιδήμαρχος Πολιτισμού, Εθελοντισμού και Μνημείων Δήμου Ηρακλείου,  Μιχάλης Παπαδάκης, </w:t>
      </w:r>
      <w:r w:rsidR="00947CDA" w:rsidRPr="00050CFD">
        <w:rPr>
          <w:color w:val="222222"/>
          <w:sz w:val="28"/>
          <w:szCs w:val="28"/>
        </w:rPr>
        <w:t>σ</w:t>
      </w:r>
      <w:r w:rsidR="00455E01" w:rsidRPr="00050CFD">
        <w:rPr>
          <w:color w:val="222222"/>
          <w:sz w:val="28"/>
          <w:szCs w:val="28"/>
        </w:rPr>
        <w:t xml:space="preserve">υνεργάτης της Βικελαίας Δημοτικής Βιβλιοθήκης υπεύθυνος των  γερμανικών  αρχείων </w:t>
      </w:r>
      <w:r w:rsidR="00455E01" w:rsidRPr="00050CFD">
        <w:rPr>
          <w:color w:val="4D5156"/>
          <w:sz w:val="28"/>
          <w:szCs w:val="28"/>
          <w:shd w:val="clear" w:color="auto" w:fill="FFFFFF"/>
        </w:rPr>
        <w:t> </w:t>
      </w:r>
      <w:proofErr w:type="spellStart"/>
      <w:r w:rsidR="00455E01" w:rsidRPr="00050CFD">
        <w:rPr>
          <w:color w:val="222222"/>
          <w:sz w:val="28"/>
          <w:szCs w:val="28"/>
        </w:rPr>
        <w:t>Freiburg</w:t>
      </w:r>
      <w:proofErr w:type="spellEnd"/>
      <w:r w:rsidR="00455E01" w:rsidRPr="00050CFD">
        <w:rPr>
          <w:color w:val="222222"/>
          <w:sz w:val="28"/>
          <w:szCs w:val="28"/>
        </w:rPr>
        <w:t xml:space="preserve">. Συντονιστής στην παρουσίαση θα είναι ο δημοσιογράφος Γιώργος Παπαδάκης. </w:t>
      </w:r>
    </w:p>
    <w:p w14:paraId="7FEC4272" w14:textId="0EF2F709" w:rsidR="00455E01" w:rsidRPr="00050CFD" w:rsidRDefault="00455E01" w:rsidP="00455E01">
      <w:pPr>
        <w:pStyle w:val="Web"/>
        <w:shd w:val="clear" w:color="auto" w:fill="FFFFFF"/>
        <w:rPr>
          <w:color w:val="222222"/>
          <w:sz w:val="28"/>
          <w:szCs w:val="28"/>
        </w:rPr>
      </w:pPr>
    </w:p>
    <w:p w14:paraId="30CE7702" w14:textId="25BDFB17" w:rsidR="00455E01" w:rsidRPr="00050CFD" w:rsidRDefault="00455E01" w:rsidP="00455E01">
      <w:pPr>
        <w:pStyle w:val="Web"/>
        <w:shd w:val="clear" w:color="auto" w:fill="FFFFFF"/>
        <w:rPr>
          <w:color w:val="222222"/>
          <w:sz w:val="28"/>
          <w:szCs w:val="28"/>
        </w:rPr>
      </w:pPr>
    </w:p>
    <w:p w14:paraId="6A327AFF" w14:textId="7BB860F6" w:rsidR="00455E01" w:rsidRPr="00050CFD" w:rsidRDefault="00455E01" w:rsidP="00455E01">
      <w:pPr>
        <w:pStyle w:val="Web"/>
        <w:shd w:val="clear" w:color="auto" w:fill="FFFFFF"/>
        <w:rPr>
          <w:color w:val="222222"/>
          <w:sz w:val="28"/>
          <w:szCs w:val="28"/>
        </w:rPr>
      </w:pPr>
    </w:p>
    <w:p w14:paraId="1AE95BB1" w14:textId="77777777" w:rsidR="00455E01" w:rsidRPr="00050CFD" w:rsidRDefault="00455E01" w:rsidP="00455E01">
      <w:pPr>
        <w:rPr>
          <w:rFonts w:ascii="Times New Roman" w:hAnsi="Times New Roman" w:cs="Times New Roman"/>
          <w:sz w:val="28"/>
          <w:szCs w:val="28"/>
        </w:rPr>
      </w:pPr>
    </w:p>
    <w:sectPr w:rsidR="00455E01" w:rsidRPr="00050CFD" w:rsidSect="004F06C2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E7"/>
    <w:rsid w:val="00050CFD"/>
    <w:rsid w:val="00157389"/>
    <w:rsid w:val="00163C7D"/>
    <w:rsid w:val="00186057"/>
    <w:rsid w:val="002264E3"/>
    <w:rsid w:val="00287C0E"/>
    <w:rsid w:val="0030115D"/>
    <w:rsid w:val="00452D71"/>
    <w:rsid w:val="00455E01"/>
    <w:rsid w:val="004F06C2"/>
    <w:rsid w:val="007B09B3"/>
    <w:rsid w:val="00935AE4"/>
    <w:rsid w:val="00947CDA"/>
    <w:rsid w:val="00D81495"/>
    <w:rsid w:val="00FD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C052"/>
  <w15:docId w15:val="{314B2978-7E1F-444A-B321-C032B566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D1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FD1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Γραφείο Τύπου Περιφέρειας Κρήτης</cp:lastModifiedBy>
  <cp:revision>7</cp:revision>
  <dcterms:created xsi:type="dcterms:W3CDTF">2022-06-30T09:25:00Z</dcterms:created>
  <dcterms:modified xsi:type="dcterms:W3CDTF">2022-07-06T07:30:00Z</dcterms:modified>
</cp:coreProperties>
</file>