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C96A3" w14:textId="77777777" w:rsidR="00520798" w:rsidRPr="004B277A" w:rsidRDefault="00520798" w:rsidP="003A578B">
      <w:pPr>
        <w:autoSpaceDE w:val="0"/>
        <w:autoSpaceDN w:val="0"/>
        <w:adjustRightInd w:val="0"/>
        <w:ind w:firstLine="1080"/>
        <w:rPr>
          <w:rFonts w:ascii="Arial" w:hAnsi="Arial" w:cs="Arial"/>
          <w:b/>
          <w:bCs/>
          <w:color w:val="000000"/>
          <w:lang w:val="en-US"/>
        </w:rPr>
      </w:pPr>
      <w:r w:rsidRPr="004B277A">
        <w:rPr>
          <w:rFonts w:ascii="Arial" w:hAnsi="Arial" w:cs="Arial"/>
        </w:rPr>
        <w:object w:dxaOrig="1560" w:dyaOrig="1545" w14:anchorId="108B9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9.25pt" o:ole="" fillcolor="window">
            <v:imagedata r:id="rId6" o:title=""/>
          </v:shape>
          <o:OLEObject Type="Embed" ProgID="MSPhotoEd.3" ShapeID="_x0000_i1025" DrawAspect="Content" ObjectID="_1718183044" r:id="rId7"/>
        </w:object>
      </w:r>
    </w:p>
    <w:tbl>
      <w:tblPr>
        <w:tblW w:w="9401" w:type="dxa"/>
        <w:tblInd w:w="-612" w:type="dxa"/>
        <w:tblLook w:val="01E0" w:firstRow="1" w:lastRow="1" w:firstColumn="1" w:lastColumn="1" w:noHBand="0" w:noVBand="0"/>
      </w:tblPr>
      <w:tblGrid>
        <w:gridCol w:w="4680"/>
        <w:gridCol w:w="4721"/>
      </w:tblGrid>
      <w:tr w:rsidR="00520798" w:rsidRPr="002D043D" w14:paraId="135DC92C" w14:textId="77777777" w:rsidTr="006F4D08">
        <w:trPr>
          <w:trHeight w:val="1403"/>
        </w:trPr>
        <w:tc>
          <w:tcPr>
            <w:tcW w:w="4680" w:type="dxa"/>
          </w:tcPr>
          <w:p w14:paraId="37DBBC37" w14:textId="77777777" w:rsidR="00520798" w:rsidRPr="002D043D" w:rsidRDefault="00520798" w:rsidP="003A578B">
            <w:pPr>
              <w:autoSpaceDE w:val="0"/>
              <w:autoSpaceDN w:val="0"/>
              <w:adjustRightInd w:val="0"/>
              <w:jc w:val="center"/>
              <w:rPr>
                <w:rFonts w:asciiTheme="minorHAnsi" w:hAnsiTheme="minorHAnsi" w:cstheme="minorHAnsi"/>
                <w:b/>
                <w:bCs/>
                <w:color w:val="000000"/>
                <w:sz w:val="10"/>
                <w:szCs w:val="10"/>
                <w:lang w:val="en-US"/>
              </w:rPr>
            </w:pPr>
          </w:p>
          <w:p w14:paraId="03D04B06" w14:textId="77777777" w:rsidR="00520798" w:rsidRPr="002D043D" w:rsidRDefault="00520798" w:rsidP="003A578B">
            <w:pPr>
              <w:autoSpaceDE w:val="0"/>
              <w:autoSpaceDN w:val="0"/>
              <w:adjustRightInd w:val="0"/>
              <w:jc w:val="center"/>
              <w:rPr>
                <w:rFonts w:asciiTheme="minorHAnsi" w:hAnsiTheme="minorHAnsi" w:cstheme="minorHAnsi"/>
                <w:b/>
                <w:bCs/>
                <w:color w:val="000000"/>
              </w:rPr>
            </w:pPr>
            <w:r w:rsidRPr="002D043D">
              <w:rPr>
                <w:rFonts w:asciiTheme="minorHAnsi" w:hAnsiTheme="minorHAnsi" w:cstheme="minorHAnsi"/>
                <w:b/>
                <w:bCs/>
                <w:color w:val="000000"/>
                <w:sz w:val="22"/>
                <w:szCs w:val="22"/>
              </w:rPr>
              <w:t>ΕΛΛΗΝΙΚΗ ΔΗΜΟΚΡΑΤΙΑ</w:t>
            </w:r>
          </w:p>
          <w:p w14:paraId="68DACBC4" w14:textId="77777777" w:rsidR="00520798" w:rsidRPr="002D043D" w:rsidRDefault="00520798" w:rsidP="003A578B">
            <w:pPr>
              <w:autoSpaceDE w:val="0"/>
              <w:autoSpaceDN w:val="0"/>
              <w:adjustRightInd w:val="0"/>
              <w:jc w:val="center"/>
              <w:rPr>
                <w:rFonts w:asciiTheme="minorHAnsi" w:hAnsiTheme="minorHAnsi" w:cstheme="minorHAnsi"/>
                <w:b/>
                <w:bCs/>
                <w:color w:val="000000"/>
              </w:rPr>
            </w:pPr>
            <w:r w:rsidRPr="002D043D">
              <w:rPr>
                <w:rFonts w:asciiTheme="minorHAnsi" w:hAnsiTheme="minorHAnsi" w:cstheme="minorHAnsi"/>
                <w:b/>
                <w:bCs/>
                <w:color w:val="000000"/>
                <w:sz w:val="22"/>
                <w:szCs w:val="22"/>
              </w:rPr>
              <w:t>ΠΕΡΙΦΕΡΕΙΑ ΚΡΗΤΗΣ</w:t>
            </w:r>
          </w:p>
          <w:p w14:paraId="2CC80CF3" w14:textId="77777777" w:rsidR="00520798" w:rsidRPr="002D043D" w:rsidRDefault="00520798" w:rsidP="003A578B">
            <w:pPr>
              <w:autoSpaceDE w:val="0"/>
              <w:autoSpaceDN w:val="0"/>
              <w:adjustRightInd w:val="0"/>
              <w:jc w:val="center"/>
              <w:rPr>
                <w:rFonts w:asciiTheme="minorHAnsi" w:hAnsiTheme="minorHAnsi" w:cstheme="minorHAnsi"/>
                <w:b/>
                <w:bCs/>
                <w:color w:val="000000"/>
                <w:sz w:val="20"/>
                <w:szCs w:val="20"/>
              </w:rPr>
            </w:pPr>
            <w:r w:rsidRPr="002D043D">
              <w:rPr>
                <w:rFonts w:asciiTheme="minorHAnsi" w:hAnsiTheme="minorHAnsi" w:cstheme="minorHAnsi"/>
                <w:b/>
                <w:bCs/>
                <w:color w:val="000000"/>
                <w:sz w:val="20"/>
                <w:szCs w:val="20"/>
              </w:rPr>
              <w:t>ΠΕΡΙΦΕΡΕΙΑΚΗ ΕΝΟΤΗΤΑ ΧΑΝΙΩΝ</w:t>
            </w:r>
          </w:p>
          <w:p w14:paraId="11A58B97" w14:textId="77777777" w:rsidR="00520798" w:rsidRPr="002D043D" w:rsidRDefault="00520798" w:rsidP="003A578B">
            <w:pPr>
              <w:autoSpaceDE w:val="0"/>
              <w:autoSpaceDN w:val="0"/>
              <w:adjustRightInd w:val="0"/>
              <w:jc w:val="center"/>
              <w:rPr>
                <w:rFonts w:asciiTheme="minorHAnsi" w:hAnsiTheme="minorHAnsi" w:cstheme="minorHAnsi"/>
                <w:bCs/>
                <w:smallCaps/>
                <w:color w:val="000000"/>
                <w:sz w:val="18"/>
                <w:szCs w:val="18"/>
              </w:rPr>
            </w:pPr>
            <w:r w:rsidRPr="002D043D">
              <w:rPr>
                <w:rFonts w:asciiTheme="minorHAnsi" w:hAnsiTheme="minorHAnsi" w:cstheme="minorHAnsi"/>
                <w:bCs/>
                <w:smallCaps/>
                <w:color w:val="000000"/>
                <w:sz w:val="18"/>
                <w:szCs w:val="18"/>
              </w:rPr>
              <w:t>ΓΡΑΦΕΙΟ ΑΝΤΙΠΕΡΙΦΕΡΕΙΑΡΧΗ</w:t>
            </w:r>
          </w:p>
          <w:p w14:paraId="16E8D402" w14:textId="77777777" w:rsidR="00520798" w:rsidRPr="002D043D" w:rsidRDefault="00520798" w:rsidP="003A578B">
            <w:pPr>
              <w:autoSpaceDE w:val="0"/>
              <w:autoSpaceDN w:val="0"/>
              <w:adjustRightInd w:val="0"/>
              <w:jc w:val="center"/>
              <w:rPr>
                <w:rFonts w:asciiTheme="minorHAnsi" w:hAnsiTheme="minorHAnsi" w:cstheme="minorHAnsi"/>
                <w:b/>
                <w:bCs/>
                <w:color w:val="000000"/>
                <w:sz w:val="16"/>
                <w:szCs w:val="16"/>
              </w:rPr>
            </w:pPr>
          </w:p>
          <w:p w14:paraId="7D1A1462" w14:textId="77777777" w:rsidR="00520798" w:rsidRPr="002D043D" w:rsidRDefault="00520798" w:rsidP="003A578B">
            <w:pPr>
              <w:ind w:left="567" w:right="72"/>
              <w:rPr>
                <w:rFonts w:asciiTheme="minorHAnsi" w:hAnsiTheme="minorHAnsi" w:cstheme="minorHAnsi"/>
                <w:sz w:val="16"/>
                <w:szCs w:val="16"/>
              </w:rPr>
            </w:pPr>
            <w:proofErr w:type="spellStart"/>
            <w:r w:rsidRPr="002D043D">
              <w:rPr>
                <w:rFonts w:asciiTheme="minorHAnsi" w:hAnsiTheme="minorHAnsi" w:cstheme="minorHAnsi"/>
                <w:b/>
                <w:sz w:val="16"/>
                <w:szCs w:val="16"/>
              </w:rPr>
              <w:t>Ταχ</w:t>
            </w:r>
            <w:proofErr w:type="spellEnd"/>
            <w:r w:rsidRPr="002D043D">
              <w:rPr>
                <w:rFonts w:asciiTheme="minorHAnsi" w:hAnsiTheme="minorHAnsi" w:cstheme="minorHAnsi"/>
                <w:b/>
                <w:sz w:val="16"/>
                <w:szCs w:val="16"/>
              </w:rPr>
              <w:t>. Δ/</w:t>
            </w:r>
            <w:proofErr w:type="spellStart"/>
            <w:r w:rsidRPr="002D043D">
              <w:rPr>
                <w:rFonts w:asciiTheme="minorHAnsi" w:hAnsiTheme="minorHAnsi" w:cstheme="minorHAnsi"/>
                <w:b/>
                <w:sz w:val="16"/>
                <w:szCs w:val="16"/>
              </w:rPr>
              <w:t>νση</w:t>
            </w:r>
            <w:proofErr w:type="spellEnd"/>
            <w:r w:rsidRPr="002D043D">
              <w:rPr>
                <w:rFonts w:asciiTheme="minorHAnsi" w:hAnsiTheme="minorHAnsi" w:cstheme="minorHAnsi"/>
                <w:sz w:val="16"/>
                <w:szCs w:val="16"/>
              </w:rPr>
              <w:t>: Πλατεία Ελευθερίας 1, 73100 Χανιά</w:t>
            </w:r>
          </w:p>
          <w:p w14:paraId="6C8CF4A0" w14:textId="77777777" w:rsidR="00520798" w:rsidRPr="002D043D" w:rsidRDefault="00520798" w:rsidP="003A578B">
            <w:pPr>
              <w:ind w:left="567" w:right="567"/>
              <w:rPr>
                <w:rFonts w:asciiTheme="minorHAnsi" w:hAnsiTheme="minorHAnsi" w:cstheme="minorHAnsi"/>
                <w:sz w:val="16"/>
                <w:szCs w:val="16"/>
              </w:rPr>
            </w:pPr>
            <w:proofErr w:type="spellStart"/>
            <w:r w:rsidRPr="002D043D">
              <w:rPr>
                <w:rFonts w:asciiTheme="minorHAnsi" w:hAnsiTheme="minorHAnsi" w:cstheme="minorHAnsi"/>
                <w:b/>
                <w:sz w:val="16"/>
                <w:szCs w:val="16"/>
              </w:rPr>
              <w:t>Τηλ</w:t>
            </w:r>
            <w:proofErr w:type="spellEnd"/>
            <w:r w:rsidRPr="002D043D">
              <w:rPr>
                <w:rFonts w:asciiTheme="minorHAnsi" w:hAnsiTheme="minorHAnsi" w:cstheme="minorHAnsi"/>
                <w:sz w:val="16"/>
                <w:szCs w:val="16"/>
              </w:rPr>
              <w:t xml:space="preserve">. 28213-40160 / 40115 - </w:t>
            </w:r>
            <w:r w:rsidRPr="002D043D">
              <w:rPr>
                <w:rFonts w:asciiTheme="minorHAnsi" w:hAnsiTheme="minorHAnsi" w:cstheme="minorHAnsi"/>
                <w:b/>
                <w:sz w:val="16"/>
                <w:szCs w:val="16"/>
              </w:rPr>
              <w:t>Φαξ</w:t>
            </w:r>
            <w:r w:rsidRPr="002D043D">
              <w:rPr>
                <w:rFonts w:asciiTheme="minorHAnsi" w:hAnsiTheme="minorHAnsi" w:cstheme="minorHAnsi"/>
                <w:sz w:val="16"/>
                <w:szCs w:val="16"/>
              </w:rPr>
              <w:t xml:space="preserve"> 28213-40222</w:t>
            </w:r>
          </w:p>
          <w:p w14:paraId="7691963B" w14:textId="77777777" w:rsidR="00520798" w:rsidRPr="002D043D" w:rsidRDefault="00520798" w:rsidP="003A578B">
            <w:pPr>
              <w:ind w:left="567" w:right="567"/>
              <w:rPr>
                <w:rFonts w:asciiTheme="minorHAnsi" w:hAnsiTheme="minorHAnsi" w:cstheme="minorHAnsi"/>
                <w:sz w:val="16"/>
                <w:szCs w:val="16"/>
              </w:rPr>
            </w:pPr>
            <w:r w:rsidRPr="002D043D">
              <w:rPr>
                <w:rFonts w:asciiTheme="minorHAnsi" w:hAnsiTheme="minorHAnsi" w:cstheme="minorHAnsi"/>
                <w:b/>
                <w:noProof/>
                <w:sz w:val="16"/>
                <w:szCs w:val="16"/>
              </w:rPr>
              <w:t>Ηλεκ. Δ/νση</w:t>
            </w:r>
            <w:r w:rsidRPr="002D043D">
              <w:rPr>
                <w:rFonts w:asciiTheme="minorHAnsi" w:hAnsiTheme="minorHAnsi" w:cstheme="minorHAnsi"/>
                <w:noProof/>
                <w:sz w:val="16"/>
                <w:szCs w:val="16"/>
              </w:rPr>
              <w:t xml:space="preserve"> :</w:t>
            </w:r>
            <w:r w:rsidRPr="002D043D">
              <w:rPr>
                <w:rFonts w:asciiTheme="minorHAnsi" w:hAnsiTheme="minorHAnsi" w:cstheme="minorHAnsi"/>
                <w:sz w:val="16"/>
                <w:szCs w:val="16"/>
              </w:rPr>
              <w:t xml:space="preserve"> </w:t>
            </w:r>
            <w:hyperlink r:id="rId8" w:history="1">
              <w:r w:rsidR="00146DE3" w:rsidRPr="002D043D">
                <w:rPr>
                  <w:rStyle w:val="-"/>
                  <w:rFonts w:asciiTheme="minorHAnsi" w:hAnsiTheme="minorHAnsi" w:cstheme="minorHAnsi"/>
                  <w:sz w:val="16"/>
                  <w:szCs w:val="16"/>
                  <w:lang w:val="fr-FR"/>
                </w:rPr>
                <w:t>oikonomaki</w:t>
              </w:r>
              <w:r w:rsidR="00146DE3" w:rsidRPr="002D043D">
                <w:rPr>
                  <w:rStyle w:val="-"/>
                  <w:rFonts w:asciiTheme="minorHAnsi" w:hAnsiTheme="minorHAnsi" w:cstheme="minorHAnsi"/>
                  <w:sz w:val="16"/>
                  <w:szCs w:val="16"/>
                </w:rPr>
                <w:t>@</w:t>
              </w:r>
              <w:r w:rsidR="00146DE3" w:rsidRPr="002D043D">
                <w:rPr>
                  <w:rStyle w:val="-"/>
                  <w:rFonts w:asciiTheme="minorHAnsi" w:hAnsiTheme="minorHAnsi" w:cstheme="minorHAnsi"/>
                  <w:sz w:val="16"/>
                  <w:szCs w:val="16"/>
                  <w:lang w:val="fr-FR"/>
                </w:rPr>
                <w:t>c</w:t>
              </w:r>
              <w:r w:rsidR="00146DE3" w:rsidRPr="002D043D">
                <w:rPr>
                  <w:rStyle w:val="-"/>
                  <w:rFonts w:asciiTheme="minorHAnsi" w:hAnsiTheme="minorHAnsi" w:cstheme="minorHAnsi"/>
                  <w:sz w:val="16"/>
                  <w:szCs w:val="16"/>
                  <w:lang w:val="en-US"/>
                </w:rPr>
                <w:t>rete</w:t>
              </w:r>
              <w:r w:rsidR="00146DE3" w:rsidRPr="002D043D">
                <w:rPr>
                  <w:rStyle w:val="-"/>
                  <w:rFonts w:asciiTheme="minorHAnsi" w:hAnsiTheme="minorHAnsi" w:cstheme="minorHAnsi"/>
                  <w:sz w:val="16"/>
                  <w:szCs w:val="16"/>
                </w:rPr>
                <w:t>.</w:t>
              </w:r>
              <w:r w:rsidR="00146DE3" w:rsidRPr="002D043D">
                <w:rPr>
                  <w:rStyle w:val="-"/>
                  <w:rFonts w:asciiTheme="minorHAnsi" w:hAnsiTheme="minorHAnsi" w:cstheme="minorHAnsi"/>
                  <w:sz w:val="16"/>
                  <w:szCs w:val="16"/>
                  <w:lang w:val="en-US"/>
                </w:rPr>
                <w:t>gov</w:t>
              </w:r>
              <w:r w:rsidR="00146DE3" w:rsidRPr="002D043D">
                <w:rPr>
                  <w:rStyle w:val="-"/>
                  <w:rFonts w:asciiTheme="minorHAnsi" w:hAnsiTheme="minorHAnsi" w:cstheme="minorHAnsi"/>
                  <w:sz w:val="16"/>
                  <w:szCs w:val="16"/>
                </w:rPr>
                <w:t>.</w:t>
              </w:r>
              <w:r w:rsidR="00146DE3" w:rsidRPr="002D043D">
                <w:rPr>
                  <w:rStyle w:val="-"/>
                  <w:rFonts w:asciiTheme="minorHAnsi" w:hAnsiTheme="minorHAnsi" w:cstheme="minorHAnsi"/>
                  <w:sz w:val="16"/>
                  <w:szCs w:val="16"/>
                  <w:lang w:val="en-US"/>
                </w:rPr>
                <w:t>gr</w:t>
              </w:r>
            </w:hyperlink>
            <w:r w:rsidRPr="002D043D">
              <w:rPr>
                <w:rFonts w:asciiTheme="minorHAnsi" w:hAnsiTheme="minorHAnsi" w:cstheme="minorHAnsi"/>
                <w:sz w:val="16"/>
                <w:szCs w:val="16"/>
              </w:rPr>
              <w:t xml:space="preserve"> </w:t>
            </w:r>
          </w:p>
          <w:p w14:paraId="4A3D5C3B" w14:textId="77777777" w:rsidR="00520798" w:rsidRPr="002D043D" w:rsidRDefault="00520798" w:rsidP="003A578B">
            <w:pPr>
              <w:ind w:left="567" w:right="567"/>
              <w:rPr>
                <w:rFonts w:asciiTheme="minorHAnsi" w:hAnsiTheme="minorHAnsi" w:cstheme="minorHAnsi"/>
                <w:noProof/>
                <w:sz w:val="16"/>
                <w:szCs w:val="16"/>
              </w:rPr>
            </w:pPr>
            <w:r w:rsidRPr="002D043D">
              <w:rPr>
                <w:rFonts w:asciiTheme="minorHAnsi" w:hAnsiTheme="minorHAnsi" w:cstheme="minorHAnsi"/>
                <w:b/>
                <w:noProof/>
                <w:sz w:val="16"/>
                <w:szCs w:val="16"/>
              </w:rPr>
              <w:t>Ιστοσελίδα</w:t>
            </w:r>
            <w:r w:rsidRPr="002D043D">
              <w:rPr>
                <w:rFonts w:asciiTheme="minorHAnsi" w:hAnsiTheme="minorHAnsi" w:cstheme="minorHAnsi"/>
                <w:noProof/>
                <w:sz w:val="16"/>
                <w:szCs w:val="16"/>
              </w:rPr>
              <w:t xml:space="preserve">: </w:t>
            </w:r>
            <w:hyperlink r:id="rId9" w:history="1">
              <w:r w:rsidRPr="002D043D">
                <w:rPr>
                  <w:rStyle w:val="-"/>
                  <w:rFonts w:asciiTheme="minorHAnsi" w:hAnsiTheme="minorHAnsi" w:cstheme="minorHAnsi"/>
                  <w:noProof/>
                  <w:sz w:val="16"/>
                  <w:szCs w:val="16"/>
                  <w:lang w:val="en-US"/>
                </w:rPr>
                <w:t>www</w:t>
              </w:r>
              <w:r w:rsidRPr="002D043D">
                <w:rPr>
                  <w:rStyle w:val="-"/>
                  <w:rFonts w:asciiTheme="minorHAnsi" w:hAnsiTheme="minorHAnsi" w:cstheme="minorHAnsi"/>
                  <w:noProof/>
                  <w:sz w:val="16"/>
                  <w:szCs w:val="16"/>
                </w:rPr>
                <w:t>.</w:t>
              </w:r>
              <w:r w:rsidRPr="002D043D">
                <w:rPr>
                  <w:rStyle w:val="-"/>
                  <w:rFonts w:asciiTheme="minorHAnsi" w:hAnsiTheme="minorHAnsi" w:cstheme="minorHAnsi"/>
                  <w:noProof/>
                  <w:sz w:val="16"/>
                  <w:szCs w:val="16"/>
                  <w:lang w:val="en-US"/>
                </w:rPr>
                <w:t>crete</w:t>
              </w:r>
              <w:r w:rsidRPr="002D043D">
                <w:rPr>
                  <w:rStyle w:val="-"/>
                  <w:rFonts w:asciiTheme="minorHAnsi" w:hAnsiTheme="minorHAnsi" w:cstheme="minorHAnsi"/>
                  <w:noProof/>
                  <w:sz w:val="16"/>
                  <w:szCs w:val="16"/>
                </w:rPr>
                <w:t>.</w:t>
              </w:r>
              <w:r w:rsidRPr="002D043D">
                <w:rPr>
                  <w:rStyle w:val="-"/>
                  <w:rFonts w:asciiTheme="minorHAnsi" w:hAnsiTheme="minorHAnsi" w:cstheme="minorHAnsi"/>
                  <w:noProof/>
                  <w:sz w:val="16"/>
                  <w:szCs w:val="16"/>
                  <w:lang w:val="en-US"/>
                </w:rPr>
                <w:t>gov</w:t>
              </w:r>
              <w:r w:rsidRPr="002D043D">
                <w:rPr>
                  <w:rStyle w:val="-"/>
                  <w:rFonts w:asciiTheme="minorHAnsi" w:hAnsiTheme="minorHAnsi" w:cstheme="minorHAnsi"/>
                  <w:noProof/>
                  <w:sz w:val="16"/>
                  <w:szCs w:val="16"/>
                </w:rPr>
                <w:t>.</w:t>
              </w:r>
              <w:r w:rsidRPr="002D043D">
                <w:rPr>
                  <w:rStyle w:val="-"/>
                  <w:rFonts w:asciiTheme="minorHAnsi" w:hAnsiTheme="minorHAnsi" w:cstheme="minorHAnsi"/>
                  <w:noProof/>
                  <w:sz w:val="16"/>
                  <w:szCs w:val="16"/>
                  <w:lang w:val="en-US"/>
                </w:rPr>
                <w:t>gr</w:t>
              </w:r>
            </w:hyperlink>
          </w:p>
          <w:p w14:paraId="2F081495" w14:textId="77777777" w:rsidR="00520798" w:rsidRPr="002D043D" w:rsidRDefault="00520798" w:rsidP="003A578B">
            <w:pPr>
              <w:rPr>
                <w:rFonts w:asciiTheme="minorHAnsi" w:hAnsiTheme="minorHAnsi" w:cstheme="minorHAnsi"/>
                <w:sz w:val="18"/>
                <w:szCs w:val="18"/>
              </w:rPr>
            </w:pPr>
          </w:p>
        </w:tc>
        <w:tc>
          <w:tcPr>
            <w:tcW w:w="4721" w:type="dxa"/>
          </w:tcPr>
          <w:p w14:paraId="640A671A" w14:textId="2239787B" w:rsidR="00520798" w:rsidRPr="002D043D" w:rsidRDefault="004C3557" w:rsidP="003A578B">
            <w:pPr>
              <w:autoSpaceDE w:val="0"/>
              <w:autoSpaceDN w:val="0"/>
              <w:adjustRightInd w:val="0"/>
              <w:ind w:left="1440"/>
              <w:jc w:val="right"/>
              <w:rPr>
                <w:rFonts w:asciiTheme="minorHAnsi" w:hAnsiTheme="minorHAnsi" w:cstheme="minorHAnsi"/>
                <w:bCs/>
                <w:color w:val="000000"/>
                <w:lang w:val="en-US"/>
              </w:rPr>
            </w:pPr>
            <w:r w:rsidRPr="002D043D">
              <w:rPr>
                <w:rFonts w:asciiTheme="minorHAnsi" w:hAnsiTheme="minorHAnsi" w:cstheme="minorHAnsi"/>
                <w:bCs/>
                <w:color w:val="000000"/>
              </w:rPr>
              <w:t xml:space="preserve"> </w:t>
            </w:r>
            <w:r w:rsidR="00520798" w:rsidRPr="002D043D">
              <w:rPr>
                <w:rFonts w:asciiTheme="minorHAnsi" w:hAnsiTheme="minorHAnsi" w:cstheme="minorHAnsi"/>
                <w:bCs/>
                <w:color w:val="000000"/>
              </w:rPr>
              <w:t>Χανιά</w:t>
            </w:r>
            <w:r w:rsidR="00D1366B" w:rsidRPr="002D043D">
              <w:rPr>
                <w:rFonts w:asciiTheme="minorHAnsi" w:hAnsiTheme="minorHAnsi" w:cstheme="minorHAnsi"/>
                <w:bCs/>
                <w:color w:val="000000"/>
              </w:rPr>
              <w:t>,</w:t>
            </w:r>
            <w:r w:rsidR="00943350" w:rsidRPr="002D043D">
              <w:rPr>
                <w:rFonts w:asciiTheme="minorHAnsi" w:hAnsiTheme="minorHAnsi" w:cstheme="minorHAnsi"/>
                <w:bCs/>
                <w:color w:val="000000"/>
              </w:rPr>
              <w:t xml:space="preserve"> </w:t>
            </w:r>
            <w:r w:rsidR="003B3FE8">
              <w:rPr>
                <w:rFonts w:asciiTheme="minorHAnsi" w:hAnsiTheme="minorHAnsi" w:cstheme="minorHAnsi"/>
                <w:bCs/>
                <w:color w:val="000000"/>
              </w:rPr>
              <w:t>01.07.2022</w:t>
            </w:r>
          </w:p>
          <w:p w14:paraId="7E223B84" w14:textId="77777777" w:rsidR="00520798" w:rsidRPr="002D043D" w:rsidRDefault="00520798" w:rsidP="003A578B">
            <w:pPr>
              <w:autoSpaceDE w:val="0"/>
              <w:autoSpaceDN w:val="0"/>
              <w:adjustRightInd w:val="0"/>
              <w:jc w:val="center"/>
              <w:rPr>
                <w:rFonts w:asciiTheme="minorHAnsi" w:hAnsiTheme="minorHAnsi" w:cstheme="minorHAnsi"/>
                <w:b/>
                <w:bCs/>
                <w:color w:val="000000"/>
              </w:rPr>
            </w:pPr>
          </w:p>
          <w:p w14:paraId="02522673" w14:textId="77777777" w:rsidR="00520798" w:rsidRPr="002D043D" w:rsidRDefault="00520798" w:rsidP="003A578B">
            <w:pPr>
              <w:autoSpaceDE w:val="0"/>
              <w:autoSpaceDN w:val="0"/>
              <w:adjustRightInd w:val="0"/>
              <w:jc w:val="center"/>
              <w:rPr>
                <w:rFonts w:asciiTheme="minorHAnsi" w:hAnsiTheme="minorHAnsi" w:cstheme="minorHAnsi"/>
                <w:b/>
                <w:bCs/>
                <w:color w:val="000000"/>
              </w:rPr>
            </w:pPr>
          </w:p>
          <w:p w14:paraId="2499C80B" w14:textId="77777777" w:rsidR="00520798" w:rsidRPr="002D043D" w:rsidRDefault="00520798" w:rsidP="003A578B">
            <w:pPr>
              <w:autoSpaceDE w:val="0"/>
              <w:autoSpaceDN w:val="0"/>
              <w:adjustRightInd w:val="0"/>
              <w:ind w:left="720"/>
              <w:rPr>
                <w:rFonts w:asciiTheme="minorHAnsi" w:hAnsiTheme="minorHAnsi" w:cstheme="minorHAnsi"/>
                <w:b/>
                <w:bCs/>
                <w:color w:val="000000"/>
              </w:rPr>
            </w:pPr>
          </w:p>
          <w:p w14:paraId="3A9C25AA" w14:textId="77777777" w:rsidR="00520798" w:rsidRPr="002D043D" w:rsidRDefault="00520798" w:rsidP="003A578B">
            <w:pPr>
              <w:autoSpaceDE w:val="0"/>
              <w:autoSpaceDN w:val="0"/>
              <w:adjustRightInd w:val="0"/>
              <w:ind w:left="1440"/>
              <w:rPr>
                <w:rFonts w:asciiTheme="minorHAnsi" w:hAnsiTheme="minorHAnsi" w:cstheme="minorHAnsi"/>
                <w:b/>
                <w:bCs/>
                <w:color w:val="000000"/>
              </w:rPr>
            </w:pPr>
          </w:p>
        </w:tc>
      </w:tr>
    </w:tbl>
    <w:p w14:paraId="62FC3D3C" w14:textId="77777777" w:rsidR="006F4D08" w:rsidRDefault="006F4D08" w:rsidP="00AD1CF2">
      <w:pPr>
        <w:jc w:val="center"/>
        <w:outlineLvl w:val="0"/>
        <w:rPr>
          <w:rFonts w:ascii="Arial" w:hAnsi="Arial" w:cs="Arial"/>
          <w:b/>
          <w:sz w:val="22"/>
          <w:szCs w:val="22"/>
          <w:u w:val="single"/>
        </w:rPr>
      </w:pPr>
    </w:p>
    <w:p w14:paraId="36871956" w14:textId="77777777" w:rsidR="00AA7836" w:rsidRPr="003064AA" w:rsidRDefault="00AA7836" w:rsidP="003064AA">
      <w:pPr>
        <w:spacing w:line="360" w:lineRule="auto"/>
        <w:rPr>
          <w:rFonts w:ascii="Arial" w:hAnsi="Arial" w:cs="Arial"/>
        </w:rPr>
      </w:pPr>
    </w:p>
    <w:p w14:paraId="6DB15341" w14:textId="77777777" w:rsidR="003B3FE8" w:rsidRPr="005124A2" w:rsidRDefault="003B3FE8" w:rsidP="003B3FE8">
      <w:pPr>
        <w:ind w:right="102"/>
        <w:jc w:val="center"/>
        <w:rPr>
          <w:rFonts w:ascii="Calibri" w:hAnsi="Calibri" w:cs="Calibri"/>
          <w:b/>
          <w:bCs/>
        </w:rPr>
      </w:pPr>
      <w:r w:rsidRPr="005124A2">
        <w:rPr>
          <w:rFonts w:ascii="Calibri" w:hAnsi="Calibri" w:cs="Calibri"/>
          <w:b/>
          <w:bCs/>
        </w:rPr>
        <w:t xml:space="preserve">ΔΕΛΤΙΟ ΤΥΠΟΥ </w:t>
      </w:r>
    </w:p>
    <w:p w14:paraId="46D3DB4D" w14:textId="77777777" w:rsidR="003B3FE8" w:rsidRPr="005124A2" w:rsidRDefault="003B3FE8" w:rsidP="003B3FE8">
      <w:pPr>
        <w:ind w:right="102"/>
        <w:rPr>
          <w:rFonts w:ascii="Calibri" w:hAnsi="Calibri" w:cs="Calibri"/>
          <w:b/>
          <w:bCs/>
        </w:rPr>
      </w:pPr>
    </w:p>
    <w:p w14:paraId="4890FF1A" w14:textId="77777777" w:rsidR="003B3FE8" w:rsidRDefault="003B3FE8" w:rsidP="003B3FE8">
      <w:pPr>
        <w:ind w:right="102" w:firstLine="567"/>
        <w:jc w:val="both"/>
        <w:rPr>
          <w:rFonts w:ascii="Calibri" w:hAnsi="Calibri" w:cs="Calibri"/>
          <w:bCs/>
        </w:rPr>
      </w:pPr>
      <w:r>
        <w:rPr>
          <w:rFonts w:ascii="Calibri" w:hAnsi="Calibri" w:cs="Calibri"/>
          <w:bCs/>
        </w:rPr>
        <w:t>Σε συνέχεια προηγούμενων δελτίων τύπου που αφορούν στην έναρξη του προγράμματος δακοκτονίας έτους 2022</w:t>
      </w:r>
      <w:r w:rsidRPr="005124A2">
        <w:rPr>
          <w:rFonts w:ascii="Calibri" w:hAnsi="Calibri" w:cs="Calibri"/>
          <w:bCs/>
        </w:rPr>
        <w:t xml:space="preserve">, από την Διεύθυνση Αγροτικής </w:t>
      </w:r>
      <w:r>
        <w:rPr>
          <w:rFonts w:ascii="Calibri" w:hAnsi="Calibri" w:cs="Calibri"/>
          <w:bCs/>
        </w:rPr>
        <w:t>Ανάπτυξης</w:t>
      </w:r>
      <w:r w:rsidRPr="005124A2">
        <w:rPr>
          <w:rFonts w:ascii="Calibri" w:hAnsi="Calibri" w:cs="Calibri"/>
          <w:bCs/>
        </w:rPr>
        <w:t xml:space="preserve"> και Κτηνιατρικής της Περιφερειακής Ενότητας Χανίων ανακοινώνεται ότι:</w:t>
      </w:r>
    </w:p>
    <w:p w14:paraId="7D975205" w14:textId="77777777" w:rsidR="003B3FE8" w:rsidRPr="005124A2" w:rsidRDefault="003B3FE8" w:rsidP="003B3FE8">
      <w:pPr>
        <w:ind w:right="102" w:firstLine="567"/>
        <w:jc w:val="both"/>
        <w:rPr>
          <w:rFonts w:ascii="Calibri" w:hAnsi="Calibri" w:cs="Calibri"/>
          <w:bCs/>
        </w:rPr>
      </w:pPr>
      <w:r>
        <w:rPr>
          <w:rFonts w:ascii="Calibri" w:hAnsi="Calibri" w:cs="Calibri"/>
          <w:bCs/>
        </w:rPr>
        <w:t xml:space="preserve">Ξεκίνησαν, μετά το πέρας των υψηλών θερμοκρασιών, στις αρχές της τρέχουσας εβδομάδας οι </w:t>
      </w:r>
      <w:proofErr w:type="spellStart"/>
      <w:r>
        <w:rPr>
          <w:rFonts w:ascii="Calibri" w:hAnsi="Calibri" w:cs="Calibri"/>
          <w:bCs/>
        </w:rPr>
        <w:t>δολωματικοί</w:t>
      </w:r>
      <w:proofErr w:type="spellEnd"/>
      <w:r>
        <w:rPr>
          <w:rFonts w:ascii="Calibri" w:hAnsi="Calibri" w:cs="Calibri"/>
          <w:bCs/>
        </w:rPr>
        <w:t xml:space="preserve"> ψεκασμοί για αντιμετώπιση του δάκου της ελιάς και εξελίσσονται κανονικά. </w:t>
      </w:r>
    </w:p>
    <w:p w14:paraId="31329842" w14:textId="77777777" w:rsidR="003B3FE8" w:rsidRPr="00655562" w:rsidRDefault="003B3FE8" w:rsidP="003B3FE8">
      <w:pPr>
        <w:ind w:right="102" w:firstLine="567"/>
        <w:jc w:val="both"/>
        <w:rPr>
          <w:rFonts w:ascii="Calibri" w:hAnsi="Calibri" w:cs="Calibri"/>
          <w:bCs/>
        </w:rPr>
      </w:pPr>
      <w:r w:rsidRPr="00655562">
        <w:rPr>
          <w:rFonts w:ascii="Calibri" w:hAnsi="Calibri" w:cs="Calibri"/>
          <w:bCs/>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14:paraId="7D07DAFD" w14:textId="77777777" w:rsidR="003B3FE8" w:rsidRPr="00655562" w:rsidRDefault="003B3FE8" w:rsidP="003B3FE8">
      <w:pPr>
        <w:ind w:right="102" w:firstLine="567"/>
        <w:jc w:val="both"/>
        <w:rPr>
          <w:rFonts w:ascii="Calibri" w:hAnsi="Calibri" w:cs="Calibri"/>
          <w:bCs/>
        </w:rPr>
      </w:pPr>
      <w:r w:rsidRPr="00655562">
        <w:rPr>
          <w:rFonts w:ascii="Calibri" w:hAnsi="Calibri" w:cs="Calibri"/>
          <w:bCs/>
        </w:rPr>
        <w:t xml:space="preserve">Υπενθυμίζουμε ότι στις περιοχές που έχουν εξαιρεθεί με αποφάσεις των Δημοτικών Συμβουλίων των οικείων Δήμων καθώς και στις Δ.Ε. Χανίων και Σούδας και Τ.Κ </w:t>
      </w:r>
      <w:proofErr w:type="spellStart"/>
      <w:r w:rsidRPr="00655562">
        <w:rPr>
          <w:rFonts w:ascii="Calibri" w:hAnsi="Calibri" w:cs="Calibri"/>
          <w:bCs/>
        </w:rPr>
        <w:t>Τσικαλαριών</w:t>
      </w:r>
      <w:proofErr w:type="spellEnd"/>
      <w:r w:rsidRPr="00655562">
        <w:rPr>
          <w:rFonts w:ascii="Calibri" w:hAnsi="Calibri" w:cs="Calibri"/>
          <w:bCs/>
        </w:rPr>
        <w:t xml:space="preserve"> και Απτέρων όπου ο τριετής διαγωνισμός για την ανάδειξη εργολάβων για την εκτέλεση των </w:t>
      </w:r>
      <w:proofErr w:type="spellStart"/>
      <w:r w:rsidRPr="00655562">
        <w:rPr>
          <w:rFonts w:ascii="Calibri" w:hAnsi="Calibri" w:cs="Calibri"/>
          <w:bCs/>
        </w:rPr>
        <w:t>δολωματικών</w:t>
      </w:r>
      <w:proofErr w:type="spellEnd"/>
      <w:r w:rsidRPr="00655562">
        <w:rPr>
          <w:rFonts w:ascii="Calibri" w:hAnsi="Calibri" w:cs="Calibri"/>
          <w:bCs/>
        </w:rPr>
        <w:t xml:space="preserve"> ψεκασμών έχει αποβεί άγονος, οι παραγωγοί θα πρέπει να προχωρήσουν στην αντιμετώπιση του δάκου με δικά τους μέσα. </w:t>
      </w:r>
    </w:p>
    <w:p w14:paraId="316912E6" w14:textId="77777777" w:rsidR="003B3FE8" w:rsidRPr="00655562" w:rsidRDefault="003B3FE8" w:rsidP="003B3FE8">
      <w:pPr>
        <w:ind w:right="102" w:firstLine="567"/>
        <w:jc w:val="both"/>
        <w:rPr>
          <w:rFonts w:ascii="Calibri" w:hAnsi="Calibri" w:cs="Calibri"/>
          <w:bCs/>
        </w:rPr>
      </w:pPr>
      <w:r w:rsidRPr="00655562">
        <w:rPr>
          <w:rFonts w:ascii="Calibri" w:hAnsi="Calibri" w:cs="Calibri"/>
          <w:bCs/>
        </w:rPr>
        <w:t>Οι ιδιωτικές επεμβάσεις πρέπει να γίνονται πάντα με τρόπο φιλικό προς το περιβάλλον και ακολουθώντας τα αναγραφόμενα στην ετικέτα των χρησιμοποιούμενων εντομοκτόνων και την σχετική νομοθεσία που αφορά στην χρήση γεωργικών φαρμάκων.</w:t>
      </w:r>
    </w:p>
    <w:p w14:paraId="2706C61E" w14:textId="77777777" w:rsidR="003B3FE8" w:rsidRDefault="003B3FE8" w:rsidP="003B3FE8">
      <w:pPr>
        <w:ind w:right="102" w:firstLine="567"/>
        <w:jc w:val="both"/>
        <w:rPr>
          <w:rFonts w:ascii="Calibri" w:hAnsi="Calibri" w:cs="Calibri"/>
          <w:bCs/>
        </w:rPr>
      </w:pPr>
      <w:r w:rsidRPr="00655562">
        <w:rPr>
          <w:rFonts w:ascii="Calibri" w:hAnsi="Calibri" w:cs="Calibri"/>
          <w:bCs/>
        </w:rPr>
        <w:t xml:space="preserve">Για την πορεία της δακοκτονίας οι παραγωγοί θα ενημερώνονται με συνεχή δελτία τύπου τα οποία μαζί με τις ανακοινώσεις για τις ημερομηνίες ψεκασμών θα αναρτώνται στην ιστοσελίδα της Περιφέρειας </w:t>
      </w:r>
      <w:r w:rsidRPr="005124A2">
        <w:rPr>
          <w:rFonts w:ascii="Calibri" w:hAnsi="Calibri" w:cs="Calibri"/>
          <w:bCs/>
        </w:rPr>
        <w:t xml:space="preserve">στην ηλεκτρονική διεύθυνση </w:t>
      </w:r>
      <w:hyperlink r:id="rId10" w:history="1">
        <w:r w:rsidRPr="00146889">
          <w:rPr>
            <w:rStyle w:val="-"/>
            <w:rFonts w:ascii="Calibri" w:hAnsi="Calibri" w:cs="Calibri"/>
            <w:bCs/>
          </w:rPr>
          <w:t>https://www.crete.gov.gr/category/enimerosi/grafeio-typoy/release/enimerosi-agroton/dakoktonia/dakoktonia-p-e-chanion/dakoktonia-p-e-chanion-2022/</w:t>
        </w:r>
      </w:hyperlink>
      <w:r>
        <w:rPr>
          <w:rFonts w:ascii="Calibri" w:hAnsi="Calibri" w:cs="Calibri"/>
          <w:bCs/>
        </w:rPr>
        <w:t xml:space="preserve">. </w:t>
      </w:r>
    </w:p>
    <w:p w14:paraId="49EB2817" w14:textId="77777777" w:rsidR="003B3FE8" w:rsidRPr="005124A2" w:rsidRDefault="003B3FE8" w:rsidP="003B3FE8">
      <w:pPr>
        <w:ind w:right="102" w:firstLine="567"/>
        <w:jc w:val="both"/>
        <w:rPr>
          <w:rFonts w:ascii="Calibri" w:hAnsi="Calibri" w:cs="Calibri"/>
        </w:rPr>
      </w:pPr>
    </w:p>
    <w:p w14:paraId="5D6DE73A" w14:textId="77777777" w:rsidR="003B3FE8" w:rsidRPr="005124A2" w:rsidRDefault="003B3FE8" w:rsidP="003B3FE8">
      <w:pPr>
        <w:ind w:right="102" w:firstLine="567"/>
        <w:jc w:val="both"/>
        <w:rPr>
          <w:rFonts w:ascii="Calibri" w:hAnsi="Calibri" w:cs="Calibri"/>
          <w:bCs/>
        </w:rPr>
      </w:pPr>
      <w:proofErr w:type="spellStart"/>
      <w:r w:rsidRPr="005124A2">
        <w:rPr>
          <w:rFonts w:ascii="Calibri" w:hAnsi="Calibri" w:cs="Calibri"/>
        </w:rPr>
        <w:t>Τηλ</w:t>
      </w:r>
      <w:proofErr w:type="spellEnd"/>
      <w:r w:rsidRPr="005124A2">
        <w:rPr>
          <w:rFonts w:ascii="Calibri" w:hAnsi="Calibri" w:cs="Calibri"/>
        </w:rPr>
        <w:t>. επικοινωνίας 2821346</w:t>
      </w:r>
      <w:r w:rsidRPr="005124A2">
        <w:rPr>
          <w:rFonts w:ascii="Calibri" w:hAnsi="Calibri" w:cs="Calibri"/>
          <w:lang w:val="en-US"/>
        </w:rPr>
        <w:t>5</w:t>
      </w:r>
      <w:r w:rsidRPr="005124A2">
        <w:rPr>
          <w:rFonts w:ascii="Calibri" w:hAnsi="Calibri" w:cs="Calibri"/>
        </w:rPr>
        <w:t>00, 2821346570-20-4</w:t>
      </w:r>
      <w:r w:rsidRPr="005124A2">
        <w:rPr>
          <w:rFonts w:ascii="Calibri" w:hAnsi="Calibri" w:cs="Calibri"/>
          <w:lang w:val="en-US"/>
        </w:rPr>
        <w:t>0-</w:t>
      </w:r>
      <w:r w:rsidRPr="005124A2">
        <w:rPr>
          <w:rFonts w:ascii="Calibri" w:hAnsi="Calibri" w:cs="Calibri"/>
        </w:rPr>
        <w:t>43</w:t>
      </w:r>
      <w:r>
        <w:rPr>
          <w:rFonts w:ascii="Calibri" w:hAnsi="Calibri" w:cs="Calibri"/>
        </w:rPr>
        <w:t>-56</w:t>
      </w:r>
      <w:r w:rsidRPr="005124A2">
        <w:rPr>
          <w:rFonts w:ascii="Calibri" w:hAnsi="Calibri" w:cs="Calibri"/>
        </w:rPr>
        <w:t>.</w:t>
      </w:r>
    </w:p>
    <w:p w14:paraId="0A9DB0B3" w14:textId="77777777" w:rsidR="00554DC4" w:rsidRPr="00631F8B" w:rsidRDefault="00554DC4" w:rsidP="003B3FE8">
      <w:pPr>
        <w:pStyle w:val="a7"/>
        <w:tabs>
          <w:tab w:val="left" w:pos="284"/>
        </w:tabs>
        <w:spacing w:after="0" w:line="360" w:lineRule="auto"/>
        <w:ind w:left="0"/>
        <w:jc w:val="both"/>
        <w:rPr>
          <w:rFonts w:cstheme="minorHAnsi"/>
          <w:sz w:val="24"/>
          <w:szCs w:val="24"/>
        </w:rPr>
      </w:pPr>
    </w:p>
    <w:sectPr w:rsidR="00554DC4" w:rsidRPr="00631F8B" w:rsidSect="00A96379">
      <w:pgSz w:w="11906" w:h="16838"/>
      <w:pgMar w:top="851" w:right="170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6506"/>
    <w:multiLevelType w:val="hybridMultilevel"/>
    <w:tmpl w:val="82E2A1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1" w15:restartNumberingAfterBreak="0">
    <w:nsid w:val="0D942B1A"/>
    <w:multiLevelType w:val="hybridMultilevel"/>
    <w:tmpl w:val="0A9ECF02"/>
    <w:lvl w:ilvl="0" w:tplc="06228938">
      <w:start w:val="3"/>
      <w:numFmt w:val="decimal"/>
      <w:lvlText w:val="%1."/>
      <w:lvlJc w:val="left"/>
      <w:pPr>
        <w:tabs>
          <w:tab w:val="num" w:pos="720"/>
        </w:tabs>
        <w:ind w:left="720"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15:restartNumberingAfterBreak="0">
    <w:nsid w:val="0E520E9A"/>
    <w:multiLevelType w:val="hybridMultilevel"/>
    <w:tmpl w:val="F2344B7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EA1C95"/>
    <w:multiLevelType w:val="hybridMultilevel"/>
    <w:tmpl w:val="6B8EB53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15B03F1"/>
    <w:multiLevelType w:val="hybridMultilevel"/>
    <w:tmpl w:val="D1DC7B60"/>
    <w:lvl w:ilvl="0" w:tplc="C34A954A">
      <w:numFmt w:val="bullet"/>
      <w:lvlText w:val="-"/>
      <w:lvlJc w:val="left"/>
      <w:pPr>
        <w:ind w:left="720" w:hanging="360"/>
      </w:pPr>
      <w:rPr>
        <w:rFonts w:ascii="Calibri" w:eastAsiaTheme="minorHAnsi" w:hAnsi="Calibri"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A73906"/>
    <w:multiLevelType w:val="hybridMultilevel"/>
    <w:tmpl w:val="B26C5462"/>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6" w15:restartNumberingAfterBreak="0">
    <w:nsid w:val="151B6E8D"/>
    <w:multiLevelType w:val="hybridMultilevel"/>
    <w:tmpl w:val="E480ABB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080"/>
        </w:tabs>
        <w:ind w:left="1080" w:hanging="360"/>
      </w:pPr>
    </w:lvl>
    <w:lvl w:ilvl="2" w:tplc="04080005">
      <w:start w:val="1"/>
      <w:numFmt w:val="decimal"/>
      <w:lvlText w:val="%3."/>
      <w:lvlJc w:val="left"/>
      <w:pPr>
        <w:tabs>
          <w:tab w:val="num" w:pos="1800"/>
        </w:tabs>
        <w:ind w:left="1800" w:hanging="360"/>
      </w:pPr>
    </w:lvl>
    <w:lvl w:ilvl="3" w:tplc="04080001">
      <w:start w:val="1"/>
      <w:numFmt w:val="decimal"/>
      <w:lvlText w:val="%4."/>
      <w:lvlJc w:val="left"/>
      <w:pPr>
        <w:tabs>
          <w:tab w:val="num" w:pos="2520"/>
        </w:tabs>
        <w:ind w:left="2520" w:hanging="360"/>
      </w:pPr>
    </w:lvl>
    <w:lvl w:ilvl="4" w:tplc="04080003">
      <w:start w:val="1"/>
      <w:numFmt w:val="decimal"/>
      <w:lvlText w:val="%5."/>
      <w:lvlJc w:val="left"/>
      <w:pPr>
        <w:tabs>
          <w:tab w:val="num" w:pos="3240"/>
        </w:tabs>
        <w:ind w:left="3240" w:hanging="360"/>
      </w:pPr>
    </w:lvl>
    <w:lvl w:ilvl="5" w:tplc="04080005">
      <w:start w:val="1"/>
      <w:numFmt w:val="decimal"/>
      <w:lvlText w:val="%6."/>
      <w:lvlJc w:val="left"/>
      <w:pPr>
        <w:tabs>
          <w:tab w:val="num" w:pos="3960"/>
        </w:tabs>
        <w:ind w:left="3960" w:hanging="360"/>
      </w:pPr>
    </w:lvl>
    <w:lvl w:ilvl="6" w:tplc="04080001">
      <w:start w:val="1"/>
      <w:numFmt w:val="decimal"/>
      <w:lvlText w:val="%7."/>
      <w:lvlJc w:val="left"/>
      <w:pPr>
        <w:tabs>
          <w:tab w:val="num" w:pos="4680"/>
        </w:tabs>
        <w:ind w:left="4680" w:hanging="360"/>
      </w:pPr>
    </w:lvl>
    <w:lvl w:ilvl="7" w:tplc="04080003">
      <w:start w:val="1"/>
      <w:numFmt w:val="decimal"/>
      <w:lvlText w:val="%8."/>
      <w:lvlJc w:val="left"/>
      <w:pPr>
        <w:tabs>
          <w:tab w:val="num" w:pos="5400"/>
        </w:tabs>
        <w:ind w:left="5400" w:hanging="360"/>
      </w:pPr>
    </w:lvl>
    <w:lvl w:ilvl="8" w:tplc="04080005">
      <w:start w:val="1"/>
      <w:numFmt w:val="decimal"/>
      <w:lvlText w:val="%9."/>
      <w:lvlJc w:val="left"/>
      <w:pPr>
        <w:tabs>
          <w:tab w:val="num" w:pos="6120"/>
        </w:tabs>
        <w:ind w:left="6120" w:hanging="360"/>
      </w:pPr>
    </w:lvl>
  </w:abstractNum>
  <w:abstractNum w:abstractNumId="7" w15:restartNumberingAfterBreak="0">
    <w:nsid w:val="161C5638"/>
    <w:multiLevelType w:val="hybridMultilevel"/>
    <w:tmpl w:val="D30C2B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95C0370"/>
    <w:multiLevelType w:val="hybridMultilevel"/>
    <w:tmpl w:val="3F26E8D8"/>
    <w:lvl w:ilvl="0" w:tplc="34B8D8C0">
      <w:start w:val="1"/>
      <w:numFmt w:val="upperRoman"/>
      <w:lvlText w:val="%1."/>
      <w:lvlJc w:val="right"/>
      <w:pPr>
        <w:tabs>
          <w:tab w:val="num" w:pos="900"/>
        </w:tabs>
        <w:ind w:left="900" w:hanging="180"/>
      </w:p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15:restartNumberingAfterBreak="0">
    <w:nsid w:val="1D296FCF"/>
    <w:multiLevelType w:val="hybridMultilevel"/>
    <w:tmpl w:val="05448082"/>
    <w:lvl w:ilvl="0" w:tplc="04080001">
      <w:start w:val="1"/>
      <w:numFmt w:val="bullet"/>
      <w:lvlText w:val=""/>
      <w:lvlJc w:val="left"/>
      <w:pPr>
        <w:tabs>
          <w:tab w:val="num" w:pos="75"/>
        </w:tabs>
        <w:ind w:left="75"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20023757"/>
    <w:multiLevelType w:val="hybridMultilevel"/>
    <w:tmpl w:val="69EC1D5C"/>
    <w:lvl w:ilvl="0" w:tplc="04080005">
      <w:start w:val="1"/>
      <w:numFmt w:val="bullet"/>
      <w:lvlText w:val=""/>
      <w:lvlJc w:val="left"/>
      <w:pPr>
        <w:ind w:left="1473" w:hanging="360"/>
      </w:pPr>
      <w:rPr>
        <w:rFonts w:ascii="Wingdings" w:hAnsi="Wingdings" w:hint="default"/>
      </w:rPr>
    </w:lvl>
    <w:lvl w:ilvl="1" w:tplc="04080003" w:tentative="1">
      <w:start w:val="1"/>
      <w:numFmt w:val="bullet"/>
      <w:lvlText w:val="o"/>
      <w:lvlJc w:val="left"/>
      <w:pPr>
        <w:ind w:left="2193" w:hanging="360"/>
      </w:pPr>
      <w:rPr>
        <w:rFonts w:ascii="Courier New" w:hAnsi="Courier New" w:cs="Courier New" w:hint="default"/>
      </w:rPr>
    </w:lvl>
    <w:lvl w:ilvl="2" w:tplc="04080005" w:tentative="1">
      <w:start w:val="1"/>
      <w:numFmt w:val="bullet"/>
      <w:lvlText w:val=""/>
      <w:lvlJc w:val="left"/>
      <w:pPr>
        <w:ind w:left="2913" w:hanging="360"/>
      </w:pPr>
      <w:rPr>
        <w:rFonts w:ascii="Wingdings" w:hAnsi="Wingdings" w:hint="default"/>
      </w:rPr>
    </w:lvl>
    <w:lvl w:ilvl="3" w:tplc="04080001" w:tentative="1">
      <w:start w:val="1"/>
      <w:numFmt w:val="bullet"/>
      <w:lvlText w:val=""/>
      <w:lvlJc w:val="left"/>
      <w:pPr>
        <w:ind w:left="3633" w:hanging="360"/>
      </w:pPr>
      <w:rPr>
        <w:rFonts w:ascii="Symbol" w:hAnsi="Symbol" w:hint="default"/>
      </w:rPr>
    </w:lvl>
    <w:lvl w:ilvl="4" w:tplc="04080003" w:tentative="1">
      <w:start w:val="1"/>
      <w:numFmt w:val="bullet"/>
      <w:lvlText w:val="o"/>
      <w:lvlJc w:val="left"/>
      <w:pPr>
        <w:ind w:left="4353" w:hanging="360"/>
      </w:pPr>
      <w:rPr>
        <w:rFonts w:ascii="Courier New" w:hAnsi="Courier New" w:cs="Courier New" w:hint="default"/>
      </w:rPr>
    </w:lvl>
    <w:lvl w:ilvl="5" w:tplc="04080005" w:tentative="1">
      <w:start w:val="1"/>
      <w:numFmt w:val="bullet"/>
      <w:lvlText w:val=""/>
      <w:lvlJc w:val="left"/>
      <w:pPr>
        <w:ind w:left="5073" w:hanging="360"/>
      </w:pPr>
      <w:rPr>
        <w:rFonts w:ascii="Wingdings" w:hAnsi="Wingdings" w:hint="default"/>
      </w:rPr>
    </w:lvl>
    <w:lvl w:ilvl="6" w:tplc="04080001" w:tentative="1">
      <w:start w:val="1"/>
      <w:numFmt w:val="bullet"/>
      <w:lvlText w:val=""/>
      <w:lvlJc w:val="left"/>
      <w:pPr>
        <w:ind w:left="5793" w:hanging="360"/>
      </w:pPr>
      <w:rPr>
        <w:rFonts w:ascii="Symbol" w:hAnsi="Symbol" w:hint="default"/>
      </w:rPr>
    </w:lvl>
    <w:lvl w:ilvl="7" w:tplc="04080003" w:tentative="1">
      <w:start w:val="1"/>
      <w:numFmt w:val="bullet"/>
      <w:lvlText w:val="o"/>
      <w:lvlJc w:val="left"/>
      <w:pPr>
        <w:ind w:left="6513" w:hanging="360"/>
      </w:pPr>
      <w:rPr>
        <w:rFonts w:ascii="Courier New" w:hAnsi="Courier New" w:cs="Courier New" w:hint="default"/>
      </w:rPr>
    </w:lvl>
    <w:lvl w:ilvl="8" w:tplc="04080005" w:tentative="1">
      <w:start w:val="1"/>
      <w:numFmt w:val="bullet"/>
      <w:lvlText w:val=""/>
      <w:lvlJc w:val="left"/>
      <w:pPr>
        <w:ind w:left="7233" w:hanging="360"/>
      </w:pPr>
      <w:rPr>
        <w:rFonts w:ascii="Wingdings" w:hAnsi="Wingdings" w:hint="default"/>
      </w:rPr>
    </w:lvl>
  </w:abstractNum>
  <w:abstractNum w:abstractNumId="11" w15:restartNumberingAfterBreak="0">
    <w:nsid w:val="2032646A"/>
    <w:multiLevelType w:val="hybridMultilevel"/>
    <w:tmpl w:val="07162502"/>
    <w:lvl w:ilvl="0" w:tplc="0DD4E48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13E106D"/>
    <w:multiLevelType w:val="hybridMultilevel"/>
    <w:tmpl w:val="C68430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23E06EFE"/>
    <w:multiLevelType w:val="hybridMultilevel"/>
    <w:tmpl w:val="B40CC77A"/>
    <w:lvl w:ilvl="0" w:tplc="0408000F">
      <w:start w:val="1"/>
      <w:numFmt w:val="decimal"/>
      <w:lvlText w:val="%1."/>
      <w:lvlJc w:val="left"/>
      <w:pPr>
        <w:tabs>
          <w:tab w:val="num" w:pos="360"/>
        </w:tabs>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15:restartNumberingAfterBreak="0">
    <w:nsid w:val="264846C9"/>
    <w:multiLevelType w:val="hybridMultilevel"/>
    <w:tmpl w:val="8CD41E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8017100"/>
    <w:multiLevelType w:val="hybridMultilevel"/>
    <w:tmpl w:val="A2007F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28870BA5"/>
    <w:multiLevelType w:val="hybridMultilevel"/>
    <w:tmpl w:val="F65255F0"/>
    <w:lvl w:ilvl="0" w:tplc="0408000F">
      <w:start w:val="1"/>
      <w:numFmt w:val="decimal"/>
      <w:lvlText w:val="%1."/>
      <w:lvlJc w:val="left"/>
      <w:pPr>
        <w:tabs>
          <w:tab w:val="num" w:pos="360"/>
        </w:tabs>
        <w:ind w:left="360" w:hanging="360"/>
      </w:pPr>
    </w:lvl>
    <w:lvl w:ilvl="1" w:tplc="04080001">
      <w:start w:val="1"/>
      <w:numFmt w:val="bullet"/>
      <w:lvlText w:val=""/>
      <w:lvlJc w:val="left"/>
      <w:pPr>
        <w:tabs>
          <w:tab w:val="num" w:pos="360"/>
        </w:tabs>
        <w:ind w:left="360" w:hanging="360"/>
      </w:pPr>
      <w:rPr>
        <w:rFonts w:ascii="Symbol" w:hAnsi="Symbol"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22E3B9B"/>
    <w:multiLevelType w:val="hybridMultilevel"/>
    <w:tmpl w:val="68BC92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2994D93"/>
    <w:multiLevelType w:val="hybridMultilevel"/>
    <w:tmpl w:val="835E22C6"/>
    <w:lvl w:ilvl="0" w:tplc="B34883DC">
      <w:start w:val="1"/>
      <w:numFmt w:val="decimal"/>
      <w:lvlText w:val="%1."/>
      <w:lvlJc w:val="left"/>
      <w:pPr>
        <w:tabs>
          <w:tab w:val="num" w:pos="1035"/>
        </w:tabs>
        <w:ind w:left="1035" w:hanging="675"/>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6965DD9"/>
    <w:multiLevelType w:val="hybridMultilevel"/>
    <w:tmpl w:val="49F24C1E"/>
    <w:lvl w:ilvl="0" w:tplc="04080001">
      <w:start w:val="1"/>
      <w:numFmt w:val="bullet"/>
      <w:lvlText w:val=""/>
      <w:lvlJc w:val="left"/>
      <w:pPr>
        <w:tabs>
          <w:tab w:val="num" w:pos="360"/>
        </w:tabs>
        <w:ind w:left="36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0" w15:restartNumberingAfterBreak="0">
    <w:nsid w:val="388C1BED"/>
    <w:multiLevelType w:val="hybridMultilevel"/>
    <w:tmpl w:val="66727E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6D1086B"/>
    <w:multiLevelType w:val="hybridMultilevel"/>
    <w:tmpl w:val="904672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7B07503"/>
    <w:multiLevelType w:val="hybridMultilevel"/>
    <w:tmpl w:val="5E44E3C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3" w15:restartNumberingAfterBreak="0">
    <w:nsid w:val="4A1B3C9A"/>
    <w:multiLevelType w:val="hybridMultilevel"/>
    <w:tmpl w:val="99E8F99A"/>
    <w:lvl w:ilvl="0" w:tplc="0408000B">
      <w:start w:val="1"/>
      <w:numFmt w:val="bullet"/>
      <w:lvlText w:val=""/>
      <w:lvlJc w:val="left"/>
      <w:pPr>
        <w:ind w:left="1211" w:hanging="360"/>
      </w:pPr>
      <w:rPr>
        <w:rFonts w:ascii="Wingdings" w:hAnsi="Wingdings" w:hint="default"/>
      </w:rPr>
    </w:lvl>
    <w:lvl w:ilvl="1" w:tplc="0408000B">
      <w:start w:val="1"/>
      <w:numFmt w:val="bullet"/>
      <w:lvlText w:val=""/>
      <w:lvlJc w:val="left"/>
      <w:pPr>
        <w:ind w:left="-1047" w:hanging="360"/>
      </w:pPr>
      <w:rPr>
        <w:rFonts w:ascii="Wingdings" w:hAnsi="Wingdings" w:hint="default"/>
      </w:rPr>
    </w:lvl>
    <w:lvl w:ilvl="2" w:tplc="0408000B">
      <w:start w:val="1"/>
      <w:numFmt w:val="bullet"/>
      <w:lvlText w:val=""/>
      <w:lvlJc w:val="left"/>
      <w:pPr>
        <w:ind w:left="-327" w:hanging="360"/>
      </w:pPr>
      <w:rPr>
        <w:rFonts w:ascii="Wingdings" w:hAnsi="Wingdings" w:hint="default"/>
      </w:rPr>
    </w:lvl>
    <w:lvl w:ilvl="3" w:tplc="0408000B">
      <w:start w:val="1"/>
      <w:numFmt w:val="bullet"/>
      <w:lvlText w:val=""/>
      <w:lvlJc w:val="left"/>
      <w:pPr>
        <w:ind w:left="393" w:hanging="360"/>
      </w:pPr>
      <w:rPr>
        <w:rFonts w:ascii="Wingdings" w:hAnsi="Wingdings" w:hint="default"/>
      </w:rPr>
    </w:lvl>
    <w:lvl w:ilvl="4" w:tplc="0408000B">
      <w:start w:val="1"/>
      <w:numFmt w:val="bullet"/>
      <w:lvlText w:val=""/>
      <w:lvlJc w:val="left"/>
      <w:pPr>
        <w:ind w:left="1113" w:hanging="360"/>
      </w:pPr>
      <w:rPr>
        <w:rFonts w:ascii="Wingdings" w:hAnsi="Wingdings" w:hint="default"/>
      </w:rPr>
    </w:lvl>
    <w:lvl w:ilvl="5" w:tplc="04080005" w:tentative="1">
      <w:start w:val="1"/>
      <w:numFmt w:val="bullet"/>
      <w:lvlText w:val=""/>
      <w:lvlJc w:val="left"/>
      <w:pPr>
        <w:ind w:left="1833" w:hanging="360"/>
      </w:pPr>
      <w:rPr>
        <w:rFonts w:ascii="Wingdings" w:hAnsi="Wingdings" w:hint="default"/>
      </w:rPr>
    </w:lvl>
    <w:lvl w:ilvl="6" w:tplc="04080001" w:tentative="1">
      <w:start w:val="1"/>
      <w:numFmt w:val="bullet"/>
      <w:lvlText w:val=""/>
      <w:lvlJc w:val="left"/>
      <w:pPr>
        <w:ind w:left="2553" w:hanging="360"/>
      </w:pPr>
      <w:rPr>
        <w:rFonts w:ascii="Symbol" w:hAnsi="Symbol" w:hint="default"/>
      </w:rPr>
    </w:lvl>
    <w:lvl w:ilvl="7" w:tplc="04080003" w:tentative="1">
      <w:start w:val="1"/>
      <w:numFmt w:val="bullet"/>
      <w:lvlText w:val="o"/>
      <w:lvlJc w:val="left"/>
      <w:pPr>
        <w:ind w:left="3273" w:hanging="360"/>
      </w:pPr>
      <w:rPr>
        <w:rFonts w:ascii="Courier New" w:hAnsi="Courier New" w:cs="Courier New" w:hint="default"/>
      </w:rPr>
    </w:lvl>
    <w:lvl w:ilvl="8" w:tplc="04080005" w:tentative="1">
      <w:start w:val="1"/>
      <w:numFmt w:val="bullet"/>
      <w:lvlText w:val=""/>
      <w:lvlJc w:val="left"/>
      <w:pPr>
        <w:ind w:left="3993" w:hanging="360"/>
      </w:pPr>
      <w:rPr>
        <w:rFonts w:ascii="Wingdings" w:hAnsi="Wingdings" w:hint="default"/>
      </w:rPr>
    </w:lvl>
  </w:abstractNum>
  <w:abstractNum w:abstractNumId="24" w15:restartNumberingAfterBreak="0">
    <w:nsid w:val="4FD31ABA"/>
    <w:multiLevelType w:val="hybridMultilevel"/>
    <w:tmpl w:val="AA9A53D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19508FC"/>
    <w:multiLevelType w:val="hybridMultilevel"/>
    <w:tmpl w:val="37C286B2"/>
    <w:lvl w:ilvl="0" w:tplc="04080001">
      <w:start w:val="1"/>
      <w:numFmt w:val="bullet"/>
      <w:lvlText w:val=""/>
      <w:lvlJc w:val="left"/>
      <w:pPr>
        <w:ind w:left="567" w:hanging="360"/>
      </w:pPr>
      <w:rPr>
        <w:rFonts w:ascii="Symbol" w:hAnsi="Symbol" w:hint="default"/>
      </w:rPr>
    </w:lvl>
    <w:lvl w:ilvl="1" w:tplc="04080003" w:tentative="1">
      <w:start w:val="1"/>
      <w:numFmt w:val="bullet"/>
      <w:lvlText w:val="o"/>
      <w:lvlJc w:val="left"/>
      <w:pPr>
        <w:ind w:left="1287" w:hanging="360"/>
      </w:pPr>
      <w:rPr>
        <w:rFonts w:ascii="Courier New" w:hAnsi="Courier New" w:cs="Courier New" w:hint="default"/>
      </w:rPr>
    </w:lvl>
    <w:lvl w:ilvl="2" w:tplc="04080005" w:tentative="1">
      <w:start w:val="1"/>
      <w:numFmt w:val="bullet"/>
      <w:lvlText w:val=""/>
      <w:lvlJc w:val="left"/>
      <w:pPr>
        <w:ind w:left="2007" w:hanging="360"/>
      </w:pPr>
      <w:rPr>
        <w:rFonts w:ascii="Wingdings" w:hAnsi="Wingdings" w:hint="default"/>
      </w:rPr>
    </w:lvl>
    <w:lvl w:ilvl="3" w:tplc="04080001" w:tentative="1">
      <w:start w:val="1"/>
      <w:numFmt w:val="bullet"/>
      <w:lvlText w:val=""/>
      <w:lvlJc w:val="left"/>
      <w:pPr>
        <w:ind w:left="2727" w:hanging="360"/>
      </w:pPr>
      <w:rPr>
        <w:rFonts w:ascii="Symbol" w:hAnsi="Symbol" w:hint="default"/>
      </w:rPr>
    </w:lvl>
    <w:lvl w:ilvl="4" w:tplc="04080003" w:tentative="1">
      <w:start w:val="1"/>
      <w:numFmt w:val="bullet"/>
      <w:lvlText w:val="o"/>
      <w:lvlJc w:val="left"/>
      <w:pPr>
        <w:ind w:left="3447" w:hanging="360"/>
      </w:pPr>
      <w:rPr>
        <w:rFonts w:ascii="Courier New" w:hAnsi="Courier New" w:cs="Courier New" w:hint="default"/>
      </w:rPr>
    </w:lvl>
    <w:lvl w:ilvl="5" w:tplc="04080005" w:tentative="1">
      <w:start w:val="1"/>
      <w:numFmt w:val="bullet"/>
      <w:lvlText w:val=""/>
      <w:lvlJc w:val="left"/>
      <w:pPr>
        <w:ind w:left="4167" w:hanging="360"/>
      </w:pPr>
      <w:rPr>
        <w:rFonts w:ascii="Wingdings" w:hAnsi="Wingdings" w:hint="default"/>
      </w:rPr>
    </w:lvl>
    <w:lvl w:ilvl="6" w:tplc="04080001" w:tentative="1">
      <w:start w:val="1"/>
      <w:numFmt w:val="bullet"/>
      <w:lvlText w:val=""/>
      <w:lvlJc w:val="left"/>
      <w:pPr>
        <w:ind w:left="4887" w:hanging="360"/>
      </w:pPr>
      <w:rPr>
        <w:rFonts w:ascii="Symbol" w:hAnsi="Symbol" w:hint="default"/>
      </w:rPr>
    </w:lvl>
    <w:lvl w:ilvl="7" w:tplc="04080003" w:tentative="1">
      <w:start w:val="1"/>
      <w:numFmt w:val="bullet"/>
      <w:lvlText w:val="o"/>
      <w:lvlJc w:val="left"/>
      <w:pPr>
        <w:ind w:left="5607" w:hanging="360"/>
      </w:pPr>
      <w:rPr>
        <w:rFonts w:ascii="Courier New" w:hAnsi="Courier New" w:cs="Courier New" w:hint="default"/>
      </w:rPr>
    </w:lvl>
    <w:lvl w:ilvl="8" w:tplc="04080005" w:tentative="1">
      <w:start w:val="1"/>
      <w:numFmt w:val="bullet"/>
      <w:lvlText w:val=""/>
      <w:lvlJc w:val="left"/>
      <w:pPr>
        <w:ind w:left="6327" w:hanging="360"/>
      </w:pPr>
      <w:rPr>
        <w:rFonts w:ascii="Wingdings" w:hAnsi="Wingdings" w:hint="default"/>
      </w:rPr>
    </w:lvl>
  </w:abstractNum>
  <w:abstractNum w:abstractNumId="26" w15:restartNumberingAfterBreak="0">
    <w:nsid w:val="52486643"/>
    <w:multiLevelType w:val="hybridMultilevel"/>
    <w:tmpl w:val="5C3CED0E"/>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7" w15:restartNumberingAfterBreak="0">
    <w:nsid w:val="53326C5D"/>
    <w:multiLevelType w:val="hybridMultilevel"/>
    <w:tmpl w:val="D812E62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547B2A2B"/>
    <w:multiLevelType w:val="hybridMultilevel"/>
    <w:tmpl w:val="E828CC06"/>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9" w15:restartNumberingAfterBreak="0">
    <w:nsid w:val="5A3D225D"/>
    <w:multiLevelType w:val="hybridMultilevel"/>
    <w:tmpl w:val="2DF2026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0" w15:restartNumberingAfterBreak="0">
    <w:nsid w:val="645C58F9"/>
    <w:multiLevelType w:val="hybridMultilevel"/>
    <w:tmpl w:val="CB0C03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7D81560"/>
    <w:multiLevelType w:val="hybridMultilevel"/>
    <w:tmpl w:val="DB5C1A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CEC5C2C"/>
    <w:multiLevelType w:val="hybridMultilevel"/>
    <w:tmpl w:val="151E8E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E893E5C"/>
    <w:multiLevelType w:val="hybridMultilevel"/>
    <w:tmpl w:val="8FA2BE22"/>
    <w:lvl w:ilvl="0" w:tplc="7144C70C">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4" w15:restartNumberingAfterBreak="0">
    <w:nsid w:val="736D5A97"/>
    <w:multiLevelType w:val="hybridMultilevel"/>
    <w:tmpl w:val="60EE1E8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7907459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566847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745173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33771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85805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457836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08371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866080">
    <w:abstractNumId w:val="32"/>
  </w:num>
  <w:num w:numId="9" w16cid:durableId="2065905628">
    <w:abstractNumId w:val="4"/>
  </w:num>
  <w:num w:numId="10" w16cid:durableId="529494079">
    <w:abstractNumId w:val="7"/>
  </w:num>
  <w:num w:numId="11" w16cid:durableId="1796484012">
    <w:abstractNumId w:val="18"/>
  </w:num>
  <w:num w:numId="12" w16cid:durableId="16347334">
    <w:abstractNumId w:val="1"/>
  </w:num>
  <w:num w:numId="13" w16cid:durableId="233704839">
    <w:abstractNumId w:val="29"/>
  </w:num>
  <w:num w:numId="14" w16cid:durableId="327946902">
    <w:abstractNumId w:val="21"/>
  </w:num>
  <w:num w:numId="15" w16cid:durableId="1375809704">
    <w:abstractNumId w:val="0"/>
  </w:num>
  <w:num w:numId="16" w16cid:durableId="1037851424">
    <w:abstractNumId w:val="17"/>
  </w:num>
  <w:num w:numId="17" w16cid:durableId="1902599711">
    <w:abstractNumId w:val="25"/>
  </w:num>
  <w:num w:numId="18" w16cid:durableId="1821073809">
    <w:abstractNumId w:val="22"/>
  </w:num>
  <w:num w:numId="19" w16cid:durableId="1604609837">
    <w:abstractNumId w:val="5"/>
  </w:num>
  <w:num w:numId="20" w16cid:durableId="1954483651">
    <w:abstractNumId w:val="34"/>
  </w:num>
  <w:num w:numId="21" w16cid:durableId="1995138899">
    <w:abstractNumId w:val="33"/>
  </w:num>
  <w:num w:numId="22" w16cid:durableId="1239094083">
    <w:abstractNumId w:val="24"/>
  </w:num>
  <w:num w:numId="23" w16cid:durableId="1352679314">
    <w:abstractNumId w:val="2"/>
  </w:num>
  <w:num w:numId="24" w16cid:durableId="977417054">
    <w:abstractNumId w:val="12"/>
  </w:num>
  <w:num w:numId="25" w16cid:durableId="331760860">
    <w:abstractNumId w:val="26"/>
  </w:num>
  <w:num w:numId="26" w16cid:durableId="1138568441">
    <w:abstractNumId w:val="27"/>
  </w:num>
  <w:num w:numId="27" w16cid:durableId="1553299445">
    <w:abstractNumId w:val="30"/>
  </w:num>
  <w:num w:numId="28" w16cid:durableId="285936481">
    <w:abstractNumId w:val="15"/>
  </w:num>
  <w:num w:numId="29" w16cid:durableId="1042367616">
    <w:abstractNumId w:val="3"/>
  </w:num>
  <w:num w:numId="30" w16cid:durableId="1040931509">
    <w:abstractNumId w:val="31"/>
  </w:num>
  <w:num w:numId="31" w16cid:durableId="1294942405">
    <w:abstractNumId w:val="23"/>
  </w:num>
  <w:num w:numId="32" w16cid:durableId="1168862803">
    <w:abstractNumId w:val="10"/>
  </w:num>
  <w:num w:numId="33" w16cid:durableId="40811730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6232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165545">
    <w:abstractNumId w:val="14"/>
  </w:num>
  <w:num w:numId="36" w16cid:durableId="1068928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98"/>
    <w:rsid w:val="000076CF"/>
    <w:rsid w:val="00031BE9"/>
    <w:rsid w:val="000406CA"/>
    <w:rsid w:val="0005094F"/>
    <w:rsid w:val="000526AA"/>
    <w:rsid w:val="00060101"/>
    <w:rsid w:val="000655B6"/>
    <w:rsid w:val="00065A7A"/>
    <w:rsid w:val="000672B0"/>
    <w:rsid w:val="00082B49"/>
    <w:rsid w:val="0008764B"/>
    <w:rsid w:val="000942D8"/>
    <w:rsid w:val="000A4823"/>
    <w:rsid w:val="000A7D03"/>
    <w:rsid w:val="000B0648"/>
    <w:rsid w:val="000C5008"/>
    <w:rsid w:val="000C5F9F"/>
    <w:rsid w:val="000C7D1D"/>
    <w:rsid w:val="000E0641"/>
    <w:rsid w:val="000F67D9"/>
    <w:rsid w:val="001224A6"/>
    <w:rsid w:val="00146DE3"/>
    <w:rsid w:val="00162746"/>
    <w:rsid w:val="001701FA"/>
    <w:rsid w:val="00186542"/>
    <w:rsid w:val="00191072"/>
    <w:rsid w:val="001A2298"/>
    <w:rsid w:val="001A33F9"/>
    <w:rsid w:val="001B4870"/>
    <w:rsid w:val="001C0B61"/>
    <w:rsid w:val="001C40CC"/>
    <w:rsid w:val="001D7993"/>
    <w:rsid w:val="001F1E5C"/>
    <w:rsid w:val="0020796B"/>
    <w:rsid w:val="00233EC4"/>
    <w:rsid w:val="00241983"/>
    <w:rsid w:val="002452AA"/>
    <w:rsid w:val="00245641"/>
    <w:rsid w:val="0025484A"/>
    <w:rsid w:val="00262DC1"/>
    <w:rsid w:val="00266D47"/>
    <w:rsid w:val="002774D3"/>
    <w:rsid w:val="002865BC"/>
    <w:rsid w:val="0029760D"/>
    <w:rsid w:val="002D043D"/>
    <w:rsid w:val="002D07F1"/>
    <w:rsid w:val="002D214E"/>
    <w:rsid w:val="002F2573"/>
    <w:rsid w:val="0030016A"/>
    <w:rsid w:val="003008EB"/>
    <w:rsid w:val="0030098A"/>
    <w:rsid w:val="003064AA"/>
    <w:rsid w:val="003071E4"/>
    <w:rsid w:val="003211F2"/>
    <w:rsid w:val="003238D5"/>
    <w:rsid w:val="0033081F"/>
    <w:rsid w:val="00345D8D"/>
    <w:rsid w:val="0035739C"/>
    <w:rsid w:val="00365A38"/>
    <w:rsid w:val="00366515"/>
    <w:rsid w:val="003677F0"/>
    <w:rsid w:val="0037347F"/>
    <w:rsid w:val="0038036B"/>
    <w:rsid w:val="00383F4E"/>
    <w:rsid w:val="00384924"/>
    <w:rsid w:val="003A578B"/>
    <w:rsid w:val="003B3FE8"/>
    <w:rsid w:val="003C509C"/>
    <w:rsid w:val="003D3B65"/>
    <w:rsid w:val="003E1DF4"/>
    <w:rsid w:val="003E3DE1"/>
    <w:rsid w:val="003E5863"/>
    <w:rsid w:val="003E7F2D"/>
    <w:rsid w:val="004034CC"/>
    <w:rsid w:val="004119C0"/>
    <w:rsid w:val="004125B0"/>
    <w:rsid w:val="00450CEC"/>
    <w:rsid w:val="004530A5"/>
    <w:rsid w:val="00457ED4"/>
    <w:rsid w:val="0048607F"/>
    <w:rsid w:val="004A2F08"/>
    <w:rsid w:val="004B2E16"/>
    <w:rsid w:val="004B43F1"/>
    <w:rsid w:val="004C0596"/>
    <w:rsid w:val="004C3557"/>
    <w:rsid w:val="004C54BF"/>
    <w:rsid w:val="004E1F09"/>
    <w:rsid w:val="004F3E61"/>
    <w:rsid w:val="004F67EE"/>
    <w:rsid w:val="004F73EE"/>
    <w:rsid w:val="00511174"/>
    <w:rsid w:val="0051650E"/>
    <w:rsid w:val="00520798"/>
    <w:rsid w:val="00520A60"/>
    <w:rsid w:val="00520C00"/>
    <w:rsid w:val="00527A95"/>
    <w:rsid w:val="00536BC9"/>
    <w:rsid w:val="00537415"/>
    <w:rsid w:val="00554DC4"/>
    <w:rsid w:val="005614EC"/>
    <w:rsid w:val="00580900"/>
    <w:rsid w:val="005911AE"/>
    <w:rsid w:val="00592E4B"/>
    <w:rsid w:val="005B29B1"/>
    <w:rsid w:val="005C4F8C"/>
    <w:rsid w:val="005D3709"/>
    <w:rsid w:val="005D4A57"/>
    <w:rsid w:val="005D5B9F"/>
    <w:rsid w:val="005E20C7"/>
    <w:rsid w:val="005E62AE"/>
    <w:rsid w:val="005F0962"/>
    <w:rsid w:val="005F291D"/>
    <w:rsid w:val="006047AF"/>
    <w:rsid w:val="006051F8"/>
    <w:rsid w:val="00606AE2"/>
    <w:rsid w:val="00612312"/>
    <w:rsid w:val="00627EEF"/>
    <w:rsid w:val="00631214"/>
    <w:rsid w:val="00631F8B"/>
    <w:rsid w:val="00631FF6"/>
    <w:rsid w:val="00632E29"/>
    <w:rsid w:val="00633ACF"/>
    <w:rsid w:val="006409EA"/>
    <w:rsid w:val="00644152"/>
    <w:rsid w:val="00660E3F"/>
    <w:rsid w:val="0066416C"/>
    <w:rsid w:val="00676410"/>
    <w:rsid w:val="0067682F"/>
    <w:rsid w:val="006900EE"/>
    <w:rsid w:val="00696018"/>
    <w:rsid w:val="006B55EF"/>
    <w:rsid w:val="006B7C23"/>
    <w:rsid w:val="006D5150"/>
    <w:rsid w:val="006E482C"/>
    <w:rsid w:val="006F4D08"/>
    <w:rsid w:val="007003D2"/>
    <w:rsid w:val="00700E14"/>
    <w:rsid w:val="0072019C"/>
    <w:rsid w:val="00720EB7"/>
    <w:rsid w:val="00721463"/>
    <w:rsid w:val="00740A52"/>
    <w:rsid w:val="00740E5A"/>
    <w:rsid w:val="00744A54"/>
    <w:rsid w:val="00750C37"/>
    <w:rsid w:val="00764704"/>
    <w:rsid w:val="00764BF4"/>
    <w:rsid w:val="007B3EFC"/>
    <w:rsid w:val="007C0270"/>
    <w:rsid w:val="007D343D"/>
    <w:rsid w:val="007E2885"/>
    <w:rsid w:val="007E3CE1"/>
    <w:rsid w:val="007F383E"/>
    <w:rsid w:val="007F3F66"/>
    <w:rsid w:val="008249D4"/>
    <w:rsid w:val="008451F1"/>
    <w:rsid w:val="008459CF"/>
    <w:rsid w:val="00850EE3"/>
    <w:rsid w:val="00863418"/>
    <w:rsid w:val="008711D6"/>
    <w:rsid w:val="00880AC5"/>
    <w:rsid w:val="00894632"/>
    <w:rsid w:val="008C2951"/>
    <w:rsid w:val="008D125D"/>
    <w:rsid w:val="008F1422"/>
    <w:rsid w:val="009053CA"/>
    <w:rsid w:val="0091038D"/>
    <w:rsid w:val="00921BC8"/>
    <w:rsid w:val="00927463"/>
    <w:rsid w:val="009412E3"/>
    <w:rsid w:val="009413C4"/>
    <w:rsid w:val="00943350"/>
    <w:rsid w:val="00971408"/>
    <w:rsid w:val="0097671F"/>
    <w:rsid w:val="00976942"/>
    <w:rsid w:val="00986B85"/>
    <w:rsid w:val="0099043C"/>
    <w:rsid w:val="00991556"/>
    <w:rsid w:val="00992A57"/>
    <w:rsid w:val="00995610"/>
    <w:rsid w:val="009958FE"/>
    <w:rsid w:val="009A2BE4"/>
    <w:rsid w:val="009A5106"/>
    <w:rsid w:val="009A6CFF"/>
    <w:rsid w:val="009B6061"/>
    <w:rsid w:val="009C4FA0"/>
    <w:rsid w:val="009E51B2"/>
    <w:rsid w:val="00A06B2D"/>
    <w:rsid w:val="00A1560D"/>
    <w:rsid w:val="00A27914"/>
    <w:rsid w:val="00A37042"/>
    <w:rsid w:val="00A402F1"/>
    <w:rsid w:val="00A56B01"/>
    <w:rsid w:val="00A64329"/>
    <w:rsid w:val="00A663CA"/>
    <w:rsid w:val="00A66BE0"/>
    <w:rsid w:val="00A75120"/>
    <w:rsid w:val="00A75EBE"/>
    <w:rsid w:val="00A96379"/>
    <w:rsid w:val="00AA7836"/>
    <w:rsid w:val="00AB214E"/>
    <w:rsid w:val="00AB6CAB"/>
    <w:rsid w:val="00AC112E"/>
    <w:rsid w:val="00AC7602"/>
    <w:rsid w:val="00AD06E1"/>
    <w:rsid w:val="00AD0AB6"/>
    <w:rsid w:val="00AD1CF2"/>
    <w:rsid w:val="00AD717A"/>
    <w:rsid w:val="00AE2407"/>
    <w:rsid w:val="00B078E9"/>
    <w:rsid w:val="00B2762D"/>
    <w:rsid w:val="00B53162"/>
    <w:rsid w:val="00B73492"/>
    <w:rsid w:val="00B8691F"/>
    <w:rsid w:val="00BA3624"/>
    <w:rsid w:val="00BA6BEA"/>
    <w:rsid w:val="00BC5214"/>
    <w:rsid w:val="00BC5D37"/>
    <w:rsid w:val="00BD16A8"/>
    <w:rsid w:val="00BE1076"/>
    <w:rsid w:val="00BF3931"/>
    <w:rsid w:val="00BF4DD5"/>
    <w:rsid w:val="00BF64F7"/>
    <w:rsid w:val="00C028B0"/>
    <w:rsid w:val="00C0648E"/>
    <w:rsid w:val="00C1272B"/>
    <w:rsid w:val="00C173D3"/>
    <w:rsid w:val="00C250A1"/>
    <w:rsid w:val="00C403C3"/>
    <w:rsid w:val="00C53009"/>
    <w:rsid w:val="00C5544C"/>
    <w:rsid w:val="00C95340"/>
    <w:rsid w:val="00CC61A3"/>
    <w:rsid w:val="00CD056A"/>
    <w:rsid w:val="00CF22E6"/>
    <w:rsid w:val="00CF401D"/>
    <w:rsid w:val="00D10CFA"/>
    <w:rsid w:val="00D1366B"/>
    <w:rsid w:val="00D14969"/>
    <w:rsid w:val="00D219F4"/>
    <w:rsid w:val="00D24C52"/>
    <w:rsid w:val="00D3795C"/>
    <w:rsid w:val="00D42E0F"/>
    <w:rsid w:val="00D458E8"/>
    <w:rsid w:val="00D834A6"/>
    <w:rsid w:val="00DA3AF0"/>
    <w:rsid w:val="00DB3D85"/>
    <w:rsid w:val="00DB4386"/>
    <w:rsid w:val="00DC190B"/>
    <w:rsid w:val="00DC1962"/>
    <w:rsid w:val="00DC1BBA"/>
    <w:rsid w:val="00DD472B"/>
    <w:rsid w:val="00DF11E4"/>
    <w:rsid w:val="00DF26DF"/>
    <w:rsid w:val="00DF3479"/>
    <w:rsid w:val="00E01A18"/>
    <w:rsid w:val="00E06C10"/>
    <w:rsid w:val="00E17A50"/>
    <w:rsid w:val="00E4043D"/>
    <w:rsid w:val="00E43F49"/>
    <w:rsid w:val="00E44511"/>
    <w:rsid w:val="00E5728F"/>
    <w:rsid w:val="00E83975"/>
    <w:rsid w:val="00E83F83"/>
    <w:rsid w:val="00E852C8"/>
    <w:rsid w:val="00EA2CF9"/>
    <w:rsid w:val="00EA6A79"/>
    <w:rsid w:val="00EC0393"/>
    <w:rsid w:val="00EC0A80"/>
    <w:rsid w:val="00ED050F"/>
    <w:rsid w:val="00ED5F8F"/>
    <w:rsid w:val="00EE41DE"/>
    <w:rsid w:val="00EF2230"/>
    <w:rsid w:val="00EF445F"/>
    <w:rsid w:val="00F228E9"/>
    <w:rsid w:val="00F2580A"/>
    <w:rsid w:val="00F265D1"/>
    <w:rsid w:val="00F279ED"/>
    <w:rsid w:val="00F464E2"/>
    <w:rsid w:val="00F55BEC"/>
    <w:rsid w:val="00FA13C3"/>
    <w:rsid w:val="00FA4AF1"/>
    <w:rsid w:val="00FA7D54"/>
    <w:rsid w:val="00FB3663"/>
    <w:rsid w:val="00FB70B8"/>
    <w:rsid w:val="00FB7FE4"/>
    <w:rsid w:val="00FC4B0C"/>
    <w:rsid w:val="00FD757F"/>
    <w:rsid w:val="00FE01C7"/>
    <w:rsid w:val="00FF1A02"/>
    <w:rsid w:val="00FF5B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A13496"/>
  <w15:docId w15:val="{0807055D-83A5-48E7-9452-8F2E0469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798"/>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06010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520798"/>
    <w:rPr>
      <w:color w:val="0000FF"/>
      <w:u w:val="single"/>
    </w:rPr>
  </w:style>
  <w:style w:type="character" w:customStyle="1" w:styleId="2Char">
    <w:name w:val="Επικεφαλίδα 2 Char"/>
    <w:basedOn w:val="a0"/>
    <w:link w:val="2"/>
    <w:rsid w:val="00060101"/>
    <w:rPr>
      <w:rFonts w:ascii="Arial" w:eastAsia="Times New Roman" w:hAnsi="Arial" w:cs="Arial"/>
      <w:b/>
      <w:bCs/>
      <w:i/>
      <w:iCs/>
      <w:sz w:val="28"/>
      <w:szCs w:val="28"/>
      <w:lang w:eastAsia="el-GR"/>
    </w:rPr>
  </w:style>
  <w:style w:type="paragraph" w:styleId="a3">
    <w:name w:val="Balloon Text"/>
    <w:basedOn w:val="a"/>
    <w:link w:val="Char"/>
    <w:uiPriority w:val="99"/>
    <w:semiHidden/>
    <w:unhideWhenUsed/>
    <w:rsid w:val="00060101"/>
    <w:rPr>
      <w:rFonts w:ascii="Tahoma" w:hAnsi="Tahoma" w:cs="Tahoma"/>
      <w:sz w:val="16"/>
      <w:szCs w:val="16"/>
    </w:rPr>
  </w:style>
  <w:style w:type="character" w:customStyle="1" w:styleId="Char">
    <w:name w:val="Κείμενο πλαισίου Char"/>
    <w:basedOn w:val="a0"/>
    <w:link w:val="a3"/>
    <w:uiPriority w:val="99"/>
    <w:semiHidden/>
    <w:rsid w:val="00060101"/>
    <w:rPr>
      <w:rFonts w:ascii="Tahoma" w:eastAsia="Times New Roman" w:hAnsi="Tahoma" w:cs="Tahoma"/>
      <w:sz w:val="16"/>
      <w:szCs w:val="16"/>
      <w:lang w:eastAsia="el-GR"/>
    </w:rPr>
  </w:style>
  <w:style w:type="paragraph" w:styleId="Web">
    <w:name w:val="Normal (Web)"/>
    <w:basedOn w:val="a"/>
    <w:uiPriority w:val="99"/>
    <w:unhideWhenUsed/>
    <w:rsid w:val="006D5150"/>
    <w:pPr>
      <w:spacing w:before="100" w:beforeAutospacing="1" w:after="100" w:afterAutospacing="1"/>
    </w:pPr>
  </w:style>
  <w:style w:type="character" w:styleId="a4">
    <w:name w:val="Emphasis"/>
    <w:basedOn w:val="a0"/>
    <w:uiPriority w:val="20"/>
    <w:qFormat/>
    <w:rsid w:val="004119C0"/>
    <w:rPr>
      <w:i/>
      <w:iCs/>
    </w:rPr>
  </w:style>
  <w:style w:type="paragraph" w:styleId="20">
    <w:name w:val="Body Text 2"/>
    <w:basedOn w:val="a"/>
    <w:link w:val="2Char0"/>
    <w:unhideWhenUsed/>
    <w:rsid w:val="006E482C"/>
    <w:rPr>
      <w:rFonts w:ascii="Arial" w:hAnsi="Arial" w:cs="Arial"/>
      <w:sz w:val="20"/>
    </w:rPr>
  </w:style>
  <w:style w:type="character" w:customStyle="1" w:styleId="2Char0">
    <w:name w:val="Σώμα κείμενου 2 Char"/>
    <w:basedOn w:val="a0"/>
    <w:link w:val="20"/>
    <w:rsid w:val="006E482C"/>
    <w:rPr>
      <w:rFonts w:ascii="Arial" w:eastAsia="Times New Roman" w:hAnsi="Arial" w:cs="Arial"/>
      <w:sz w:val="20"/>
      <w:szCs w:val="24"/>
      <w:lang w:eastAsia="el-GR"/>
    </w:rPr>
  </w:style>
  <w:style w:type="paragraph" w:styleId="a5">
    <w:name w:val="Body Text"/>
    <w:basedOn w:val="a"/>
    <w:link w:val="Char0"/>
    <w:rsid w:val="0038036B"/>
    <w:pPr>
      <w:suppressAutoHyphens/>
      <w:spacing w:after="120"/>
    </w:pPr>
    <w:rPr>
      <w:lang w:eastAsia="zh-CN"/>
    </w:rPr>
  </w:style>
  <w:style w:type="character" w:customStyle="1" w:styleId="Char0">
    <w:name w:val="Σώμα κειμένου Char"/>
    <w:basedOn w:val="a0"/>
    <w:link w:val="a5"/>
    <w:rsid w:val="0038036B"/>
    <w:rPr>
      <w:rFonts w:ascii="Times New Roman" w:eastAsia="Times New Roman" w:hAnsi="Times New Roman" w:cs="Times New Roman"/>
      <w:sz w:val="24"/>
      <w:szCs w:val="24"/>
      <w:lang w:eastAsia="zh-CN"/>
    </w:rPr>
  </w:style>
  <w:style w:type="paragraph" w:styleId="a6">
    <w:name w:val="Subtitle"/>
    <w:basedOn w:val="a"/>
    <w:next w:val="a"/>
    <w:link w:val="Char1"/>
    <w:uiPriority w:val="11"/>
    <w:qFormat/>
    <w:rsid w:val="00FA4AF1"/>
    <w:pPr>
      <w:numPr>
        <w:ilvl w:val="1"/>
      </w:numPr>
      <w:spacing w:after="200" w:line="276" w:lineRule="auto"/>
    </w:pPr>
    <w:rPr>
      <w:rFonts w:ascii="Cambria" w:hAnsi="Cambria"/>
      <w:i/>
      <w:iCs/>
      <w:color w:val="4F81BD"/>
      <w:spacing w:val="15"/>
      <w:lang w:eastAsia="en-US"/>
    </w:rPr>
  </w:style>
  <w:style w:type="character" w:customStyle="1" w:styleId="Char1">
    <w:name w:val="Υπότιτλος Char"/>
    <w:basedOn w:val="a0"/>
    <w:link w:val="a6"/>
    <w:uiPriority w:val="11"/>
    <w:rsid w:val="00FA4AF1"/>
    <w:rPr>
      <w:rFonts w:ascii="Cambria" w:eastAsia="Times New Roman" w:hAnsi="Cambria" w:cs="Times New Roman"/>
      <w:i/>
      <w:iCs/>
      <w:color w:val="4F81BD"/>
      <w:spacing w:val="15"/>
      <w:sz w:val="24"/>
      <w:szCs w:val="24"/>
    </w:rPr>
  </w:style>
  <w:style w:type="paragraph" w:styleId="a7">
    <w:name w:val="List Paragraph"/>
    <w:basedOn w:val="a"/>
    <w:uiPriority w:val="34"/>
    <w:qFormat/>
    <w:rsid w:val="0030016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21">
    <w:name w:val="Σώμα κείμενου με εσοχή 21"/>
    <w:basedOn w:val="a"/>
    <w:rsid w:val="00F265D1"/>
    <w:pPr>
      <w:suppressAutoHyphens/>
      <w:spacing w:before="240"/>
      <w:ind w:left="1080" w:firstLine="851"/>
      <w:jc w:val="both"/>
    </w:pPr>
    <w:rPr>
      <w:rFonts w:cs="Arial"/>
      <w:lang w:eastAsia="ar-SA"/>
    </w:rPr>
  </w:style>
  <w:style w:type="paragraph" w:customStyle="1" w:styleId="a8">
    <w:name w:val="Αρθρο"/>
    <w:basedOn w:val="a"/>
    <w:link w:val="Char2"/>
    <w:rsid w:val="00F265D1"/>
    <w:pPr>
      <w:suppressAutoHyphens/>
      <w:spacing w:before="600" w:after="480"/>
      <w:jc w:val="center"/>
    </w:pPr>
    <w:rPr>
      <w:b/>
      <w:bCs/>
      <w:szCs w:val="20"/>
      <w:u w:val="single"/>
      <w:lang w:eastAsia="ar-SA"/>
    </w:rPr>
  </w:style>
  <w:style w:type="character" w:styleId="a9">
    <w:name w:val="Strong"/>
    <w:basedOn w:val="a0"/>
    <w:uiPriority w:val="22"/>
    <w:qFormat/>
    <w:rsid w:val="00384924"/>
    <w:rPr>
      <w:b/>
      <w:bCs/>
    </w:rPr>
  </w:style>
  <w:style w:type="paragraph" w:styleId="aa">
    <w:name w:val="Body Text Indent"/>
    <w:basedOn w:val="a"/>
    <w:link w:val="Char3"/>
    <w:uiPriority w:val="99"/>
    <w:unhideWhenUsed/>
    <w:rsid w:val="00BF3931"/>
    <w:pPr>
      <w:spacing w:after="120"/>
      <w:ind w:left="283"/>
    </w:pPr>
  </w:style>
  <w:style w:type="character" w:customStyle="1" w:styleId="Char3">
    <w:name w:val="Σώμα κείμενου με εσοχή Char"/>
    <w:basedOn w:val="a0"/>
    <w:link w:val="aa"/>
    <w:uiPriority w:val="99"/>
    <w:rsid w:val="00BF3931"/>
    <w:rPr>
      <w:rFonts w:ascii="Times New Roman" w:eastAsia="Times New Roman" w:hAnsi="Times New Roman" w:cs="Times New Roman"/>
      <w:sz w:val="24"/>
      <w:szCs w:val="24"/>
      <w:lang w:eastAsia="el-GR"/>
    </w:rPr>
  </w:style>
  <w:style w:type="character" w:customStyle="1" w:styleId="Char2">
    <w:name w:val="Αρθρο Char"/>
    <w:link w:val="a8"/>
    <w:locked/>
    <w:rsid w:val="005F0962"/>
    <w:rPr>
      <w:rFonts w:ascii="Times New Roman" w:eastAsia="Times New Roman" w:hAnsi="Times New Roman" w:cs="Times New Roman"/>
      <w:b/>
      <w:bCs/>
      <w:sz w:val="24"/>
      <w:szCs w:val="20"/>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4169">
      <w:bodyDiv w:val="1"/>
      <w:marLeft w:val="0"/>
      <w:marRight w:val="0"/>
      <w:marTop w:val="0"/>
      <w:marBottom w:val="0"/>
      <w:divBdr>
        <w:top w:val="none" w:sz="0" w:space="0" w:color="auto"/>
        <w:left w:val="none" w:sz="0" w:space="0" w:color="auto"/>
        <w:bottom w:val="none" w:sz="0" w:space="0" w:color="auto"/>
        <w:right w:val="none" w:sz="0" w:space="0" w:color="auto"/>
      </w:divBdr>
    </w:div>
    <w:div w:id="87310107">
      <w:bodyDiv w:val="1"/>
      <w:marLeft w:val="0"/>
      <w:marRight w:val="0"/>
      <w:marTop w:val="0"/>
      <w:marBottom w:val="0"/>
      <w:divBdr>
        <w:top w:val="none" w:sz="0" w:space="0" w:color="auto"/>
        <w:left w:val="none" w:sz="0" w:space="0" w:color="auto"/>
        <w:bottom w:val="none" w:sz="0" w:space="0" w:color="auto"/>
        <w:right w:val="none" w:sz="0" w:space="0" w:color="auto"/>
      </w:divBdr>
    </w:div>
    <w:div w:id="130052419">
      <w:bodyDiv w:val="1"/>
      <w:marLeft w:val="0"/>
      <w:marRight w:val="0"/>
      <w:marTop w:val="0"/>
      <w:marBottom w:val="0"/>
      <w:divBdr>
        <w:top w:val="none" w:sz="0" w:space="0" w:color="auto"/>
        <w:left w:val="none" w:sz="0" w:space="0" w:color="auto"/>
        <w:bottom w:val="none" w:sz="0" w:space="0" w:color="auto"/>
        <w:right w:val="none" w:sz="0" w:space="0" w:color="auto"/>
      </w:divBdr>
    </w:div>
    <w:div w:id="248855359">
      <w:bodyDiv w:val="1"/>
      <w:marLeft w:val="0"/>
      <w:marRight w:val="0"/>
      <w:marTop w:val="0"/>
      <w:marBottom w:val="0"/>
      <w:divBdr>
        <w:top w:val="none" w:sz="0" w:space="0" w:color="auto"/>
        <w:left w:val="none" w:sz="0" w:space="0" w:color="auto"/>
        <w:bottom w:val="none" w:sz="0" w:space="0" w:color="auto"/>
        <w:right w:val="none" w:sz="0" w:space="0" w:color="auto"/>
      </w:divBdr>
    </w:div>
    <w:div w:id="301694255">
      <w:bodyDiv w:val="1"/>
      <w:marLeft w:val="0"/>
      <w:marRight w:val="0"/>
      <w:marTop w:val="0"/>
      <w:marBottom w:val="0"/>
      <w:divBdr>
        <w:top w:val="none" w:sz="0" w:space="0" w:color="auto"/>
        <w:left w:val="none" w:sz="0" w:space="0" w:color="auto"/>
        <w:bottom w:val="none" w:sz="0" w:space="0" w:color="auto"/>
        <w:right w:val="none" w:sz="0" w:space="0" w:color="auto"/>
      </w:divBdr>
    </w:div>
    <w:div w:id="370225621">
      <w:bodyDiv w:val="1"/>
      <w:marLeft w:val="0"/>
      <w:marRight w:val="0"/>
      <w:marTop w:val="0"/>
      <w:marBottom w:val="0"/>
      <w:divBdr>
        <w:top w:val="none" w:sz="0" w:space="0" w:color="auto"/>
        <w:left w:val="none" w:sz="0" w:space="0" w:color="auto"/>
        <w:bottom w:val="none" w:sz="0" w:space="0" w:color="auto"/>
        <w:right w:val="none" w:sz="0" w:space="0" w:color="auto"/>
      </w:divBdr>
    </w:div>
    <w:div w:id="380251608">
      <w:bodyDiv w:val="1"/>
      <w:marLeft w:val="0"/>
      <w:marRight w:val="0"/>
      <w:marTop w:val="0"/>
      <w:marBottom w:val="0"/>
      <w:divBdr>
        <w:top w:val="none" w:sz="0" w:space="0" w:color="auto"/>
        <w:left w:val="none" w:sz="0" w:space="0" w:color="auto"/>
        <w:bottom w:val="none" w:sz="0" w:space="0" w:color="auto"/>
        <w:right w:val="none" w:sz="0" w:space="0" w:color="auto"/>
      </w:divBdr>
    </w:div>
    <w:div w:id="554007145">
      <w:bodyDiv w:val="1"/>
      <w:marLeft w:val="0"/>
      <w:marRight w:val="0"/>
      <w:marTop w:val="0"/>
      <w:marBottom w:val="0"/>
      <w:divBdr>
        <w:top w:val="none" w:sz="0" w:space="0" w:color="auto"/>
        <w:left w:val="none" w:sz="0" w:space="0" w:color="auto"/>
        <w:bottom w:val="none" w:sz="0" w:space="0" w:color="auto"/>
        <w:right w:val="none" w:sz="0" w:space="0" w:color="auto"/>
      </w:divBdr>
    </w:div>
    <w:div w:id="558857008">
      <w:bodyDiv w:val="1"/>
      <w:marLeft w:val="0"/>
      <w:marRight w:val="0"/>
      <w:marTop w:val="0"/>
      <w:marBottom w:val="0"/>
      <w:divBdr>
        <w:top w:val="none" w:sz="0" w:space="0" w:color="auto"/>
        <w:left w:val="none" w:sz="0" w:space="0" w:color="auto"/>
        <w:bottom w:val="none" w:sz="0" w:space="0" w:color="auto"/>
        <w:right w:val="none" w:sz="0" w:space="0" w:color="auto"/>
      </w:divBdr>
    </w:div>
    <w:div w:id="621156573">
      <w:bodyDiv w:val="1"/>
      <w:marLeft w:val="0"/>
      <w:marRight w:val="0"/>
      <w:marTop w:val="0"/>
      <w:marBottom w:val="0"/>
      <w:divBdr>
        <w:top w:val="none" w:sz="0" w:space="0" w:color="auto"/>
        <w:left w:val="none" w:sz="0" w:space="0" w:color="auto"/>
        <w:bottom w:val="none" w:sz="0" w:space="0" w:color="auto"/>
        <w:right w:val="none" w:sz="0" w:space="0" w:color="auto"/>
      </w:divBdr>
    </w:div>
    <w:div w:id="650134372">
      <w:bodyDiv w:val="1"/>
      <w:marLeft w:val="0"/>
      <w:marRight w:val="0"/>
      <w:marTop w:val="0"/>
      <w:marBottom w:val="0"/>
      <w:divBdr>
        <w:top w:val="none" w:sz="0" w:space="0" w:color="auto"/>
        <w:left w:val="none" w:sz="0" w:space="0" w:color="auto"/>
        <w:bottom w:val="none" w:sz="0" w:space="0" w:color="auto"/>
        <w:right w:val="none" w:sz="0" w:space="0" w:color="auto"/>
      </w:divBdr>
    </w:div>
    <w:div w:id="693193433">
      <w:bodyDiv w:val="1"/>
      <w:marLeft w:val="0"/>
      <w:marRight w:val="0"/>
      <w:marTop w:val="0"/>
      <w:marBottom w:val="0"/>
      <w:divBdr>
        <w:top w:val="none" w:sz="0" w:space="0" w:color="auto"/>
        <w:left w:val="none" w:sz="0" w:space="0" w:color="auto"/>
        <w:bottom w:val="none" w:sz="0" w:space="0" w:color="auto"/>
        <w:right w:val="none" w:sz="0" w:space="0" w:color="auto"/>
      </w:divBdr>
    </w:div>
    <w:div w:id="706220425">
      <w:bodyDiv w:val="1"/>
      <w:marLeft w:val="0"/>
      <w:marRight w:val="0"/>
      <w:marTop w:val="0"/>
      <w:marBottom w:val="0"/>
      <w:divBdr>
        <w:top w:val="none" w:sz="0" w:space="0" w:color="auto"/>
        <w:left w:val="none" w:sz="0" w:space="0" w:color="auto"/>
        <w:bottom w:val="none" w:sz="0" w:space="0" w:color="auto"/>
        <w:right w:val="none" w:sz="0" w:space="0" w:color="auto"/>
      </w:divBdr>
    </w:div>
    <w:div w:id="849031820">
      <w:bodyDiv w:val="1"/>
      <w:marLeft w:val="0"/>
      <w:marRight w:val="0"/>
      <w:marTop w:val="0"/>
      <w:marBottom w:val="0"/>
      <w:divBdr>
        <w:top w:val="none" w:sz="0" w:space="0" w:color="auto"/>
        <w:left w:val="none" w:sz="0" w:space="0" w:color="auto"/>
        <w:bottom w:val="none" w:sz="0" w:space="0" w:color="auto"/>
        <w:right w:val="none" w:sz="0" w:space="0" w:color="auto"/>
      </w:divBdr>
    </w:div>
    <w:div w:id="855654736">
      <w:bodyDiv w:val="1"/>
      <w:marLeft w:val="0"/>
      <w:marRight w:val="0"/>
      <w:marTop w:val="0"/>
      <w:marBottom w:val="0"/>
      <w:divBdr>
        <w:top w:val="none" w:sz="0" w:space="0" w:color="auto"/>
        <w:left w:val="none" w:sz="0" w:space="0" w:color="auto"/>
        <w:bottom w:val="none" w:sz="0" w:space="0" w:color="auto"/>
        <w:right w:val="none" w:sz="0" w:space="0" w:color="auto"/>
      </w:divBdr>
    </w:div>
    <w:div w:id="1013190896">
      <w:bodyDiv w:val="1"/>
      <w:marLeft w:val="0"/>
      <w:marRight w:val="0"/>
      <w:marTop w:val="0"/>
      <w:marBottom w:val="0"/>
      <w:divBdr>
        <w:top w:val="none" w:sz="0" w:space="0" w:color="auto"/>
        <w:left w:val="none" w:sz="0" w:space="0" w:color="auto"/>
        <w:bottom w:val="none" w:sz="0" w:space="0" w:color="auto"/>
        <w:right w:val="none" w:sz="0" w:space="0" w:color="auto"/>
      </w:divBdr>
    </w:div>
    <w:div w:id="1148477845">
      <w:bodyDiv w:val="1"/>
      <w:marLeft w:val="0"/>
      <w:marRight w:val="0"/>
      <w:marTop w:val="0"/>
      <w:marBottom w:val="0"/>
      <w:divBdr>
        <w:top w:val="none" w:sz="0" w:space="0" w:color="auto"/>
        <w:left w:val="none" w:sz="0" w:space="0" w:color="auto"/>
        <w:bottom w:val="none" w:sz="0" w:space="0" w:color="auto"/>
        <w:right w:val="none" w:sz="0" w:space="0" w:color="auto"/>
      </w:divBdr>
    </w:div>
    <w:div w:id="1215315261">
      <w:bodyDiv w:val="1"/>
      <w:marLeft w:val="0"/>
      <w:marRight w:val="0"/>
      <w:marTop w:val="0"/>
      <w:marBottom w:val="0"/>
      <w:divBdr>
        <w:top w:val="none" w:sz="0" w:space="0" w:color="auto"/>
        <w:left w:val="none" w:sz="0" w:space="0" w:color="auto"/>
        <w:bottom w:val="none" w:sz="0" w:space="0" w:color="auto"/>
        <w:right w:val="none" w:sz="0" w:space="0" w:color="auto"/>
      </w:divBdr>
    </w:div>
    <w:div w:id="1345398301">
      <w:bodyDiv w:val="1"/>
      <w:marLeft w:val="0"/>
      <w:marRight w:val="0"/>
      <w:marTop w:val="0"/>
      <w:marBottom w:val="0"/>
      <w:divBdr>
        <w:top w:val="none" w:sz="0" w:space="0" w:color="auto"/>
        <w:left w:val="none" w:sz="0" w:space="0" w:color="auto"/>
        <w:bottom w:val="none" w:sz="0" w:space="0" w:color="auto"/>
        <w:right w:val="none" w:sz="0" w:space="0" w:color="auto"/>
      </w:divBdr>
    </w:div>
    <w:div w:id="1382170639">
      <w:bodyDiv w:val="1"/>
      <w:marLeft w:val="0"/>
      <w:marRight w:val="0"/>
      <w:marTop w:val="0"/>
      <w:marBottom w:val="0"/>
      <w:divBdr>
        <w:top w:val="none" w:sz="0" w:space="0" w:color="auto"/>
        <w:left w:val="none" w:sz="0" w:space="0" w:color="auto"/>
        <w:bottom w:val="none" w:sz="0" w:space="0" w:color="auto"/>
        <w:right w:val="none" w:sz="0" w:space="0" w:color="auto"/>
      </w:divBdr>
    </w:div>
    <w:div w:id="1661738062">
      <w:bodyDiv w:val="1"/>
      <w:marLeft w:val="0"/>
      <w:marRight w:val="0"/>
      <w:marTop w:val="0"/>
      <w:marBottom w:val="0"/>
      <w:divBdr>
        <w:top w:val="none" w:sz="0" w:space="0" w:color="auto"/>
        <w:left w:val="none" w:sz="0" w:space="0" w:color="auto"/>
        <w:bottom w:val="none" w:sz="0" w:space="0" w:color="auto"/>
        <w:right w:val="none" w:sz="0" w:space="0" w:color="auto"/>
      </w:divBdr>
    </w:div>
    <w:div w:id="1717048947">
      <w:bodyDiv w:val="1"/>
      <w:marLeft w:val="0"/>
      <w:marRight w:val="0"/>
      <w:marTop w:val="0"/>
      <w:marBottom w:val="0"/>
      <w:divBdr>
        <w:top w:val="none" w:sz="0" w:space="0" w:color="auto"/>
        <w:left w:val="none" w:sz="0" w:space="0" w:color="auto"/>
        <w:bottom w:val="none" w:sz="0" w:space="0" w:color="auto"/>
        <w:right w:val="none" w:sz="0" w:space="0" w:color="auto"/>
      </w:divBdr>
    </w:div>
    <w:div w:id="1758015438">
      <w:bodyDiv w:val="1"/>
      <w:marLeft w:val="0"/>
      <w:marRight w:val="0"/>
      <w:marTop w:val="0"/>
      <w:marBottom w:val="0"/>
      <w:divBdr>
        <w:top w:val="none" w:sz="0" w:space="0" w:color="auto"/>
        <w:left w:val="none" w:sz="0" w:space="0" w:color="auto"/>
        <w:bottom w:val="none" w:sz="0" w:space="0" w:color="auto"/>
        <w:right w:val="none" w:sz="0" w:space="0" w:color="auto"/>
      </w:divBdr>
    </w:div>
    <w:div w:id="1788239192">
      <w:bodyDiv w:val="1"/>
      <w:marLeft w:val="0"/>
      <w:marRight w:val="0"/>
      <w:marTop w:val="0"/>
      <w:marBottom w:val="0"/>
      <w:divBdr>
        <w:top w:val="none" w:sz="0" w:space="0" w:color="auto"/>
        <w:left w:val="none" w:sz="0" w:space="0" w:color="auto"/>
        <w:bottom w:val="none" w:sz="0" w:space="0" w:color="auto"/>
        <w:right w:val="none" w:sz="0" w:space="0" w:color="auto"/>
      </w:divBdr>
    </w:div>
    <w:div w:id="1788624197">
      <w:bodyDiv w:val="1"/>
      <w:marLeft w:val="0"/>
      <w:marRight w:val="0"/>
      <w:marTop w:val="0"/>
      <w:marBottom w:val="0"/>
      <w:divBdr>
        <w:top w:val="none" w:sz="0" w:space="0" w:color="auto"/>
        <w:left w:val="none" w:sz="0" w:space="0" w:color="auto"/>
        <w:bottom w:val="none" w:sz="0" w:space="0" w:color="auto"/>
        <w:right w:val="none" w:sz="0" w:space="0" w:color="auto"/>
      </w:divBdr>
    </w:div>
    <w:div w:id="1812818634">
      <w:bodyDiv w:val="1"/>
      <w:marLeft w:val="0"/>
      <w:marRight w:val="0"/>
      <w:marTop w:val="0"/>
      <w:marBottom w:val="0"/>
      <w:divBdr>
        <w:top w:val="none" w:sz="0" w:space="0" w:color="auto"/>
        <w:left w:val="none" w:sz="0" w:space="0" w:color="auto"/>
        <w:bottom w:val="none" w:sz="0" w:space="0" w:color="auto"/>
        <w:right w:val="none" w:sz="0" w:space="0" w:color="auto"/>
      </w:divBdr>
    </w:div>
    <w:div w:id="1899125022">
      <w:bodyDiv w:val="1"/>
      <w:marLeft w:val="0"/>
      <w:marRight w:val="0"/>
      <w:marTop w:val="0"/>
      <w:marBottom w:val="0"/>
      <w:divBdr>
        <w:top w:val="none" w:sz="0" w:space="0" w:color="auto"/>
        <w:left w:val="none" w:sz="0" w:space="0" w:color="auto"/>
        <w:bottom w:val="none" w:sz="0" w:space="0" w:color="auto"/>
        <w:right w:val="none" w:sz="0" w:space="0" w:color="auto"/>
      </w:divBdr>
    </w:div>
    <w:div w:id="2024476589">
      <w:bodyDiv w:val="1"/>
      <w:marLeft w:val="0"/>
      <w:marRight w:val="0"/>
      <w:marTop w:val="0"/>
      <w:marBottom w:val="0"/>
      <w:divBdr>
        <w:top w:val="none" w:sz="0" w:space="0" w:color="auto"/>
        <w:left w:val="none" w:sz="0" w:space="0" w:color="auto"/>
        <w:bottom w:val="none" w:sz="0" w:space="0" w:color="auto"/>
        <w:right w:val="none" w:sz="0" w:space="0" w:color="auto"/>
      </w:divBdr>
    </w:div>
    <w:div w:id="2032099157">
      <w:bodyDiv w:val="1"/>
      <w:marLeft w:val="0"/>
      <w:marRight w:val="0"/>
      <w:marTop w:val="0"/>
      <w:marBottom w:val="0"/>
      <w:divBdr>
        <w:top w:val="none" w:sz="0" w:space="0" w:color="auto"/>
        <w:left w:val="none" w:sz="0" w:space="0" w:color="auto"/>
        <w:bottom w:val="none" w:sz="0" w:space="0" w:color="auto"/>
        <w:right w:val="none" w:sz="0" w:space="0" w:color="auto"/>
      </w:divBdr>
    </w:div>
    <w:div w:id="205935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konomaki@crete.gov.gr"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rete.gov.gr/category/enimerosi/grafeio-typoy/release/enimerosi-agroton/dakoktonia/dakoktonia-p-e-chanion/dakoktonia-p-e-chanion-2022/" TargetMode="External"/><Relationship Id="rId4" Type="http://schemas.openxmlformats.org/officeDocument/2006/relationships/settings" Target="settings.xml"/><Relationship Id="rId9" Type="http://schemas.openxmlformats.org/officeDocument/2006/relationships/hyperlink" Target="http://www.crete.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DBD83-4A9E-46AD-8A60-59AA4ABAC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2011</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han095</dc:creator>
  <cp:lastModifiedBy>ΝΙΚΟΛΑΟΣ ΚΑΛΟΓΕΡΗΣ</cp:lastModifiedBy>
  <cp:revision>2</cp:revision>
  <cp:lastPrinted>2022-04-14T08:28:00Z</cp:lastPrinted>
  <dcterms:created xsi:type="dcterms:W3CDTF">2022-07-01T09:18:00Z</dcterms:created>
  <dcterms:modified xsi:type="dcterms:W3CDTF">2022-07-01T09:18:00Z</dcterms:modified>
</cp:coreProperties>
</file>