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0168" w14:textId="113D1C84" w:rsidR="0018198D" w:rsidRPr="0018198D" w:rsidRDefault="0018198D" w:rsidP="0018198D">
      <w:pPr>
        <w:shd w:val="clear" w:color="auto" w:fill="FFFFFF"/>
        <w:spacing w:after="0" w:line="240" w:lineRule="auto"/>
        <w:ind w:right="-483"/>
        <w:rPr>
          <w:rFonts w:eastAsia="Times New Roman" w:cstheme="minorHAnsi"/>
          <w:b/>
          <w:color w:val="050505"/>
          <w:sz w:val="28"/>
          <w:szCs w:val="28"/>
          <w:lang w:eastAsia="el-GR"/>
        </w:rPr>
      </w:pPr>
      <w:r w:rsidRPr="0018198D">
        <w:rPr>
          <w:rFonts w:eastAsia="Times New Roman" w:cstheme="minorHAnsi"/>
          <w:b/>
          <w:color w:val="050505"/>
          <w:sz w:val="28"/>
          <w:szCs w:val="28"/>
          <w:lang w:eastAsia="el-GR"/>
        </w:rPr>
        <w:t>ΕΝΗΜΕΡΩΤΙΚΟ</w:t>
      </w:r>
    </w:p>
    <w:p w14:paraId="707BBD3B" w14:textId="34FFD7ED" w:rsidR="0018198D" w:rsidRPr="0018198D" w:rsidRDefault="0018198D" w:rsidP="0018198D">
      <w:pPr>
        <w:shd w:val="clear" w:color="auto" w:fill="FFFFFF"/>
        <w:spacing w:after="0" w:line="240" w:lineRule="auto"/>
        <w:ind w:right="-483"/>
        <w:rPr>
          <w:rFonts w:eastAsia="Times New Roman" w:cstheme="minorHAnsi"/>
          <w:b/>
          <w:color w:val="050505"/>
          <w:sz w:val="28"/>
          <w:szCs w:val="28"/>
          <w:lang w:eastAsia="el-GR"/>
        </w:rPr>
      </w:pPr>
      <w:r w:rsidRPr="0018198D">
        <w:rPr>
          <w:rFonts w:eastAsia="Times New Roman" w:cstheme="minorHAnsi"/>
          <w:b/>
          <w:color w:val="050505"/>
          <w:sz w:val="28"/>
          <w:szCs w:val="28"/>
          <w:lang w:eastAsia="el-GR"/>
        </w:rPr>
        <w:t>9-8-2022</w:t>
      </w:r>
    </w:p>
    <w:p w14:paraId="1D0D9FE8" w14:textId="77777777" w:rsidR="0018198D" w:rsidRPr="0018198D" w:rsidRDefault="0018198D" w:rsidP="004667AA">
      <w:pPr>
        <w:shd w:val="clear" w:color="auto" w:fill="FFFFFF"/>
        <w:spacing w:after="0" w:line="240" w:lineRule="auto"/>
        <w:ind w:left="-567" w:right="-483"/>
        <w:jc w:val="center"/>
        <w:rPr>
          <w:rFonts w:eastAsia="Times New Roman" w:cstheme="minorHAnsi"/>
          <w:b/>
          <w:color w:val="050505"/>
          <w:sz w:val="28"/>
          <w:szCs w:val="28"/>
          <w:lang w:eastAsia="el-GR"/>
        </w:rPr>
      </w:pPr>
    </w:p>
    <w:p w14:paraId="469E0F63" w14:textId="77777777" w:rsidR="00B64B4F" w:rsidRDefault="00B64B4F" w:rsidP="0018198D">
      <w:pPr>
        <w:shd w:val="clear" w:color="auto" w:fill="FFFFFF"/>
        <w:spacing w:after="0" w:line="240" w:lineRule="auto"/>
        <w:ind w:left="-567" w:right="-483"/>
        <w:rPr>
          <w:rFonts w:eastAsia="Times New Roman" w:cstheme="minorHAnsi"/>
          <w:bCs/>
          <w:color w:val="050505"/>
          <w:sz w:val="28"/>
          <w:szCs w:val="28"/>
          <w:lang w:eastAsia="el-GR"/>
        </w:rPr>
      </w:pPr>
    </w:p>
    <w:p w14:paraId="63FC6F08" w14:textId="765974A5" w:rsidR="00B64B4F" w:rsidRPr="00B64B4F" w:rsidRDefault="00B64B4F" w:rsidP="00B64B4F">
      <w:pPr>
        <w:shd w:val="clear" w:color="auto" w:fill="FFFFFF"/>
        <w:spacing w:after="0" w:line="240" w:lineRule="auto"/>
        <w:ind w:left="-567" w:right="-483"/>
        <w:jc w:val="center"/>
        <w:rPr>
          <w:rFonts w:eastAsia="Times New Roman" w:cstheme="minorHAnsi"/>
          <w:b/>
          <w:color w:val="050505"/>
          <w:sz w:val="28"/>
          <w:szCs w:val="28"/>
          <w:lang w:eastAsia="el-GR"/>
        </w:rPr>
      </w:pPr>
      <w:r w:rsidRPr="00B64B4F">
        <w:rPr>
          <w:rFonts w:eastAsia="Times New Roman" w:cstheme="minorHAnsi"/>
          <w:b/>
          <w:color w:val="050505"/>
          <w:sz w:val="28"/>
          <w:szCs w:val="28"/>
          <w:lang w:eastAsia="el-GR"/>
        </w:rPr>
        <w:t xml:space="preserve">Μουσική εκδήλωση με τον Μιχάλη </w:t>
      </w:r>
      <w:proofErr w:type="spellStart"/>
      <w:r w:rsidRPr="00B64B4F">
        <w:rPr>
          <w:rFonts w:eastAsia="Times New Roman" w:cstheme="minorHAnsi"/>
          <w:b/>
          <w:color w:val="050505"/>
          <w:sz w:val="28"/>
          <w:szCs w:val="28"/>
          <w:lang w:eastAsia="el-GR"/>
        </w:rPr>
        <w:t>Αλεφαντινό</w:t>
      </w:r>
      <w:proofErr w:type="spellEnd"/>
      <w:r w:rsidRPr="00B64B4F">
        <w:rPr>
          <w:rFonts w:eastAsia="Times New Roman" w:cstheme="minorHAnsi"/>
          <w:b/>
          <w:color w:val="050505"/>
          <w:sz w:val="28"/>
          <w:szCs w:val="28"/>
          <w:lang w:eastAsia="el-GR"/>
        </w:rPr>
        <w:t xml:space="preserve"> στα Αμιρά της Βιάννου με την στήριξη της Περιφέρειας Κρήτης και ελεύθερη είσοδο για τους πολίτες</w:t>
      </w:r>
    </w:p>
    <w:p w14:paraId="397EE287" w14:textId="77777777" w:rsidR="00B64B4F" w:rsidRDefault="00B64B4F" w:rsidP="0018198D">
      <w:pPr>
        <w:shd w:val="clear" w:color="auto" w:fill="FFFFFF"/>
        <w:spacing w:after="0" w:line="240" w:lineRule="auto"/>
        <w:ind w:left="-567" w:right="-483"/>
        <w:rPr>
          <w:rFonts w:eastAsia="Times New Roman" w:cstheme="minorHAnsi"/>
          <w:bCs/>
          <w:color w:val="050505"/>
          <w:sz w:val="28"/>
          <w:szCs w:val="28"/>
          <w:lang w:eastAsia="el-GR"/>
        </w:rPr>
      </w:pPr>
    </w:p>
    <w:p w14:paraId="4DC14FFD" w14:textId="77777777" w:rsidR="00B64B4F" w:rsidRDefault="00B64B4F" w:rsidP="0018198D">
      <w:pPr>
        <w:shd w:val="clear" w:color="auto" w:fill="FFFFFF"/>
        <w:spacing w:after="0" w:line="240" w:lineRule="auto"/>
        <w:ind w:left="-567" w:right="-483"/>
        <w:rPr>
          <w:rFonts w:eastAsia="Times New Roman" w:cstheme="minorHAnsi"/>
          <w:bCs/>
          <w:color w:val="050505"/>
          <w:sz w:val="28"/>
          <w:szCs w:val="28"/>
          <w:lang w:eastAsia="el-GR"/>
        </w:rPr>
      </w:pPr>
    </w:p>
    <w:p w14:paraId="0AF53ECD" w14:textId="53C528F6" w:rsidR="0018198D" w:rsidRDefault="0018198D" w:rsidP="0018198D">
      <w:pPr>
        <w:shd w:val="clear" w:color="auto" w:fill="FFFFFF"/>
        <w:spacing w:after="0" w:line="240" w:lineRule="auto"/>
        <w:ind w:left="-567" w:right="-483"/>
        <w:rPr>
          <w:rFonts w:eastAsia="Times New Roman" w:cstheme="minorHAnsi"/>
          <w:bCs/>
          <w:color w:val="050505"/>
          <w:sz w:val="28"/>
          <w:szCs w:val="28"/>
          <w:lang w:eastAsia="el-GR"/>
        </w:rPr>
      </w:pPr>
      <w:r w:rsidRPr="0018198D">
        <w:rPr>
          <w:rFonts w:eastAsia="Times New Roman" w:cstheme="minorHAnsi"/>
          <w:bCs/>
          <w:color w:val="050505"/>
          <w:sz w:val="28"/>
          <w:szCs w:val="28"/>
          <w:lang w:eastAsia="el-GR"/>
        </w:rPr>
        <w:t xml:space="preserve">Με την στήριξη της Περιφέρειας Κρήτης θα πραγματοποιηθεί η συναυλία του Μιχάλη </w:t>
      </w:r>
      <w:proofErr w:type="spellStart"/>
      <w:r w:rsidRPr="0018198D">
        <w:rPr>
          <w:rFonts w:eastAsia="Times New Roman" w:cstheme="minorHAnsi"/>
          <w:bCs/>
          <w:color w:val="050505"/>
          <w:sz w:val="28"/>
          <w:szCs w:val="28"/>
          <w:lang w:eastAsia="el-GR"/>
        </w:rPr>
        <w:t>Αλεφαντινού</w:t>
      </w:r>
      <w:proofErr w:type="spellEnd"/>
      <w:r>
        <w:rPr>
          <w:rFonts w:eastAsia="Times New Roman" w:cstheme="minorHAnsi"/>
          <w:bCs/>
          <w:color w:val="050505"/>
          <w:sz w:val="28"/>
          <w:szCs w:val="28"/>
          <w:lang w:eastAsia="el-GR"/>
        </w:rPr>
        <w:t xml:space="preserve"> </w:t>
      </w:r>
      <w:r w:rsidR="00B73A41">
        <w:rPr>
          <w:rFonts w:eastAsia="Times New Roman" w:cstheme="minorHAnsi"/>
          <w:bCs/>
          <w:color w:val="050505"/>
          <w:sz w:val="28"/>
          <w:szCs w:val="28"/>
          <w:lang w:eastAsia="el-GR"/>
        </w:rPr>
        <w:t xml:space="preserve">στα Αμιρά της Βιάννου αύριο Τετάρτη 10 Αυγούστου στις 21:30 το βράδυ με ελεύθερη είσοδο για τους πολίτες. Στη μουσική εκδήλωση φιλική συμμετοχή θα έχει η Βασιλική </w:t>
      </w:r>
      <w:proofErr w:type="spellStart"/>
      <w:r w:rsidR="00B73A41">
        <w:rPr>
          <w:rFonts w:eastAsia="Times New Roman" w:cstheme="minorHAnsi"/>
          <w:bCs/>
          <w:color w:val="050505"/>
          <w:sz w:val="28"/>
          <w:szCs w:val="28"/>
          <w:lang w:eastAsia="el-GR"/>
        </w:rPr>
        <w:t>Αλεφαντινού</w:t>
      </w:r>
      <w:proofErr w:type="spellEnd"/>
      <w:r w:rsidR="00B73A41">
        <w:rPr>
          <w:rFonts w:eastAsia="Times New Roman" w:cstheme="minorHAnsi"/>
          <w:bCs/>
          <w:color w:val="050505"/>
          <w:sz w:val="28"/>
          <w:szCs w:val="28"/>
          <w:lang w:eastAsia="el-GR"/>
        </w:rPr>
        <w:t xml:space="preserve">. </w:t>
      </w:r>
    </w:p>
    <w:p w14:paraId="0597D180" w14:textId="0F635F68" w:rsidR="00B73A41" w:rsidRDefault="00B73A41" w:rsidP="0018198D">
      <w:pPr>
        <w:shd w:val="clear" w:color="auto" w:fill="FFFFFF"/>
        <w:spacing w:after="0" w:line="240" w:lineRule="auto"/>
        <w:ind w:left="-567" w:right="-483"/>
        <w:rPr>
          <w:rFonts w:eastAsia="Times New Roman" w:cstheme="minorHAnsi"/>
          <w:bCs/>
          <w:color w:val="050505"/>
          <w:sz w:val="28"/>
          <w:szCs w:val="28"/>
          <w:lang w:eastAsia="el-GR"/>
        </w:rPr>
      </w:pPr>
      <w:r>
        <w:rPr>
          <w:rFonts w:eastAsia="Times New Roman" w:cstheme="minorHAnsi"/>
          <w:bCs/>
          <w:color w:val="050505"/>
          <w:sz w:val="28"/>
          <w:szCs w:val="28"/>
          <w:lang w:eastAsia="el-GR"/>
        </w:rPr>
        <w:t xml:space="preserve">Παίζουν οι μουσικοί: </w:t>
      </w:r>
    </w:p>
    <w:p w14:paraId="724FC3DD" w14:textId="45B77DB1" w:rsidR="00B73A41" w:rsidRPr="0018198D" w:rsidRDefault="00B73A41" w:rsidP="0018198D">
      <w:pPr>
        <w:shd w:val="clear" w:color="auto" w:fill="FFFFFF"/>
        <w:spacing w:after="0" w:line="240" w:lineRule="auto"/>
        <w:ind w:left="-567" w:right="-483"/>
        <w:rPr>
          <w:rFonts w:eastAsia="Times New Roman" w:cstheme="minorHAnsi"/>
          <w:bCs/>
          <w:color w:val="050505"/>
          <w:sz w:val="28"/>
          <w:szCs w:val="28"/>
          <w:lang w:eastAsia="el-GR"/>
        </w:rPr>
      </w:pPr>
      <w:r>
        <w:rPr>
          <w:rFonts w:eastAsia="Times New Roman" w:cstheme="minorHAnsi"/>
          <w:bCs/>
          <w:color w:val="050505"/>
          <w:sz w:val="28"/>
          <w:szCs w:val="28"/>
          <w:lang w:eastAsia="el-GR"/>
        </w:rPr>
        <w:t xml:space="preserve">-Μιχάλης </w:t>
      </w:r>
      <w:proofErr w:type="spellStart"/>
      <w:r>
        <w:rPr>
          <w:rFonts w:eastAsia="Times New Roman" w:cstheme="minorHAnsi"/>
          <w:bCs/>
          <w:color w:val="050505"/>
          <w:sz w:val="28"/>
          <w:szCs w:val="28"/>
          <w:lang w:eastAsia="el-GR"/>
        </w:rPr>
        <w:t>Φραγκιαδουλάκης</w:t>
      </w:r>
      <w:proofErr w:type="spellEnd"/>
      <w:r>
        <w:rPr>
          <w:rFonts w:eastAsia="Times New Roman" w:cstheme="minorHAnsi"/>
          <w:bCs/>
          <w:color w:val="050505"/>
          <w:sz w:val="28"/>
          <w:szCs w:val="28"/>
          <w:lang w:eastAsia="el-GR"/>
        </w:rPr>
        <w:t xml:space="preserve"> λαούτο, Γιώργος </w:t>
      </w:r>
      <w:proofErr w:type="spellStart"/>
      <w:r>
        <w:rPr>
          <w:rFonts w:eastAsia="Times New Roman" w:cstheme="minorHAnsi"/>
          <w:bCs/>
          <w:color w:val="050505"/>
          <w:sz w:val="28"/>
          <w:szCs w:val="28"/>
          <w:lang w:eastAsia="el-GR"/>
        </w:rPr>
        <w:t>Αλεφαντινός</w:t>
      </w:r>
      <w:proofErr w:type="spellEnd"/>
      <w:r>
        <w:rPr>
          <w:rFonts w:eastAsia="Times New Roman" w:cstheme="minorHAnsi"/>
          <w:bCs/>
          <w:color w:val="050505"/>
          <w:sz w:val="28"/>
          <w:szCs w:val="28"/>
          <w:lang w:eastAsia="el-GR"/>
        </w:rPr>
        <w:t xml:space="preserve"> λαούτο, Θανάσης </w:t>
      </w:r>
      <w:proofErr w:type="spellStart"/>
      <w:r>
        <w:rPr>
          <w:rFonts w:eastAsia="Times New Roman" w:cstheme="minorHAnsi"/>
          <w:bCs/>
          <w:color w:val="050505"/>
          <w:sz w:val="28"/>
          <w:szCs w:val="28"/>
          <w:lang w:eastAsia="el-GR"/>
        </w:rPr>
        <w:t>Κανακουσάκης</w:t>
      </w:r>
      <w:proofErr w:type="spellEnd"/>
      <w:r>
        <w:rPr>
          <w:rFonts w:eastAsia="Times New Roman" w:cstheme="minorHAnsi"/>
          <w:bCs/>
          <w:color w:val="050505"/>
          <w:sz w:val="28"/>
          <w:szCs w:val="28"/>
          <w:lang w:eastAsia="el-GR"/>
        </w:rPr>
        <w:t xml:space="preserve"> κιθάρα, Γιάννης </w:t>
      </w:r>
      <w:proofErr w:type="spellStart"/>
      <w:r>
        <w:rPr>
          <w:rFonts w:eastAsia="Times New Roman" w:cstheme="minorHAnsi"/>
          <w:bCs/>
          <w:color w:val="050505"/>
          <w:sz w:val="28"/>
          <w:szCs w:val="28"/>
          <w:lang w:eastAsia="el-GR"/>
        </w:rPr>
        <w:t>Κουμάκης</w:t>
      </w:r>
      <w:proofErr w:type="spellEnd"/>
      <w:r>
        <w:rPr>
          <w:rFonts w:eastAsia="Times New Roman" w:cstheme="minorHAnsi"/>
          <w:bCs/>
          <w:color w:val="050505"/>
          <w:sz w:val="28"/>
          <w:szCs w:val="28"/>
          <w:lang w:eastAsia="el-GR"/>
        </w:rPr>
        <w:t xml:space="preserve"> μπάσο </w:t>
      </w:r>
      <w:r w:rsidR="00B64B4F">
        <w:rPr>
          <w:rFonts w:eastAsia="Times New Roman" w:cstheme="minorHAnsi"/>
          <w:bCs/>
          <w:color w:val="050505"/>
          <w:sz w:val="28"/>
          <w:szCs w:val="28"/>
          <w:lang w:eastAsia="el-GR"/>
        </w:rPr>
        <w:t xml:space="preserve">Μιχάλης Ιατράκης κρουστά. </w:t>
      </w:r>
    </w:p>
    <w:p w14:paraId="573E082C" w14:textId="77777777" w:rsidR="0018198D" w:rsidRPr="0018198D" w:rsidRDefault="0018198D" w:rsidP="004667AA">
      <w:pPr>
        <w:shd w:val="clear" w:color="auto" w:fill="FFFFFF"/>
        <w:spacing w:after="0" w:line="240" w:lineRule="auto"/>
        <w:ind w:left="-567" w:right="-483"/>
        <w:jc w:val="center"/>
        <w:rPr>
          <w:rFonts w:eastAsia="Times New Roman" w:cstheme="minorHAnsi"/>
          <w:b/>
          <w:color w:val="050505"/>
          <w:sz w:val="28"/>
          <w:szCs w:val="28"/>
          <w:lang w:eastAsia="el-GR"/>
        </w:rPr>
      </w:pPr>
    </w:p>
    <w:p w14:paraId="1998AE91" w14:textId="77777777" w:rsidR="0018198D" w:rsidRPr="0018198D" w:rsidRDefault="0018198D" w:rsidP="004667AA">
      <w:pPr>
        <w:shd w:val="clear" w:color="auto" w:fill="FFFFFF"/>
        <w:spacing w:after="0" w:line="240" w:lineRule="auto"/>
        <w:ind w:left="-567" w:right="-483"/>
        <w:jc w:val="center"/>
        <w:rPr>
          <w:rFonts w:eastAsia="Times New Roman" w:cstheme="minorHAnsi"/>
          <w:b/>
          <w:color w:val="050505"/>
          <w:sz w:val="28"/>
          <w:szCs w:val="28"/>
          <w:lang w:eastAsia="el-GR"/>
        </w:rPr>
      </w:pPr>
    </w:p>
    <w:p w14:paraId="36B80F69" w14:textId="77777777" w:rsidR="0018198D" w:rsidRPr="0018198D" w:rsidRDefault="0018198D" w:rsidP="004667AA">
      <w:pPr>
        <w:shd w:val="clear" w:color="auto" w:fill="FFFFFF"/>
        <w:spacing w:after="0" w:line="240" w:lineRule="auto"/>
        <w:ind w:left="-567" w:right="-483"/>
        <w:jc w:val="center"/>
        <w:rPr>
          <w:rFonts w:eastAsia="Times New Roman" w:cstheme="minorHAnsi"/>
          <w:b/>
          <w:color w:val="050505"/>
          <w:sz w:val="28"/>
          <w:szCs w:val="28"/>
          <w:lang w:eastAsia="el-GR"/>
        </w:rPr>
      </w:pPr>
    </w:p>
    <w:p w14:paraId="3EAB0D50" w14:textId="77777777" w:rsidR="0018198D" w:rsidRPr="0018198D" w:rsidRDefault="0018198D" w:rsidP="004667AA">
      <w:pPr>
        <w:shd w:val="clear" w:color="auto" w:fill="FFFFFF"/>
        <w:spacing w:after="0" w:line="240" w:lineRule="auto"/>
        <w:ind w:left="-567" w:right="-483"/>
        <w:jc w:val="center"/>
        <w:rPr>
          <w:rFonts w:eastAsia="Times New Roman" w:cstheme="minorHAnsi"/>
          <w:b/>
          <w:color w:val="050505"/>
          <w:sz w:val="28"/>
          <w:szCs w:val="28"/>
          <w:lang w:eastAsia="el-GR"/>
        </w:rPr>
      </w:pPr>
    </w:p>
    <w:p w14:paraId="5194D176" w14:textId="77777777" w:rsidR="0018198D" w:rsidRPr="0018198D" w:rsidRDefault="0018198D" w:rsidP="004667AA">
      <w:pPr>
        <w:shd w:val="clear" w:color="auto" w:fill="FFFFFF"/>
        <w:spacing w:after="0" w:line="240" w:lineRule="auto"/>
        <w:ind w:left="-567" w:right="-483"/>
        <w:jc w:val="center"/>
        <w:rPr>
          <w:rFonts w:eastAsia="Times New Roman" w:cstheme="minorHAnsi"/>
          <w:b/>
          <w:color w:val="050505"/>
          <w:sz w:val="28"/>
          <w:szCs w:val="28"/>
          <w:lang w:eastAsia="el-GR"/>
        </w:rPr>
      </w:pPr>
    </w:p>
    <w:p w14:paraId="08EA255A" w14:textId="77777777" w:rsidR="004216F3" w:rsidRPr="0018198D" w:rsidRDefault="004216F3" w:rsidP="004667AA">
      <w:pPr>
        <w:ind w:right="-483"/>
        <w:rPr>
          <w:rFonts w:cstheme="minorHAnsi"/>
          <w:b/>
          <w:sz w:val="28"/>
          <w:szCs w:val="28"/>
        </w:rPr>
      </w:pPr>
    </w:p>
    <w:p w14:paraId="19A79FC0" w14:textId="77777777" w:rsidR="004216F3" w:rsidRPr="0018198D" w:rsidRDefault="004216F3" w:rsidP="004667AA">
      <w:pPr>
        <w:ind w:right="-483"/>
        <w:rPr>
          <w:rFonts w:cstheme="minorHAnsi"/>
          <w:b/>
          <w:sz w:val="28"/>
          <w:szCs w:val="28"/>
        </w:rPr>
      </w:pPr>
    </w:p>
    <w:p w14:paraId="4EA8491D" w14:textId="77777777" w:rsidR="004216F3" w:rsidRPr="0018198D" w:rsidRDefault="004216F3" w:rsidP="004667AA">
      <w:pPr>
        <w:ind w:right="-483"/>
        <w:rPr>
          <w:rFonts w:cstheme="minorHAnsi"/>
          <w:sz w:val="28"/>
          <w:szCs w:val="28"/>
        </w:rPr>
      </w:pPr>
    </w:p>
    <w:p w14:paraId="2909B880" w14:textId="77777777" w:rsidR="004216F3" w:rsidRPr="0018198D" w:rsidRDefault="004216F3" w:rsidP="004667AA">
      <w:pPr>
        <w:ind w:right="-483"/>
        <w:rPr>
          <w:rFonts w:cstheme="minorHAnsi"/>
          <w:sz w:val="28"/>
          <w:szCs w:val="28"/>
        </w:rPr>
      </w:pPr>
    </w:p>
    <w:p w14:paraId="74F7CD9B" w14:textId="77777777" w:rsidR="004216F3" w:rsidRPr="0018198D" w:rsidRDefault="004216F3" w:rsidP="004667AA">
      <w:pPr>
        <w:ind w:right="-483"/>
        <w:rPr>
          <w:rFonts w:cstheme="minorHAnsi"/>
          <w:sz w:val="28"/>
          <w:szCs w:val="28"/>
        </w:rPr>
      </w:pPr>
    </w:p>
    <w:p w14:paraId="61979B9B" w14:textId="77777777" w:rsidR="004216F3" w:rsidRPr="0018198D" w:rsidRDefault="004216F3">
      <w:pPr>
        <w:rPr>
          <w:rFonts w:cstheme="minorHAnsi"/>
          <w:sz w:val="28"/>
          <w:szCs w:val="28"/>
        </w:rPr>
      </w:pPr>
    </w:p>
    <w:p w14:paraId="10398385" w14:textId="77777777" w:rsidR="004216F3" w:rsidRPr="0018198D" w:rsidRDefault="004216F3">
      <w:pPr>
        <w:rPr>
          <w:rFonts w:cstheme="minorHAnsi"/>
          <w:sz w:val="28"/>
          <w:szCs w:val="28"/>
        </w:rPr>
      </w:pPr>
    </w:p>
    <w:p w14:paraId="0977429D" w14:textId="77777777" w:rsidR="004216F3" w:rsidRPr="0018198D" w:rsidRDefault="004216F3">
      <w:pPr>
        <w:rPr>
          <w:sz w:val="28"/>
          <w:szCs w:val="28"/>
        </w:rPr>
      </w:pPr>
    </w:p>
    <w:p w14:paraId="3F43247A" w14:textId="77777777" w:rsidR="004216F3" w:rsidRPr="0018198D" w:rsidRDefault="004216F3">
      <w:pPr>
        <w:rPr>
          <w:sz w:val="28"/>
          <w:szCs w:val="28"/>
        </w:rPr>
      </w:pPr>
    </w:p>
    <w:p w14:paraId="0DDB32F1" w14:textId="77777777" w:rsidR="004216F3" w:rsidRPr="0018198D" w:rsidRDefault="004216F3">
      <w:pPr>
        <w:rPr>
          <w:sz w:val="28"/>
          <w:szCs w:val="28"/>
        </w:rPr>
      </w:pPr>
    </w:p>
    <w:p w14:paraId="2D3DFA21" w14:textId="77777777" w:rsidR="003568DF" w:rsidRPr="0018198D" w:rsidRDefault="003568DF">
      <w:pPr>
        <w:rPr>
          <w:sz w:val="28"/>
          <w:szCs w:val="28"/>
        </w:rPr>
      </w:pPr>
    </w:p>
    <w:p w14:paraId="3DB18EC4" w14:textId="77777777" w:rsidR="003568DF" w:rsidRPr="0018198D" w:rsidRDefault="003568DF">
      <w:pPr>
        <w:rPr>
          <w:sz w:val="28"/>
          <w:szCs w:val="28"/>
        </w:rPr>
      </w:pPr>
    </w:p>
    <w:sectPr w:rsidR="003568DF" w:rsidRPr="0018198D" w:rsidSect="001414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ADA"/>
    <w:rsid w:val="000C2492"/>
    <w:rsid w:val="001414AD"/>
    <w:rsid w:val="0018198D"/>
    <w:rsid w:val="00275742"/>
    <w:rsid w:val="002E59BB"/>
    <w:rsid w:val="003568DF"/>
    <w:rsid w:val="004216F3"/>
    <w:rsid w:val="004667AA"/>
    <w:rsid w:val="005B0ADA"/>
    <w:rsid w:val="00957C1B"/>
    <w:rsid w:val="009E0A8F"/>
    <w:rsid w:val="00B64B4F"/>
    <w:rsid w:val="00B73A41"/>
    <w:rsid w:val="00EB096A"/>
    <w:rsid w:val="00F00D49"/>
    <w:rsid w:val="00F6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5B9C"/>
  <w15:docId w15:val="{5A87983E-28B9-496B-98DF-326CCB1B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dp2fa57264msonormal">
    <w:name w:val="ydp2fa57264msonormal"/>
    <w:basedOn w:val="a"/>
    <w:rsid w:val="0042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Γραφείο Τύπου Περιφέρειας Κρήτης</cp:lastModifiedBy>
  <cp:revision>5</cp:revision>
  <dcterms:created xsi:type="dcterms:W3CDTF">2022-08-08T11:45:00Z</dcterms:created>
  <dcterms:modified xsi:type="dcterms:W3CDTF">2022-08-09T08:31:00Z</dcterms:modified>
</cp:coreProperties>
</file>