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434" w:type="pct"/>
        <w:tblInd w:w="-252" w:type="dxa"/>
        <w:tblLook w:val="04A0" w:firstRow="1" w:lastRow="0" w:firstColumn="1" w:lastColumn="0" w:noHBand="0" w:noVBand="1"/>
      </w:tblPr>
      <w:tblGrid>
        <w:gridCol w:w="5899"/>
        <w:gridCol w:w="260"/>
        <w:gridCol w:w="4148"/>
        <w:gridCol w:w="4145"/>
      </w:tblGrid>
      <w:tr w:rsidR="00AF4F2C" w14:paraId="2D2AFD71" w14:textId="77777777" w:rsidTr="001A407E">
        <w:tc>
          <w:tcPr>
            <w:tcW w:w="2041" w:type="pct"/>
            <w:hideMark/>
          </w:tcPr>
          <w:p w14:paraId="27002079" w14:textId="77777777" w:rsidR="00AF4F2C" w:rsidRDefault="00AF4F2C" w:rsidP="001A407E">
            <w:pPr>
              <w:jc w:val="center"/>
              <w:rPr>
                <w:rFonts w:ascii="Arial" w:hAnsi="Arial" w:cs="Arial"/>
                <w:b/>
                <w:sz w:val="20"/>
                <w:szCs w:val="20"/>
              </w:rPr>
            </w:pPr>
            <w:r>
              <w:rPr>
                <w:noProof/>
                <w:sz w:val="19"/>
                <w:szCs w:val="19"/>
              </w:rPr>
              <w:drawing>
                <wp:inline distT="0" distB="0" distL="0" distR="0" wp14:anchorId="49F20187" wp14:editId="643184EA">
                  <wp:extent cx="41910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lum bright="-8000" contrast="26000"/>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90" w:type="pct"/>
          </w:tcPr>
          <w:p w14:paraId="4AEA931B" w14:textId="77777777" w:rsidR="00AF4F2C" w:rsidRDefault="00AF4F2C" w:rsidP="001A407E">
            <w:pPr>
              <w:rPr>
                <w:rFonts w:ascii="Arial" w:hAnsi="Arial" w:cs="Arial"/>
                <w:sz w:val="22"/>
              </w:rPr>
            </w:pPr>
          </w:p>
        </w:tc>
        <w:tc>
          <w:tcPr>
            <w:tcW w:w="1435" w:type="pct"/>
            <w:hideMark/>
          </w:tcPr>
          <w:p w14:paraId="241A41C9" w14:textId="70040547" w:rsidR="00AF4F2C" w:rsidRDefault="00AF4F2C" w:rsidP="001A407E">
            <w:pPr>
              <w:rPr>
                <w:rFonts w:ascii="Arial" w:hAnsi="Arial" w:cs="Arial"/>
              </w:rPr>
            </w:pPr>
            <w:r w:rsidRPr="376A575C">
              <w:rPr>
                <w:rFonts w:ascii="Arial" w:hAnsi="Arial" w:cs="Arial"/>
              </w:rPr>
              <w:t xml:space="preserve">Ηράκλειο  </w:t>
            </w:r>
            <w:r w:rsidR="00CD674F">
              <w:rPr>
                <w:rFonts w:ascii="Arial" w:hAnsi="Arial" w:cs="Arial"/>
              </w:rPr>
              <w:t>2</w:t>
            </w:r>
            <w:r w:rsidRPr="376A575C">
              <w:rPr>
                <w:rFonts w:ascii="Arial" w:hAnsi="Arial" w:cs="Arial"/>
              </w:rPr>
              <w:t>-</w:t>
            </w:r>
            <w:r w:rsidR="00CD674F">
              <w:rPr>
                <w:rFonts w:ascii="Arial" w:hAnsi="Arial" w:cs="Arial"/>
              </w:rPr>
              <w:t>9</w:t>
            </w:r>
            <w:r w:rsidRPr="376A575C">
              <w:rPr>
                <w:rFonts w:ascii="Arial" w:hAnsi="Arial" w:cs="Arial"/>
              </w:rPr>
              <w:t>-2022</w:t>
            </w:r>
          </w:p>
          <w:p w14:paraId="654B5E37" w14:textId="5C72D1F7" w:rsidR="00616073" w:rsidRPr="00616073" w:rsidRDefault="00616073" w:rsidP="001A407E">
            <w:pPr>
              <w:rPr>
                <w:rFonts w:ascii="Arial" w:hAnsi="Arial" w:cs="Arial"/>
              </w:rPr>
            </w:pPr>
            <w:r>
              <w:rPr>
                <w:rFonts w:ascii="Arial" w:hAnsi="Arial" w:cs="Arial"/>
              </w:rPr>
              <w:t>ΕΝΗΜΕΡΩΤΙΚΟ</w:t>
            </w:r>
          </w:p>
          <w:p w14:paraId="1E5A80BB" w14:textId="77777777" w:rsidR="00AF4F2C" w:rsidRDefault="00AF4F2C" w:rsidP="001A407E">
            <w:pPr>
              <w:jc w:val="right"/>
              <w:rPr>
                <w:rFonts w:ascii="Arial" w:hAnsi="Arial" w:cs="Arial"/>
                <w:sz w:val="22"/>
              </w:rPr>
            </w:pPr>
            <w:r>
              <w:rPr>
                <w:rFonts w:ascii="Arial" w:hAnsi="Arial" w:cs="Arial"/>
                <w:sz w:val="22"/>
              </w:rPr>
              <w:t xml:space="preserve">                                             </w:t>
            </w:r>
            <w:r>
              <w:rPr>
                <w:rFonts w:ascii="Arial" w:hAnsi="Arial" w:cs="Arial"/>
                <w:b/>
                <w:sz w:val="28"/>
                <w:szCs w:val="28"/>
                <w:u w:val="single"/>
              </w:rPr>
              <w:t xml:space="preserve">              </w:t>
            </w:r>
          </w:p>
        </w:tc>
        <w:tc>
          <w:tcPr>
            <w:tcW w:w="1434" w:type="pct"/>
          </w:tcPr>
          <w:p w14:paraId="11094F11" w14:textId="77777777" w:rsidR="00AF4F2C" w:rsidRDefault="00AF4F2C" w:rsidP="001A407E">
            <w:pPr>
              <w:rPr>
                <w:rFonts w:ascii="Arial" w:hAnsi="Arial" w:cs="Arial"/>
              </w:rPr>
            </w:pPr>
          </w:p>
        </w:tc>
      </w:tr>
      <w:tr w:rsidR="00AF4F2C" w14:paraId="4658E036" w14:textId="77777777" w:rsidTr="001A407E">
        <w:tc>
          <w:tcPr>
            <w:tcW w:w="2041" w:type="pct"/>
            <w:hideMark/>
          </w:tcPr>
          <w:p w14:paraId="6549AFB7" w14:textId="77777777" w:rsidR="00AF4F2C" w:rsidRDefault="00AF4F2C" w:rsidP="001A407E">
            <w:pPr>
              <w:jc w:val="center"/>
              <w:rPr>
                <w:rFonts w:ascii="Arial" w:hAnsi="Arial" w:cs="Arial"/>
                <w:b/>
                <w:sz w:val="20"/>
                <w:szCs w:val="20"/>
              </w:rPr>
            </w:pPr>
            <w:r>
              <w:rPr>
                <w:rFonts w:ascii="Arial" w:hAnsi="Arial" w:cs="Arial"/>
                <w:b/>
                <w:sz w:val="19"/>
                <w:szCs w:val="19"/>
              </w:rPr>
              <w:t>ΕΛΛΗΝΙΚΗ ΔΗΜΟΚΡΑΤΙΑ</w:t>
            </w:r>
          </w:p>
        </w:tc>
        <w:tc>
          <w:tcPr>
            <w:tcW w:w="90" w:type="pct"/>
          </w:tcPr>
          <w:p w14:paraId="56E6ED40" w14:textId="77777777" w:rsidR="00AF4F2C" w:rsidRDefault="00AF4F2C" w:rsidP="001A407E">
            <w:pPr>
              <w:rPr>
                <w:rFonts w:ascii="Arial" w:hAnsi="Arial" w:cs="Arial"/>
                <w:sz w:val="22"/>
              </w:rPr>
            </w:pPr>
          </w:p>
        </w:tc>
        <w:tc>
          <w:tcPr>
            <w:tcW w:w="1435" w:type="pct"/>
          </w:tcPr>
          <w:p w14:paraId="74288E0F" w14:textId="77777777" w:rsidR="00AF4F2C" w:rsidRDefault="00AF4F2C" w:rsidP="001A407E">
            <w:pPr>
              <w:rPr>
                <w:rFonts w:ascii="Arial" w:hAnsi="Arial" w:cs="Arial"/>
                <w:sz w:val="22"/>
              </w:rPr>
            </w:pPr>
          </w:p>
        </w:tc>
        <w:tc>
          <w:tcPr>
            <w:tcW w:w="1434" w:type="pct"/>
          </w:tcPr>
          <w:p w14:paraId="52DEBF2C" w14:textId="77777777" w:rsidR="00AF4F2C" w:rsidRDefault="00AF4F2C" w:rsidP="001A407E">
            <w:pPr>
              <w:rPr>
                <w:rFonts w:ascii="Arial" w:hAnsi="Arial" w:cs="Arial"/>
                <w:sz w:val="22"/>
              </w:rPr>
            </w:pPr>
          </w:p>
        </w:tc>
      </w:tr>
      <w:tr w:rsidR="00AF4F2C" w14:paraId="7105AA1F" w14:textId="77777777" w:rsidTr="001A407E">
        <w:tc>
          <w:tcPr>
            <w:tcW w:w="2041" w:type="pct"/>
            <w:hideMark/>
          </w:tcPr>
          <w:p w14:paraId="5A9E60AA" w14:textId="77777777" w:rsidR="00AF4F2C" w:rsidRDefault="00AF4F2C" w:rsidP="001A407E">
            <w:pPr>
              <w:jc w:val="center"/>
              <w:rPr>
                <w:rFonts w:ascii="Arial" w:hAnsi="Arial" w:cs="Arial"/>
                <w:b/>
                <w:sz w:val="20"/>
                <w:szCs w:val="20"/>
              </w:rPr>
            </w:pPr>
            <w:r>
              <w:rPr>
                <w:rFonts w:ascii="Arial" w:hAnsi="Arial" w:cs="Arial"/>
                <w:b/>
                <w:sz w:val="19"/>
                <w:szCs w:val="19"/>
              </w:rPr>
              <w:t>ΠΕΡΙΦΕΡΕΙΑ ΚΡΗΤΗΣ</w:t>
            </w:r>
          </w:p>
        </w:tc>
        <w:tc>
          <w:tcPr>
            <w:tcW w:w="90" w:type="pct"/>
          </w:tcPr>
          <w:p w14:paraId="08EF4CED" w14:textId="77777777" w:rsidR="00AF4F2C" w:rsidRDefault="00AF4F2C" w:rsidP="001A407E">
            <w:pPr>
              <w:jc w:val="right"/>
              <w:rPr>
                <w:rFonts w:ascii="Arial" w:hAnsi="Arial" w:cs="Arial"/>
                <w:b/>
                <w:bCs/>
              </w:rPr>
            </w:pPr>
          </w:p>
        </w:tc>
        <w:tc>
          <w:tcPr>
            <w:tcW w:w="1435" w:type="pct"/>
          </w:tcPr>
          <w:p w14:paraId="5F66DA8A" w14:textId="77777777" w:rsidR="00AF4F2C" w:rsidRDefault="00AF4F2C" w:rsidP="001A407E">
            <w:pPr>
              <w:pStyle w:val="1"/>
              <w:rPr>
                <w:bCs w:val="0"/>
              </w:rPr>
            </w:pPr>
          </w:p>
        </w:tc>
        <w:tc>
          <w:tcPr>
            <w:tcW w:w="1434" w:type="pct"/>
          </w:tcPr>
          <w:p w14:paraId="07DAD40D" w14:textId="77777777" w:rsidR="00AF4F2C" w:rsidRDefault="00AF4F2C" w:rsidP="001A407E">
            <w:pPr>
              <w:pStyle w:val="1"/>
              <w:rPr>
                <w:bCs w:val="0"/>
              </w:rPr>
            </w:pPr>
          </w:p>
        </w:tc>
      </w:tr>
      <w:tr w:rsidR="00AF4F2C" w14:paraId="06DFD3BC" w14:textId="77777777" w:rsidTr="001A407E">
        <w:tc>
          <w:tcPr>
            <w:tcW w:w="2041" w:type="pct"/>
            <w:hideMark/>
          </w:tcPr>
          <w:p w14:paraId="015C5855" w14:textId="77777777" w:rsidR="00AF4F2C" w:rsidRDefault="00AF4F2C" w:rsidP="001A407E">
            <w:pPr>
              <w:rPr>
                <w:rFonts w:ascii="Arial" w:hAnsi="Arial" w:cs="Arial"/>
                <w:b/>
                <w:sz w:val="20"/>
                <w:szCs w:val="20"/>
              </w:rPr>
            </w:pPr>
            <w:r>
              <w:rPr>
                <w:rFonts w:ascii="Arial" w:hAnsi="Arial" w:cs="Arial"/>
                <w:b/>
                <w:sz w:val="19"/>
                <w:szCs w:val="19"/>
              </w:rPr>
              <w:t>ΓΕΝΙΚΗ ΔΙΕΥΘΥΝΣΗ ΠΡΩΤΟΓΕΝΗ ΤΟΜΕΑ</w:t>
            </w:r>
          </w:p>
        </w:tc>
        <w:tc>
          <w:tcPr>
            <w:tcW w:w="90" w:type="pct"/>
          </w:tcPr>
          <w:p w14:paraId="4EB56C1A" w14:textId="77777777" w:rsidR="00AF4F2C" w:rsidRDefault="00AF4F2C" w:rsidP="001A407E">
            <w:pPr>
              <w:rPr>
                <w:rFonts w:ascii="Arial" w:hAnsi="Arial" w:cs="Arial"/>
                <w:sz w:val="22"/>
              </w:rPr>
            </w:pPr>
          </w:p>
        </w:tc>
        <w:tc>
          <w:tcPr>
            <w:tcW w:w="1435" w:type="pct"/>
          </w:tcPr>
          <w:p w14:paraId="2100F644" w14:textId="77777777" w:rsidR="00AF4F2C" w:rsidRDefault="00AF4F2C" w:rsidP="001A407E">
            <w:pPr>
              <w:ind w:left="188"/>
              <w:rPr>
                <w:rFonts w:ascii="Arial" w:hAnsi="Arial" w:cs="Arial"/>
              </w:rPr>
            </w:pPr>
          </w:p>
        </w:tc>
        <w:tc>
          <w:tcPr>
            <w:tcW w:w="1434" w:type="pct"/>
          </w:tcPr>
          <w:p w14:paraId="3CF46552" w14:textId="77777777" w:rsidR="00AF4F2C" w:rsidRDefault="00AF4F2C" w:rsidP="001A407E">
            <w:pPr>
              <w:ind w:left="188"/>
              <w:rPr>
                <w:rFonts w:ascii="Arial" w:hAnsi="Arial" w:cs="Arial"/>
              </w:rPr>
            </w:pPr>
          </w:p>
        </w:tc>
      </w:tr>
      <w:tr w:rsidR="00AF4F2C" w14:paraId="1C5CE741" w14:textId="77777777" w:rsidTr="001A407E">
        <w:tc>
          <w:tcPr>
            <w:tcW w:w="2041" w:type="pct"/>
            <w:hideMark/>
          </w:tcPr>
          <w:p w14:paraId="53CA77B6" w14:textId="77777777" w:rsidR="00AF4F2C" w:rsidRDefault="00AF4F2C" w:rsidP="001A407E">
            <w:pPr>
              <w:rPr>
                <w:rFonts w:ascii="Arial" w:hAnsi="Arial" w:cs="Arial"/>
                <w:b/>
                <w:sz w:val="20"/>
                <w:szCs w:val="20"/>
              </w:rPr>
            </w:pPr>
            <w:r>
              <w:rPr>
                <w:rFonts w:ascii="Arial" w:hAnsi="Arial" w:cs="Arial"/>
                <w:b/>
                <w:sz w:val="19"/>
                <w:szCs w:val="19"/>
              </w:rPr>
              <w:t>ΔΙΕΥΘΥΝΣΗ ΑΓΡΟΤΙΚΗΣ ΑΝΑΠΤΥΞΗΣ Π. Ε. ΗΡΑΚΛΕΙΟΥ</w:t>
            </w:r>
          </w:p>
        </w:tc>
        <w:tc>
          <w:tcPr>
            <w:tcW w:w="90" w:type="pct"/>
          </w:tcPr>
          <w:p w14:paraId="195F6599" w14:textId="77777777" w:rsidR="00AF4F2C" w:rsidRDefault="00AF4F2C" w:rsidP="001A407E">
            <w:pPr>
              <w:rPr>
                <w:rFonts w:ascii="Arial" w:hAnsi="Arial" w:cs="Arial"/>
                <w:b/>
                <w:sz w:val="22"/>
              </w:rPr>
            </w:pPr>
          </w:p>
        </w:tc>
        <w:tc>
          <w:tcPr>
            <w:tcW w:w="1435" w:type="pct"/>
          </w:tcPr>
          <w:p w14:paraId="7BC9684F" w14:textId="77777777" w:rsidR="00AF4F2C" w:rsidRDefault="00AF4F2C" w:rsidP="001A407E">
            <w:pPr>
              <w:ind w:left="281"/>
              <w:rPr>
                <w:rFonts w:ascii="Arial" w:hAnsi="Arial" w:cs="Arial"/>
              </w:rPr>
            </w:pPr>
          </w:p>
        </w:tc>
        <w:tc>
          <w:tcPr>
            <w:tcW w:w="1434" w:type="pct"/>
          </w:tcPr>
          <w:p w14:paraId="78B394B5" w14:textId="77777777" w:rsidR="00AF4F2C" w:rsidRDefault="00AF4F2C" w:rsidP="001A407E">
            <w:pPr>
              <w:ind w:left="281"/>
              <w:rPr>
                <w:rFonts w:ascii="Arial" w:hAnsi="Arial" w:cs="Arial"/>
              </w:rPr>
            </w:pPr>
          </w:p>
        </w:tc>
      </w:tr>
      <w:tr w:rsidR="00AF4F2C" w14:paraId="748021F1" w14:textId="77777777" w:rsidTr="001A407E">
        <w:tc>
          <w:tcPr>
            <w:tcW w:w="2041" w:type="pct"/>
            <w:hideMark/>
          </w:tcPr>
          <w:p w14:paraId="33207A10" w14:textId="77777777" w:rsidR="00AF4F2C" w:rsidRDefault="00AF4F2C" w:rsidP="001A407E">
            <w:pPr>
              <w:rPr>
                <w:rFonts w:ascii="Arial" w:hAnsi="Arial" w:cs="Arial"/>
                <w:b/>
                <w:sz w:val="20"/>
                <w:szCs w:val="20"/>
              </w:rPr>
            </w:pPr>
            <w:r>
              <w:rPr>
                <w:rFonts w:ascii="Arial" w:hAnsi="Arial" w:cs="Arial"/>
                <w:b/>
                <w:sz w:val="19"/>
                <w:szCs w:val="19"/>
              </w:rPr>
              <w:t>ΤΜΗΜΑ ΠΟΙΟΤΙΚΟΥ ΚΑΙ ΦΥΤΟΫΓΕΙΟΝΟΜΙΚΟΥ ΕΛΕΓΧΟΥ</w:t>
            </w:r>
          </w:p>
        </w:tc>
        <w:tc>
          <w:tcPr>
            <w:tcW w:w="90" w:type="pct"/>
          </w:tcPr>
          <w:p w14:paraId="7FF77C4B" w14:textId="77777777" w:rsidR="00AF4F2C" w:rsidRDefault="00AF4F2C" w:rsidP="001A407E">
            <w:pPr>
              <w:rPr>
                <w:rFonts w:ascii="Arial" w:hAnsi="Arial" w:cs="Arial"/>
                <w:sz w:val="22"/>
              </w:rPr>
            </w:pPr>
          </w:p>
        </w:tc>
        <w:tc>
          <w:tcPr>
            <w:tcW w:w="1435" w:type="pct"/>
          </w:tcPr>
          <w:p w14:paraId="54684A32" w14:textId="77777777" w:rsidR="00AF4F2C" w:rsidRDefault="00AF4F2C" w:rsidP="001A407E">
            <w:pPr>
              <w:ind w:left="281"/>
              <w:rPr>
                <w:rFonts w:ascii="Arial" w:hAnsi="Arial" w:cs="Arial"/>
                <w:sz w:val="22"/>
              </w:rPr>
            </w:pPr>
          </w:p>
        </w:tc>
        <w:tc>
          <w:tcPr>
            <w:tcW w:w="1434" w:type="pct"/>
          </w:tcPr>
          <w:p w14:paraId="3FF3513B" w14:textId="77777777" w:rsidR="00AF4F2C" w:rsidRDefault="00AF4F2C" w:rsidP="001A407E">
            <w:pPr>
              <w:ind w:left="281"/>
              <w:rPr>
                <w:rFonts w:ascii="Arial" w:hAnsi="Arial" w:cs="Arial"/>
                <w:sz w:val="22"/>
              </w:rPr>
            </w:pPr>
          </w:p>
        </w:tc>
      </w:tr>
      <w:tr w:rsidR="00AF4F2C" w14:paraId="74EFCC30" w14:textId="77777777" w:rsidTr="001A407E">
        <w:tc>
          <w:tcPr>
            <w:tcW w:w="2041" w:type="pct"/>
          </w:tcPr>
          <w:p w14:paraId="72A30EC3" w14:textId="77777777" w:rsidR="00AF4F2C" w:rsidRDefault="00AF4F2C" w:rsidP="001A407E">
            <w:pPr>
              <w:jc w:val="center"/>
              <w:rPr>
                <w:rFonts w:ascii="Arial" w:hAnsi="Arial" w:cs="Arial"/>
                <w:b/>
                <w:sz w:val="20"/>
                <w:szCs w:val="20"/>
              </w:rPr>
            </w:pPr>
          </w:p>
        </w:tc>
        <w:tc>
          <w:tcPr>
            <w:tcW w:w="90" w:type="pct"/>
          </w:tcPr>
          <w:p w14:paraId="747A448D" w14:textId="77777777" w:rsidR="00AF4F2C" w:rsidRDefault="00AF4F2C" w:rsidP="001A407E">
            <w:pPr>
              <w:rPr>
                <w:rFonts w:ascii="Arial" w:hAnsi="Arial" w:cs="Arial"/>
                <w:sz w:val="22"/>
              </w:rPr>
            </w:pPr>
          </w:p>
        </w:tc>
        <w:tc>
          <w:tcPr>
            <w:tcW w:w="1435" w:type="pct"/>
          </w:tcPr>
          <w:p w14:paraId="11A4BCDA" w14:textId="77777777" w:rsidR="00AF4F2C" w:rsidRDefault="00AF4F2C" w:rsidP="001A407E">
            <w:pPr>
              <w:rPr>
                <w:rFonts w:ascii="Arial" w:hAnsi="Arial" w:cs="Arial"/>
                <w:sz w:val="22"/>
              </w:rPr>
            </w:pPr>
          </w:p>
        </w:tc>
        <w:tc>
          <w:tcPr>
            <w:tcW w:w="1434" w:type="pct"/>
          </w:tcPr>
          <w:p w14:paraId="77EDB2C3" w14:textId="77777777" w:rsidR="00AF4F2C" w:rsidRDefault="00AF4F2C" w:rsidP="001A407E">
            <w:pPr>
              <w:rPr>
                <w:rFonts w:ascii="Arial" w:hAnsi="Arial" w:cs="Arial"/>
                <w:sz w:val="22"/>
              </w:rPr>
            </w:pPr>
          </w:p>
        </w:tc>
      </w:tr>
      <w:tr w:rsidR="00AF4F2C" w14:paraId="35654268" w14:textId="77777777" w:rsidTr="001A407E">
        <w:tc>
          <w:tcPr>
            <w:tcW w:w="2041" w:type="pct"/>
          </w:tcPr>
          <w:p w14:paraId="2E793643" w14:textId="77777777" w:rsidR="00AF4F2C" w:rsidRDefault="00AF4F2C" w:rsidP="001A407E">
            <w:pPr>
              <w:jc w:val="center"/>
              <w:rPr>
                <w:rFonts w:ascii="Arial" w:hAnsi="Arial" w:cs="Arial"/>
                <w:sz w:val="20"/>
                <w:szCs w:val="20"/>
              </w:rPr>
            </w:pPr>
          </w:p>
        </w:tc>
        <w:tc>
          <w:tcPr>
            <w:tcW w:w="90" w:type="pct"/>
          </w:tcPr>
          <w:p w14:paraId="7B2386AC" w14:textId="77777777" w:rsidR="00AF4F2C" w:rsidRDefault="00AF4F2C" w:rsidP="001A407E">
            <w:pPr>
              <w:rPr>
                <w:rFonts w:ascii="Arial" w:hAnsi="Arial" w:cs="Arial"/>
                <w:sz w:val="22"/>
              </w:rPr>
            </w:pPr>
          </w:p>
        </w:tc>
        <w:tc>
          <w:tcPr>
            <w:tcW w:w="1435" w:type="pct"/>
          </w:tcPr>
          <w:p w14:paraId="1CF268A0" w14:textId="77777777" w:rsidR="00AF4F2C" w:rsidRDefault="00AF4F2C" w:rsidP="001A407E">
            <w:pPr>
              <w:rPr>
                <w:rFonts w:ascii="Arial" w:hAnsi="Arial" w:cs="Arial"/>
                <w:b/>
                <w:sz w:val="22"/>
              </w:rPr>
            </w:pPr>
          </w:p>
        </w:tc>
        <w:tc>
          <w:tcPr>
            <w:tcW w:w="1434" w:type="pct"/>
          </w:tcPr>
          <w:p w14:paraId="1AA48A95" w14:textId="77777777" w:rsidR="00AF4F2C" w:rsidRDefault="00AF4F2C" w:rsidP="001A407E">
            <w:pPr>
              <w:rPr>
                <w:rFonts w:ascii="Arial" w:hAnsi="Arial" w:cs="Arial"/>
                <w:b/>
                <w:sz w:val="22"/>
              </w:rPr>
            </w:pPr>
          </w:p>
        </w:tc>
      </w:tr>
    </w:tbl>
    <w:p w14:paraId="18A99063" w14:textId="4079D836" w:rsidR="00AF4F2C" w:rsidRPr="00F84B69" w:rsidRDefault="00AF4F2C" w:rsidP="00AF4F2C">
      <w:pPr>
        <w:spacing w:line="360" w:lineRule="auto"/>
        <w:ind w:firstLine="360"/>
        <w:jc w:val="both"/>
        <w:rPr>
          <w:rFonts w:ascii="Arial" w:hAnsi="Arial" w:cs="Arial"/>
        </w:rPr>
      </w:pPr>
      <w:r w:rsidRPr="00F84B69">
        <w:rPr>
          <w:rFonts w:ascii="Arial" w:hAnsi="Arial" w:cs="Arial"/>
        </w:rPr>
        <w:t xml:space="preserve">Η </w:t>
      </w:r>
      <w:proofErr w:type="spellStart"/>
      <w:r w:rsidRPr="00F84B69">
        <w:rPr>
          <w:rFonts w:ascii="Arial" w:hAnsi="Arial" w:cs="Arial"/>
        </w:rPr>
        <w:t>Δ/νση</w:t>
      </w:r>
      <w:proofErr w:type="spellEnd"/>
      <w:r w:rsidRPr="00F84B69">
        <w:rPr>
          <w:rFonts w:ascii="Arial" w:hAnsi="Arial" w:cs="Arial"/>
        </w:rPr>
        <w:t xml:space="preserve"> Αγροτικής Ανάπτυξης Π. Ε. Ηρακλείου γνωστοποιεί ότι,  με την προϋπόθεση των κατάλληλων καιρικών συνθηκών</w:t>
      </w:r>
      <w:r w:rsidR="005565DA" w:rsidRPr="00F84B69">
        <w:rPr>
          <w:rFonts w:ascii="Arial" w:hAnsi="Arial" w:cs="Arial"/>
        </w:rPr>
        <w:t xml:space="preserve">, </w:t>
      </w:r>
      <w:r w:rsidR="00CD674F" w:rsidRPr="00F84B69">
        <w:rPr>
          <w:rFonts w:ascii="Arial" w:hAnsi="Arial" w:cs="Arial"/>
        </w:rPr>
        <w:t>ξεκινά</w:t>
      </w:r>
      <w:r w:rsidRPr="00F84B69">
        <w:rPr>
          <w:rFonts w:ascii="Arial" w:hAnsi="Arial" w:cs="Arial"/>
        </w:rPr>
        <w:t xml:space="preserve"> ο </w:t>
      </w:r>
      <w:r w:rsidR="00CD674F" w:rsidRPr="00F84B69">
        <w:rPr>
          <w:rFonts w:ascii="Arial" w:hAnsi="Arial" w:cs="Arial"/>
        </w:rPr>
        <w:t>4</w:t>
      </w:r>
      <w:r w:rsidRPr="00F84B69">
        <w:rPr>
          <w:rFonts w:ascii="Arial" w:hAnsi="Arial" w:cs="Arial"/>
        </w:rPr>
        <w:t xml:space="preserve">ος γενικός δολωματικός ψεκασμός δακοκτονίας  </w:t>
      </w:r>
      <w:r w:rsidR="005565DA" w:rsidRPr="00F84B69">
        <w:rPr>
          <w:rFonts w:ascii="Arial" w:hAnsi="Arial" w:cs="Arial"/>
        </w:rPr>
        <w:t>στη Δ.Ε. Αρκαλοχωρίου</w:t>
      </w:r>
      <w:r w:rsidRPr="00F84B69">
        <w:rPr>
          <w:rFonts w:ascii="Arial" w:hAnsi="Arial" w:cs="Arial"/>
        </w:rPr>
        <w:t xml:space="preserve"> του Δήμου ΜΙΝΩΑ ΠΕΔΙΑΔΟΣ, ως εξής:</w:t>
      </w:r>
    </w:p>
    <w:p w14:paraId="47DF337B" w14:textId="653B0234" w:rsidR="00CD674F" w:rsidRPr="00F84B69" w:rsidRDefault="00CD674F" w:rsidP="00AF4F2C">
      <w:pPr>
        <w:numPr>
          <w:ilvl w:val="0"/>
          <w:numId w:val="14"/>
        </w:numPr>
        <w:spacing w:line="360" w:lineRule="auto"/>
        <w:rPr>
          <w:rFonts w:ascii="Arial" w:hAnsi="Arial" w:cs="Arial"/>
        </w:rPr>
      </w:pPr>
      <w:r w:rsidRPr="00F84B69">
        <w:rPr>
          <w:rFonts w:ascii="Arial" w:hAnsi="Arial" w:cs="Arial"/>
        </w:rPr>
        <w:t>ΤΡΙΤΗ 6/9/22 σε ΑΜΟΥΡΓΈΛΛΕΣ, ΠΑΝΟΡΑΜΑ, ΣΤΙΡΟΝΑ</w:t>
      </w:r>
    </w:p>
    <w:p w14:paraId="067F1A62" w14:textId="69D2DBF8" w:rsidR="00AF4F2C" w:rsidRPr="00F84B69" w:rsidRDefault="00AF4F2C" w:rsidP="00AF4F2C">
      <w:pPr>
        <w:numPr>
          <w:ilvl w:val="0"/>
          <w:numId w:val="14"/>
        </w:numPr>
        <w:spacing w:line="360" w:lineRule="auto"/>
        <w:rPr>
          <w:rFonts w:ascii="Arial" w:hAnsi="Arial" w:cs="Arial"/>
        </w:rPr>
      </w:pPr>
      <w:r w:rsidRPr="00F84B69">
        <w:rPr>
          <w:rFonts w:ascii="Arial" w:hAnsi="Arial" w:cs="Arial"/>
        </w:rPr>
        <w:t xml:space="preserve">ΤΕΤΑΡΤΗ </w:t>
      </w:r>
      <w:r w:rsidR="00CD674F" w:rsidRPr="00F84B69">
        <w:rPr>
          <w:rFonts w:ascii="Arial" w:hAnsi="Arial" w:cs="Arial"/>
        </w:rPr>
        <w:t>7</w:t>
      </w:r>
      <w:r w:rsidRPr="00F84B69">
        <w:rPr>
          <w:rFonts w:ascii="Arial" w:hAnsi="Arial" w:cs="Arial"/>
        </w:rPr>
        <w:t>/</w:t>
      </w:r>
      <w:r w:rsidR="00CD674F" w:rsidRPr="00F84B69">
        <w:rPr>
          <w:rFonts w:ascii="Arial" w:hAnsi="Arial" w:cs="Arial"/>
        </w:rPr>
        <w:t>9</w:t>
      </w:r>
      <w:r w:rsidRPr="00F84B69">
        <w:rPr>
          <w:rFonts w:ascii="Arial" w:hAnsi="Arial" w:cs="Arial"/>
        </w:rPr>
        <w:t xml:space="preserve">/22 σε  </w:t>
      </w:r>
      <w:r w:rsidR="00CD674F" w:rsidRPr="00F84B69">
        <w:rPr>
          <w:rFonts w:ascii="Arial" w:hAnsi="Arial" w:cs="Arial"/>
        </w:rPr>
        <w:t>ΔΡΑΠΕΤΙ, ΠΑΡΤΙΡΑ, ΣΧΙΝΙΑΣ</w:t>
      </w:r>
    </w:p>
    <w:p w14:paraId="603CD71C" w14:textId="387D7F45" w:rsidR="00CD674F" w:rsidRPr="00F84B69" w:rsidRDefault="00CD674F" w:rsidP="00CD674F">
      <w:pPr>
        <w:numPr>
          <w:ilvl w:val="0"/>
          <w:numId w:val="14"/>
        </w:numPr>
        <w:spacing w:line="360" w:lineRule="auto"/>
        <w:rPr>
          <w:rFonts w:ascii="Arial" w:hAnsi="Arial" w:cs="Arial"/>
        </w:rPr>
      </w:pPr>
      <w:r w:rsidRPr="00F84B69">
        <w:rPr>
          <w:rFonts w:ascii="Arial" w:hAnsi="Arial" w:cs="Arial"/>
        </w:rPr>
        <w:t>ΠΕΜΠΤΗ 8/9/22 σε  ΙΝΙ, ΑΥΛΗ, ΚΑΡΑΒΑΔΟ, ΚΑΣΣΑΝΟΙ, ΝΙΠΙΔΙΤΟΣ, ΠΑΝΑΓΙΑ, ΡΟΥΣΟΧΩΡΙΑ</w:t>
      </w:r>
    </w:p>
    <w:p w14:paraId="59DD7B82" w14:textId="4BC35331" w:rsidR="00AF4F2C" w:rsidRPr="00F84B69" w:rsidRDefault="00CD674F" w:rsidP="005565DA">
      <w:pPr>
        <w:numPr>
          <w:ilvl w:val="0"/>
          <w:numId w:val="14"/>
        </w:numPr>
        <w:spacing w:line="360" w:lineRule="auto"/>
        <w:rPr>
          <w:rFonts w:ascii="Arial" w:hAnsi="Arial" w:cs="Arial"/>
        </w:rPr>
      </w:pPr>
      <w:r w:rsidRPr="00F84B69">
        <w:rPr>
          <w:rFonts w:ascii="Arial" w:hAnsi="Arial" w:cs="Arial"/>
        </w:rPr>
        <w:t>ΣΑΒΒΑΤΟ</w:t>
      </w:r>
      <w:r w:rsidR="005565DA" w:rsidRPr="00F84B69">
        <w:rPr>
          <w:rFonts w:ascii="Arial" w:hAnsi="Arial" w:cs="Arial"/>
        </w:rPr>
        <w:t xml:space="preserve"> </w:t>
      </w:r>
      <w:r w:rsidRPr="00F84B69">
        <w:rPr>
          <w:rFonts w:ascii="Arial" w:hAnsi="Arial" w:cs="Arial"/>
        </w:rPr>
        <w:t>10</w:t>
      </w:r>
      <w:r w:rsidR="00AF4F2C" w:rsidRPr="00F84B69">
        <w:rPr>
          <w:rFonts w:ascii="Arial" w:hAnsi="Arial" w:cs="Arial"/>
        </w:rPr>
        <w:t>/</w:t>
      </w:r>
      <w:r w:rsidRPr="00F84B69">
        <w:rPr>
          <w:rFonts w:ascii="Arial" w:hAnsi="Arial" w:cs="Arial"/>
        </w:rPr>
        <w:t>9</w:t>
      </w:r>
      <w:r w:rsidR="00AF4F2C" w:rsidRPr="00F84B69">
        <w:rPr>
          <w:rFonts w:ascii="Arial" w:hAnsi="Arial" w:cs="Arial"/>
        </w:rPr>
        <w:t xml:space="preserve">/22 σε </w:t>
      </w:r>
      <w:r w:rsidR="005565DA" w:rsidRPr="00F84B69">
        <w:rPr>
          <w:rFonts w:ascii="Arial" w:hAnsi="Arial" w:cs="Arial"/>
        </w:rPr>
        <w:t xml:space="preserve"> </w:t>
      </w:r>
      <w:r w:rsidRPr="00F84B69">
        <w:rPr>
          <w:rFonts w:ascii="Arial" w:hAnsi="Arial" w:cs="Arial"/>
        </w:rPr>
        <w:t>ΓΑΡΙΠΑ</w:t>
      </w:r>
    </w:p>
    <w:p w14:paraId="2F520EB9" w14:textId="5BD6A229" w:rsidR="00AF4F2C" w:rsidRPr="00F84B69" w:rsidRDefault="00AF4F2C" w:rsidP="005565DA">
      <w:pPr>
        <w:numPr>
          <w:ilvl w:val="0"/>
          <w:numId w:val="14"/>
        </w:numPr>
        <w:spacing w:line="360" w:lineRule="auto"/>
        <w:rPr>
          <w:rFonts w:ascii="Arial" w:hAnsi="Arial" w:cs="Arial"/>
        </w:rPr>
      </w:pPr>
      <w:r w:rsidRPr="00F84B69">
        <w:rPr>
          <w:rFonts w:ascii="Arial" w:hAnsi="Arial" w:cs="Arial"/>
        </w:rPr>
        <w:t xml:space="preserve">ΚΥΡΙΑΚΗ </w:t>
      </w:r>
      <w:r w:rsidR="00CD674F" w:rsidRPr="00F84B69">
        <w:rPr>
          <w:rFonts w:ascii="Arial" w:hAnsi="Arial" w:cs="Arial"/>
        </w:rPr>
        <w:t>11</w:t>
      </w:r>
      <w:r w:rsidRPr="00F84B69">
        <w:rPr>
          <w:rFonts w:ascii="Arial" w:hAnsi="Arial" w:cs="Arial"/>
        </w:rPr>
        <w:t>/</w:t>
      </w:r>
      <w:r w:rsidR="00CD674F" w:rsidRPr="00F84B69">
        <w:rPr>
          <w:rFonts w:ascii="Arial" w:hAnsi="Arial" w:cs="Arial"/>
        </w:rPr>
        <w:t>9</w:t>
      </w:r>
      <w:r w:rsidRPr="00F84B69">
        <w:rPr>
          <w:rFonts w:ascii="Arial" w:hAnsi="Arial" w:cs="Arial"/>
        </w:rPr>
        <w:t xml:space="preserve">/22 σε </w:t>
      </w:r>
      <w:r w:rsidR="00CD674F" w:rsidRPr="00F84B69">
        <w:rPr>
          <w:rFonts w:ascii="Arial" w:hAnsi="Arial" w:cs="Arial"/>
        </w:rPr>
        <w:t>ΖΙΝΤΑ, ΠΑΤΣΙΔΕΡΟ</w:t>
      </w:r>
    </w:p>
    <w:p w14:paraId="7A0B9171" w14:textId="77777777" w:rsidR="00AF4F2C" w:rsidRPr="00F84B69" w:rsidRDefault="00AF4F2C" w:rsidP="00AF4F2C">
      <w:pPr>
        <w:spacing w:line="360" w:lineRule="auto"/>
        <w:ind w:firstLine="360"/>
        <w:jc w:val="both"/>
        <w:rPr>
          <w:rFonts w:ascii="Arial" w:hAnsi="Arial" w:cs="Arial"/>
        </w:rPr>
      </w:pPr>
      <w:r w:rsidRPr="00F84B69">
        <w:rPr>
          <w:rFonts w:ascii="Arial" w:hAnsi="Arial" w:cs="Arial"/>
        </w:rPr>
        <w:t xml:space="preserve">Παρακαλούνται όσοι ελαιοπαραγωγοί έχουν περιφραγμένα </w:t>
      </w:r>
      <w:proofErr w:type="spellStart"/>
      <w:r w:rsidRPr="00F84B69">
        <w:rPr>
          <w:rFonts w:ascii="Arial" w:hAnsi="Arial" w:cs="Arial"/>
        </w:rPr>
        <w:t>ελαιόφυτα</w:t>
      </w:r>
      <w:proofErr w:type="spellEnd"/>
      <w:r w:rsidRPr="00F84B69">
        <w:rPr>
          <w:rFonts w:ascii="Arial" w:hAnsi="Arial" w:cs="Arial"/>
        </w:rPr>
        <w:t xml:space="preserve"> να μεριμνήσουν ώστε ο εργολάβος ψεκασμού να έχει πρόσβαση στα δένδρα τους για να μπορεί να τα ψεκάσει και οι βιοκαλλιεργητές να σημαδέψουν τα </w:t>
      </w:r>
      <w:proofErr w:type="spellStart"/>
      <w:r w:rsidRPr="00F84B69">
        <w:rPr>
          <w:rFonts w:ascii="Arial" w:hAnsi="Arial" w:cs="Arial"/>
        </w:rPr>
        <w:t>ελαιόφυτά</w:t>
      </w:r>
      <w:proofErr w:type="spellEnd"/>
      <w:r w:rsidRPr="00F84B69">
        <w:rPr>
          <w:rFonts w:ascii="Arial" w:hAnsi="Arial" w:cs="Arial"/>
        </w:rPr>
        <w:t xml:space="preserve"> τους για να αποφευχθεί ανεπιθύμητος ψεκασμός.</w:t>
      </w:r>
    </w:p>
    <w:p w14:paraId="7019D7CF" w14:textId="77777777" w:rsidR="00AF4F2C" w:rsidRPr="00F84B69" w:rsidRDefault="00AF4F2C" w:rsidP="00AF4F2C">
      <w:pPr>
        <w:spacing w:line="360" w:lineRule="auto"/>
        <w:ind w:firstLine="360"/>
        <w:jc w:val="both"/>
        <w:rPr>
          <w:rFonts w:ascii="Arial" w:hAnsi="Arial" w:cs="Arial"/>
        </w:rPr>
      </w:pPr>
      <w:r w:rsidRPr="00F84B69">
        <w:rPr>
          <w:rFonts w:ascii="Arial" w:hAnsi="Arial" w:cs="Arial"/>
        </w:rPr>
        <w:t>Ιδιαίτερη προσοχή πρέπει να δοθεί σε περιοχές με χαμηλά ποσοστά καρποφορίας με δεδομένο ότι σε αυτές η αποτελεσματικότητα των δολωματικών ψεκασμών είναι εξαιρετικά αμφίβολη οπότε οι παραγωγοί ίσως χρειαστεί να επέμβουν με ίδια μέσα (π.χ. ψεκασμούς κάλυψης).</w:t>
      </w:r>
    </w:p>
    <w:p w14:paraId="2A7918D6" w14:textId="77777777" w:rsidR="00AF4F2C" w:rsidRPr="00F84B69" w:rsidRDefault="00AF4F2C" w:rsidP="00AF4F2C">
      <w:pPr>
        <w:spacing w:line="360" w:lineRule="auto"/>
        <w:ind w:firstLine="360"/>
        <w:jc w:val="both"/>
        <w:rPr>
          <w:rFonts w:ascii="Arial" w:hAnsi="Arial" w:cs="Arial"/>
        </w:rPr>
      </w:pPr>
      <w:r w:rsidRPr="00F84B69">
        <w:rPr>
          <w:rFonts w:ascii="Arial" w:hAnsi="Arial" w:cs="Arial"/>
        </w:rPr>
        <w:t xml:space="preserve">Επίσης επισημαίνεται η υποχρέωση του εργολάβου </w:t>
      </w:r>
      <w:proofErr w:type="spellStart"/>
      <w:r w:rsidRPr="00F84B69">
        <w:rPr>
          <w:rFonts w:ascii="Arial" w:hAnsi="Arial" w:cs="Arial"/>
        </w:rPr>
        <w:t>καθ’όλη</w:t>
      </w:r>
      <w:proofErr w:type="spellEnd"/>
      <w:r w:rsidRPr="00F84B69">
        <w:rPr>
          <w:rFonts w:ascii="Arial" w:hAnsi="Arial" w:cs="Arial"/>
        </w:rPr>
        <w:t xml:space="preserve"> τη διάρκεια των ψεκασμών, να αναρτά από την προηγούμενη μέρα, σε εμφανή δημόσιο χώρο, τις τοποθεσίες στις οποίες θα πραγματοποιούνται ψεκασμοί προκειμένου να λαμβάνουν γνώση οι ενδιαφερόμενοι ελαιοκαλλιεργητές. Οι τελευταίοι επιβάλλεται να επισκέπτονται συχνά τα </w:t>
      </w:r>
      <w:proofErr w:type="spellStart"/>
      <w:r w:rsidRPr="00F84B69">
        <w:rPr>
          <w:rFonts w:ascii="Arial" w:hAnsi="Arial" w:cs="Arial"/>
        </w:rPr>
        <w:t>ελαιόφυτά</w:t>
      </w:r>
      <w:proofErr w:type="spellEnd"/>
      <w:r w:rsidRPr="00F84B69">
        <w:rPr>
          <w:rFonts w:ascii="Arial" w:hAnsi="Arial" w:cs="Arial"/>
        </w:rPr>
        <w:t xml:space="preserve"> τους διαπιστώνοντας την καλή εφαρμογή των ψεκασμών και την αποτελεσματικότητά τους και να μεταφέρουν στην υπηρεσία μας έγκαιρα όποιο πρόβλημα υποπέσει στην αντίληψή τους. </w:t>
      </w:r>
    </w:p>
    <w:p w14:paraId="216A0F56" w14:textId="77777777" w:rsidR="00DA3E40" w:rsidRPr="00F84B69" w:rsidRDefault="00DA3E40" w:rsidP="00AF4F2C">
      <w:pPr>
        <w:spacing w:line="360" w:lineRule="auto"/>
        <w:ind w:right="102" w:firstLine="567"/>
        <w:jc w:val="both"/>
        <w:rPr>
          <w:rFonts w:ascii="Arial" w:hAnsi="Arial" w:cs="Arial"/>
        </w:rPr>
      </w:pPr>
    </w:p>
    <w:p w14:paraId="02BA8E4E" w14:textId="5DA86CFD" w:rsidR="00AF4F2C" w:rsidRPr="00F84B69" w:rsidRDefault="00AF4F2C" w:rsidP="00AF4F2C">
      <w:pPr>
        <w:spacing w:line="360" w:lineRule="auto"/>
        <w:ind w:right="102" w:firstLine="567"/>
        <w:jc w:val="both"/>
        <w:rPr>
          <w:rFonts w:ascii="Arial" w:hAnsi="Arial" w:cs="Arial"/>
          <w:highlight w:val="yellow"/>
        </w:rPr>
      </w:pPr>
      <w:proofErr w:type="spellStart"/>
      <w:r w:rsidRPr="00F84B69">
        <w:rPr>
          <w:rFonts w:ascii="Arial" w:hAnsi="Arial" w:cs="Arial"/>
        </w:rPr>
        <w:t>Τηλ</w:t>
      </w:r>
      <w:proofErr w:type="spellEnd"/>
      <w:r w:rsidRPr="00F84B69">
        <w:rPr>
          <w:rFonts w:ascii="Arial" w:hAnsi="Arial" w:cs="Arial"/>
        </w:rPr>
        <w:t>. επικοινωνίας: 2813407916 &amp; 2893022852</w:t>
      </w:r>
    </w:p>
    <w:p w14:paraId="3C268B92" w14:textId="017B4335" w:rsidR="008E6420" w:rsidRPr="00F84B69" w:rsidRDefault="008E6420" w:rsidP="00AF4F2C"/>
    <w:sectPr w:rsidR="008E6420" w:rsidRPr="00F84B69" w:rsidSect="0015446C">
      <w:pgSz w:w="11906" w:h="16838"/>
      <w:pgMar w:top="1440" w:right="110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E930" w14:textId="77777777" w:rsidR="00D01801" w:rsidRDefault="00D01801">
      <w:r>
        <w:separator/>
      </w:r>
    </w:p>
  </w:endnote>
  <w:endnote w:type="continuationSeparator" w:id="0">
    <w:p w14:paraId="5BD2FDD5" w14:textId="77777777" w:rsidR="00D01801" w:rsidRDefault="00D0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B39F" w14:textId="77777777" w:rsidR="00D01801" w:rsidRDefault="00D01801">
      <w:r>
        <w:separator/>
      </w:r>
    </w:p>
  </w:footnote>
  <w:footnote w:type="continuationSeparator" w:id="0">
    <w:p w14:paraId="3415A2A7" w14:textId="77777777" w:rsidR="00D01801" w:rsidRDefault="00D0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E6C7E"/>
    <w:multiLevelType w:val="hybridMultilevel"/>
    <w:tmpl w:val="B472057E"/>
    <w:lvl w:ilvl="0" w:tplc="04080001">
      <w:start w:val="1"/>
      <w:numFmt w:val="bullet"/>
      <w:lvlText w:val=""/>
      <w:lvlJc w:val="left"/>
      <w:pPr>
        <w:ind w:left="1140" w:hanging="360"/>
      </w:pPr>
      <w:rPr>
        <w:rFonts w:ascii="Symbol" w:hAnsi="Symbol" w:hint="default"/>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 w15:restartNumberingAfterBreak="0">
    <w:nsid w:val="15690B1A"/>
    <w:multiLevelType w:val="hybridMultilevel"/>
    <w:tmpl w:val="4EDEF700"/>
    <w:lvl w:ilvl="0" w:tplc="384660F0">
      <w:start w:val="176"/>
      <w:numFmt w:val="bullet"/>
      <w:lvlText w:val="-"/>
      <w:lvlJc w:val="left"/>
      <w:pPr>
        <w:tabs>
          <w:tab w:val="num" w:pos="1094"/>
        </w:tabs>
        <w:ind w:left="1094" w:hanging="450"/>
      </w:pPr>
      <w:rPr>
        <w:rFonts w:ascii="Arial" w:eastAsia="Times New Roman" w:hAnsi="Arial" w:cs="Aria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66E367C"/>
    <w:multiLevelType w:val="hybridMultilevel"/>
    <w:tmpl w:val="CE621FD0"/>
    <w:lvl w:ilvl="0" w:tplc="04080001">
      <w:start w:val="1"/>
      <w:numFmt w:val="bullet"/>
      <w:lvlText w:val=""/>
      <w:lvlJc w:val="left"/>
      <w:pPr>
        <w:tabs>
          <w:tab w:val="num" w:pos="1361"/>
        </w:tabs>
        <w:ind w:left="1361" w:hanging="360"/>
      </w:pPr>
      <w:rPr>
        <w:rFonts w:ascii="Symbol" w:hAnsi="Symbol" w:hint="default"/>
      </w:rPr>
    </w:lvl>
    <w:lvl w:ilvl="1" w:tplc="04080003" w:tentative="1">
      <w:start w:val="1"/>
      <w:numFmt w:val="bullet"/>
      <w:lvlText w:val="o"/>
      <w:lvlJc w:val="left"/>
      <w:pPr>
        <w:tabs>
          <w:tab w:val="num" w:pos="2081"/>
        </w:tabs>
        <w:ind w:left="2081" w:hanging="360"/>
      </w:pPr>
      <w:rPr>
        <w:rFonts w:ascii="Courier New" w:hAnsi="Courier New" w:cs="Courier New" w:hint="default"/>
      </w:rPr>
    </w:lvl>
    <w:lvl w:ilvl="2" w:tplc="04080005" w:tentative="1">
      <w:start w:val="1"/>
      <w:numFmt w:val="bullet"/>
      <w:lvlText w:val=""/>
      <w:lvlJc w:val="left"/>
      <w:pPr>
        <w:tabs>
          <w:tab w:val="num" w:pos="2801"/>
        </w:tabs>
        <w:ind w:left="2801" w:hanging="360"/>
      </w:pPr>
      <w:rPr>
        <w:rFonts w:ascii="Wingdings" w:hAnsi="Wingdings" w:hint="default"/>
      </w:rPr>
    </w:lvl>
    <w:lvl w:ilvl="3" w:tplc="04080001" w:tentative="1">
      <w:start w:val="1"/>
      <w:numFmt w:val="bullet"/>
      <w:lvlText w:val=""/>
      <w:lvlJc w:val="left"/>
      <w:pPr>
        <w:tabs>
          <w:tab w:val="num" w:pos="3521"/>
        </w:tabs>
        <w:ind w:left="3521" w:hanging="360"/>
      </w:pPr>
      <w:rPr>
        <w:rFonts w:ascii="Symbol" w:hAnsi="Symbol" w:hint="default"/>
      </w:rPr>
    </w:lvl>
    <w:lvl w:ilvl="4" w:tplc="04080003" w:tentative="1">
      <w:start w:val="1"/>
      <w:numFmt w:val="bullet"/>
      <w:lvlText w:val="o"/>
      <w:lvlJc w:val="left"/>
      <w:pPr>
        <w:tabs>
          <w:tab w:val="num" w:pos="4241"/>
        </w:tabs>
        <w:ind w:left="4241" w:hanging="360"/>
      </w:pPr>
      <w:rPr>
        <w:rFonts w:ascii="Courier New" w:hAnsi="Courier New" w:cs="Courier New" w:hint="default"/>
      </w:rPr>
    </w:lvl>
    <w:lvl w:ilvl="5" w:tplc="04080005" w:tentative="1">
      <w:start w:val="1"/>
      <w:numFmt w:val="bullet"/>
      <w:lvlText w:val=""/>
      <w:lvlJc w:val="left"/>
      <w:pPr>
        <w:tabs>
          <w:tab w:val="num" w:pos="4961"/>
        </w:tabs>
        <w:ind w:left="4961" w:hanging="360"/>
      </w:pPr>
      <w:rPr>
        <w:rFonts w:ascii="Wingdings" w:hAnsi="Wingdings" w:hint="default"/>
      </w:rPr>
    </w:lvl>
    <w:lvl w:ilvl="6" w:tplc="04080001" w:tentative="1">
      <w:start w:val="1"/>
      <w:numFmt w:val="bullet"/>
      <w:lvlText w:val=""/>
      <w:lvlJc w:val="left"/>
      <w:pPr>
        <w:tabs>
          <w:tab w:val="num" w:pos="5681"/>
        </w:tabs>
        <w:ind w:left="5681" w:hanging="360"/>
      </w:pPr>
      <w:rPr>
        <w:rFonts w:ascii="Symbol" w:hAnsi="Symbol" w:hint="default"/>
      </w:rPr>
    </w:lvl>
    <w:lvl w:ilvl="7" w:tplc="04080003" w:tentative="1">
      <w:start w:val="1"/>
      <w:numFmt w:val="bullet"/>
      <w:lvlText w:val="o"/>
      <w:lvlJc w:val="left"/>
      <w:pPr>
        <w:tabs>
          <w:tab w:val="num" w:pos="6401"/>
        </w:tabs>
        <w:ind w:left="6401" w:hanging="360"/>
      </w:pPr>
      <w:rPr>
        <w:rFonts w:ascii="Courier New" w:hAnsi="Courier New" w:cs="Courier New" w:hint="default"/>
      </w:rPr>
    </w:lvl>
    <w:lvl w:ilvl="8" w:tplc="04080005" w:tentative="1">
      <w:start w:val="1"/>
      <w:numFmt w:val="bullet"/>
      <w:lvlText w:val=""/>
      <w:lvlJc w:val="left"/>
      <w:pPr>
        <w:tabs>
          <w:tab w:val="num" w:pos="7121"/>
        </w:tabs>
        <w:ind w:left="7121" w:hanging="360"/>
      </w:pPr>
      <w:rPr>
        <w:rFonts w:ascii="Wingdings" w:hAnsi="Wingdings" w:hint="default"/>
      </w:rPr>
    </w:lvl>
  </w:abstractNum>
  <w:abstractNum w:abstractNumId="3" w15:restartNumberingAfterBreak="0">
    <w:nsid w:val="25B25FC5"/>
    <w:multiLevelType w:val="hybridMultilevel"/>
    <w:tmpl w:val="9E42BBD6"/>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6943CE6"/>
    <w:multiLevelType w:val="hybridMultilevel"/>
    <w:tmpl w:val="EE78099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BC3E61"/>
    <w:multiLevelType w:val="hybridMultilevel"/>
    <w:tmpl w:val="B66A7FAA"/>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23D568E"/>
    <w:multiLevelType w:val="hybridMultilevel"/>
    <w:tmpl w:val="8A624E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50E0DD8"/>
    <w:multiLevelType w:val="hybridMultilevel"/>
    <w:tmpl w:val="A41AF0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658150C8"/>
    <w:multiLevelType w:val="hybridMultilevel"/>
    <w:tmpl w:val="B2F4BB5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Marlett" w:hAnsi="Marlett"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Marlett" w:hAnsi="Marlett"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Marlett" w:hAnsi="Marlett" w:hint="default"/>
      </w:rPr>
    </w:lvl>
  </w:abstractNum>
  <w:abstractNum w:abstractNumId="9" w15:restartNumberingAfterBreak="0">
    <w:nsid w:val="68E0399E"/>
    <w:multiLevelType w:val="hybridMultilevel"/>
    <w:tmpl w:val="AB4ACCB8"/>
    <w:lvl w:ilvl="0" w:tplc="AB5ED652">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A563307"/>
    <w:multiLevelType w:val="hybridMultilevel"/>
    <w:tmpl w:val="97A40A00"/>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BA56CFB"/>
    <w:multiLevelType w:val="hybridMultilevel"/>
    <w:tmpl w:val="65C0164C"/>
    <w:lvl w:ilvl="0" w:tplc="896C766A">
      <w:start w:val="1"/>
      <w:numFmt w:val="bullet"/>
      <w:lvlText w:val=""/>
      <w:lvlJc w:val="left"/>
      <w:pPr>
        <w:tabs>
          <w:tab w:val="num" w:pos="1440"/>
        </w:tabs>
        <w:ind w:left="1440" w:hanging="360"/>
      </w:pPr>
      <w:rPr>
        <w:rFonts w:ascii="Marlett" w:hAnsi="Marlett"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6CF07F8E"/>
    <w:multiLevelType w:val="hybridMultilevel"/>
    <w:tmpl w:val="8A44DA8A"/>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3" w15:restartNumberingAfterBreak="0">
    <w:nsid w:val="71EB1595"/>
    <w:multiLevelType w:val="hybridMultilevel"/>
    <w:tmpl w:val="61905B7E"/>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16cid:durableId="85540006">
    <w:abstractNumId w:val="2"/>
  </w:num>
  <w:num w:numId="2" w16cid:durableId="1519349799">
    <w:abstractNumId w:val="12"/>
  </w:num>
  <w:num w:numId="3" w16cid:durableId="1783574286">
    <w:abstractNumId w:val="5"/>
  </w:num>
  <w:num w:numId="4" w16cid:durableId="1792478363">
    <w:abstractNumId w:val="6"/>
  </w:num>
  <w:num w:numId="5" w16cid:durableId="1243759912">
    <w:abstractNumId w:val="11"/>
  </w:num>
  <w:num w:numId="6" w16cid:durableId="1327052158">
    <w:abstractNumId w:val="10"/>
  </w:num>
  <w:num w:numId="7" w16cid:durableId="1483043208">
    <w:abstractNumId w:val="7"/>
  </w:num>
  <w:num w:numId="8" w16cid:durableId="771780141">
    <w:abstractNumId w:val="3"/>
  </w:num>
  <w:num w:numId="9" w16cid:durableId="224949609">
    <w:abstractNumId w:val="8"/>
  </w:num>
  <w:num w:numId="10" w16cid:durableId="469829817">
    <w:abstractNumId w:val="13"/>
  </w:num>
  <w:num w:numId="11" w16cid:durableId="1305115545">
    <w:abstractNumId w:val="4"/>
  </w:num>
  <w:num w:numId="12" w16cid:durableId="30309406">
    <w:abstractNumId w:val="1"/>
  </w:num>
  <w:num w:numId="13" w16cid:durableId="1675109618">
    <w:abstractNumId w:val="0"/>
  </w:num>
  <w:num w:numId="14" w16cid:durableId="150409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6C"/>
    <w:rsid w:val="0000150F"/>
    <w:rsid w:val="00006297"/>
    <w:rsid w:val="00012F29"/>
    <w:rsid w:val="00014D88"/>
    <w:rsid w:val="0001547A"/>
    <w:rsid w:val="00016E9D"/>
    <w:rsid w:val="0001713C"/>
    <w:rsid w:val="00020817"/>
    <w:rsid w:val="0002207A"/>
    <w:rsid w:val="00023555"/>
    <w:rsid w:val="00023D48"/>
    <w:rsid w:val="00024855"/>
    <w:rsid w:val="000253F4"/>
    <w:rsid w:val="00036054"/>
    <w:rsid w:val="00041EFB"/>
    <w:rsid w:val="00042A4C"/>
    <w:rsid w:val="00050325"/>
    <w:rsid w:val="00050D0E"/>
    <w:rsid w:val="0005408D"/>
    <w:rsid w:val="00054DB4"/>
    <w:rsid w:val="00062D8E"/>
    <w:rsid w:val="00064C05"/>
    <w:rsid w:val="000701F6"/>
    <w:rsid w:val="00073506"/>
    <w:rsid w:val="00076CB2"/>
    <w:rsid w:val="00081A51"/>
    <w:rsid w:val="00093EFF"/>
    <w:rsid w:val="0009431B"/>
    <w:rsid w:val="000A1B5E"/>
    <w:rsid w:val="000B7113"/>
    <w:rsid w:val="000C10B1"/>
    <w:rsid w:val="000C1A2D"/>
    <w:rsid w:val="000C20A9"/>
    <w:rsid w:val="000C2296"/>
    <w:rsid w:val="000C2F1A"/>
    <w:rsid w:val="000C3A85"/>
    <w:rsid w:val="000C3DA5"/>
    <w:rsid w:val="000C524C"/>
    <w:rsid w:val="000C5C42"/>
    <w:rsid w:val="000C6028"/>
    <w:rsid w:val="000C7266"/>
    <w:rsid w:val="000D015D"/>
    <w:rsid w:val="000D277E"/>
    <w:rsid w:val="000D7B0E"/>
    <w:rsid w:val="000D7EA3"/>
    <w:rsid w:val="000E0C02"/>
    <w:rsid w:val="000E0CE2"/>
    <w:rsid w:val="000E314B"/>
    <w:rsid w:val="000E4AFC"/>
    <w:rsid w:val="000E4F0B"/>
    <w:rsid w:val="000F0944"/>
    <w:rsid w:val="000F545E"/>
    <w:rsid w:val="000F5751"/>
    <w:rsid w:val="000F6D67"/>
    <w:rsid w:val="000F768F"/>
    <w:rsid w:val="00102644"/>
    <w:rsid w:val="00103D67"/>
    <w:rsid w:val="00110094"/>
    <w:rsid w:val="0011192B"/>
    <w:rsid w:val="001125DC"/>
    <w:rsid w:val="00112BA8"/>
    <w:rsid w:val="00112D4B"/>
    <w:rsid w:val="00112E90"/>
    <w:rsid w:val="0011453A"/>
    <w:rsid w:val="00120D88"/>
    <w:rsid w:val="00121794"/>
    <w:rsid w:val="0012189B"/>
    <w:rsid w:val="00124B03"/>
    <w:rsid w:val="001273D1"/>
    <w:rsid w:val="00127FD0"/>
    <w:rsid w:val="00134F05"/>
    <w:rsid w:val="00135B42"/>
    <w:rsid w:val="00137DAF"/>
    <w:rsid w:val="00141D62"/>
    <w:rsid w:val="00146BBB"/>
    <w:rsid w:val="00147044"/>
    <w:rsid w:val="00147A95"/>
    <w:rsid w:val="00151C9F"/>
    <w:rsid w:val="00152B7D"/>
    <w:rsid w:val="0015446C"/>
    <w:rsid w:val="00160A82"/>
    <w:rsid w:val="00161936"/>
    <w:rsid w:val="00161FD0"/>
    <w:rsid w:val="00163B22"/>
    <w:rsid w:val="001655B1"/>
    <w:rsid w:val="00166EA8"/>
    <w:rsid w:val="00167753"/>
    <w:rsid w:val="0017166B"/>
    <w:rsid w:val="001740C7"/>
    <w:rsid w:val="00182FE2"/>
    <w:rsid w:val="0018371E"/>
    <w:rsid w:val="00184FE9"/>
    <w:rsid w:val="00190D76"/>
    <w:rsid w:val="00192C5A"/>
    <w:rsid w:val="00194C7D"/>
    <w:rsid w:val="00195131"/>
    <w:rsid w:val="0019517F"/>
    <w:rsid w:val="0019712F"/>
    <w:rsid w:val="001A0904"/>
    <w:rsid w:val="001A0B9C"/>
    <w:rsid w:val="001A5D63"/>
    <w:rsid w:val="001A7F19"/>
    <w:rsid w:val="001B19FA"/>
    <w:rsid w:val="001B4BB4"/>
    <w:rsid w:val="001B51B7"/>
    <w:rsid w:val="001C0EF1"/>
    <w:rsid w:val="001C4D8F"/>
    <w:rsid w:val="001C7B7C"/>
    <w:rsid w:val="001D32A3"/>
    <w:rsid w:val="001D3AD4"/>
    <w:rsid w:val="001D5C30"/>
    <w:rsid w:val="001D6C4A"/>
    <w:rsid w:val="001D7739"/>
    <w:rsid w:val="001E4383"/>
    <w:rsid w:val="001E7032"/>
    <w:rsid w:val="001F22A4"/>
    <w:rsid w:val="001F5D38"/>
    <w:rsid w:val="00201080"/>
    <w:rsid w:val="00201C3C"/>
    <w:rsid w:val="00203671"/>
    <w:rsid w:val="00204318"/>
    <w:rsid w:val="002061F5"/>
    <w:rsid w:val="002069D1"/>
    <w:rsid w:val="002126EF"/>
    <w:rsid w:val="002141D8"/>
    <w:rsid w:val="00214AD9"/>
    <w:rsid w:val="00215101"/>
    <w:rsid w:val="00215BEB"/>
    <w:rsid w:val="002246F8"/>
    <w:rsid w:val="00226327"/>
    <w:rsid w:val="00230F55"/>
    <w:rsid w:val="00231E95"/>
    <w:rsid w:val="00237AB8"/>
    <w:rsid w:val="0024006C"/>
    <w:rsid w:val="002422F3"/>
    <w:rsid w:val="00245287"/>
    <w:rsid w:val="00247104"/>
    <w:rsid w:val="00247722"/>
    <w:rsid w:val="00247E70"/>
    <w:rsid w:val="00251159"/>
    <w:rsid w:val="00254122"/>
    <w:rsid w:val="00255DDA"/>
    <w:rsid w:val="002569D2"/>
    <w:rsid w:val="00264452"/>
    <w:rsid w:val="0026467D"/>
    <w:rsid w:val="00265DA9"/>
    <w:rsid w:val="002670FB"/>
    <w:rsid w:val="00267C33"/>
    <w:rsid w:val="00270483"/>
    <w:rsid w:val="00272DC3"/>
    <w:rsid w:val="0027532B"/>
    <w:rsid w:val="002848C4"/>
    <w:rsid w:val="002917B1"/>
    <w:rsid w:val="00292EF3"/>
    <w:rsid w:val="00295AE5"/>
    <w:rsid w:val="002A0B8B"/>
    <w:rsid w:val="002A2480"/>
    <w:rsid w:val="002B2DB1"/>
    <w:rsid w:val="002B42BA"/>
    <w:rsid w:val="002B4E04"/>
    <w:rsid w:val="002B6737"/>
    <w:rsid w:val="002B76A6"/>
    <w:rsid w:val="002C15DC"/>
    <w:rsid w:val="002C1A14"/>
    <w:rsid w:val="002C1FAF"/>
    <w:rsid w:val="002C2EFF"/>
    <w:rsid w:val="002C326F"/>
    <w:rsid w:val="002C38DA"/>
    <w:rsid w:val="002C5288"/>
    <w:rsid w:val="002C609B"/>
    <w:rsid w:val="002C727F"/>
    <w:rsid w:val="002C7557"/>
    <w:rsid w:val="002C7AF9"/>
    <w:rsid w:val="002D0A08"/>
    <w:rsid w:val="002D35DE"/>
    <w:rsid w:val="002D3DA8"/>
    <w:rsid w:val="002D58FA"/>
    <w:rsid w:val="002D688C"/>
    <w:rsid w:val="002E1AC5"/>
    <w:rsid w:val="002E4B38"/>
    <w:rsid w:val="002E5092"/>
    <w:rsid w:val="002E5D40"/>
    <w:rsid w:val="002E6A4C"/>
    <w:rsid w:val="002E6AF0"/>
    <w:rsid w:val="002F07B5"/>
    <w:rsid w:val="002F2531"/>
    <w:rsid w:val="002F2642"/>
    <w:rsid w:val="002F3D49"/>
    <w:rsid w:val="002F5657"/>
    <w:rsid w:val="00300E06"/>
    <w:rsid w:val="003013BF"/>
    <w:rsid w:val="0030217A"/>
    <w:rsid w:val="003056F6"/>
    <w:rsid w:val="003101E1"/>
    <w:rsid w:val="0031075D"/>
    <w:rsid w:val="00310784"/>
    <w:rsid w:val="00317B23"/>
    <w:rsid w:val="003201FA"/>
    <w:rsid w:val="00320397"/>
    <w:rsid w:val="003210CE"/>
    <w:rsid w:val="00322E90"/>
    <w:rsid w:val="00324364"/>
    <w:rsid w:val="00325961"/>
    <w:rsid w:val="00326438"/>
    <w:rsid w:val="0033088A"/>
    <w:rsid w:val="00331037"/>
    <w:rsid w:val="00337A13"/>
    <w:rsid w:val="00343304"/>
    <w:rsid w:val="003452FE"/>
    <w:rsid w:val="00347F04"/>
    <w:rsid w:val="00352256"/>
    <w:rsid w:val="00352475"/>
    <w:rsid w:val="003534F8"/>
    <w:rsid w:val="0035514A"/>
    <w:rsid w:val="003612C3"/>
    <w:rsid w:val="0036216D"/>
    <w:rsid w:val="00365CE4"/>
    <w:rsid w:val="003672F7"/>
    <w:rsid w:val="00373F07"/>
    <w:rsid w:val="003805DD"/>
    <w:rsid w:val="00381AAA"/>
    <w:rsid w:val="0038497C"/>
    <w:rsid w:val="00385426"/>
    <w:rsid w:val="00386A1A"/>
    <w:rsid w:val="0039062D"/>
    <w:rsid w:val="00390D0E"/>
    <w:rsid w:val="003947E9"/>
    <w:rsid w:val="003973CA"/>
    <w:rsid w:val="003A1506"/>
    <w:rsid w:val="003A3438"/>
    <w:rsid w:val="003A3BCA"/>
    <w:rsid w:val="003A6AA5"/>
    <w:rsid w:val="003A7A78"/>
    <w:rsid w:val="003B1CD5"/>
    <w:rsid w:val="003B4957"/>
    <w:rsid w:val="003B7DF2"/>
    <w:rsid w:val="003C0897"/>
    <w:rsid w:val="003C392C"/>
    <w:rsid w:val="003C400D"/>
    <w:rsid w:val="003C60C5"/>
    <w:rsid w:val="003C6466"/>
    <w:rsid w:val="003D03EC"/>
    <w:rsid w:val="003D1258"/>
    <w:rsid w:val="003D3D88"/>
    <w:rsid w:val="003D4387"/>
    <w:rsid w:val="003E1C82"/>
    <w:rsid w:val="003E1ED3"/>
    <w:rsid w:val="003E2A1A"/>
    <w:rsid w:val="003E54E1"/>
    <w:rsid w:val="003E7889"/>
    <w:rsid w:val="003F1A80"/>
    <w:rsid w:val="003F1F52"/>
    <w:rsid w:val="003F4FE9"/>
    <w:rsid w:val="003F54E6"/>
    <w:rsid w:val="00402E6B"/>
    <w:rsid w:val="004033D8"/>
    <w:rsid w:val="00414A84"/>
    <w:rsid w:val="00417B24"/>
    <w:rsid w:val="00420915"/>
    <w:rsid w:val="00425EA5"/>
    <w:rsid w:val="00427D10"/>
    <w:rsid w:val="00431301"/>
    <w:rsid w:val="0043208E"/>
    <w:rsid w:val="00440589"/>
    <w:rsid w:val="00441255"/>
    <w:rsid w:val="00441548"/>
    <w:rsid w:val="00441A2F"/>
    <w:rsid w:val="00441D54"/>
    <w:rsid w:val="00443315"/>
    <w:rsid w:val="00444D60"/>
    <w:rsid w:val="004456F2"/>
    <w:rsid w:val="00446CA6"/>
    <w:rsid w:val="00450283"/>
    <w:rsid w:val="00450D92"/>
    <w:rsid w:val="004514AA"/>
    <w:rsid w:val="00451694"/>
    <w:rsid w:val="00453C1A"/>
    <w:rsid w:val="00453F5C"/>
    <w:rsid w:val="00454C9B"/>
    <w:rsid w:val="004604C1"/>
    <w:rsid w:val="004609CE"/>
    <w:rsid w:val="00460F39"/>
    <w:rsid w:val="00460F50"/>
    <w:rsid w:val="00464230"/>
    <w:rsid w:val="00465666"/>
    <w:rsid w:val="00465AE6"/>
    <w:rsid w:val="00467B6E"/>
    <w:rsid w:val="00470E29"/>
    <w:rsid w:val="00471A98"/>
    <w:rsid w:val="004729F2"/>
    <w:rsid w:val="004735FF"/>
    <w:rsid w:val="00482152"/>
    <w:rsid w:val="00482C02"/>
    <w:rsid w:val="00485994"/>
    <w:rsid w:val="00496F06"/>
    <w:rsid w:val="004A159E"/>
    <w:rsid w:val="004B2282"/>
    <w:rsid w:val="004B2F39"/>
    <w:rsid w:val="004B4892"/>
    <w:rsid w:val="004B5E55"/>
    <w:rsid w:val="004B7672"/>
    <w:rsid w:val="004C0344"/>
    <w:rsid w:val="004C7522"/>
    <w:rsid w:val="004C77A9"/>
    <w:rsid w:val="004C7AD7"/>
    <w:rsid w:val="004D1723"/>
    <w:rsid w:val="004D4CFF"/>
    <w:rsid w:val="004E3A32"/>
    <w:rsid w:val="004E3C2B"/>
    <w:rsid w:val="004E3C8C"/>
    <w:rsid w:val="004E5C07"/>
    <w:rsid w:val="004E6287"/>
    <w:rsid w:val="004E6A0E"/>
    <w:rsid w:val="004F4D99"/>
    <w:rsid w:val="004F54C0"/>
    <w:rsid w:val="00501E9C"/>
    <w:rsid w:val="005032FC"/>
    <w:rsid w:val="00504D5E"/>
    <w:rsid w:val="00505635"/>
    <w:rsid w:val="00510068"/>
    <w:rsid w:val="00510C3F"/>
    <w:rsid w:val="005115D0"/>
    <w:rsid w:val="00512B4B"/>
    <w:rsid w:val="00512EA3"/>
    <w:rsid w:val="00515489"/>
    <w:rsid w:val="00515A47"/>
    <w:rsid w:val="00516A35"/>
    <w:rsid w:val="00516FBF"/>
    <w:rsid w:val="00517116"/>
    <w:rsid w:val="00517B8B"/>
    <w:rsid w:val="00520331"/>
    <w:rsid w:val="00520C00"/>
    <w:rsid w:val="00521C85"/>
    <w:rsid w:val="005235AA"/>
    <w:rsid w:val="00527318"/>
    <w:rsid w:val="005302C0"/>
    <w:rsid w:val="005326CB"/>
    <w:rsid w:val="0053400C"/>
    <w:rsid w:val="00537275"/>
    <w:rsid w:val="00537ED3"/>
    <w:rsid w:val="0054228A"/>
    <w:rsid w:val="005453B9"/>
    <w:rsid w:val="005465A0"/>
    <w:rsid w:val="00550042"/>
    <w:rsid w:val="005547DD"/>
    <w:rsid w:val="00555F11"/>
    <w:rsid w:val="005565DA"/>
    <w:rsid w:val="00557013"/>
    <w:rsid w:val="00557118"/>
    <w:rsid w:val="00561762"/>
    <w:rsid w:val="0056389A"/>
    <w:rsid w:val="00563F77"/>
    <w:rsid w:val="0056494B"/>
    <w:rsid w:val="00564BE0"/>
    <w:rsid w:val="0056693C"/>
    <w:rsid w:val="00567645"/>
    <w:rsid w:val="0057214E"/>
    <w:rsid w:val="00572761"/>
    <w:rsid w:val="0058093C"/>
    <w:rsid w:val="00585719"/>
    <w:rsid w:val="00586623"/>
    <w:rsid w:val="00586C8B"/>
    <w:rsid w:val="00594DF2"/>
    <w:rsid w:val="00594E20"/>
    <w:rsid w:val="005A06AE"/>
    <w:rsid w:val="005A18C3"/>
    <w:rsid w:val="005A2DA8"/>
    <w:rsid w:val="005A6451"/>
    <w:rsid w:val="005A7AB8"/>
    <w:rsid w:val="005B0DA3"/>
    <w:rsid w:val="005B33D9"/>
    <w:rsid w:val="005B6B32"/>
    <w:rsid w:val="005C1556"/>
    <w:rsid w:val="005C33DB"/>
    <w:rsid w:val="005C3CFF"/>
    <w:rsid w:val="005C47EE"/>
    <w:rsid w:val="005D0A90"/>
    <w:rsid w:val="005D1324"/>
    <w:rsid w:val="005D4C5E"/>
    <w:rsid w:val="005D5B17"/>
    <w:rsid w:val="005D6D99"/>
    <w:rsid w:val="005E08D9"/>
    <w:rsid w:val="005E2997"/>
    <w:rsid w:val="005E5534"/>
    <w:rsid w:val="005E65ED"/>
    <w:rsid w:val="005E6C75"/>
    <w:rsid w:val="005F43B0"/>
    <w:rsid w:val="005F5AD1"/>
    <w:rsid w:val="005F5CC6"/>
    <w:rsid w:val="005F7763"/>
    <w:rsid w:val="00600F0C"/>
    <w:rsid w:val="00601069"/>
    <w:rsid w:val="006068DF"/>
    <w:rsid w:val="006102C0"/>
    <w:rsid w:val="00610968"/>
    <w:rsid w:val="00611030"/>
    <w:rsid w:val="00611512"/>
    <w:rsid w:val="006125BE"/>
    <w:rsid w:val="00616073"/>
    <w:rsid w:val="00617603"/>
    <w:rsid w:val="0061782F"/>
    <w:rsid w:val="00623807"/>
    <w:rsid w:val="00627605"/>
    <w:rsid w:val="006279DB"/>
    <w:rsid w:val="00627C59"/>
    <w:rsid w:val="0063298F"/>
    <w:rsid w:val="00632C47"/>
    <w:rsid w:val="00633F73"/>
    <w:rsid w:val="0064175E"/>
    <w:rsid w:val="006420D2"/>
    <w:rsid w:val="006510F7"/>
    <w:rsid w:val="006522F3"/>
    <w:rsid w:val="006606A8"/>
    <w:rsid w:val="00666F5D"/>
    <w:rsid w:val="006670D9"/>
    <w:rsid w:val="00667127"/>
    <w:rsid w:val="006672FA"/>
    <w:rsid w:val="0067348C"/>
    <w:rsid w:val="00677E24"/>
    <w:rsid w:val="00677F4A"/>
    <w:rsid w:val="00682031"/>
    <w:rsid w:val="00682164"/>
    <w:rsid w:val="00682CD7"/>
    <w:rsid w:val="00687F7C"/>
    <w:rsid w:val="00690CA9"/>
    <w:rsid w:val="00690F05"/>
    <w:rsid w:val="00695D08"/>
    <w:rsid w:val="00695F28"/>
    <w:rsid w:val="006A09A8"/>
    <w:rsid w:val="006A2B13"/>
    <w:rsid w:val="006A3C62"/>
    <w:rsid w:val="006A628E"/>
    <w:rsid w:val="006A649E"/>
    <w:rsid w:val="006B0318"/>
    <w:rsid w:val="006B1AA5"/>
    <w:rsid w:val="006C18FB"/>
    <w:rsid w:val="006C587D"/>
    <w:rsid w:val="006D6E64"/>
    <w:rsid w:val="006E21AF"/>
    <w:rsid w:val="006E2A90"/>
    <w:rsid w:val="006E5729"/>
    <w:rsid w:val="006E68BC"/>
    <w:rsid w:val="006E6DB7"/>
    <w:rsid w:val="006E752F"/>
    <w:rsid w:val="006E7D5D"/>
    <w:rsid w:val="006F45A5"/>
    <w:rsid w:val="006F49F5"/>
    <w:rsid w:val="00702755"/>
    <w:rsid w:val="00703D56"/>
    <w:rsid w:val="00705872"/>
    <w:rsid w:val="00705B49"/>
    <w:rsid w:val="00707A70"/>
    <w:rsid w:val="00710A24"/>
    <w:rsid w:val="00710D60"/>
    <w:rsid w:val="00711006"/>
    <w:rsid w:val="00711B9B"/>
    <w:rsid w:val="00711D18"/>
    <w:rsid w:val="00712169"/>
    <w:rsid w:val="00715423"/>
    <w:rsid w:val="00717D3F"/>
    <w:rsid w:val="00723D6F"/>
    <w:rsid w:val="007242B3"/>
    <w:rsid w:val="00726ABE"/>
    <w:rsid w:val="00730614"/>
    <w:rsid w:val="00731AF9"/>
    <w:rsid w:val="00733204"/>
    <w:rsid w:val="00733864"/>
    <w:rsid w:val="007353D7"/>
    <w:rsid w:val="007361CD"/>
    <w:rsid w:val="00737765"/>
    <w:rsid w:val="00740CD1"/>
    <w:rsid w:val="007415A4"/>
    <w:rsid w:val="00741655"/>
    <w:rsid w:val="007425B3"/>
    <w:rsid w:val="00744590"/>
    <w:rsid w:val="00745BC3"/>
    <w:rsid w:val="0075438D"/>
    <w:rsid w:val="00754727"/>
    <w:rsid w:val="00755F31"/>
    <w:rsid w:val="00756D24"/>
    <w:rsid w:val="007603A5"/>
    <w:rsid w:val="00762593"/>
    <w:rsid w:val="00762B56"/>
    <w:rsid w:val="00765791"/>
    <w:rsid w:val="00770A85"/>
    <w:rsid w:val="00771559"/>
    <w:rsid w:val="00780B43"/>
    <w:rsid w:val="00790118"/>
    <w:rsid w:val="0079074F"/>
    <w:rsid w:val="007922D4"/>
    <w:rsid w:val="00793814"/>
    <w:rsid w:val="00793B6C"/>
    <w:rsid w:val="007955C9"/>
    <w:rsid w:val="00795D57"/>
    <w:rsid w:val="00797689"/>
    <w:rsid w:val="007A10AE"/>
    <w:rsid w:val="007A3B49"/>
    <w:rsid w:val="007A5D4B"/>
    <w:rsid w:val="007B07C7"/>
    <w:rsid w:val="007B3503"/>
    <w:rsid w:val="007C0B62"/>
    <w:rsid w:val="007C1035"/>
    <w:rsid w:val="007C2E45"/>
    <w:rsid w:val="007C4DF0"/>
    <w:rsid w:val="007D2013"/>
    <w:rsid w:val="007D2902"/>
    <w:rsid w:val="007D41D2"/>
    <w:rsid w:val="007D4C08"/>
    <w:rsid w:val="007D7710"/>
    <w:rsid w:val="007D7B5F"/>
    <w:rsid w:val="007E18D7"/>
    <w:rsid w:val="007E47DE"/>
    <w:rsid w:val="007E4E68"/>
    <w:rsid w:val="007E5490"/>
    <w:rsid w:val="007E6291"/>
    <w:rsid w:val="007E63AA"/>
    <w:rsid w:val="007E74EC"/>
    <w:rsid w:val="007E79FD"/>
    <w:rsid w:val="007E7F16"/>
    <w:rsid w:val="007F2891"/>
    <w:rsid w:val="007F330C"/>
    <w:rsid w:val="007F3496"/>
    <w:rsid w:val="007F644A"/>
    <w:rsid w:val="007F7390"/>
    <w:rsid w:val="008004F1"/>
    <w:rsid w:val="008008AD"/>
    <w:rsid w:val="0080299A"/>
    <w:rsid w:val="00803450"/>
    <w:rsid w:val="008034E8"/>
    <w:rsid w:val="00805B45"/>
    <w:rsid w:val="008066F8"/>
    <w:rsid w:val="0080698D"/>
    <w:rsid w:val="008071FD"/>
    <w:rsid w:val="00812048"/>
    <w:rsid w:val="0081273C"/>
    <w:rsid w:val="008230CE"/>
    <w:rsid w:val="00825C18"/>
    <w:rsid w:val="00826F9F"/>
    <w:rsid w:val="00827AF9"/>
    <w:rsid w:val="00827E7E"/>
    <w:rsid w:val="00830AB4"/>
    <w:rsid w:val="00832452"/>
    <w:rsid w:val="00833CFD"/>
    <w:rsid w:val="00840850"/>
    <w:rsid w:val="00843D1B"/>
    <w:rsid w:val="00844947"/>
    <w:rsid w:val="00846724"/>
    <w:rsid w:val="00853788"/>
    <w:rsid w:val="0085497F"/>
    <w:rsid w:val="00866565"/>
    <w:rsid w:val="008704C4"/>
    <w:rsid w:val="00874B4A"/>
    <w:rsid w:val="0087607E"/>
    <w:rsid w:val="00882714"/>
    <w:rsid w:val="00886087"/>
    <w:rsid w:val="008916DE"/>
    <w:rsid w:val="00891DF7"/>
    <w:rsid w:val="008955C4"/>
    <w:rsid w:val="008977B3"/>
    <w:rsid w:val="008A0953"/>
    <w:rsid w:val="008A1594"/>
    <w:rsid w:val="008A1B95"/>
    <w:rsid w:val="008A5F4F"/>
    <w:rsid w:val="008B0FB9"/>
    <w:rsid w:val="008B2EB5"/>
    <w:rsid w:val="008B3762"/>
    <w:rsid w:val="008B56CA"/>
    <w:rsid w:val="008B5BDF"/>
    <w:rsid w:val="008B7EEA"/>
    <w:rsid w:val="008C00E9"/>
    <w:rsid w:val="008C061B"/>
    <w:rsid w:val="008C609B"/>
    <w:rsid w:val="008C6D96"/>
    <w:rsid w:val="008C7A67"/>
    <w:rsid w:val="008D374B"/>
    <w:rsid w:val="008D4328"/>
    <w:rsid w:val="008E3A62"/>
    <w:rsid w:val="008E5E40"/>
    <w:rsid w:val="008E6420"/>
    <w:rsid w:val="008F0493"/>
    <w:rsid w:val="008F0734"/>
    <w:rsid w:val="008F31B0"/>
    <w:rsid w:val="008F4668"/>
    <w:rsid w:val="008F6DF7"/>
    <w:rsid w:val="009067A0"/>
    <w:rsid w:val="00913751"/>
    <w:rsid w:val="0091439C"/>
    <w:rsid w:val="0091472F"/>
    <w:rsid w:val="0091564E"/>
    <w:rsid w:val="00916DC3"/>
    <w:rsid w:val="00920757"/>
    <w:rsid w:val="00920954"/>
    <w:rsid w:val="00921960"/>
    <w:rsid w:val="00923A09"/>
    <w:rsid w:val="00924E2C"/>
    <w:rsid w:val="00925AB0"/>
    <w:rsid w:val="0093011D"/>
    <w:rsid w:val="0093140E"/>
    <w:rsid w:val="00935C96"/>
    <w:rsid w:val="009368D8"/>
    <w:rsid w:val="00936A4A"/>
    <w:rsid w:val="00940CD2"/>
    <w:rsid w:val="00940EFE"/>
    <w:rsid w:val="00942F27"/>
    <w:rsid w:val="00944894"/>
    <w:rsid w:val="0094517E"/>
    <w:rsid w:val="0094617B"/>
    <w:rsid w:val="009523BA"/>
    <w:rsid w:val="00961114"/>
    <w:rsid w:val="00961563"/>
    <w:rsid w:val="00963A17"/>
    <w:rsid w:val="00965658"/>
    <w:rsid w:val="00965F3A"/>
    <w:rsid w:val="00966872"/>
    <w:rsid w:val="00967604"/>
    <w:rsid w:val="00971849"/>
    <w:rsid w:val="009757FF"/>
    <w:rsid w:val="00982E15"/>
    <w:rsid w:val="009834FE"/>
    <w:rsid w:val="00985311"/>
    <w:rsid w:val="00985A31"/>
    <w:rsid w:val="00987610"/>
    <w:rsid w:val="009877FB"/>
    <w:rsid w:val="0099466A"/>
    <w:rsid w:val="0099799F"/>
    <w:rsid w:val="009A1282"/>
    <w:rsid w:val="009A1671"/>
    <w:rsid w:val="009A2E00"/>
    <w:rsid w:val="009A38B0"/>
    <w:rsid w:val="009A3D65"/>
    <w:rsid w:val="009A3D77"/>
    <w:rsid w:val="009A4D7B"/>
    <w:rsid w:val="009A7452"/>
    <w:rsid w:val="009B0911"/>
    <w:rsid w:val="009B101A"/>
    <w:rsid w:val="009B1498"/>
    <w:rsid w:val="009B27B7"/>
    <w:rsid w:val="009B4AC8"/>
    <w:rsid w:val="009C6ABE"/>
    <w:rsid w:val="009C7597"/>
    <w:rsid w:val="009D3D10"/>
    <w:rsid w:val="009D437A"/>
    <w:rsid w:val="009D46F0"/>
    <w:rsid w:val="009E1E11"/>
    <w:rsid w:val="009E1EA8"/>
    <w:rsid w:val="009E293D"/>
    <w:rsid w:val="009E4251"/>
    <w:rsid w:val="009E5581"/>
    <w:rsid w:val="009E5D37"/>
    <w:rsid w:val="009E7111"/>
    <w:rsid w:val="009E7786"/>
    <w:rsid w:val="009E7B0E"/>
    <w:rsid w:val="009E7C9F"/>
    <w:rsid w:val="009F0FAD"/>
    <w:rsid w:val="009F568D"/>
    <w:rsid w:val="009F62A0"/>
    <w:rsid w:val="00A0283E"/>
    <w:rsid w:val="00A05B5B"/>
    <w:rsid w:val="00A066F9"/>
    <w:rsid w:val="00A1194A"/>
    <w:rsid w:val="00A12B30"/>
    <w:rsid w:val="00A155D6"/>
    <w:rsid w:val="00A178A0"/>
    <w:rsid w:val="00A20947"/>
    <w:rsid w:val="00A21A1F"/>
    <w:rsid w:val="00A22A94"/>
    <w:rsid w:val="00A24B25"/>
    <w:rsid w:val="00A25648"/>
    <w:rsid w:val="00A3216E"/>
    <w:rsid w:val="00A32429"/>
    <w:rsid w:val="00A34862"/>
    <w:rsid w:val="00A41C09"/>
    <w:rsid w:val="00A4512B"/>
    <w:rsid w:val="00A50C9E"/>
    <w:rsid w:val="00A51592"/>
    <w:rsid w:val="00A53898"/>
    <w:rsid w:val="00A54BD1"/>
    <w:rsid w:val="00A54CE4"/>
    <w:rsid w:val="00A55E3C"/>
    <w:rsid w:val="00A572D4"/>
    <w:rsid w:val="00A60B06"/>
    <w:rsid w:val="00A61FB5"/>
    <w:rsid w:val="00A6552F"/>
    <w:rsid w:val="00A663F6"/>
    <w:rsid w:val="00A7280E"/>
    <w:rsid w:val="00A7394F"/>
    <w:rsid w:val="00A80FE5"/>
    <w:rsid w:val="00A811F3"/>
    <w:rsid w:val="00A81A86"/>
    <w:rsid w:val="00A862D5"/>
    <w:rsid w:val="00A871DE"/>
    <w:rsid w:val="00A94149"/>
    <w:rsid w:val="00AA0CA2"/>
    <w:rsid w:val="00AA2A62"/>
    <w:rsid w:val="00AA67F7"/>
    <w:rsid w:val="00AA7B21"/>
    <w:rsid w:val="00AB0093"/>
    <w:rsid w:val="00AB065F"/>
    <w:rsid w:val="00AB1DE9"/>
    <w:rsid w:val="00AB2D67"/>
    <w:rsid w:val="00AB34A7"/>
    <w:rsid w:val="00AB45A4"/>
    <w:rsid w:val="00AB4AB6"/>
    <w:rsid w:val="00AB624B"/>
    <w:rsid w:val="00AC0EDD"/>
    <w:rsid w:val="00AC3303"/>
    <w:rsid w:val="00AD1611"/>
    <w:rsid w:val="00AD1CF0"/>
    <w:rsid w:val="00AD57A0"/>
    <w:rsid w:val="00AD61E6"/>
    <w:rsid w:val="00AD7957"/>
    <w:rsid w:val="00AD7D5E"/>
    <w:rsid w:val="00AE28BB"/>
    <w:rsid w:val="00AE420C"/>
    <w:rsid w:val="00AE428E"/>
    <w:rsid w:val="00AE5993"/>
    <w:rsid w:val="00AF061B"/>
    <w:rsid w:val="00AF29E3"/>
    <w:rsid w:val="00AF3213"/>
    <w:rsid w:val="00AF38E6"/>
    <w:rsid w:val="00AF40DE"/>
    <w:rsid w:val="00AF4F2C"/>
    <w:rsid w:val="00AF7EA1"/>
    <w:rsid w:val="00B0018A"/>
    <w:rsid w:val="00B05718"/>
    <w:rsid w:val="00B06FED"/>
    <w:rsid w:val="00B1271C"/>
    <w:rsid w:val="00B143F5"/>
    <w:rsid w:val="00B206A4"/>
    <w:rsid w:val="00B24FD9"/>
    <w:rsid w:val="00B3153C"/>
    <w:rsid w:val="00B34A8F"/>
    <w:rsid w:val="00B34D03"/>
    <w:rsid w:val="00B51130"/>
    <w:rsid w:val="00B526AC"/>
    <w:rsid w:val="00B52C1C"/>
    <w:rsid w:val="00B538E2"/>
    <w:rsid w:val="00B53E51"/>
    <w:rsid w:val="00B63F9D"/>
    <w:rsid w:val="00B65E4C"/>
    <w:rsid w:val="00B66862"/>
    <w:rsid w:val="00B66D05"/>
    <w:rsid w:val="00B70F6E"/>
    <w:rsid w:val="00B71A4A"/>
    <w:rsid w:val="00B759BC"/>
    <w:rsid w:val="00B75B72"/>
    <w:rsid w:val="00B76452"/>
    <w:rsid w:val="00B81998"/>
    <w:rsid w:val="00B819F0"/>
    <w:rsid w:val="00B821B1"/>
    <w:rsid w:val="00B87329"/>
    <w:rsid w:val="00B8774B"/>
    <w:rsid w:val="00B91184"/>
    <w:rsid w:val="00B92300"/>
    <w:rsid w:val="00B92B8A"/>
    <w:rsid w:val="00B9384B"/>
    <w:rsid w:val="00B93BAB"/>
    <w:rsid w:val="00B94B2E"/>
    <w:rsid w:val="00BA203D"/>
    <w:rsid w:val="00BA559B"/>
    <w:rsid w:val="00BA5D82"/>
    <w:rsid w:val="00BA6F21"/>
    <w:rsid w:val="00BB232F"/>
    <w:rsid w:val="00BB7BC3"/>
    <w:rsid w:val="00BB7D8F"/>
    <w:rsid w:val="00BC050A"/>
    <w:rsid w:val="00BC36F0"/>
    <w:rsid w:val="00BC76EA"/>
    <w:rsid w:val="00BD07B8"/>
    <w:rsid w:val="00BD191F"/>
    <w:rsid w:val="00BD3900"/>
    <w:rsid w:val="00BD4370"/>
    <w:rsid w:val="00BD4A23"/>
    <w:rsid w:val="00BD66A3"/>
    <w:rsid w:val="00BD6B97"/>
    <w:rsid w:val="00BE3584"/>
    <w:rsid w:val="00BE4519"/>
    <w:rsid w:val="00BE73CF"/>
    <w:rsid w:val="00BF2B8F"/>
    <w:rsid w:val="00BF3129"/>
    <w:rsid w:val="00BF3E0C"/>
    <w:rsid w:val="00BF3E9A"/>
    <w:rsid w:val="00BF4036"/>
    <w:rsid w:val="00BF59DA"/>
    <w:rsid w:val="00C0205A"/>
    <w:rsid w:val="00C02621"/>
    <w:rsid w:val="00C02958"/>
    <w:rsid w:val="00C0324F"/>
    <w:rsid w:val="00C06759"/>
    <w:rsid w:val="00C07266"/>
    <w:rsid w:val="00C07651"/>
    <w:rsid w:val="00C10C66"/>
    <w:rsid w:val="00C118AD"/>
    <w:rsid w:val="00C14760"/>
    <w:rsid w:val="00C14BF9"/>
    <w:rsid w:val="00C2140F"/>
    <w:rsid w:val="00C30D65"/>
    <w:rsid w:val="00C3148E"/>
    <w:rsid w:val="00C317CF"/>
    <w:rsid w:val="00C35FFE"/>
    <w:rsid w:val="00C36262"/>
    <w:rsid w:val="00C409E9"/>
    <w:rsid w:val="00C41CC6"/>
    <w:rsid w:val="00C4573A"/>
    <w:rsid w:val="00C46261"/>
    <w:rsid w:val="00C5199A"/>
    <w:rsid w:val="00C54F51"/>
    <w:rsid w:val="00C60368"/>
    <w:rsid w:val="00C619BD"/>
    <w:rsid w:val="00C61D8C"/>
    <w:rsid w:val="00C629CF"/>
    <w:rsid w:val="00C642C3"/>
    <w:rsid w:val="00C707E1"/>
    <w:rsid w:val="00C711EF"/>
    <w:rsid w:val="00C71D33"/>
    <w:rsid w:val="00C71F39"/>
    <w:rsid w:val="00C73F68"/>
    <w:rsid w:val="00C74121"/>
    <w:rsid w:val="00C74CDE"/>
    <w:rsid w:val="00C7611C"/>
    <w:rsid w:val="00C77AA1"/>
    <w:rsid w:val="00C8064D"/>
    <w:rsid w:val="00C80825"/>
    <w:rsid w:val="00C85DA7"/>
    <w:rsid w:val="00C92FF2"/>
    <w:rsid w:val="00C93E05"/>
    <w:rsid w:val="00C97643"/>
    <w:rsid w:val="00C97B34"/>
    <w:rsid w:val="00CA05EC"/>
    <w:rsid w:val="00CA0BB8"/>
    <w:rsid w:val="00CA1CBA"/>
    <w:rsid w:val="00CA2668"/>
    <w:rsid w:val="00CA4654"/>
    <w:rsid w:val="00CA7FED"/>
    <w:rsid w:val="00CB05A5"/>
    <w:rsid w:val="00CB1128"/>
    <w:rsid w:val="00CB57E4"/>
    <w:rsid w:val="00CC34AA"/>
    <w:rsid w:val="00CC3FC2"/>
    <w:rsid w:val="00CC5B33"/>
    <w:rsid w:val="00CD1B21"/>
    <w:rsid w:val="00CD1CC4"/>
    <w:rsid w:val="00CD3F3B"/>
    <w:rsid w:val="00CD5248"/>
    <w:rsid w:val="00CD5CF1"/>
    <w:rsid w:val="00CD674F"/>
    <w:rsid w:val="00CD6E24"/>
    <w:rsid w:val="00CE6EDF"/>
    <w:rsid w:val="00CE7217"/>
    <w:rsid w:val="00CF03DE"/>
    <w:rsid w:val="00CF3282"/>
    <w:rsid w:val="00CF4310"/>
    <w:rsid w:val="00CF69B2"/>
    <w:rsid w:val="00CF6C96"/>
    <w:rsid w:val="00D01570"/>
    <w:rsid w:val="00D01801"/>
    <w:rsid w:val="00D0285F"/>
    <w:rsid w:val="00D0410C"/>
    <w:rsid w:val="00D05C4B"/>
    <w:rsid w:val="00D06BE9"/>
    <w:rsid w:val="00D0734F"/>
    <w:rsid w:val="00D11652"/>
    <w:rsid w:val="00D13848"/>
    <w:rsid w:val="00D169C6"/>
    <w:rsid w:val="00D17D66"/>
    <w:rsid w:val="00D20DFB"/>
    <w:rsid w:val="00D20F16"/>
    <w:rsid w:val="00D254B6"/>
    <w:rsid w:val="00D27DA0"/>
    <w:rsid w:val="00D329A7"/>
    <w:rsid w:val="00D33269"/>
    <w:rsid w:val="00D3535C"/>
    <w:rsid w:val="00D3594C"/>
    <w:rsid w:val="00D40B27"/>
    <w:rsid w:val="00D43305"/>
    <w:rsid w:val="00D438C6"/>
    <w:rsid w:val="00D4559D"/>
    <w:rsid w:val="00D461B2"/>
    <w:rsid w:val="00D50D83"/>
    <w:rsid w:val="00D56C27"/>
    <w:rsid w:val="00D6329D"/>
    <w:rsid w:val="00D6695C"/>
    <w:rsid w:val="00D66B08"/>
    <w:rsid w:val="00D7077D"/>
    <w:rsid w:val="00D707A7"/>
    <w:rsid w:val="00D70BF0"/>
    <w:rsid w:val="00D737FC"/>
    <w:rsid w:val="00D763D6"/>
    <w:rsid w:val="00D77343"/>
    <w:rsid w:val="00D801B7"/>
    <w:rsid w:val="00D83FD7"/>
    <w:rsid w:val="00D871BD"/>
    <w:rsid w:val="00DA3DE6"/>
    <w:rsid w:val="00DA3E40"/>
    <w:rsid w:val="00DA45CB"/>
    <w:rsid w:val="00DA4AE9"/>
    <w:rsid w:val="00DA6500"/>
    <w:rsid w:val="00DA6A15"/>
    <w:rsid w:val="00DA792B"/>
    <w:rsid w:val="00DB028E"/>
    <w:rsid w:val="00DB0327"/>
    <w:rsid w:val="00DB0D91"/>
    <w:rsid w:val="00DB13D4"/>
    <w:rsid w:val="00DC1CEB"/>
    <w:rsid w:val="00DC26DE"/>
    <w:rsid w:val="00DC2BD8"/>
    <w:rsid w:val="00DC3AD7"/>
    <w:rsid w:val="00DC6099"/>
    <w:rsid w:val="00DC6868"/>
    <w:rsid w:val="00DC7FE5"/>
    <w:rsid w:val="00DD094A"/>
    <w:rsid w:val="00DD116E"/>
    <w:rsid w:val="00DD16F0"/>
    <w:rsid w:val="00DD28DF"/>
    <w:rsid w:val="00DD2FB8"/>
    <w:rsid w:val="00DD4988"/>
    <w:rsid w:val="00DD54D7"/>
    <w:rsid w:val="00DE1144"/>
    <w:rsid w:val="00DE341A"/>
    <w:rsid w:val="00DE3CF9"/>
    <w:rsid w:val="00DE5EDD"/>
    <w:rsid w:val="00DE7589"/>
    <w:rsid w:val="00DE79B0"/>
    <w:rsid w:val="00DE7E76"/>
    <w:rsid w:val="00DF1F9C"/>
    <w:rsid w:val="00DF2511"/>
    <w:rsid w:val="00DF3D3A"/>
    <w:rsid w:val="00DF63A4"/>
    <w:rsid w:val="00DF764F"/>
    <w:rsid w:val="00DF7A95"/>
    <w:rsid w:val="00E017AA"/>
    <w:rsid w:val="00E028CB"/>
    <w:rsid w:val="00E04304"/>
    <w:rsid w:val="00E0570D"/>
    <w:rsid w:val="00E07890"/>
    <w:rsid w:val="00E14908"/>
    <w:rsid w:val="00E149D0"/>
    <w:rsid w:val="00E1545F"/>
    <w:rsid w:val="00E25E8D"/>
    <w:rsid w:val="00E266DF"/>
    <w:rsid w:val="00E26C1C"/>
    <w:rsid w:val="00E304FF"/>
    <w:rsid w:val="00E356EC"/>
    <w:rsid w:val="00E36B11"/>
    <w:rsid w:val="00E37158"/>
    <w:rsid w:val="00E40C65"/>
    <w:rsid w:val="00E50945"/>
    <w:rsid w:val="00E53BB3"/>
    <w:rsid w:val="00E548D2"/>
    <w:rsid w:val="00E5530C"/>
    <w:rsid w:val="00E55ABC"/>
    <w:rsid w:val="00E57D92"/>
    <w:rsid w:val="00E60693"/>
    <w:rsid w:val="00E61552"/>
    <w:rsid w:val="00E62549"/>
    <w:rsid w:val="00E630AD"/>
    <w:rsid w:val="00E634EA"/>
    <w:rsid w:val="00E63678"/>
    <w:rsid w:val="00E66B3D"/>
    <w:rsid w:val="00E66E91"/>
    <w:rsid w:val="00E6734F"/>
    <w:rsid w:val="00E71DB7"/>
    <w:rsid w:val="00E75CB1"/>
    <w:rsid w:val="00E76413"/>
    <w:rsid w:val="00E774CC"/>
    <w:rsid w:val="00E855FB"/>
    <w:rsid w:val="00E86645"/>
    <w:rsid w:val="00E90BDF"/>
    <w:rsid w:val="00E910FF"/>
    <w:rsid w:val="00E95FE2"/>
    <w:rsid w:val="00EA03D0"/>
    <w:rsid w:val="00EA06D3"/>
    <w:rsid w:val="00EA10E6"/>
    <w:rsid w:val="00EA33FA"/>
    <w:rsid w:val="00EA4980"/>
    <w:rsid w:val="00EA595B"/>
    <w:rsid w:val="00EA6D2C"/>
    <w:rsid w:val="00EB2BBF"/>
    <w:rsid w:val="00EB4FD7"/>
    <w:rsid w:val="00EB63DB"/>
    <w:rsid w:val="00EC0987"/>
    <w:rsid w:val="00EC1617"/>
    <w:rsid w:val="00EC1A43"/>
    <w:rsid w:val="00EC32E3"/>
    <w:rsid w:val="00EC3BC7"/>
    <w:rsid w:val="00EC6B0B"/>
    <w:rsid w:val="00EE13E2"/>
    <w:rsid w:val="00EF0659"/>
    <w:rsid w:val="00EF0E61"/>
    <w:rsid w:val="00EF29B4"/>
    <w:rsid w:val="00EF2E60"/>
    <w:rsid w:val="00EF38B8"/>
    <w:rsid w:val="00EF5D0D"/>
    <w:rsid w:val="00EF65B8"/>
    <w:rsid w:val="00EF6901"/>
    <w:rsid w:val="00EF7317"/>
    <w:rsid w:val="00EF7D65"/>
    <w:rsid w:val="00F06D50"/>
    <w:rsid w:val="00F129EF"/>
    <w:rsid w:val="00F147C6"/>
    <w:rsid w:val="00F15E1C"/>
    <w:rsid w:val="00F164E6"/>
    <w:rsid w:val="00F231E8"/>
    <w:rsid w:val="00F23BB6"/>
    <w:rsid w:val="00F241DC"/>
    <w:rsid w:val="00F2499A"/>
    <w:rsid w:val="00F249F3"/>
    <w:rsid w:val="00F258D2"/>
    <w:rsid w:val="00F3119C"/>
    <w:rsid w:val="00F33DC0"/>
    <w:rsid w:val="00F34E52"/>
    <w:rsid w:val="00F3649A"/>
    <w:rsid w:val="00F40033"/>
    <w:rsid w:val="00F402A0"/>
    <w:rsid w:val="00F41570"/>
    <w:rsid w:val="00F43513"/>
    <w:rsid w:val="00F5139F"/>
    <w:rsid w:val="00F541A4"/>
    <w:rsid w:val="00F54F49"/>
    <w:rsid w:val="00F56A71"/>
    <w:rsid w:val="00F71BE3"/>
    <w:rsid w:val="00F71D0B"/>
    <w:rsid w:val="00F742E0"/>
    <w:rsid w:val="00F765A1"/>
    <w:rsid w:val="00F84245"/>
    <w:rsid w:val="00F84B69"/>
    <w:rsid w:val="00F84FC0"/>
    <w:rsid w:val="00F90671"/>
    <w:rsid w:val="00F9134A"/>
    <w:rsid w:val="00F92976"/>
    <w:rsid w:val="00F92FF1"/>
    <w:rsid w:val="00F94899"/>
    <w:rsid w:val="00F96229"/>
    <w:rsid w:val="00F96DDF"/>
    <w:rsid w:val="00FA25C0"/>
    <w:rsid w:val="00FA2E7C"/>
    <w:rsid w:val="00FA3F2C"/>
    <w:rsid w:val="00FA435E"/>
    <w:rsid w:val="00FA7E2E"/>
    <w:rsid w:val="00FB0840"/>
    <w:rsid w:val="00FB0995"/>
    <w:rsid w:val="00FB0B01"/>
    <w:rsid w:val="00FB7781"/>
    <w:rsid w:val="00FC11CB"/>
    <w:rsid w:val="00FC7172"/>
    <w:rsid w:val="00FC79E3"/>
    <w:rsid w:val="00FD3B69"/>
    <w:rsid w:val="00FD5226"/>
    <w:rsid w:val="00FD67BF"/>
    <w:rsid w:val="00FD74A4"/>
    <w:rsid w:val="00FE2D41"/>
    <w:rsid w:val="00FF34D1"/>
    <w:rsid w:val="00FF4109"/>
    <w:rsid w:val="00FF48F3"/>
    <w:rsid w:val="00FF50F7"/>
    <w:rsid w:val="05D3D513"/>
    <w:rsid w:val="076FA574"/>
    <w:rsid w:val="090B75D5"/>
    <w:rsid w:val="19FC3435"/>
    <w:rsid w:val="2876879E"/>
    <w:rsid w:val="3225576A"/>
    <w:rsid w:val="376A575C"/>
    <w:rsid w:val="389498EE"/>
    <w:rsid w:val="3BCC39B0"/>
    <w:rsid w:val="517740D6"/>
    <w:rsid w:val="54AEE198"/>
    <w:rsid w:val="56FAACED"/>
    <w:rsid w:val="5E55C3DE"/>
    <w:rsid w:val="63BBD9B3"/>
    <w:rsid w:val="653828C3"/>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479ECC"/>
  <w15:chartTrackingRefBased/>
  <w15:docId w15:val="{C48435DA-FB2E-4D26-BD73-8C365C9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3503"/>
    <w:rPr>
      <w:sz w:val="24"/>
      <w:szCs w:val="24"/>
      <w:lang w:eastAsia="el-GR"/>
    </w:rPr>
  </w:style>
  <w:style w:type="paragraph" w:styleId="1">
    <w:name w:val="heading 1"/>
    <w:basedOn w:val="a"/>
    <w:next w:val="a"/>
    <w:link w:val="1Char"/>
    <w:qFormat/>
    <w:rsid w:val="0015446C"/>
    <w:pPr>
      <w:keepNext/>
      <w:outlineLvl w:val="0"/>
    </w:pPr>
    <w:rPr>
      <w:rFonts w:ascii="Arial" w:eastAsia="Arial Unicode MS" w:hAnsi="Arial" w:cs="Arial"/>
      <w:b/>
      <w:bCs/>
    </w:rPr>
  </w:style>
  <w:style w:type="paragraph" w:styleId="9">
    <w:name w:val="heading 9"/>
    <w:basedOn w:val="a"/>
    <w:next w:val="a"/>
    <w:qFormat/>
    <w:rsid w:val="00B52C1C"/>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446C"/>
    <w:pPr>
      <w:tabs>
        <w:tab w:val="center" w:pos="4153"/>
        <w:tab w:val="right" w:pos="8306"/>
      </w:tabs>
    </w:pPr>
    <w:rPr>
      <w:lang w:val="x-none" w:eastAsia="x-none"/>
    </w:rPr>
  </w:style>
  <w:style w:type="paragraph" w:customStyle="1" w:styleId="a4">
    <w:name w:val="Όνομα αρχείου και διαδρομή"/>
    <w:rsid w:val="0015446C"/>
    <w:rPr>
      <w:sz w:val="24"/>
      <w:szCs w:val="24"/>
      <w:lang w:eastAsia="el-GR"/>
    </w:rPr>
  </w:style>
  <w:style w:type="paragraph" w:styleId="3">
    <w:name w:val="Body Text 3"/>
    <w:basedOn w:val="a"/>
    <w:rsid w:val="008F6DF7"/>
    <w:pPr>
      <w:spacing w:before="120" w:line="360" w:lineRule="auto"/>
      <w:jc w:val="both"/>
    </w:pPr>
    <w:rPr>
      <w:rFonts w:ascii="Arial" w:hAnsi="Arial" w:cs="Arial"/>
      <w:b/>
      <w:bCs/>
      <w:sz w:val="22"/>
      <w:szCs w:val="20"/>
    </w:rPr>
  </w:style>
  <w:style w:type="paragraph" w:styleId="a5">
    <w:name w:val="footer"/>
    <w:basedOn w:val="a"/>
    <w:rsid w:val="00CA4654"/>
    <w:pPr>
      <w:tabs>
        <w:tab w:val="center" w:pos="4153"/>
        <w:tab w:val="right" w:pos="8306"/>
      </w:tabs>
    </w:pPr>
  </w:style>
  <w:style w:type="paragraph" w:styleId="2">
    <w:name w:val="Body Text Indent 2"/>
    <w:basedOn w:val="a"/>
    <w:rsid w:val="00163B22"/>
    <w:pPr>
      <w:spacing w:after="120" w:line="480" w:lineRule="auto"/>
      <w:ind w:left="283"/>
    </w:pPr>
  </w:style>
  <w:style w:type="paragraph" w:customStyle="1" w:styleId="XY">
    <w:name w:val="Σελίδα X από Y"/>
    <w:rsid w:val="00B52C1C"/>
    <w:rPr>
      <w:sz w:val="24"/>
      <w:szCs w:val="24"/>
      <w:lang w:eastAsia="el-GR"/>
    </w:rPr>
  </w:style>
  <w:style w:type="table" w:styleId="a6">
    <w:name w:val="Table Grid"/>
    <w:basedOn w:val="a1"/>
    <w:rsid w:val="009611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0">
    <w:name w:val="Body Text Indent 3"/>
    <w:basedOn w:val="a"/>
    <w:rsid w:val="00E71DB7"/>
    <w:pPr>
      <w:spacing w:before="120"/>
      <w:ind w:firstLine="360"/>
      <w:jc w:val="both"/>
    </w:pPr>
    <w:rPr>
      <w:rFonts w:ascii="Arial" w:hAnsi="Arial" w:cs="Arial"/>
    </w:rPr>
  </w:style>
  <w:style w:type="character" w:styleId="a7">
    <w:name w:val="annotation reference"/>
    <w:semiHidden/>
    <w:rsid w:val="00147044"/>
    <w:rPr>
      <w:sz w:val="16"/>
      <w:szCs w:val="16"/>
    </w:rPr>
  </w:style>
  <w:style w:type="paragraph" w:styleId="a8">
    <w:name w:val="annotation text"/>
    <w:basedOn w:val="a"/>
    <w:semiHidden/>
    <w:rsid w:val="00147044"/>
    <w:rPr>
      <w:sz w:val="20"/>
      <w:szCs w:val="20"/>
    </w:rPr>
  </w:style>
  <w:style w:type="paragraph" w:styleId="a9">
    <w:name w:val="annotation subject"/>
    <w:basedOn w:val="a8"/>
    <w:next w:val="a8"/>
    <w:semiHidden/>
    <w:rsid w:val="00147044"/>
    <w:rPr>
      <w:b/>
      <w:bCs/>
    </w:rPr>
  </w:style>
  <w:style w:type="paragraph" w:styleId="aa">
    <w:name w:val="Balloon Text"/>
    <w:basedOn w:val="a"/>
    <w:semiHidden/>
    <w:rsid w:val="00147044"/>
    <w:rPr>
      <w:rFonts w:ascii="Tahoma" w:hAnsi="Tahoma" w:cs="Tahoma"/>
      <w:sz w:val="16"/>
      <w:szCs w:val="16"/>
    </w:rPr>
  </w:style>
  <w:style w:type="paragraph" w:customStyle="1" w:styleId="ab">
    <w:basedOn w:val="a"/>
    <w:rsid w:val="009E7786"/>
    <w:pPr>
      <w:spacing w:after="160" w:line="240" w:lineRule="exact"/>
    </w:pPr>
    <w:rPr>
      <w:rFonts w:ascii="Verdana" w:hAnsi="Verdana" w:cs="Verdana"/>
      <w:sz w:val="20"/>
      <w:szCs w:val="20"/>
      <w:lang w:val="en-US" w:eastAsia="en-US"/>
    </w:rPr>
  </w:style>
  <w:style w:type="character" w:styleId="-">
    <w:name w:val="Hyperlink"/>
    <w:rsid w:val="00797689"/>
    <w:rPr>
      <w:color w:val="0000FF"/>
      <w:u w:val="single"/>
    </w:rPr>
  </w:style>
  <w:style w:type="character" w:customStyle="1" w:styleId="Char">
    <w:name w:val="Κεφαλίδα Char"/>
    <w:link w:val="a3"/>
    <w:rsid w:val="00215BEB"/>
    <w:rPr>
      <w:sz w:val="24"/>
      <w:szCs w:val="24"/>
    </w:rPr>
  </w:style>
  <w:style w:type="character" w:customStyle="1" w:styleId="1Char">
    <w:name w:val="Επικεφαλίδα 1 Char"/>
    <w:link w:val="1"/>
    <w:rsid w:val="00385426"/>
    <w:rPr>
      <w:rFonts w:ascii="Arial" w:eastAsia="Arial Unicode MS"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106526">
      <w:bodyDiv w:val="1"/>
      <w:marLeft w:val="0"/>
      <w:marRight w:val="0"/>
      <w:marTop w:val="0"/>
      <w:marBottom w:val="0"/>
      <w:divBdr>
        <w:top w:val="none" w:sz="0" w:space="0" w:color="auto"/>
        <w:left w:val="none" w:sz="0" w:space="0" w:color="auto"/>
        <w:bottom w:val="none" w:sz="0" w:space="0" w:color="auto"/>
        <w:right w:val="none" w:sz="0" w:space="0" w:color="auto"/>
      </w:divBdr>
    </w:div>
    <w:div w:id="16831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1530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NAH_DAA</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u15121</dc:creator>
  <cp:keywords/>
  <dc:description/>
  <cp:lastModifiedBy>Γραφείο Τύπου Περιφέρειας Κρήτης</cp:lastModifiedBy>
  <cp:revision>4</cp:revision>
  <cp:lastPrinted>2020-07-20T16:42:00Z</cp:lastPrinted>
  <dcterms:created xsi:type="dcterms:W3CDTF">2022-09-02T09:43:00Z</dcterms:created>
  <dcterms:modified xsi:type="dcterms:W3CDTF">2022-09-02T10:52:00Z</dcterms:modified>
</cp:coreProperties>
</file>