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4E23DFE6" w:rsidR="001D4B27" w:rsidRDefault="001D4B27" w:rsidP="00337ACB">
            <w:pPr>
              <w:jc w:val="center"/>
              <w:rPr>
                <w:rFonts w:ascii="Calibri" w:hAnsi="Calibri" w:cs="Calibri"/>
                <w:b/>
                <w:bCs/>
                <w:sz w:val="20"/>
                <w:szCs w:val="20"/>
                <w:lang w:val="en-US"/>
              </w:rPr>
            </w:pPr>
            <w:r>
              <w:rPr>
                <w:rFonts w:ascii="Calibri" w:hAnsi="Calibri" w:cs="Calibri"/>
                <w:b/>
                <w:bCs/>
                <w:sz w:val="20"/>
                <w:szCs w:val="20"/>
              </w:rPr>
              <w:t xml:space="preserve">Ηράκλειο    </w:t>
            </w:r>
            <w:r w:rsidR="00510EA4">
              <w:rPr>
                <w:rFonts w:ascii="Calibri" w:hAnsi="Calibri" w:cs="Calibri"/>
                <w:b/>
                <w:bCs/>
                <w:sz w:val="20"/>
                <w:szCs w:val="20"/>
              </w:rPr>
              <w:t>05</w:t>
            </w:r>
            <w:r>
              <w:rPr>
                <w:rFonts w:ascii="Calibri" w:hAnsi="Calibri" w:cs="Calibri"/>
                <w:b/>
                <w:bCs/>
                <w:sz w:val="20"/>
                <w:szCs w:val="20"/>
                <w:lang w:val="en-US"/>
              </w:rPr>
              <w:t xml:space="preserve">- </w:t>
            </w:r>
            <w:r w:rsidR="00F6002D">
              <w:rPr>
                <w:rFonts w:ascii="Calibri" w:hAnsi="Calibri" w:cs="Calibri"/>
                <w:b/>
                <w:bCs/>
                <w:sz w:val="20"/>
                <w:szCs w:val="20"/>
              </w:rPr>
              <w:t>0</w:t>
            </w:r>
            <w:r w:rsidR="00510EA4">
              <w:rPr>
                <w:rFonts w:ascii="Calibri" w:hAnsi="Calibri" w:cs="Calibri"/>
                <w:b/>
                <w:bCs/>
                <w:sz w:val="20"/>
                <w:szCs w:val="20"/>
              </w:rPr>
              <w:t>9</w:t>
            </w:r>
            <w:r>
              <w:rPr>
                <w:rFonts w:ascii="Calibri" w:hAnsi="Calibri" w:cs="Calibri"/>
                <w:b/>
                <w:bCs/>
                <w:sz w:val="20"/>
                <w:szCs w:val="20"/>
              </w:rPr>
              <w:t xml:space="preserve"> - 2022</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0D37FABA" w14:textId="4C9273EA" w:rsidR="001D4B27" w:rsidRDefault="001D4B27" w:rsidP="001D4B27">
      <w:pPr>
        <w:jc w:val="center"/>
        <w:rPr>
          <w:rFonts w:ascii="Calibri" w:hAnsi="Calibri" w:cs="Calibri"/>
          <w:b/>
          <w:bCs/>
        </w:rPr>
      </w:pPr>
    </w:p>
    <w:p w14:paraId="379A5A42" w14:textId="77777777" w:rsidR="001D4B27" w:rsidRDefault="001D4B27" w:rsidP="001D4B27">
      <w:pPr>
        <w:jc w:val="center"/>
        <w:rPr>
          <w:rFonts w:ascii="Calibri" w:hAnsi="Calibri" w:cs="Calibri"/>
          <w:b/>
          <w:bCs/>
        </w:rPr>
      </w:pPr>
    </w:p>
    <w:p w14:paraId="378561A8" w14:textId="2A6FFAE4" w:rsidR="001D4B27" w:rsidRDefault="001D4B27" w:rsidP="001D4B27">
      <w:pPr>
        <w:spacing w:after="240" w:line="360" w:lineRule="auto"/>
        <w:jc w:val="both"/>
        <w:rPr>
          <w:rFonts w:ascii="Calibri" w:hAnsi="Calibri" w:cs="Calibri"/>
          <w:sz w:val="22"/>
          <w:szCs w:val="22"/>
        </w:rPr>
      </w:pPr>
      <w:r w:rsidRPr="25869307">
        <w:rPr>
          <w:rFonts w:ascii="Calibri" w:hAnsi="Calibri" w:cs="Calibri"/>
          <w:sz w:val="22"/>
          <w:szCs w:val="22"/>
        </w:rPr>
        <w:t>Η Δ/</w:t>
      </w:r>
      <w:proofErr w:type="spellStart"/>
      <w:r w:rsidRPr="25869307">
        <w:rPr>
          <w:rFonts w:ascii="Calibri" w:hAnsi="Calibri" w:cs="Calibri"/>
          <w:sz w:val="22"/>
          <w:szCs w:val="22"/>
        </w:rPr>
        <w:t>νση</w:t>
      </w:r>
      <w:proofErr w:type="spellEnd"/>
      <w:r w:rsidRPr="25869307">
        <w:rPr>
          <w:rFonts w:ascii="Calibri" w:hAnsi="Calibri" w:cs="Calibri"/>
          <w:sz w:val="22"/>
          <w:szCs w:val="22"/>
        </w:rPr>
        <w:t xml:space="preserve"> Αγροτικής Ανάπτυξης Περιφερειακής Ενότητας Ηρακλείου γνωστοποιεί ότι </w:t>
      </w:r>
      <w:r w:rsidRPr="25869307">
        <w:rPr>
          <w:rFonts w:ascii="Calibri" w:hAnsi="Calibri" w:cs="Calibri"/>
          <w:color w:val="000000" w:themeColor="text1"/>
          <w:u w:val="single"/>
        </w:rPr>
        <w:t>με την προϋπόθεση των κατάλληλων καιρικών συνθηκών,</w:t>
      </w:r>
      <w:r w:rsidRPr="25869307">
        <w:rPr>
          <w:rFonts w:ascii="Calibri" w:hAnsi="Calibri" w:cs="Calibri"/>
          <w:sz w:val="22"/>
          <w:szCs w:val="22"/>
        </w:rPr>
        <w:t xml:space="preserve"> θα </w:t>
      </w:r>
      <w:r w:rsidRPr="25869307">
        <w:rPr>
          <w:rFonts w:ascii="Calibri" w:hAnsi="Calibri" w:cs="Calibri"/>
          <w:b/>
          <w:bCs/>
          <w:sz w:val="22"/>
          <w:szCs w:val="22"/>
        </w:rPr>
        <w:t>ξεκινήσει</w:t>
      </w:r>
      <w:r w:rsidR="00ED5EAC" w:rsidRPr="25869307">
        <w:rPr>
          <w:rFonts w:ascii="Calibri" w:hAnsi="Calibri" w:cs="Calibri"/>
          <w:b/>
          <w:bCs/>
          <w:sz w:val="22"/>
          <w:szCs w:val="22"/>
        </w:rPr>
        <w:t>,</w:t>
      </w:r>
      <w:r w:rsidR="00F6002D" w:rsidRPr="25869307">
        <w:rPr>
          <w:rFonts w:ascii="Calibri" w:hAnsi="Calibri" w:cs="Calibri"/>
          <w:b/>
          <w:bCs/>
          <w:sz w:val="22"/>
          <w:szCs w:val="22"/>
        </w:rPr>
        <w:t xml:space="preserve"> </w:t>
      </w:r>
      <w:r w:rsidR="00ED5EAC" w:rsidRPr="25869307">
        <w:rPr>
          <w:rFonts w:ascii="Calibri" w:hAnsi="Calibri" w:cs="Calibri"/>
          <w:b/>
          <w:bCs/>
          <w:sz w:val="22"/>
          <w:szCs w:val="22"/>
        </w:rPr>
        <w:t xml:space="preserve">την, </w:t>
      </w:r>
      <w:r w:rsidR="00510EA4">
        <w:rPr>
          <w:rFonts w:ascii="Calibri" w:hAnsi="Calibri" w:cs="Calibri"/>
          <w:b/>
          <w:bCs/>
          <w:sz w:val="22"/>
          <w:szCs w:val="22"/>
        </w:rPr>
        <w:t>4</w:t>
      </w:r>
      <w:r w:rsidRPr="25869307">
        <w:rPr>
          <w:rFonts w:ascii="Calibri" w:hAnsi="Calibri" w:cs="Calibri"/>
          <w:sz w:val="22"/>
          <w:szCs w:val="22"/>
          <w:vertAlign w:val="superscript"/>
        </w:rPr>
        <w:t>ος</w:t>
      </w:r>
      <w:r w:rsidRPr="25869307">
        <w:rPr>
          <w:rFonts w:ascii="Calibri" w:hAnsi="Calibri" w:cs="Calibri"/>
          <w:sz w:val="22"/>
          <w:szCs w:val="22"/>
        </w:rPr>
        <w:t xml:space="preserve"> </w:t>
      </w:r>
      <w:r w:rsidR="58A0EBA7" w:rsidRPr="25869307">
        <w:rPr>
          <w:rFonts w:ascii="Calibri" w:hAnsi="Calibri" w:cs="Calibri"/>
          <w:sz w:val="22"/>
          <w:szCs w:val="22"/>
        </w:rPr>
        <w:t>γενικός</w:t>
      </w:r>
      <w:r w:rsidRPr="25869307">
        <w:rPr>
          <w:rFonts w:ascii="Calibri" w:hAnsi="Calibri" w:cs="Calibri"/>
          <w:sz w:val="22"/>
          <w:szCs w:val="22"/>
        </w:rPr>
        <w:t xml:space="preserve"> </w:t>
      </w:r>
      <w:proofErr w:type="spellStart"/>
      <w:r w:rsidRPr="25869307">
        <w:rPr>
          <w:rFonts w:ascii="Calibri" w:hAnsi="Calibri" w:cs="Calibri"/>
          <w:sz w:val="22"/>
          <w:szCs w:val="22"/>
        </w:rPr>
        <w:t>δολωματικός</w:t>
      </w:r>
      <w:proofErr w:type="spellEnd"/>
      <w:r w:rsidRPr="25869307">
        <w:rPr>
          <w:rFonts w:ascii="Calibri" w:hAnsi="Calibri" w:cs="Calibri"/>
          <w:sz w:val="22"/>
          <w:szCs w:val="22"/>
        </w:rPr>
        <w:t xml:space="preserve"> ψεκασμός δακοκτονίας στο </w:t>
      </w:r>
      <w:r w:rsidRPr="25869307">
        <w:rPr>
          <w:rFonts w:ascii="Calibri" w:hAnsi="Calibri" w:cs="Calibri"/>
          <w:b/>
          <w:bCs/>
          <w:sz w:val="22"/>
          <w:szCs w:val="22"/>
        </w:rPr>
        <w:t xml:space="preserve">Δήμο </w:t>
      </w:r>
      <w:r w:rsidR="14CA7831" w:rsidRPr="25869307">
        <w:rPr>
          <w:rFonts w:ascii="Calibri" w:hAnsi="Calibri" w:cs="Calibri"/>
          <w:b/>
          <w:bCs/>
          <w:sz w:val="22"/>
          <w:szCs w:val="22"/>
        </w:rPr>
        <w:t>Γόρτυνας</w:t>
      </w:r>
      <w:r w:rsidRPr="25869307">
        <w:rPr>
          <w:rFonts w:ascii="Calibri" w:hAnsi="Calibri" w:cs="Calibri"/>
          <w:sz w:val="22"/>
          <w:szCs w:val="22"/>
        </w:rPr>
        <w:t xml:space="preserve"> στο</w:t>
      </w:r>
      <w:r w:rsidR="0047156B" w:rsidRPr="25869307">
        <w:rPr>
          <w:rFonts w:ascii="Calibri" w:hAnsi="Calibri" w:cs="Calibri"/>
          <w:sz w:val="22"/>
          <w:szCs w:val="22"/>
        </w:rPr>
        <w:t>υς</w:t>
      </w:r>
      <w:r w:rsidRPr="25869307">
        <w:rPr>
          <w:rFonts w:ascii="Calibri" w:hAnsi="Calibri" w:cs="Calibri"/>
          <w:sz w:val="22"/>
          <w:szCs w:val="22"/>
        </w:rPr>
        <w:t xml:space="preserve"> </w:t>
      </w:r>
      <w:r w:rsidR="7714D83E" w:rsidRPr="25869307">
        <w:rPr>
          <w:rFonts w:ascii="Calibri" w:hAnsi="Calibri" w:cs="Calibri"/>
          <w:b/>
          <w:bCs/>
          <w:sz w:val="22"/>
          <w:szCs w:val="22"/>
        </w:rPr>
        <w:t>οικισμ</w:t>
      </w:r>
      <w:r w:rsidR="0047156B" w:rsidRPr="25869307">
        <w:rPr>
          <w:rFonts w:ascii="Calibri" w:hAnsi="Calibri" w:cs="Calibri"/>
          <w:b/>
          <w:bCs/>
          <w:sz w:val="22"/>
          <w:szCs w:val="22"/>
        </w:rPr>
        <w:t>ούς:</w:t>
      </w:r>
      <w:r w:rsidRPr="25869307">
        <w:rPr>
          <w:rFonts w:ascii="Calibri" w:hAnsi="Calibri" w:cs="Calibri"/>
          <w:sz w:val="22"/>
          <w:szCs w:val="22"/>
        </w:rPr>
        <w:t xml:space="preserve"> </w:t>
      </w:r>
    </w:p>
    <w:p w14:paraId="31A7B92F" w14:textId="6348E8A4" w:rsidR="001E523A" w:rsidRPr="001E523A" w:rsidRDefault="001E523A" w:rsidP="001E523A">
      <w:pPr>
        <w:spacing w:after="60" w:line="360" w:lineRule="auto"/>
        <w:jc w:val="both"/>
        <w:rPr>
          <w:rFonts w:ascii="Calibri" w:hAnsi="Calibri" w:cs="Calibri"/>
          <w:b/>
          <w:bCs/>
        </w:rPr>
      </w:pPr>
      <w:r w:rsidRPr="001E523A">
        <w:rPr>
          <w:rFonts w:ascii="Calibri" w:hAnsi="Calibri" w:cs="Calibri"/>
          <w:b/>
          <w:bCs/>
          <w:u w:val="single"/>
        </w:rPr>
        <w:t>Τρίτη 06/09/2022</w:t>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t xml:space="preserve"> </w:t>
      </w:r>
      <w:r w:rsidRPr="001E523A">
        <w:rPr>
          <w:rFonts w:ascii="Calibri" w:hAnsi="Calibri" w:cs="Calibri"/>
          <w:b/>
          <w:bCs/>
          <w:u w:val="single"/>
        </w:rPr>
        <w:t>Πέμπτη 08/09/2022</w:t>
      </w:r>
    </w:p>
    <w:p w14:paraId="034F1BCC" w14:textId="4BC6B9C1" w:rsidR="001E523A" w:rsidRPr="001E523A" w:rsidRDefault="001E523A" w:rsidP="001E523A">
      <w:pPr>
        <w:spacing w:after="60" w:line="360" w:lineRule="auto"/>
        <w:jc w:val="both"/>
        <w:rPr>
          <w:rFonts w:ascii="Calibri" w:hAnsi="Calibri" w:cs="Calibri"/>
          <w:b/>
          <w:bCs/>
        </w:rPr>
      </w:pPr>
      <w:r>
        <w:rPr>
          <w:rFonts w:ascii="Calibri" w:hAnsi="Calibri" w:cs="Calibri"/>
          <w:b/>
          <w:bCs/>
        </w:rPr>
        <w:t xml:space="preserve">    - </w:t>
      </w:r>
      <w:r w:rsidR="004F0040" w:rsidRPr="001E523A">
        <w:rPr>
          <w:rFonts w:ascii="Calibri" w:hAnsi="Calibri" w:cs="Calibri"/>
          <w:b/>
          <w:bCs/>
        </w:rPr>
        <w:t>Άγιος Θωμάς</w:t>
      </w:r>
      <w:r w:rsidRPr="001E523A">
        <w:rPr>
          <w:rFonts w:ascii="Calibri" w:hAnsi="Calibri" w:cs="Calibri"/>
          <w:b/>
          <w:bCs/>
        </w:rPr>
        <w:t xml:space="preserve"> </w:t>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Pr>
          <w:rFonts w:ascii="Calibri" w:hAnsi="Calibri" w:cs="Calibri"/>
          <w:b/>
          <w:bCs/>
        </w:rPr>
        <w:t xml:space="preserve">       - </w:t>
      </w:r>
      <w:proofErr w:type="spellStart"/>
      <w:r w:rsidRPr="001E523A">
        <w:rPr>
          <w:rFonts w:ascii="Calibri" w:hAnsi="Calibri" w:cs="Calibri"/>
          <w:b/>
          <w:bCs/>
        </w:rPr>
        <w:t>Δούλι</w:t>
      </w:r>
      <w:proofErr w:type="spellEnd"/>
    </w:p>
    <w:p w14:paraId="1997A2B9" w14:textId="6F44B2F3" w:rsidR="004F0040" w:rsidRPr="00B22BD2" w:rsidRDefault="001E523A" w:rsidP="001E523A">
      <w:pPr>
        <w:spacing w:after="60" w:line="360" w:lineRule="auto"/>
        <w:jc w:val="both"/>
        <w:rPr>
          <w:rFonts w:ascii="Calibri" w:hAnsi="Calibri" w:cs="Calibri"/>
          <w:sz w:val="22"/>
          <w:szCs w:val="22"/>
        </w:rPr>
      </w:pP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 </w:t>
      </w:r>
      <w:proofErr w:type="spellStart"/>
      <w:r w:rsidR="004F0040">
        <w:rPr>
          <w:rFonts w:ascii="Calibri" w:hAnsi="Calibri" w:cs="Calibri"/>
          <w:b/>
          <w:bCs/>
        </w:rPr>
        <w:t>Μούλια</w:t>
      </w:r>
      <w:proofErr w:type="spellEnd"/>
    </w:p>
    <w:p w14:paraId="310F7C5C" w14:textId="52E15A73"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w:t>
      </w:r>
      <w:proofErr w:type="spellStart"/>
      <w:r>
        <w:rPr>
          <w:rFonts w:ascii="Calibri" w:hAnsi="Calibri" w:cs="Calibri"/>
          <w:b/>
          <w:sz w:val="22"/>
          <w:szCs w:val="22"/>
        </w:rPr>
        <w:t>ελαιόφυτα</w:t>
      </w:r>
      <w:proofErr w:type="spellEnd"/>
      <w:r>
        <w:rPr>
          <w:rFonts w:ascii="Calibri" w:hAnsi="Calibri" w:cs="Calibri"/>
          <w:b/>
          <w:sz w:val="22"/>
          <w:szCs w:val="22"/>
        </w:rPr>
        <w:t xml:space="preserve">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w:t>
      </w:r>
      <w:proofErr w:type="spellStart"/>
      <w:r>
        <w:rPr>
          <w:rFonts w:ascii="Calibri" w:hAnsi="Calibri" w:cs="Calibri"/>
          <w:b/>
          <w:sz w:val="22"/>
          <w:szCs w:val="22"/>
        </w:rPr>
        <w:t>ελαιόφυτά</w:t>
      </w:r>
      <w:proofErr w:type="spellEnd"/>
      <w:r>
        <w:rPr>
          <w:rFonts w:ascii="Calibri" w:hAnsi="Calibri" w:cs="Calibri"/>
          <w:b/>
          <w:sz w:val="22"/>
          <w:szCs w:val="22"/>
        </w:rPr>
        <w:t xml:space="preserve">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 xml:space="preserve">Ιδιαίτερη προσοχή πρέπει να δοθεί σε περιοχές με χαμηλά ποσοστά καρποφορίας, με δεδομένο ότι σε αυτές η αποτελεσματικότητα των </w:t>
      </w:r>
      <w:proofErr w:type="spellStart"/>
      <w:r>
        <w:rPr>
          <w:rFonts w:ascii="Calibri" w:hAnsi="Calibri" w:cs="Calibri"/>
          <w:sz w:val="22"/>
          <w:szCs w:val="22"/>
        </w:rPr>
        <w:t>δολωματικών</w:t>
      </w:r>
      <w:proofErr w:type="spellEnd"/>
      <w:r>
        <w:rPr>
          <w:rFonts w:ascii="Calibri" w:hAnsi="Calibri" w:cs="Calibri"/>
          <w:sz w:val="22"/>
          <w:szCs w:val="22"/>
        </w:rPr>
        <w:t xml:space="preserve">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w:t>
      </w:r>
      <w:proofErr w:type="spellStart"/>
      <w:r>
        <w:rPr>
          <w:rFonts w:ascii="Calibri" w:hAnsi="Calibri" w:cs="Calibri"/>
          <w:sz w:val="22"/>
          <w:szCs w:val="22"/>
        </w:rPr>
        <w:t>ελαιοκαλλιεργητές</w:t>
      </w:r>
      <w:proofErr w:type="spellEnd"/>
      <w:r>
        <w:rPr>
          <w:rFonts w:ascii="Calibri" w:hAnsi="Calibri" w:cs="Calibri"/>
          <w:sz w:val="22"/>
          <w:szCs w:val="22"/>
        </w:rPr>
        <w:t xml:space="preserve">. Οι τελευταίοι επιβάλλεται να επισκέπτονται συχνά τα </w:t>
      </w:r>
      <w:proofErr w:type="spellStart"/>
      <w:r>
        <w:rPr>
          <w:rFonts w:ascii="Calibri" w:hAnsi="Calibri" w:cs="Calibri"/>
          <w:sz w:val="22"/>
          <w:szCs w:val="22"/>
        </w:rPr>
        <w:t>ελαιόφυτά</w:t>
      </w:r>
      <w:proofErr w:type="spellEnd"/>
      <w:r>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7F7E677" w14:textId="77777777" w:rsidR="001D4B27" w:rsidRDefault="001D4B27" w:rsidP="001D4B27">
      <w:pPr>
        <w:ind w:right="102"/>
        <w:jc w:val="both"/>
        <w:rPr>
          <w:rFonts w:ascii="Tahoma" w:hAnsi="Tahoma" w:cs="Tahoma"/>
          <w:b/>
          <w:bCs/>
          <w:sz w:val="20"/>
          <w:szCs w:val="20"/>
        </w:rPr>
      </w:pPr>
    </w:p>
    <w:p w14:paraId="0C512E16" w14:textId="77777777" w:rsidR="001D4B27" w:rsidRDefault="001D4B27" w:rsidP="001D4B27">
      <w:pPr>
        <w:spacing w:after="40"/>
        <w:ind w:right="102"/>
        <w:jc w:val="both"/>
        <w:rPr>
          <w:rFonts w:ascii="Calibri" w:hAnsi="Calibri" w:cs="Calibri"/>
          <w:b/>
          <w:bCs/>
          <w:sz w:val="20"/>
          <w:szCs w:val="20"/>
        </w:rPr>
      </w:pPr>
      <w:proofErr w:type="spellStart"/>
      <w:r>
        <w:rPr>
          <w:rFonts w:ascii="Calibri" w:hAnsi="Calibri" w:cs="Calibri"/>
          <w:b/>
          <w:bCs/>
          <w:sz w:val="20"/>
          <w:szCs w:val="20"/>
        </w:rPr>
        <w:t>Τηλ</w:t>
      </w:r>
      <w:proofErr w:type="spellEnd"/>
      <w:r>
        <w:rPr>
          <w:rFonts w:ascii="Calibri" w:hAnsi="Calibri" w:cs="Calibri"/>
          <w:b/>
          <w:bCs/>
          <w:sz w:val="20"/>
          <w:szCs w:val="20"/>
        </w:rPr>
        <w:t xml:space="preserve">.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530575">
      <w:headerReference w:type="default" r:id="rId12"/>
      <w:pgSz w:w="11906" w:h="16838"/>
      <w:pgMar w:top="993" w:right="1106" w:bottom="1135"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7C69" w14:textId="77777777" w:rsidR="00A00985" w:rsidRDefault="00A00985">
      <w:r>
        <w:separator/>
      </w:r>
    </w:p>
  </w:endnote>
  <w:endnote w:type="continuationSeparator" w:id="0">
    <w:p w14:paraId="47411018" w14:textId="77777777" w:rsidR="00A00985" w:rsidRDefault="00A00985">
      <w:r>
        <w:continuationSeparator/>
      </w:r>
    </w:p>
  </w:endnote>
  <w:endnote w:type="continuationNotice" w:id="1">
    <w:p w14:paraId="4ACAE6AF" w14:textId="77777777" w:rsidR="00A00985" w:rsidRDefault="00A00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FC6C" w14:textId="77777777" w:rsidR="00A00985" w:rsidRDefault="00A00985">
      <w:r>
        <w:separator/>
      </w:r>
    </w:p>
  </w:footnote>
  <w:footnote w:type="continuationSeparator" w:id="0">
    <w:p w14:paraId="10A8E8A9" w14:textId="77777777" w:rsidR="00A00985" w:rsidRDefault="00A00985">
      <w:r>
        <w:continuationSeparator/>
      </w:r>
    </w:p>
  </w:footnote>
  <w:footnote w:type="continuationNotice" w:id="1">
    <w:p w14:paraId="7CB193B7" w14:textId="77777777" w:rsidR="00A00985" w:rsidRDefault="00A00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F097CB7"/>
    <w:multiLevelType w:val="hybridMultilevel"/>
    <w:tmpl w:val="26088BBA"/>
    <w:lvl w:ilvl="0" w:tplc="13E8050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6"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8"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3"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8"/>
  </w:num>
  <w:num w:numId="3" w16cid:durableId="137302770">
    <w:abstractNumId w:val="12"/>
  </w:num>
  <w:num w:numId="4" w16cid:durableId="330836586">
    <w:abstractNumId w:val="9"/>
  </w:num>
  <w:num w:numId="5" w16cid:durableId="1710446587">
    <w:abstractNumId w:val="10"/>
  </w:num>
  <w:num w:numId="6" w16cid:durableId="2131165680">
    <w:abstractNumId w:val="6"/>
  </w:num>
  <w:num w:numId="7" w16cid:durableId="275060268">
    <w:abstractNumId w:val="7"/>
  </w:num>
  <w:num w:numId="8" w16cid:durableId="1134953453">
    <w:abstractNumId w:val="1"/>
  </w:num>
  <w:num w:numId="9" w16cid:durableId="1481116443">
    <w:abstractNumId w:val="3"/>
  </w:num>
  <w:num w:numId="10" w16cid:durableId="909121504">
    <w:abstractNumId w:val="0"/>
  </w:num>
  <w:num w:numId="11" w16cid:durableId="308286129">
    <w:abstractNumId w:val="5"/>
  </w:num>
  <w:num w:numId="12" w16cid:durableId="913079371">
    <w:abstractNumId w:val="11"/>
  </w:num>
  <w:num w:numId="13" w16cid:durableId="254048356">
    <w:abstractNumId w:val="13"/>
  </w:num>
  <w:num w:numId="14" w16cid:durableId="513301396">
    <w:abstractNumId w:val="13"/>
  </w:num>
  <w:num w:numId="15" w16cid:durableId="29271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76D1"/>
    <w:rsid w:val="000576E2"/>
    <w:rsid w:val="000625AC"/>
    <w:rsid w:val="00063F3B"/>
    <w:rsid w:val="00071A51"/>
    <w:rsid w:val="00071B29"/>
    <w:rsid w:val="00072A3B"/>
    <w:rsid w:val="000730FB"/>
    <w:rsid w:val="0007728B"/>
    <w:rsid w:val="00077B0F"/>
    <w:rsid w:val="00080FF3"/>
    <w:rsid w:val="00081DEB"/>
    <w:rsid w:val="00084A7F"/>
    <w:rsid w:val="00085123"/>
    <w:rsid w:val="00085897"/>
    <w:rsid w:val="000869E5"/>
    <w:rsid w:val="000871A6"/>
    <w:rsid w:val="000A0D75"/>
    <w:rsid w:val="000A2450"/>
    <w:rsid w:val="000B134A"/>
    <w:rsid w:val="000B13C3"/>
    <w:rsid w:val="000B1F2A"/>
    <w:rsid w:val="000B2142"/>
    <w:rsid w:val="000B3531"/>
    <w:rsid w:val="000B36CB"/>
    <w:rsid w:val="000C20A9"/>
    <w:rsid w:val="000C2234"/>
    <w:rsid w:val="000C246A"/>
    <w:rsid w:val="000C2737"/>
    <w:rsid w:val="000C3DA5"/>
    <w:rsid w:val="000C4F13"/>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6D9A"/>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523A"/>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480"/>
    <w:rsid w:val="00237658"/>
    <w:rsid w:val="00237A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DE7"/>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46F9"/>
    <w:rsid w:val="002F489F"/>
    <w:rsid w:val="002F5346"/>
    <w:rsid w:val="002F587F"/>
    <w:rsid w:val="003010CE"/>
    <w:rsid w:val="0030217A"/>
    <w:rsid w:val="0030366E"/>
    <w:rsid w:val="00310784"/>
    <w:rsid w:val="0031160B"/>
    <w:rsid w:val="003146BB"/>
    <w:rsid w:val="00315211"/>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5FBF"/>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4656"/>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0040"/>
    <w:rsid w:val="004F4BBA"/>
    <w:rsid w:val="004F529E"/>
    <w:rsid w:val="004F67C2"/>
    <w:rsid w:val="004F700C"/>
    <w:rsid w:val="00501605"/>
    <w:rsid w:val="005032FC"/>
    <w:rsid w:val="00503B4D"/>
    <w:rsid w:val="005050C6"/>
    <w:rsid w:val="00505635"/>
    <w:rsid w:val="00505FE4"/>
    <w:rsid w:val="00510068"/>
    <w:rsid w:val="00510961"/>
    <w:rsid w:val="00510EA4"/>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7763"/>
    <w:rsid w:val="00601069"/>
    <w:rsid w:val="00603226"/>
    <w:rsid w:val="00605C48"/>
    <w:rsid w:val="00606661"/>
    <w:rsid w:val="00610095"/>
    <w:rsid w:val="0061032E"/>
    <w:rsid w:val="00611512"/>
    <w:rsid w:val="00617603"/>
    <w:rsid w:val="00620835"/>
    <w:rsid w:val="00621A30"/>
    <w:rsid w:val="00622542"/>
    <w:rsid w:val="00625291"/>
    <w:rsid w:val="00627605"/>
    <w:rsid w:val="006277FE"/>
    <w:rsid w:val="006316F8"/>
    <w:rsid w:val="00632818"/>
    <w:rsid w:val="00634058"/>
    <w:rsid w:val="00634526"/>
    <w:rsid w:val="00635BC5"/>
    <w:rsid w:val="006370BE"/>
    <w:rsid w:val="006374B1"/>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0"/>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BCA"/>
    <w:rsid w:val="006B1013"/>
    <w:rsid w:val="006B15DA"/>
    <w:rsid w:val="006B1AA5"/>
    <w:rsid w:val="006B1AF4"/>
    <w:rsid w:val="006B43DD"/>
    <w:rsid w:val="006B4623"/>
    <w:rsid w:val="006B782C"/>
    <w:rsid w:val="006C128A"/>
    <w:rsid w:val="006C438A"/>
    <w:rsid w:val="006C6516"/>
    <w:rsid w:val="006D19AB"/>
    <w:rsid w:val="006D5968"/>
    <w:rsid w:val="006D7DA4"/>
    <w:rsid w:val="006E0688"/>
    <w:rsid w:val="006E1AE1"/>
    <w:rsid w:val="006E21AF"/>
    <w:rsid w:val="006E46F2"/>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45DA9"/>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3EDF"/>
    <w:rsid w:val="0093627D"/>
    <w:rsid w:val="00940CD2"/>
    <w:rsid w:val="00940EFE"/>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0985"/>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20947"/>
    <w:rsid w:val="00A23CE5"/>
    <w:rsid w:val="00A24303"/>
    <w:rsid w:val="00A2530A"/>
    <w:rsid w:val="00A308F7"/>
    <w:rsid w:val="00A30D5C"/>
    <w:rsid w:val="00A31552"/>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1B52"/>
    <w:rsid w:val="00BB207E"/>
    <w:rsid w:val="00BB268F"/>
    <w:rsid w:val="00BB2997"/>
    <w:rsid w:val="00BB6378"/>
    <w:rsid w:val="00BB6835"/>
    <w:rsid w:val="00BB6BB8"/>
    <w:rsid w:val="00BB7C70"/>
    <w:rsid w:val="00BB7D8F"/>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4CDE"/>
    <w:rsid w:val="00C767CC"/>
    <w:rsid w:val="00C808B8"/>
    <w:rsid w:val="00C826DB"/>
    <w:rsid w:val="00C83C68"/>
    <w:rsid w:val="00C868F0"/>
    <w:rsid w:val="00C90D1F"/>
    <w:rsid w:val="00C948DF"/>
    <w:rsid w:val="00C94DC2"/>
    <w:rsid w:val="00C97643"/>
    <w:rsid w:val="00CA05EC"/>
    <w:rsid w:val="00CA0B8A"/>
    <w:rsid w:val="00CA4654"/>
    <w:rsid w:val="00CA5999"/>
    <w:rsid w:val="00CA73BC"/>
    <w:rsid w:val="00CB05A5"/>
    <w:rsid w:val="00CB5D2C"/>
    <w:rsid w:val="00CB6214"/>
    <w:rsid w:val="00CB6594"/>
    <w:rsid w:val="00CB7959"/>
    <w:rsid w:val="00CC1A49"/>
    <w:rsid w:val="00CC3ABD"/>
    <w:rsid w:val="00CC4E4A"/>
    <w:rsid w:val="00CC54C1"/>
    <w:rsid w:val="00CC5801"/>
    <w:rsid w:val="00CC6A1F"/>
    <w:rsid w:val="00CD08A8"/>
    <w:rsid w:val="00CD0A06"/>
    <w:rsid w:val="00CD4990"/>
    <w:rsid w:val="00CE11BF"/>
    <w:rsid w:val="00CE55D4"/>
    <w:rsid w:val="00CE6F57"/>
    <w:rsid w:val="00CE7217"/>
    <w:rsid w:val="00CF4310"/>
    <w:rsid w:val="00CF69B2"/>
    <w:rsid w:val="00D0285F"/>
    <w:rsid w:val="00D0331D"/>
    <w:rsid w:val="00D03CB7"/>
    <w:rsid w:val="00D0410C"/>
    <w:rsid w:val="00D04C53"/>
    <w:rsid w:val="00D1243C"/>
    <w:rsid w:val="00D140A6"/>
    <w:rsid w:val="00D17D66"/>
    <w:rsid w:val="00D20718"/>
    <w:rsid w:val="00D2110F"/>
    <w:rsid w:val="00D24B3B"/>
    <w:rsid w:val="00D24B59"/>
    <w:rsid w:val="00D255BC"/>
    <w:rsid w:val="00D26BEB"/>
    <w:rsid w:val="00D30028"/>
    <w:rsid w:val="00D310A8"/>
    <w:rsid w:val="00D32ABC"/>
    <w:rsid w:val="00D36175"/>
    <w:rsid w:val="00D36181"/>
    <w:rsid w:val="00D3733C"/>
    <w:rsid w:val="00D4493B"/>
    <w:rsid w:val="00D468F5"/>
    <w:rsid w:val="00D50D83"/>
    <w:rsid w:val="00D603FF"/>
    <w:rsid w:val="00D60F3B"/>
    <w:rsid w:val="00D619A4"/>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6DE1"/>
    <w:rsid w:val="00DC7FE5"/>
    <w:rsid w:val="00DD064E"/>
    <w:rsid w:val="00DD2DE2"/>
    <w:rsid w:val="00DD2FB8"/>
    <w:rsid w:val="00DD476F"/>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5E43"/>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3B6"/>
    <w:rsid w:val="00EB3885"/>
    <w:rsid w:val="00EC0987"/>
    <w:rsid w:val="00EC54CF"/>
    <w:rsid w:val="00ED0C8F"/>
    <w:rsid w:val="00ED1997"/>
    <w:rsid w:val="00ED226A"/>
    <w:rsid w:val="00ED2707"/>
    <w:rsid w:val="00ED494A"/>
    <w:rsid w:val="00ED5EAC"/>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4AB0"/>
    <w:rsid w:val="00FE6D5C"/>
    <w:rsid w:val="00FF4109"/>
    <w:rsid w:val="00FF672E"/>
    <w:rsid w:val="00FF6A3B"/>
    <w:rsid w:val="00FF75A5"/>
    <w:rsid w:val="00FF7CDA"/>
    <w:rsid w:val="0A1568E6"/>
    <w:rsid w:val="14CA7831"/>
    <w:rsid w:val="25869307"/>
    <w:rsid w:val="58A0EBA7"/>
    <w:rsid w:val="7714D83E"/>
  </w:rsids>
  <m:mathPr>
    <m:mathFont m:val="Cambria Math"/>
    <m:brkBin m:val="before"/>
    <m:brkBinSub m:val="--"/>
    <m:smallFrac m:val="0"/>
    <m:dispDef/>
    <m:lMargin m:val="0"/>
    <m:rMargin m:val="0"/>
    <m:defJc m:val="centerGroup"/>
    <m:wrapIndent m:val="1440"/>
    <m:intLim m:val="subSup"/>
    <m:naryLim m:val="undOvr"/>
  </m:mathPr>
  <w:themeFontLang w:val="el-G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E2807616-2E0F-45D8-8A15-0CD68B0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 w:type="paragraph" w:styleId="ad">
    <w:name w:val="List Paragraph"/>
    <w:basedOn w:val="a"/>
    <w:uiPriority w:val="34"/>
    <w:qFormat/>
    <w:rsid w:val="001E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customXml/itemProps2.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A4D66-A211-4E61-8CCE-2368B26CD673}">
  <ds:schemaRefs>
    <ds:schemaRef ds:uri="http://schemas.microsoft.com/sharepoint/v3/contenttype/forms"/>
  </ds:schemaRefs>
</ds:datastoreItem>
</file>

<file path=customXml/itemProps4.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ΓΡΑΦΕΙΟ ΤΥΠΟΥ ΠΕΡΙΦΕΡΕΙΑ ΚΡΗΤΗΣ</cp:lastModifiedBy>
  <cp:revision>3</cp:revision>
  <cp:lastPrinted>2022-09-05T09:32:00Z</cp:lastPrinted>
  <dcterms:created xsi:type="dcterms:W3CDTF">2022-09-05T11:49:00Z</dcterms:created>
  <dcterms:modified xsi:type="dcterms:W3CDTF">2022-09-05T15:04:00Z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