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5122" w14:textId="00598BEF" w:rsidR="00671892" w:rsidRDefault="00671892" w:rsidP="00671892">
      <w:pPr>
        <w:spacing w:before="100" w:beforeAutospacing="1" w:after="100" w:afterAutospacing="1" w:line="240" w:lineRule="auto"/>
        <w:outlineLvl w:val="0"/>
        <w:rPr>
          <w:rFonts w:eastAsia="Times New Roman" w:cstheme="minorHAnsi"/>
          <w:b/>
          <w:bCs/>
          <w:kern w:val="36"/>
          <w:lang w:eastAsia="el-GR"/>
        </w:rPr>
      </w:pPr>
      <w:r>
        <w:rPr>
          <w:rFonts w:eastAsia="Times New Roman" w:cstheme="minorHAnsi"/>
          <w:b/>
          <w:bCs/>
          <w:kern w:val="36"/>
          <w:lang w:eastAsia="el-GR"/>
        </w:rPr>
        <w:t>ΠΕΡΙΦΕΡΕΙΑ ΚΡΗΤΗΣ</w:t>
      </w:r>
    </w:p>
    <w:p w14:paraId="0659FBBC" w14:textId="04F89789" w:rsidR="00671892" w:rsidRDefault="00671892" w:rsidP="00671892">
      <w:pPr>
        <w:spacing w:before="100" w:beforeAutospacing="1" w:after="100" w:afterAutospacing="1" w:line="240" w:lineRule="auto"/>
        <w:outlineLvl w:val="0"/>
        <w:rPr>
          <w:rFonts w:eastAsia="Times New Roman" w:cstheme="minorHAnsi"/>
          <w:b/>
          <w:bCs/>
          <w:kern w:val="36"/>
          <w:lang w:eastAsia="el-GR"/>
        </w:rPr>
      </w:pPr>
      <w:r>
        <w:rPr>
          <w:rFonts w:eastAsia="Times New Roman" w:cstheme="minorHAnsi"/>
          <w:b/>
          <w:bCs/>
          <w:kern w:val="36"/>
          <w:lang w:eastAsia="el-GR"/>
        </w:rPr>
        <w:t>ΠΕΡΙΦΕΡΕΙΑΚΗ ΕΝΟΤΗΤΑ ΛΑΣΙΘΙΟΥ</w:t>
      </w:r>
    </w:p>
    <w:p w14:paraId="4FDA1E30" w14:textId="228E4E9B" w:rsidR="00671892" w:rsidRDefault="00671892" w:rsidP="00671892">
      <w:pPr>
        <w:spacing w:before="100" w:beforeAutospacing="1" w:after="100" w:afterAutospacing="1" w:line="240" w:lineRule="auto"/>
        <w:outlineLvl w:val="0"/>
        <w:rPr>
          <w:rFonts w:eastAsia="Times New Roman" w:cstheme="minorHAnsi"/>
          <w:b/>
          <w:bCs/>
          <w:kern w:val="36"/>
          <w:lang w:eastAsia="el-GR"/>
        </w:rPr>
      </w:pPr>
      <w:r>
        <w:rPr>
          <w:rFonts w:eastAsia="Times New Roman" w:cstheme="minorHAnsi"/>
          <w:b/>
          <w:bCs/>
          <w:kern w:val="36"/>
          <w:lang w:eastAsia="el-GR"/>
        </w:rPr>
        <w:t>ΔΕΛΤΙΟ ΤΥΠΟΥ</w:t>
      </w:r>
    </w:p>
    <w:p w14:paraId="486A680D" w14:textId="7D497A73" w:rsidR="00671892" w:rsidRDefault="00671892" w:rsidP="00671892">
      <w:pPr>
        <w:spacing w:before="100" w:beforeAutospacing="1" w:after="100" w:afterAutospacing="1" w:line="240" w:lineRule="auto"/>
        <w:outlineLvl w:val="0"/>
        <w:rPr>
          <w:rFonts w:eastAsia="Times New Roman" w:cstheme="minorHAnsi"/>
          <w:b/>
          <w:bCs/>
          <w:kern w:val="36"/>
          <w:lang w:eastAsia="el-GR"/>
        </w:rPr>
      </w:pPr>
      <w:r>
        <w:rPr>
          <w:rFonts w:eastAsia="Times New Roman" w:cstheme="minorHAnsi"/>
          <w:b/>
          <w:bCs/>
          <w:kern w:val="36"/>
          <w:lang w:eastAsia="el-GR"/>
        </w:rPr>
        <w:t>17-10-2022</w:t>
      </w:r>
    </w:p>
    <w:p w14:paraId="1C7DC99D" w14:textId="77777777" w:rsidR="00671892" w:rsidRDefault="00671892" w:rsidP="003876A3">
      <w:pPr>
        <w:spacing w:before="100" w:beforeAutospacing="1" w:after="100" w:afterAutospacing="1" w:line="240" w:lineRule="auto"/>
        <w:jc w:val="center"/>
        <w:outlineLvl w:val="0"/>
        <w:rPr>
          <w:rFonts w:eastAsia="Times New Roman" w:cstheme="minorHAnsi"/>
          <w:b/>
          <w:bCs/>
          <w:kern w:val="36"/>
          <w:lang w:eastAsia="el-GR"/>
        </w:rPr>
      </w:pPr>
    </w:p>
    <w:p w14:paraId="0657F634" w14:textId="2EEB85EE" w:rsidR="003876A3" w:rsidRPr="008908AF" w:rsidRDefault="003876A3" w:rsidP="003876A3">
      <w:pPr>
        <w:spacing w:before="100" w:beforeAutospacing="1" w:after="100" w:afterAutospacing="1" w:line="240" w:lineRule="auto"/>
        <w:jc w:val="center"/>
        <w:outlineLvl w:val="0"/>
        <w:rPr>
          <w:rFonts w:eastAsia="Times New Roman" w:cstheme="minorHAnsi"/>
          <w:b/>
          <w:bCs/>
          <w:kern w:val="36"/>
          <w:lang w:eastAsia="el-GR"/>
        </w:rPr>
      </w:pPr>
      <w:r w:rsidRPr="008908AF">
        <w:rPr>
          <w:rFonts w:eastAsia="Times New Roman" w:cstheme="minorHAnsi"/>
          <w:b/>
          <w:bCs/>
          <w:kern w:val="36"/>
          <w:lang w:eastAsia="el-GR"/>
        </w:rPr>
        <w:t>Καταγραφή ζημιών στις επιχειρήσεις από τα πλημμυρικά φαινόμενα της 1</w:t>
      </w:r>
      <w:r>
        <w:rPr>
          <w:rFonts w:eastAsia="Times New Roman" w:cstheme="minorHAnsi"/>
          <w:b/>
          <w:bCs/>
          <w:kern w:val="36"/>
          <w:lang w:eastAsia="el-GR"/>
        </w:rPr>
        <w:t>5</w:t>
      </w:r>
      <w:r w:rsidRPr="008908AF">
        <w:rPr>
          <w:rFonts w:eastAsia="Times New Roman" w:cstheme="minorHAnsi"/>
          <w:b/>
          <w:bCs/>
          <w:kern w:val="36"/>
          <w:vertAlign w:val="superscript"/>
          <w:lang w:eastAsia="el-GR"/>
        </w:rPr>
        <w:t>ης</w:t>
      </w:r>
      <w:r w:rsidRPr="008908AF">
        <w:rPr>
          <w:rFonts w:eastAsia="Times New Roman" w:cstheme="minorHAnsi"/>
          <w:b/>
          <w:bCs/>
          <w:kern w:val="36"/>
          <w:lang w:eastAsia="el-GR"/>
        </w:rPr>
        <w:t xml:space="preserve"> </w:t>
      </w:r>
      <w:r>
        <w:rPr>
          <w:rFonts w:eastAsia="Times New Roman" w:cstheme="minorHAnsi"/>
          <w:b/>
          <w:bCs/>
          <w:kern w:val="36"/>
          <w:lang w:eastAsia="el-GR"/>
        </w:rPr>
        <w:t>Οκτωβρίου</w:t>
      </w:r>
      <w:r w:rsidRPr="008908AF">
        <w:rPr>
          <w:rFonts w:eastAsia="Times New Roman" w:cstheme="minorHAnsi"/>
          <w:b/>
          <w:bCs/>
          <w:kern w:val="36"/>
          <w:lang w:eastAsia="el-GR"/>
        </w:rPr>
        <w:t xml:space="preserve"> 2022 στην Περιφερειακή Ενότητα </w:t>
      </w:r>
      <w:r w:rsidR="006A3AB8">
        <w:rPr>
          <w:rFonts w:eastAsia="Times New Roman" w:cstheme="minorHAnsi"/>
          <w:b/>
          <w:bCs/>
          <w:kern w:val="36"/>
          <w:lang w:eastAsia="el-GR"/>
        </w:rPr>
        <w:t>Λασιθίου</w:t>
      </w:r>
    </w:p>
    <w:p w14:paraId="27155D38" w14:textId="77777777" w:rsidR="00427485" w:rsidRPr="0027104B" w:rsidRDefault="00427485" w:rsidP="00F12841">
      <w:pPr>
        <w:spacing w:before="100" w:beforeAutospacing="1" w:after="100" w:afterAutospacing="1" w:line="240" w:lineRule="auto"/>
        <w:jc w:val="both"/>
        <w:rPr>
          <w:rFonts w:ascii="Arial" w:eastAsia="Times New Roman" w:hAnsi="Arial" w:cs="Arial"/>
          <w:sz w:val="20"/>
          <w:szCs w:val="20"/>
          <w:lang w:eastAsia="el-GR"/>
        </w:rPr>
      </w:pPr>
      <w:r w:rsidRPr="0027104B">
        <w:rPr>
          <w:rFonts w:ascii="Arial" w:eastAsia="Times New Roman" w:hAnsi="Arial" w:cs="Arial"/>
          <w:sz w:val="20"/>
          <w:szCs w:val="20"/>
          <w:lang w:eastAsia="el-GR"/>
        </w:rPr>
        <w:t> </w:t>
      </w:r>
    </w:p>
    <w:p w14:paraId="79A60349" w14:textId="375FC359" w:rsidR="00427485" w:rsidRPr="00C46B65" w:rsidRDefault="00427485" w:rsidP="00F12841">
      <w:pPr>
        <w:spacing w:before="100" w:beforeAutospacing="1" w:after="100" w:afterAutospacing="1" w:line="240" w:lineRule="auto"/>
        <w:jc w:val="both"/>
        <w:rPr>
          <w:rFonts w:ascii="Arial" w:eastAsia="Times New Roman" w:hAnsi="Arial" w:cs="Arial"/>
          <w:sz w:val="20"/>
          <w:szCs w:val="20"/>
          <w:lang w:eastAsia="el-GR"/>
        </w:rPr>
      </w:pPr>
      <w:r w:rsidRPr="00C46B65">
        <w:rPr>
          <w:rFonts w:ascii="Arial" w:eastAsia="Times New Roman" w:hAnsi="Arial" w:cs="Arial"/>
          <w:sz w:val="20"/>
          <w:szCs w:val="20"/>
          <w:lang w:eastAsia="el-GR"/>
        </w:rPr>
        <w:t>Η Περιφέρεια Κρήτης</w:t>
      </w:r>
      <w:r w:rsidR="00F61CFE" w:rsidRPr="00C46B65">
        <w:rPr>
          <w:rFonts w:ascii="Arial" w:eastAsia="Times New Roman" w:hAnsi="Arial" w:cs="Arial"/>
          <w:sz w:val="20"/>
          <w:szCs w:val="20"/>
          <w:lang w:eastAsia="el-GR"/>
        </w:rPr>
        <w:t xml:space="preserve">, </w:t>
      </w:r>
      <w:r w:rsidRPr="00C46B65">
        <w:rPr>
          <w:rFonts w:ascii="Arial" w:eastAsia="Times New Roman" w:hAnsi="Arial" w:cs="Arial"/>
          <w:sz w:val="20"/>
          <w:szCs w:val="20"/>
          <w:lang w:eastAsia="el-GR"/>
        </w:rPr>
        <w:t xml:space="preserve">ξεκινά </w:t>
      </w:r>
      <w:r w:rsidR="000E6395" w:rsidRPr="00C46B65">
        <w:rPr>
          <w:rFonts w:ascii="Arial" w:eastAsia="Times New Roman" w:hAnsi="Arial" w:cs="Arial"/>
          <w:sz w:val="20"/>
          <w:szCs w:val="20"/>
          <w:lang w:eastAsia="el-GR"/>
        </w:rPr>
        <w:t xml:space="preserve">στο πλαίσιο των αρμοδιοτήτων της, </w:t>
      </w:r>
      <w:r w:rsidRPr="00C46B65">
        <w:rPr>
          <w:rFonts w:ascii="Arial" w:eastAsia="Times New Roman" w:hAnsi="Arial" w:cs="Arial"/>
          <w:sz w:val="20"/>
          <w:szCs w:val="20"/>
          <w:lang w:eastAsia="el-GR"/>
        </w:rPr>
        <w:t xml:space="preserve">την καταγραφή των ζημιών στις επιχειρήσεις των περιοχών που επλήγησαν από </w:t>
      </w:r>
      <w:r w:rsidR="003876A3" w:rsidRPr="003876A3">
        <w:rPr>
          <w:rFonts w:ascii="Arial" w:eastAsia="Times New Roman" w:hAnsi="Arial" w:cs="Arial"/>
          <w:sz w:val="20"/>
          <w:szCs w:val="20"/>
          <w:lang w:eastAsia="el-GR"/>
        </w:rPr>
        <w:t xml:space="preserve">τα πλημμυρικά φαινόμενα της 15ης Οκτωβρίου 2022 </w:t>
      </w:r>
      <w:r w:rsidR="003145EC" w:rsidRPr="00C46B65">
        <w:rPr>
          <w:rFonts w:ascii="Arial" w:eastAsia="Times New Roman" w:hAnsi="Arial" w:cs="Arial"/>
          <w:sz w:val="20"/>
          <w:szCs w:val="20"/>
          <w:lang w:eastAsia="el-GR"/>
        </w:rPr>
        <w:t xml:space="preserve">στην Περιφερειακή Ενότητα </w:t>
      </w:r>
      <w:r w:rsidR="006A3AB8">
        <w:rPr>
          <w:rFonts w:ascii="Arial" w:eastAsia="Times New Roman" w:hAnsi="Arial" w:cs="Arial"/>
          <w:sz w:val="20"/>
          <w:szCs w:val="20"/>
          <w:lang w:eastAsia="el-GR"/>
        </w:rPr>
        <w:t>Λασιθ</w:t>
      </w:r>
      <w:r w:rsidR="003145EC" w:rsidRPr="00C46B65">
        <w:rPr>
          <w:rFonts w:ascii="Arial" w:eastAsia="Times New Roman" w:hAnsi="Arial" w:cs="Arial"/>
          <w:sz w:val="20"/>
          <w:szCs w:val="20"/>
          <w:lang w:eastAsia="el-GR"/>
        </w:rPr>
        <w:t>ίου,</w:t>
      </w:r>
      <w:r w:rsidRPr="00C46B65">
        <w:rPr>
          <w:rFonts w:ascii="Arial" w:eastAsia="Times New Roman" w:hAnsi="Arial" w:cs="Arial"/>
          <w:sz w:val="20"/>
          <w:szCs w:val="20"/>
          <w:lang w:eastAsia="el-GR"/>
        </w:rPr>
        <w:t xml:space="preserve"> ενώ συνεργάζεται με όλους τους αρμόδιους αυτοδιοικητικούς και κρατικούς φορείς με στόχο την αποκατάσταση της καθημερινότητας των πολιτών.</w:t>
      </w:r>
    </w:p>
    <w:p w14:paraId="2F7978CF" w14:textId="77777777" w:rsidR="009E2EF5" w:rsidRPr="003F1A42" w:rsidRDefault="009E2EF5" w:rsidP="009E2EF5">
      <w:pPr>
        <w:autoSpaceDE w:val="0"/>
        <w:autoSpaceDN w:val="0"/>
        <w:adjustRightInd w:val="0"/>
        <w:spacing w:after="0" w:line="240" w:lineRule="auto"/>
        <w:jc w:val="both"/>
        <w:rPr>
          <w:rFonts w:ascii="Arial" w:eastAsia="Times New Roman" w:hAnsi="Arial" w:cs="Arial"/>
          <w:sz w:val="20"/>
          <w:szCs w:val="20"/>
          <w:lang w:eastAsia="el-GR"/>
        </w:rPr>
      </w:pPr>
      <w:r w:rsidRPr="003F1A42">
        <w:rPr>
          <w:rFonts w:ascii="Arial" w:eastAsia="Times New Roman" w:hAnsi="Arial" w:cs="Arial"/>
          <w:sz w:val="20"/>
          <w:szCs w:val="20"/>
          <w:lang w:eastAsia="el-GR"/>
        </w:rPr>
        <w:t>Οι δικαιούχοι επιχορήγησης είναι βιομηχανικές και βιοτεχνικές μονάδες, εμπορικά καταστήματα, αγροτικές εκμεταλλεύσεις,</w:t>
      </w:r>
      <w:r>
        <w:rPr>
          <w:rFonts w:ascii="Arial" w:eastAsia="Times New Roman" w:hAnsi="Arial" w:cs="Arial"/>
          <w:sz w:val="20"/>
          <w:szCs w:val="20"/>
          <w:lang w:eastAsia="el-GR"/>
        </w:rPr>
        <w:t xml:space="preserve"> μη κερδοσκοπικού χαρακτήρα φορείς,</w:t>
      </w:r>
      <w:r w:rsidRPr="003F1A42">
        <w:rPr>
          <w:rFonts w:ascii="Arial" w:eastAsia="Times New Roman" w:hAnsi="Arial" w:cs="Arial"/>
          <w:sz w:val="20"/>
          <w:szCs w:val="20"/>
          <w:lang w:eastAsia="el-GR"/>
        </w:rPr>
        <w:t xml:space="preserve"> επιχειρήσεις που ασκούν νόμιμη οικονομική δραστηριότητα, ανεξάρτητα από τη μορφή τους, συμπεριλαμβανομένων και των ατομικών επιχειρήσεων και των ελεύθερων επαγγελματιών</w:t>
      </w:r>
      <w:r w:rsidRPr="009E2EF5">
        <w:rPr>
          <w:rFonts w:ascii="Arial" w:eastAsia="Times New Roman" w:hAnsi="Arial" w:cs="Arial"/>
          <w:sz w:val="20"/>
          <w:szCs w:val="20"/>
          <w:lang w:eastAsia="el-GR"/>
        </w:rPr>
        <w:t xml:space="preserve"> και των κοινωνιών αστικού και κληρονομικού δικαίου</w:t>
      </w:r>
      <w:r w:rsidRPr="003F1A42">
        <w:rPr>
          <w:rFonts w:ascii="Arial" w:eastAsia="Times New Roman" w:hAnsi="Arial" w:cs="Arial"/>
          <w:sz w:val="20"/>
          <w:szCs w:val="20"/>
          <w:lang w:eastAsia="el-GR"/>
        </w:rPr>
        <w:t>, καθώς και των επιχειρήσεων που δραστηριοποιούνται στην παραγωγή, μεταποίηση ή εμπορία προϊόντων αλιείας και υδατοκαλλιέργειας.</w:t>
      </w:r>
    </w:p>
    <w:p w14:paraId="621C6607" w14:textId="77777777" w:rsidR="009E2EF5" w:rsidRPr="003F1A42" w:rsidRDefault="009E2EF5" w:rsidP="009E2EF5">
      <w:pPr>
        <w:autoSpaceDE w:val="0"/>
        <w:autoSpaceDN w:val="0"/>
        <w:adjustRightInd w:val="0"/>
        <w:spacing w:after="0" w:line="240" w:lineRule="auto"/>
        <w:jc w:val="both"/>
        <w:rPr>
          <w:rFonts w:ascii="Arial" w:eastAsia="Times New Roman" w:hAnsi="Arial" w:cs="Arial"/>
          <w:sz w:val="20"/>
          <w:szCs w:val="20"/>
          <w:lang w:eastAsia="el-GR"/>
        </w:rPr>
      </w:pPr>
      <w:r w:rsidRPr="003F1A42">
        <w:rPr>
          <w:rFonts w:ascii="Arial" w:eastAsia="Times New Roman" w:hAnsi="Arial" w:cs="Arial"/>
          <w:sz w:val="20"/>
          <w:szCs w:val="20"/>
          <w:lang w:eastAsia="el-GR"/>
        </w:rPr>
        <w:t>Στις επιχειρήσεις  συμπεριλαμβάνονται και οι δημόσιες επιχειρήσεις, δημοτικές ή κοινοτικές κοινωφελείς επιχειρήσεις, ανώνυμες εταιρείες των οργανισμών τοπικής αυτοδιοίκησης (Ο.Τ.Α.).</w:t>
      </w:r>
    </w:p>
    <w:p w14:paraId="768309A9" w14:textId="77777777" w:rsidR="009E2EF5" w:rsidRDefault="009E2EF5" w:rsidP="009E2EF5">
      <w:pPr>
        <w:autoSpaceDE w:val="0"/>
        <w:autoSpaceDN w:val="0"/>
        <w:adjustRightInd w:val="0"/>
        <w:spacing w:after="0" w:line="240" w:lineRule="auto"/>
        <w:jc w:val="both"/>
        <w:rPr>
          <w:rFonts w:ascii="Arial" w:eastAsia="Times New Roman" w:hAnsi="Arial" w:cs="Arial"/>
          <w:sz w:val="20"/>
          <w:szCs w:val="20"/>
          <w:lang w:eastAsia="el-GR"/>
        </w:rPr>
      </w:pPr>
      <w:r w:rsidRPr="003F1A42">
        <w:rPr>
          <w:rFonts w:ascii="Arial" w:eastAsia="Times New Roman" w:hAnsi="Arial" w:cs="Arial"/>
          <w:sz w:val="20"/>
          <w:szCs w:val="20"/>
          <w:lang w:eastAsia="el-GR"/>
        </w:rPr>
        <w:t>Στις αγροτικές εκμεταλλεύσεις ανήκουν οι γεωργικές και κτηνοτροφικές μονάδες, οι οποίες ανήκουν σε ένα ή περισσότερα φυσικά πρόσωπα ή και σε νομικά πρόσωπα.</w:t>
      </w:r>
    </w:p>
    <w:p w14:paraId="1C16808C" w14:textId="77777777" w:rsidR="009E2EF5" w:rsidRDefault="009E2EF5" w:rsidP="009E2EF5">
      <w:pPr>
        <w:autoSpaceDE w:val="0"/>
        <w:autoSpaceDN w:val="0"/>
        <w:adjustRightInd w:val="0"/>
        <w:spacing w:after="0" w:line="240" w:lineRule="auto"/>
        <w:jc w:val="both"/>
        <w:rPr>
          <w:rFonts w:ascii="Arial" w:eastAsia="Times New Roman" w:hAnsi="Arial" w:cs="Arial"/>
          <w:sz w:val="20"/>
          <w:szCs w:val="20"/>
          <w:lang w:eastAsia="el-GR"/>
        </w:rPr>
      </w:pPr>
    </w:p>
    <w:p w14:paraId="264E40EB" w14:textId="66FB3F1D" w:rsidR="009E2EF5" w:rsidRPr="009E2EF5" w:rsidRDefault="009E2EF5" w:rsidP="009E2EF5">
      <w:pPr>
        <w:autoSpaceDE w:val="0"/>
        <w:autoSpaceDN w:val="0"/>
        <w:adjustRightInd w:val="0"/>
        <w:spacing w:after="0" w:line="240" w:lineRule="auto"/>
        <w:jc w:val="both"/>
        <w:rPr>
          <w:rFonts w:ascii="Arial" w:eastAsia="Times New Roman" w:hAnsi="Arial" w:cs="Arial"/>
          <w:sz w:val="20"/>
          <w:szCs w:val="20"/>
          <w:lang w:eastAsia="el-GR"/>
        </w:rPr>
      </w:pPr>
      <w:r w:rsidRPr="009E2EF5">
        <w:rPr>
          <w:rFonts w:ascii="Arial" w:eastAsia="Times New Roman" w:hAnsi="Arial" w:cs="Arial"/>
          <w:sz w:val="20"/>
          <w:szCs w:val="20"/>
          <w:lang w:eastAsia="el-GR"/>
        </w:rPr>
        <w:t>Η επιχορήγηση καλύπτει υλικές ζημιές που προκλήθηκαν σε στοιχεία ενεργητικού, όπως εξοπλισμός, πρώτες ύλες, εμπορεύματα, φορτηγά αυτοκίνητα δημόσιας και ιδιωτικής χρήσης, καθώς και αυτοκίνητα επαγγελματικής χρήσης, μέσα παραγωγής, συμπεριλαμβανομένου και του εγγείου κεφαλαίου και αποθηκευμέν</w:t>
      </w:r>
      <w:r w:rsidR="00CF47E7">
        <w:rPr>
          <w:rFonts w:ascii="Arial" w:eastAsia="Times New Roman" w:hAnsi="Arial" w:cs="Arial"/>
          <w:sz w:val="20"/>
          <w:szCs w:val="20"/>
          <w:lang w:eastAsia="el-GR"/>
        </w:rPr>
        <w:t>α</w:t>
      </w:r>
      <w:r w:rsidRPr="009E2EF5">
        <w:rPr>
          <w:rFonts w:ascii="Arial" w:eastAsia="Times New Roman" w:hAnsi="Arial" w:cs="Arial"/>
          <w:sz w:val="20"/>
          <w:szCs w:val="20"/>
          <w:lang w:eastAsia="el-GR"/>
        </w:rPr>
        <w:t xml:space="preserve"> προϊόντ</w:t>
      </w:r>
      <w:r w:rsidR="00CF47E7">
        <w:rPr>
          <w:rFonts w:ascii="Arial" w:eastAsia="Times New Roman" w:hAnsi="Arial" w:cs="Arial"/>
          <w:sz w:val="20"/>
          <w:szCs w:val="20"/>
          <w:lang w:eastAsia="el-GR"/>
        </w:rPr>
        <w:t>α</w:t>
      </w:r>
      <w:r w:rsidRPr="009E2EF5">
        <w:rPr>
          <w:rFonts w:ascii="Arial" w:eastAsia="Times New Roman" w:hAnsi="Arial" w:cs="Arial"/>
          <w:sz w:val="20"/>
          <w:szCs w:val="20"/>
          <w:lang w:eastAsia="el-GR"/>
        </w:rPr>
        <w:t>.</w:t>
      </w:r>
    </w:p>
    <w:p w14:paraId="604A8CCA" w14:textId="5EA54643" w:rsidR="00427485" w:rsidRDefault="00C5586C" w:rsidP="009E2EF5">
      <w:pPr>
        <w:spacing w:before="100" w:beforeAutospacing="1" w:after="100" w:afterAutospacing="1" w:line="240" w:lineRule="auto"/>
        <w:jc w:val="both"/>
        <w:rPr>
          <w:rFonts w:ascii="Arial" w:eastAsia="Times New Roman" w:hAnsi="Arial" w:cs="Arial"/>
          <w:sz w:val="20"/>
          <w:szCs w:val="20"/>
          <w:lang w:eastAsia="el-GR"/>
        </w:rPr>
      </w:pPr>
      <w:r w:rsidRPr="00C46B65">
        <w:rPr>
          <w:rFonts w:ascii="Arial" w:eastAsia="Times New Roman" w:hAnsi="Arial" w:cs="Arial"/>
          <w:sz w:val="20"/>
          <w:szCs w:val="20"/>
          <w:lang w:eastAsia="el-GR"/>
        </w:rPr>
        <w:t>Καλούνται οι ενδιαφερόμενοι ιδιοκτήτες επιχειρήσεων</w:t>
      </w:r>
      <w:r w:rsidR="001A0C40" w:rsidRPr="00C46B65">
        <w:rPr>
          <w:rFonts w:ascii="Arial" w:eastAsia="Times New Roman" w:hAnsi="Arial" w:cs="Arial"/>
          <w:sz w:val="20"/>
          <w:szCs w:val="20"/>
          <w:lang w:eastAsia="el-GR"/>
        </w:rPr>
        <w:t>,</w:t>
      </w:r>
      <w:r w:rsidR="005A64FF" w:rsidRPr="00C46B65">
        <w:rPr>
          <w:rFonts w:ascii="Arial" w:eastAsia="Times New Roman" w:hAnsi="Arial" w:cs="Arial"/>
          <w:sz w:val="20"/>
          <w:szCs w:val="20"/>
          <w:lang w:eastAsia="el-GR"/>
        </w:rPr>
        <w:t xml:space="preserve"> </w:t>
      </w:r>
      <w:r w:rsidR="009E2EF5">
        <w:rPr>
          <w:rFonts w:ascii="Arial" w:eastAsia="Times New Roman" w:hAnsi="Arial" w:cs="Arial"/>
          <w:sz w:val="20"/>
          <w:szCs w:val="20"/>
          <w:lang w:eastAsia="el-GR"/>
        </w:rPr>
        <w:t xml:space="preserve">όπως </w:t>
      </w:r>
      <w:r w:rsidR="005A64FF" w:rsidRPr="009E2EF5">
        <w:rPr>
          <w:rFonts w:ascii="Arial" w:eastAsia="Times New Roman" w:hAnsi="Arial" w:cs="Arial"/>
          <w:sz w:val="20"/>
          <w:szCs w:val="20"/>
          <w:lang w:eastAsia="el-GR"/>
        </w:rPr>
        <w:t>αποστείλουν</w:t>
      </w:r>
      <w:r w:rsidR="00554D94" w:rsidRPr="00554D94">
        <w:rPr>
          <w:rFonts w:ascii="Arial" w:eastAsia="Times New Roman" w:hAnsi="Arial" w:cs="Arial"/>
          <w:sz w:val="20"/>
          <w:szCs w:val="20"/>
          <w:lang w:eastAsia="el-GR"/>
        </w:rPr>
        <w:t xml:space="preserve"> </w:t>
      </w:r>
      <w:r w:rsidR="00554D94">
        <w:rPr>
          <w:rFonts w:ascii="Arial" w:eastAsia="Times New Roman" w:hAnsi="Arial" w:cs="Arial"/>
          <w:sz w:val="20"/>
          <w:szCs w:val="20"/>
          <w:lang w:eastAsia="el-GR"/>
        </w:rPr>
        <w:t xml:space="preserve">μέχρι </w:t>
      </w:r>
      <w:r w:rsidR="00554D94" w:rsidRPr="00554D94">
        <w:rPr>
          <w:rFonts w:ascii="Arial" w:eastAsia="Times New Roman" w:hAnsi="Arial" w:cs="Arial"/>
          <w:b/>
          <w:sz w:val="20"/>
          <w:szCs w:val="20"/>
          <w:lang w:eastAsia="el-GR"/>
        </w:rPr>
        <w:t>την Πέμπτη 27/10/2022</w:t>
      </w:r>
      <w:r w:rsidR="005A64FF" w:rsidRPr="009E2EF5">
        <w:rPr>
          <w:rFonts w:ascii="Arial" w:eastAsia="Times New Roman" w:hAnsi="Arial" w:cs="Arial"/>
          <w:sz w:val="20"/>
          <w:szCs w:val="20"/>
          <w:lang w:eastAsia="el-GR"/>
        </w:rPr>
        <w:t xml:space="preserve"> </w:t>
      </w:r>
      <w:r w:rsidR="006C7AE1" w:rsidRPr="009E2EF5">
        <w:rPr>
          <w:rFonts w:ascii="Arial" w:eastAsia="Times New Roman" w:hAnsi="Arial" w:cs="Arial"/>
          <w:sz w:val="20"/>
          <w:szCs w:val="20"/>
          <w:lang w:eastAsia="el-GR"/>
        </w:rPr>
        <w:t>ηλεκτρονικά την αίτηση που θα βρουν παρακάτω (συνημ</w:t>
      </w:r>
      <w:r w:rsidR="006F1BC8" w:rsidRPr="009E2EF5">
        <w:rPr>
          <w:rFonts w:ascii="Arial" w:eastAsia="Times New Roman" w:hAnsi="Arial" w:cs="Arial"/>
          <w:sz w:val="20"/>
          <w:szCs w:val="20"/>
          <w:lang w:eastAsia="el-GR"/>
        </w:rPr>
        <w:t>μένο</w:t>
      </w:r>
      <w:r w:rsidR="00E16F93" w:rsidRPr="009E2EF5">
        <w:rPr>
          <w:rFonts w:ascii="Arial" w:eastAsia="Times New Roman" w:hAnsi="Arial" w:cs="Arial"/>
          <w:sz w:val="20"/>
          <w:szCs w:val="20"/>
          <w:lang w:eastAsia="el-GR"/>
        </w:rPr>
        <w:t xml:space="preserve"> αρχείο</w:t>
      </w:r>
      <w:r w:rsidR="00597359" w:rsidRPr="009E2EF5">
        <w:rPr>
          <w:rFonts w:ascii="Arial" w:eastAsia="Times New Roman" w:hAnsi="Arial" w:cs="Arial"/>
          <w:sz w:val="20"/>
          <w:szCs w:val="20"/>
          <w:lang w:eastAsia="el-GR"/>
        </w:rPr>
        <w:t xml:space="preserve"> ΣΧΕΔΙΟ ΑΙΤΗΣΗΣ</w:t>
      </w:r>
      <w:r w:rsidR="006F1BC8" w:rsidRPr="009E2EF5">
        <w:rPr>
          <w:rFonts w:ascii="Arial" w:eastAsia="Times New Roman" w:hAnsi="Arial" w:cs="Arial"/>
          <w:sz w:val="20"/>
          <w:szCs w:val="20"/>
          <w:lang w:eastAsia="el-GR"/>
        </w:rPr>
        <w:t>) συμπληρωμένη</w:t>
      </w:r>
      <w:r w:rsidR="006D15A4">
        <w:rPr>
          <w:rFonts w:ascii="Arial" w:eastAsia="Times New Roman" w:hAnsi="Arial" w:cs="Arial"/>
          <w:sz w:val="20"/>
          <w:szCs w:val="20"/>
          <w:lang w:eastAsia="el-GR"/>
        </w:rPr>
        <w:t xml:space="preserve"> </w:t>
      </w:r>
      <w:r w:rsidR="00A316DF">
        <w:rPr>
          <w:rFonts w:ascii="Arial" w:eastAsia="Times New Roman" w:hAnsi="Arial" w:cs="Arial"/>
          <w:sz w:val="20"/>
          <w:szCs w:val="20"/>
          <w:lang w:eastAsia="el-GR"/>
        </w:rPr>
        <w:t xml:space="preserve">σύμφωνα με </w:t>
      </w:r>
      <w:r w:rsidR="00EA7F4E">
        <w:rPr>
          <w:rFonts w:ascii="Arial" w:eastAsia="Times New Roman" w:hAnsi="Arial" w:cs="Arial"/>
          <w:sz w:val="20"/>
          <w:szCs w:val="20"/>
          <w:lang w:eastAsia="el-GR"/>
        </w:rPr>
        <w:t>τα στοιχεία της επιχείρησης όπως είναι δηλωμένα στην</w:t>
      </w:r>
      <w:r w:rsidR="00A316DF">
        <w:rPr>
          <w:rFonts w:ascii="Arial" w:eastAsia="Times New Roman" w:hAnsi="Arial" w:cs="Arial"/>
          <w:sz w:val="20"/>
          <w:szCs w:val="20"/>
          <w:lang w:eastAsia="el-GR"/>
        </w:rPr>
        <w:t xml:space="preserve"> ΑΑΔΕ,</w:t>
      </w:r>
      <w:r w:rsidR="006F1BC8" w:rsidRPr="009E2EF5">
        <w:rPr>
          <w:rFonts w:ascii="Arial" w:eastAsia="Times New Roman" w:hAnsi="Arial" w:cs="Arial"/>
          <w:sz w:val="20"/>
          <w:szCs w:val="20"/>
          <w:lang w:eastAsia="el-GR"/>
        </w:rPr>
        <w:t xml:space="preserve"> υπογεγραμμένη και στην συνέχεια σκαναρι</w:t>
      </w:r>
      <w:r w:rsidR="00A43D6B" w:rsidRPr="009E2EF5">
        <w:rPr>
          <w:rFonts w:ascii="Arial" w:eastAsia="Times New Roman" w:hAnsi="Arial" w:cs="Arial"/>
          <w:sz w:val="20"/>
          <w:szCs w:val="20"/>
          <w:lang w:eastAsia="el-GR"/>
        </w:rPr>
        <w:t xml:space="preserve">σμένη στο </w:t>
      </w:r>
      <w:r w:rsidR="00A43D6B" w:rsidRPr="009E2EF5">
        <w:rPr>
          <w:rFonts w:ascii="Arial" w:eastAsia="Times New Roman" w:hAnsi="Arial" w:cs="Arial"/>
          <w:sz w:val="20"/>
          <w:szCs w:val="20"/>
          <w:lang w:val="en-US" w:eastAsia="el-GR"/>
        </w:rPr>
        <w:t>email</w:t>
      </w:r>
      <w:r w:rsidR="00A43D6B" w:rsidRPr="009E2EF5">
        <w:rPr>
          <w:rFonts w:ascii="Arial" w:eastAsia="Times New Roman" w:hAnsi="Arial" w:cs="Arial"/>
          <w:sz w:val="20"/>
          <w:szCs w:val="20"/>
          <w:lang w:eastAsia="el-GR"/>
        </w:rPr>
        <w:t xml:space="preserve"> </w:t>
      </w:r>
      <w:hyperlink r:id="rId5" w:history="1">
        <w:r w:rsidR="00C6463A" w:rsidRPr="00B3738E">
          <w:rPr>
            <w:rStyle w:val="-"/>
            <w:rFonts w:ascii="Arial" w:eastAsia="Times New Roman" w:hAnsi="Arial" w:cs="Arial"/>
            <w:sz w:val="20"/>
            <w:szCs w:val="20"/>
            <w:lang w:val="en-US" w:eastAsia="el-GR"/>
          </w:rPr>
          <w:t>lassithi</w:t>
        </w:r>
        <w:r w:rsidR="00C6463A" w:rsidRPr="00B3738E">
          <w:rPr>
            <w:rStyle w:val="-"/>
            <w:rFonts w:ascii="Arial" w:eastAsia="Times New Roman" w:hAnsi="Arial" w:cs="Arial"/>
            <w:sz w:val="20"/>
            <w:szCs w:val="20"/>
            <w:lang w:eastAsia="el-GR"/>
          </w:rPr>
          <w:t>@</w:t>
        </w:r>
        <w:r w:rsidR="00C6463A" w:rsidRPr="00B3738E">
          <w:rPr>
            <w:rStyle w:val="-"/>
            <w:rFonts w:ascii="Arial" w:eastAsia="Times New Roman" w:hAnsi="Arial" w:cs="Arial"/>
            <w:sz w:val="20"/>
            <w:szCs w:val="20"/>
            <w:lang w:val="en-US" w:eastAsia="el-GR"/>
          </w:rPr>
          <w:t>crete</w:t>
        </w:r>
        <w:r w:rsidR="00C6463A" w:rsidRPr="00B3738E">
          <w:rPr>
            <w:rStyle w:val="-"/>
            <w:rFonts w:ascii="Arial" w:eastAsia="Times New Roman" w:hAnsi="Arial" w:cs="Arial"/>
            <w:sz w:val="20"/>
            <w:szCs w:val="20"/>
            <w:lang w:eastAsia="el-GR"/>
          </w:rPr>
          <w:t>.</w:t>
        </w:r>
        <w:r w:rsidR="00C6463A" w:rsidRPr="00B3738E">
          <w:rPr>
            <w:rStyle w:val="-"/>
            <w:rFonts w:ascii="Arial" w:eastAsia="Times New Roman" w:hAnsi="Arial" w:cs="Arial"/>
            <w:sz w:val="20"/>
            <w:szCs w:val="20"/>
            <w:lang w:val="en-US" w:eastAsia="el-GR"/>
          </w:rPr>
          <w:t>gov</w:t>
        </w:r>
        <w:r w:rsidR="00C6463A" w:rsidRPr="00B3738E">
          <w:rPr>
            <w:rStyle w:val="-"/>
            <w:rFonts w:ascii="Arial" w:eastAsia="Times New Roman" w:hAnsi="Arial" w:cs="Arial"/>
            <w:sz w:val="20"/>
            <w:szCs w:val="20"/>
            <w:lang w:eastAsia="el-GR"/>
          </w:rPr>
          <w:t>.</w:t>
        </w:r>
        <w:r w:rsidR="00C6463A" w:rsidRPr="00B3738E">
          <w:rPr>
            <w:rStyle w:val="-"/>
            <w:rFonts w:ascii="Arial" w:eastAsia="Times New Roman" w:hAnsi="Arial" w:cs="Arial"/>
            <w:sz w:val="20"/>
            <w:szCs w:val="20"/>
            <w:lang w:val="en-US" w:eastAsia="el-GR"/>
          </w:rPr>
          <w:t>gr</w:t>
        </w:r>
      </w:hyperlink>
      <w:r w:rsidR="00664006" w:rsidRPr="009E2EF5">
        <w:rPr>
          <w:rFonts w:ascii="Arial" w:eastAsia="Times New Roman" w:hAnsi="Arial" w:cs="Arial"/>
          <w:sz w:val="20"/>
          <w:szCs w:val="20"/>
          <w:lang w:eastAsia="el-GR"/>
        </w:rPr>
        <w:t xml:space="preserve"> </w:t>
      </w:r>
    </w:p>
    <w:p w14:paraId="058551CF" w14:textId="1B06A809" w:rsidR="00554D94" w:rsidRDefault="00554D94" w:rsidP="009E2EF5">
      <w:pPr>
        <w:spacing w:before="100" w:beforeAutospacing="1" w:after="100" w:afterAutospacing="1"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Αιτήσεις μπορούν να κατατεθούν και στο Δημαρχείο Σητείας (Πατριάρχου Βαρθολομαίου 1</w:t>
      </w:r>
      <w:r w:rsidRPr="00554D94">
        <w:rPr>
          <w:rFonts w:ascii="Arial" w:eastAsia="Times New Roman" w:hAnsi="Arial" w:cs="Arial"/>
          <w:sz w:val="20"/>
          <w:szCs w:val="20"/>
          <w:vertAlign w:val="superscript"/>
          <w:lang w:eastAsia="el-GR"/>
        </w:rPr>
        <w:t>ος</w:t>
      </w:r>
      <w:r>
        <w:rPr>
          <w:rFonts w:ascii="Arial" w:eastAsia="Times New Roman" w:hAnsi="Arial" w:cs="Arial"/>
          <w:sz w:val="20"/>
          <w:szCs w:val="20"/>
          <w:lang w:eastAsia="el-GR"/>
        </w:rPr>
        <w:t xml:space="preserve"> όροφος).</w:t>
      </w:r>
    </w:p>
    <w:p w14:paraId="6969192A" w14:textId="2AF3F6D4" w:rsidR="00554D94" w:rsidRPr="009E2EF5" w:rsidRDefault="00554D94" w:rsidP="009E2EF5">
      <w:pPr>
        <w:spacing w:before="100" w:beforeAutospacing="1" w:after="100" w:afterAutospacing="1" w:line="240" w:lineRule="auto"/>
        <w:jc w:val="both"/>
        <w:rPr>
          <w:rFonts w:ascii="Arial" w:eastAsia="Times New Roman" w:hAnsi="Arial" w:cs="Arial"/>
          <w:sz w:val="20"/>
          <w:szCs w:val="20"/>
          <w:lang w:eastAsia="el-GR"/>
        </w:rPr>
      </w:pPr>
      <w:r>
        <w:rPr>
          <w:rFonts w:ascii="Arial" w:eastAsia="Times New Roman" w:hAnsi="Arial" w:cs="Arial"/>
          <w:sz w:val="20"/>
          <w:szCs w:val="20"/>
          <w:lang w:eastAsia="el-GR"/>
        </w:rPr>
        <w:t>Οι επιχειρηματίες που έχουν ζημιές σε περισσότερα του ενός καταστήματα-μονάδες-εκμεταλλεύσεις που λειτουργούν με το ίδιο ΑΦΜ θα πρέπει να υποβάλλουν αντίστοιχες αιτήσεις (όχι μόνο μία).</w:t>
      </w:r>
    </w:p>
    <w:p w14:paraId="42FE3109" w14:textId="06913706" w:rsidR="00093C2A" w:rsidRPr="00C46B65" w:rsidRDefault="00093C2A" w:rsidP="00F12841">
      <w:pPr>
        <w:spacing w:before="100" w:beforeAutospacing="1" w:after="100" w:afterAutospacing="1" w:line="240" w:lineRule="auto"/>
        <w:jc w:val="both"/>
        <w:rPr>
          <w:rFonts w:ascii="Arial" w:eastAsia="Times New Roman" w:hAnsi="Arial" w:cs="Arial"/>
          <w:sz w:val="20"/>
          <w:szCs w:val="20"/>
          <w:lang w:eastAsia="el-GR"/>
        </w:rPr>
      </w:pPr>
      <w:r w:rsidRPr="00C46B65">
        <w:rPr>
          <w:rFonts w:ascii="Arial" w:eastAsia="Times New Roman" w:hAnsi="Arial" w:cs="Arial"/>
          <w:sz w:val="20"/>
          <w:szCs w:val="20"/>
          <w:lang w:eastAsia="el-GR"/>
        </w:rPr>
        <w:t>Για περισσότερες πληροφορίες επικοινωνήστε στ</w:t>
      </w:r>
      <w:r w:rsidR="00927FF6">
        <w:rPr>
          <w:rFonts w:ascii="Arial" w:eastAsia="Times New Roman" w:hAnsi="Arial" w:cs="Arial"/>
          <w:sz w:val="20"/>
          <w:szCs w:val="20"/>
          <w:lang w:eastAsia="el-GR"/>
        </w:rPr>
        <w:t>α</w:t>
      </w:r>
      <w:r w:rsidRPr="00C46B65">
        <w:rPr>
          <w:rFonts w:ascii="Arial" w:eastAsia="Times New Roman" w:hAnsi="Arial" w:cs="Arial"/>
          <w:sz w:val="20"/>
          <w:szCs w:val="20"/>
          <w:lang w:eastAsia="el-GR"/>
        </w:rPr>
        <w:t xml:space="preserve"> τηλέφων</w:t>
      </w:r>
      <w:r w:rsidR="00927FF6">
        <w:rPr>
          <w:rFonts w:ascii="Arial" w:eastAsia="Times New Roman" w:hAnsi="Arial" w:cs="Arial"/>
          <w:sz w:val="20"/>
          <w:szCs w:val="20"/>
          <w:lang w:eastAsia="el-GR"/>
        </w:rPr>
        <w:t>α</w:t>
      </w:r>
      <w:r w:rsidRPr="00C46B65">
        <w:rPr>
          <w:rFonts w:ascii="Arial" w:eastAsia="Times New Roman" w:hAnsi="Arial" w:cs="Arial"/>
          <w:sz w:val="20"/>
          <w:szCs w:val="20"/>
          <w:lang w:eastAsia="el-GR"/>
        </w:rPr>
        <w:t xml:space="preserve"> 2</w:t>
      </w:r>
      <w:r w:rsidR="00FD2A05" w:rsidRPr="00FD2A05">
        <w:rPr>
          <w:rFonts w:ascii="Arial" w:eastAsia="Times New Roman" w:hAnsi="Arial" w:cs="Arial"/>
          <w:sz w:val="20"/>
          <w:szCs w:val="20"/>
          <w:lang w:eastAsia="el-GR"/>
        </w:rPr>
        <w:t>841</w:t>
      </w:r>
      <w:r w:rsidR="00554D94">
        <w:rPr>
          <w:rFonts w:ascii="Arial" w:eastAsia="Times New Roman" w:hAnsi="Arial" w:cs="Arial"/>
          <w:sz w:val="20"/>
          <w:szCs w:val="20"/>
          <w:lang w:eastAsia="el-GR"/>
        </w:rPr>
        <w:t>0-22493, 28413-40300, 28413</w:t>
      </w:r>
      <w:r w:rsidR="00A17787">
        <w:rPr>
          <w:rFonts w:ascii="Arial" w:eastAsia="Times New Roman" w:hAnsi="Arial" w:cs="Arial"/>
          <w:sz w:val="20"/>
          <w:szCs w:val="20"/>
          <w:lang w:eastAsia="el-GR"/>
        </w:rPr>
        <w:t>-</w:t>
      </w:r>
      <w:r w:rsidR="00554D94">
        <w:rPr>
          <w:rFonts w:ascii="Arial" w:eastAsia="Times New Roman" w:hAnsi="Arial" w:cs="Arial"/>
          <w:sz w:val="20"/>
          <w:szCs w:val="20"/>
          <w:lang w:eastAsia="el-GR"/>
        </w:rPr>
        <w:t>40301</w:t>
      </w:r>
      <w:r w:rsidR="00927FF6">
        <w:rPr>
          <w:rFonts w:ascii="Arial" w:eastAsia="Times New Roman" w:hAnsi="Arial" w:cs="Arial"/>
          <w:sz w:val="20"/>
          <w:szCs w:val="20"/>
          <w:lang w:eastAsia="el-GR"/>
        </w:rPr>
        <w:t xml:space="preserve"> και </w:t>
      </w:r>
      <w:r w:rsidR="00554D94">
        <w:rPr>
          <w:rFonts w:ascii="Arial" w:eastAsia="Times New Roman" w:hAnsi="Arial" w:cs="Arial"/>
          <w:sz w:val="20"/>
          <w:szCs w:val="20"/>
          <w:lang w:eastAsia="el-GR"/>
        </w:rPr>
        <w:t>28413</w:t>
      </w:r>
      <w:r w:rsidR="00A17787">
        <w:rPr>
          <w:rFonts w:ascii="Arial" w:eastAsia="Times New Roman" w:hAnsi="Arial" w:cs="Arial"/>
          <w:sz w:val="20"/>
          <w:szCs w:val="20"/>
          <w:lang w:eastAsia="el-GR"/>
        </w:rPr>
        <w:t>-</w:t>
      </w:r>
      <w:r w:rsidR="00554D94">
        <w:rPr>
          <w:rFonts w:ascii="Arial" w:eastAsia="Times New Roman" w:hAnsi="Arial" w:cs="Arial"/>
          <w:sz w:val="20"/>
          <w:szCs w:val="20"/>
          <w:lang w:eastAsia="el-GR"/>
        </w:rPr>
        <w:t>40</w:t>
      </w:r>
      <w:r w:rsidR="00A17787">
        <w:rPr>
          <w:rFonts w:ascii="Arial" w:eastAsia="Times New Roman" w:hAnsi="Arial" w:cs="Arial"/>
          <w:sz w:val="20"/>
          <w:szCs w:val="20"/>
          <w:lang w:eastAsia="el-GR"/>
        </w:rPr>
        <w:t>302.</w:t>
      </w:r>
    </w:p>
    <w:p w14:paraId="27080989" w14:textId="4BE97654" w:rsidR="00427485" w:rsidRPr="00C46B65" w:rsidRDefault="00427485" w:rsidP="005149CF">
      <w:pPr>
        <w:spacing w:before="100" w:beforeAutospacing="1" w:after="100" w:afterAutospacing="1" w:line="240" w:lineRule="auto"/>
        <w:jc w:val="both"/>
        <w:rPr>
          <w:rFonts w:ascii="Arial" w:eastAsia="Times New Roman" w:hAnsi="Arial" w:cs="Arial"/>
          <w:sz w:val="20"/>
          <w:szCs w:val="20"/>
          <w:lang w:eastAsia="el-GR"/>
        </w:rPr>
      </w:pPr>
      <w:r w:rsidRPr="00C46B65">
        <w:rPr>
          <w:rFonts w:ascii="Arial" w:eastAsia="Times New Roman" w:hAnsi="Arial" w:cs="Arial"/>
          <w:sz w:val="20"/>
          <w:szCs w:val="20"/>
          <w:lang w:eastAsia="el-GR"/>
        </w:rPr>
        <w:t xml:space="preserve">Επισημαίνεται ότι σε κάθε περίπτωση </w:t>
      </w:r>
      <w:r w:rsidR="00772A88" w:rsidRPr="00C46B65">
        <w:rPr>
          <w:rFonts w:ascii="Arial" w:eastAsia="Times New Roman" w:hAnsi="Arial" w:cs="Arial"/>
          <w:sz w:val="20"/>
          <w:szCs w:val="20"/>
          <w:lang w:eastAsia="el-GR"/>
        </w:rPr>
        <w:t>πληγείσας</w:t>
      </w:r>
      <w:r w:rsidR="00CF44CC" w:rsidRPr="00C46B65">
        <w:rPr>
          <w:rFonts w:ascii="Arial" w:eastAsia="Times New Roman" w:hAnsi="Arial" w:cs="Arial"/>
          <w:sz w:val="20"/>
          <w:szCs w:val="20"/>
          <w:lang w:eastAsia="el-GR"/>
        </w:rPr>
        <w:t xml:space="preserve"> </w:t>
      </w:r>
      <w:r w:rsidRPr="00C46B65">
        <w:rPr>
          <w:rFonts w:ascii="Arial" w:eastAsia="Times New Roman" w:hAnsi="Arial" w:cs="Arial"/>
          <w:sz w:val="20"/>
          <w:szCs w:val="20"/>
          <w:lang w:eastAsia="el-GR"/>
        </w:rPr>
        <w:t>επιχείρησης,</w:t>
      </w:r>
      <w:r w:rsidR="007C7C85" w:rsidRPr="00C46B65">
        <w:rPr>
          <w:rFonts w:ascii="Arial" w:eastAsia="Times New Roman" w:hAnsi="Arial" w:cs="Arial"/>
          <w:sz w:val="20"/>
          <w:szCs w:val="20"/>
          <w:lang w:eastAsia="el-GR"/>
        </w:rPr>
        <w:t xml:space="preserve"> </w:t>
      </w:r>
      <w:r w:rsidRPr="00C46B65">
        <w:rPr>
          <w:rFonts w:ascii="Arial" w:eastAsia="Times New Roman" w:hAnsi="Arial" w:cs="Arial"/>
          <w:sz w:val="20"/>
          <w:szCs w:val="20"/>
          <w:lang w:eastAsia="el-GR"/>
        </w:rPr>
        <w:t>ο ιδιοκτήτης</w:t>
      </w:r>
      <w:r w:rsidR="00772A88" w:rsidRPr="00C46B65">
        <w:rPr>
          <w:rFonts w:ascii="Arial" w:eastAsia="Times New Roman" w:hAnsi="Arial" w:cs="Arial"/>
          <w:sz w:val="20"/>
          <w:szCs w:val="20"/>
          <w:lang w:eastAsia="el-GR"/>
        </w:rPr>
        <w:t>,</w:t>
      </w:r>
      <w:r w:rsidRPr="00C46B65">
        <w:rPr>
          <w:rFonts w:ascii="Arial" w:eastAsia="Times New Roman" w:hAnsi="Arial" w:cs="Arial"/>
          <w:sz w:val="20"/>
          <w:szCs w:val="20"/>
          <w:lang w:eastAsia="el-GR"/>
        </w:rPr>
        <w:t xml:space="preserve"> πριν να προχωρήσει στην αποκατάσταση, πρέπει να αποτυπώσει με κάθε πρόσφορο μέσο το μέγεθος της καταστροφής (φωτογραφίες, βίντεο, </w:t>
      </w:r>
      <w:r w:rsidR="0054570E">
        <w:rPr>
          <w:rFonts w:ascii="Arial" w:eastAsia="Times New Roman" w:hAnsi="Arial" w:cs="Arial"/>
          <w:sz w:val="20"/>
          <w:szCs w:val="20"/>
          <w:lang w:eastAsia="el-GR"/>
        </w:rPr>
        <w:t>κλπ</w:t>
      </w:r>
      <w:r w:rsidRPr="00C46B65">
        <w:rPr>
          <w:rFonts w:ascii="Arial" w:eastAsia="Times New Roman" w:hAnsi="Arial" w:cs="Arial"/>
          <w:sz w:val="20"/>
          <w:szCs w:val="20"/>
          <w:lang w:eastAsia="el-GR"/>
        </w:rPr>
        <w:t>), καθώς και να διατηρήσει κατά το δυνατόν τα κατεστραμμένα υλικά</w:t>
      </w:r>
      <w:r w:rsidR="00253220" w:rsidRPr="00253220">
        <w:rPr>
          <w:rFonts w:ascii="Arial" w:eastAsia="Times New Roman" w:hAnsi="Arial" w:cs="Arial"/>
          <w:sz w:val="20"/>
          <w:szCs w:val="20"/>
          <w:lang w:eastAsia="el-GR"/>
        </w:rPr>
        <w:t>,</w:t>
      </w:r>
      <w:r w:rsidRPr="00C46B65">
        <w:rPr>
          <w:rFonts w:ascii="Arial" w:eastAsia="Times New Roman" w:hAnsi="Arial" w:cs="Arial"/>
          <w:sz w:val="20"/>
          <w:szCs w:val="20"/>
          <w:lang w:eastAsia="el-GR"/>
        </w:rPr>
        <w:t xml:space="preserve"> αγαθά</w:t>
      </w:r>
      <w:r w:rsidR="00253220" w:rsidRPr="00253220">
        <w:rPr>
          <w:rFonts w:ascii="Arial" w:eastAsia="Times New Roman" w:hAnsi="Arial" w:cs="Arial"/>
          <w:sz w:val="20"/>
          <w:szCs w:val="20"/>
          <w:lang w:eastAsia="el-GR"/>
        </w:rPr>
        <w:t xml:space="preserve"> </w:t>
      </w:r>
      <w:r w:rsidR="00253220">
        <w:rPr>
          <w:rFonts w:ascii="Arial" w:eastAsia="Times New Roman" w:hAnsi="Arial" w:cs="Arial"/>
          <w:sz w:val="20"/>
          <w:szCs w:val="20"/>
          <w:lang w:eastAsia="el-GR"/>
        </w:rPr>
        <w:t>και ίχνη του ύψους νερο</w:t>
      </w:r>
      <w:r w:rsidR="006E49CC">
        <w:rPr>
          <w:rFonts w:ascii="Arial" w:eastAsia="Times New Roman" w:hAnsi="Arial" w:cs="Arial"/>
          <w:sz w:val="20"/>
          <w:szCs w:val="20"/>
          <w:lang w:eastAsia="el-GR"/>
        </w:rPr>
        <w:t>ύ</w:t>
      </w:r>
      <w:r w:rsidRPr="00C46B65">
        <w:rPr>
          <w:rFonts w:ascii="Arial" w:eastAsia="Times New Roman" w:hAnsi="Arial" w:cs="Arial"/>
          <w:sz w:val="20"/>
          <w:szCs w:val="20"/>
          <w:lang w:eastAsia="el-GR"/>
        </w:rPr>
        <w:t>, ώστε να είναι διαθέσιμα στην αρμόδια επιτροπή που θα έρθει να ελέγξει την επιχείρηση του.</w:t>
      </w:r>
      <w:r w:rsidR="00C869A3" w:rsidRPr="00C46B65">
        <w:rPr>
          <w:rFonts w:ascii="Arial" w:eastAsia="Times New Roman" w:hAnsi="Arial" w:cs="Arial"/>
          <w:sz w:val="20"/>
          <w:szCs w:val="20"/>
          <w:lang w:eastAsia="el-GR"/>
        </w:rPr>
        <w:t xml:space="preserve"> </w:t>
      </w:r>
      <w:r w:rsidR="009C050F" w:rsidRPr="00C46B65">
        <w:rPr>
          <w:rFonts w:ascii="Arial" w:eastAsia="Times New Roman" w:hAnsi="Arial" w:cs="Arial"/>
          <w:sz w:val="20"/>
          <w:szCs w:val="20"/>
          <w:lang w:eastAsia="el-GR"/>
        </w:rPr>
        <w:t>Προσοχή, οι επιχειρήσεις πρέπει να ασκούν</w:t>
      </w:r>
      <w:r w:rsidR="00C869A3" w:rsidRPr="00C46B65">
        <w:rPr>
          <w:rFonts w:ascii="Arial" w:eastAsia="Times New Roman" w:hAnsi="Arial" w:cs="Arial"/>
          <w:sz w:val="20"/>
          <w:szCs w:val="20"/>
          <w:lang w:eastAsia="el-GR"/>
        </w:rPr>
        <w:t xml:space="preserve"> νόμιμη οικονομική δραστηριότητα την ημέρα που συνέβη </w:t>
      </w:r>
      <w:r w:rsidR="0054570E">
        <w:rPr>
          <w:rFonts w:ascii="Arial" w:eastAsia="Times New Roman" w:hAnsi="Arial" w:cs="Arial"/>
          <w:sz w:val="20"/>
          <w:szCs w:val="20"/>
          <w:lang w:eastAsia="el-GR"/>
        </w:rPr>
        <w:t>η θεομηνία</w:t>
      </w:r>
      <w:r w:rsidR="00995A59" w:rsidRPr="00C46B65">
        <w:rPr>
          <w:rFonts w:ascii="Arial" w:eastAsia="Times New Roman" w:hAnsi="Arial" w:cs="Arial"/>
          <w:sz w:val="20"/>
          <w:szCs w:val="20"/>
          <w:lang w:eastAsia="el-GR"/>
        </w:rPr>
        <w:t xml:space="preserve"> </w:t>
      </w:r>
      <w:r w:rsidR="00C869A3" w:rsidRPr="00C46B65">
        <w:rPr>
          <w:rFonts w:ascii="Arial" w:eastAsia="Times New Roman" w:hAnsi="Arial" w:cs="Arial"/>
          <w:sz w:val="20"/>
          <w:szCs w:val="20"/>
          <w:lang w:eastAsia="el-GR"/>
        </w:rPr>
        <w:t xml:space="preserve">και </w:t>
      </w:r>
      <w:r w:rsidR="001A30D3">
        <w:rPr>
          <w:rFonts w:ascii="Arial" w:eastAsia="Times New Roman" w:hAnsi="Arial" w:cs="Arial"/>
          <w:sz w:val="20"/>
          <w:szCs w:val="20"/>
          <w:lang w:eastAsia="el-GR"/>
        </w:rPr>
        <w:t>να συ</w:t>
      </w:r>
      <w:r w:rsidR="00C869A3" w:rsidRPr="00C46B65">
        <w:rPr>
          <w:rFonts w:ascii="Arial" w:eastAsia="Times New Roman" w:hAnsi="Arial" w:cs="Arial"/>
          <w:sz w:val="20"/>
          <w:szCs w:val="20"/>
          <w:lang w:eastAsia="el-GR"/>
        </w:rPr>
        <w:t xml:space="preserve">νεχίζουν να λειτουργούν (με το ίδιο ΑΦΜ) κατά το χρόνο καταβολής </w:t>
      </w:r>
      <w:r w:rsidR="00995A59" w:rsidRPr="00C46B65">
        <w:rPr>
          <w:rFonts w:ascii="Arial" w:eastAsia="Times New Roman" w:hAnsi="Arial" w:cs="Arial"/>
          <w:sz w:val="20"/>
          <w:szCs w:val="20"/>
          <w:lang w:eastAsia="el-GR"/>
        </w:rPr>
        <w:t>της επιχορήγησης</w:t>
      </w:r>
      <w:r w:rsidR="00C869A3" w:rsidRPr="00C46B65">
        <w:rPr>
          <w:rFonts w:ascii="Arial" w:eastAsia="Times New Roman" w:hAnsi="Arial" w:cs="Arial"/>
          <w:sz w:val="20"/>
          <w:szCs w:val="20"/>
          <w:lang w:eastAsia="el-GR"/>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26FDE" w14:paraId="03D29C5E" w14:textId="77777777" w:rsidTr="008775B2">
        <w:tc>
          <w:tcPr>
            <w:tcW w:w="4148" w:type="dxa"/>
          </w:tcPr>
          <w:p w14:paraId="5CC70C82" w14:textId="77777777" w:rsidR="00226FDE" w:rsidRDefault="00226FDE" w:rsidP="003F1A42">
            <w:pPr>
              <w:autoSpaceDE w:val="0"/>
              <w:autoSpaceDN w:val="0"/>
              <w:adjustRightInd w:val="0"/>
              <w:jc w:val="both"/>
              <w:rPr>
                <w:rFonts w:ascii="Arial" w:eastAsia="Times New Roman" w:hAnsi="Arial" w:cs="Arial"/>
                <w:sz w:val="20"/>
                <w:szCs w:val="20"/>
                <w:lang w:eastAsia="el-GR"/>
              </w:rPr>
            </w:pPr>
          </w:p>
        </w:tc>
        <w:tc>
          <w:tcPr>
            <w:tcW w:w="4148" w:type="dxa"/>
          </w:tcPr>
          <w:p w14:paraId="5B37B975" w14:textId="119DEB8E" w:rsidR="00226FDE" w:rsidRPr="007A1CD6" w:rsidRDefault="007A1CD6" w:rsidP="00226FDE">
            <w:pPr>
              <w:autoSpaceDE w:val="0"/>
              <w:autoSpaceDN w:val="0"/>
              <w:adjustRightInd w:val="0"/>
              <w:jc w:val="center"/>
              <w:rPr>
                <w:rFonts w:ascii="Arial" w:eastAsia="Times New Roman" w:hAnsi="Arial" w:cs="Arial"/>
                <w:sz w:val="20"/>
                <w:szCs w:val="20"/>
                <w:lang w:eastAsia="el-GR"/>
              </w:rPr>
            </w:pPr>
            <w:r>
              <w:rPr>
                <w:rFonts w:ascii="Arial" w:eastAsia="Times New Roman" w:hAnsi="Arial" w:cs="Arial"/>
                <w:sz w:val="20"/>
                <w:szCs w:val="20"/>
                <w:lang w:eastAsia="el-GR"/>
              </w:rPr>
              <w:t>Ο Αντιπεριφερειάρχης Λασιθίου</w:t>
            </w:r>
          </w:p>
        </w:tc>
      </w:tr>
      <w:tr w:rsidR="00226FDE" w14:paraId="2A07EDE8" w14:textId="77777777" w:rsidTr="008775B2">
        <w:tc>
          <w:tcPr>
            <w:tcW w:w="4148" w:type="dxa"/>
          </w:tcPr>
          <w:p w14:paraId="41C573FA" w14:textId="77777777" w:rsidR="00226FDE" w:rsidRDefault="00226FDE" w:rsidP="003F1A42">
            <w:pPr>
              <w:autoSpaceDE w:val="0"/>
              <w:autoSpaceDN w:val="0"/>
              <w:adjustRightInd w:val="0"/>
              <w:jc w:val="both"/>
              <w:rPr>
                <w:rFonts w:ascii="Arial" w:eastAsia="Times New Roman" w:hAnsi="Arial" w:cs="Arial"/>
                <w:sz w:val="20"/>
                <w:szCs w:val="20"/>
                <w:lang w:eastAsia="el-GR"/>
              </w:rPr>
            </w:pPr>
          </w:p>
        </w:tc>
        <w:tc>
          <w:tcPr>
            <w:tcW w:w="4148" w:type="dxa"/>
          </w:tcPr>
          <w:p w14:paraId="423168F8" w14:textId="77777777" w:rsidR="00226FDE" w:rsidRDefault="00226FDE" w:rsidP="00226FDE">
            <w:pPr>
              <w:autoSpaceDE w:val="0"/>
              <w:autoSpaceDN w:val="0"/>
              <w:adjustRightInd w:val="0"/>
              <w:jc w:val="center"/>
              <w:rPr>
                <w:rFonts w:ascii="Arial" w:eastAsia="Times New Roman" w:hAnsi="Arial" w:cs="Arial"/>
                <w:sz w:val="20"/>
                <w:szCs w:val="20"/>
                <w:lang w:eastAsia="el-GR"/>
              </w:rPr>
            </w:pPr>
          </w:p>
          <w:p w14:paraId="70DC7E76" w14:textId="77777777" w:rsidR="007A1CD6" w:rsidRDefault="007A1CD6" w:rsidP="00226FDE">
            <w:pPr>
              <w:autoSpaceDE w:val="0"/>
              <w:autoSpaceDN w:val="0"/>
              <w:adjustRightInd w:val="0"/>
              <w:jc w:val="center"/>
              <w:rPr>
                <w:rFonts w:ascii="Arial" w:eastAsia="Times New Roman" w:hAnsi="Arial" w:cs="Arial"/>
                <w:sz w:val="20"/>
                <w:szCs w:val="20"/>
                <w:lang w:eastAsia="el-GR"/>
              </w:rPr>
            </w:pPr>
          </w:p>
          <w:p w14:paraId="4EFF0FA4" w14:textId="073B72D4" w:rsidR="007A1CD6" w:rsidRDefault="008775B2" w:rsidP="00226FDE">
            <w:pPr>
              <w:autoSpaceDE w:val="0"/>
              <w:autoSpaceDN w:val="0"/>
              <w:adjustRightInd w:val="0"/>
              <w:jc w:val="center"/>
              <w:rPr>
                <w:rFonts w:ascii="Arial" w:eastAsia="Times New Roman" w:hAnsi="Arial" w:cs="Arial"/>
                <w:sz w:val="20"/>
                <w:szCs w:val="20"/>
                <w:lang w:eastAsia="el-GR"/>
              </w:rPr>
            </w:pPr>
            <w:r>
              <w:rPr>
                <w:rFonts w:ascii="Arial" w:eastAsia="Times New Roman" w:hAnsi="Arial" w:cs="Arial"/>
                <w:sz w:val="20"/>
                <w:szCs w:val="20"/>
                <w:lang w:eastAsia="el-GR"/>
              </w:rPr>
              <w:t>Ανδρουλακης Ιωάννης</w:t>
            </w:r>
          </w:p>
        </w:tc>
      </w:tr>
    </w:tbl>
    <w:p w14:paraId="605F5818" w14:textId="44C37247" w:rsidR="009E2EF5" w:rsidRDefault="009E2EF5" w:rsidP="003F1A42">
      <w:pPr>
        <w:autoSpaceDE w:val="0"/>
        <w:autoSpaceDN w:val="0"/>
        <w:adjustRightInd w:val="0"/>
        <w:spacing w:after="0" w:line="240" w:lineRule="auto"/>
        <w:jc w:val="both"/>
        <w:rPr>
          <w:rFonts w:ascii="Arial" w:eastAsia="Times New Roman" w:hAnsi="Arial" w:cs="Arial"/>
          <w:sz w:val="20"/>
          <w:szCs w:val="20"/>
          <w:lang w:eastAsia="el-GR"/>
        </w:rPr>
      </w:pPr>
    </w:p>
    <w:p w14:paraId="245AE109" w14:textId="77777777" w:rsidR="00226FDE" w:rsidRDefault="00226FDE" w:rsidP="003F1A42">
      <w:pPr>
        <w:autoSpaceDE w:val="0"/>
        <w:autoSpaceDN w:val="0"/>
        <w:adjustRightInd w:val="0"/>
        <w:spacing w:after="0" w:line="240" w:lineRule="auto"/>
        <w:jc w:val="both"/>
        <w:rPr>
          <w:rFonts w:ascii="Arial" w:eastAsia="Times New Roman" w:hAnsi="Arial" w:cs="Arial"/>
          <w:sz w:val="20"/>
          <w:szCs w:val="20"/>
          <w:lang w:eastAsia="el-GR"/>
        </w:rPr>
      </w:pPr>
    </w:p>
    <w:p w14:paraId="239C846E" w14:textId="72B307A9" w:rsidR="00427485" w:rsidRPr="007D2B36" w:rsidRDefault="00427485" w:rsidP="005149CF">
      <w:pPr>
        <w:spacing w:before="100" w:beforeAutospacing="1" w:after="100" w:afterAutospacing="1" w:line="240" w:lineRule="auto"/>
        <w:jc w:val="both"/>
        <w:outlineLvl w:val="2"/>
        <w:rPr>
          <w:rFonts w:ascii="Arial" w:eastAsia="Times New Roman" w:hAnsi="Arial" w:cs="Arial"/>
          <w:sz w:val="20"/>
          <w:szCs w:val="20"/>
          <w:u w:val="single"/>
          <w:lang w:eastAsia="el-GR"/>
        </w:rPr>
      </w:pPr>
      <w:r w:rsidRPr="007D2B36">
        <w:rPr>
          <w:rFonts w:ascii="Arial" w:eastAsia="Times New Roman" w:hAnsi="Arial" w:cs="Arial"/>
          <w:sz w:val="20"/>
          <w:szCs w:val="20"/>
          <w:u w:val="single"/>
          <w:lang w:eastAsia="el-GR"/>
        </w:rPr>
        <w:t>Επισυναπτόμενα</w:t>
      </w:r>
      <w:r w:rsidR="008775B2" w:rsidRPr="007D2B36">
        <w:rPr>
          <w:rFonts w:ascii="Arial" w:eastAsia="Times New Roman" w:hAnsi="Arial" w:cs="Arial"/>
          <w:sz w:val="20"/>
          <w:szCs w:val="20"/>
          <w:u w:val="single"/>
          <w:lang w:eastAsia="el-GR"/>
        </w:rPr>
        <w:t>:</w:t>
      </w:r>
    </w:p>
    <w:p w14:paraId="48DC7927" w14:textId="6BC1030A" w:rsidR="00427485" w:rsidRPr="00C46B65" w:rsidRDefault="006E184C" w:rsidP="00A17787">
      <w:pPr>
        <w:spacing w:before="100" w:beforeAutospacing="1" w:after="100" w:afterAutospacing="1" w:line="240" w:lineRule="auto"/>
        <w:jc w:val="both"/>
        <w:outlineLvl w:val="2"/>
        <w:rPr>
          <w:rFonts w:ascii="Arial" w:hAnsi="Arial" w:cs="Arial"/>
          <w:sz w:val="20"/>
          <w:szCs w:val="20"/>
        </w:rPr>
      </w:pPr>
      <w:r>
        <w:rPr>
          <w:rFonts w:ascii="Arial" w:eastAsia="Times New Roman" w:hAnsi="Arial" w:cs="Arial"/>
          <w:sz w:val="20"/>
          <w:szCs w:val="20"/>
          <w:lang w:eastAsia="el-GR"/>
        </w:rPr>
        <w:t>Σχέδιο</w:t>
      </w:r>
      <w:r w:rsidR="00C56079">
        <w:rPr>
          <w:rFonts w:ascii="Arial" w:eastAsia="Times New Roman" w:hAnsi="Arial" w:cs="Arial"/>
          <w:sz w:val="20"/>
          <w:szCs w:val="20"/>
          <w:lang w:eastAsia="el-GR"/>
        </w:rPr>
        <w:t xml:space="preserve"> α</w:t>
      </w:r>
      <w:r>
        <w:rPr>
          <w:rFonts w:ascii="Arial" w:eastAsia="Times New Roman" w:hAnsi="Arial" w:cs="Arial"/>
          <w:sz w:val="20"/>
          <w:szCs w:val="20"/>
          <w:lang w:eastAsia="el-GR"/>
        </w:rPr>
        <w:t>ίτηση</w:t>
      </w:r>
      <w:r w:rsidR="00C56079">
        <w:rPr>
          <w:rFonts w:ascii="Arial" w:eastAsia="Times New Roman" w:hAnsi="Arial" w:cs="Arial"/>
          <w:sz w:val="20"/>
          <w:szCs w:val="20"/>
          <w:lang w:eastAsia="el-GR"/>
        </w:rPr>
        <w:t>ς</w:t>
      </w:r>
    </w:p>
    <w:sectPr w:rsidR="00427485" w:rsidRPr="00C46B65" w:rsidSect="00A17787">
      <w:pgSz w:w="11906" w:h="16838"/>
      <w:pgMar w:top="737"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5EA2"/>
    <w:multiLevelType w:val="hybridMultilevel"/>
    <w:tmpl w:val="82FA2F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B935F71"/>
    <w:multiLevelType w:val="hybridMultilevel"/>
    <w:tmpl w:val="82FA2F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91F6DBC"/>
    <w:multiLevelType w:val="hybridMultilevel"/>
    <w:tmpl w:val="82FA2F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87697476">
    <w:abstractNumId w:val="1"/>
  </w:num>
  <w:num w:numId="2" w16cid:durableId="1204830503">
    <w:abstractNumId w:val="2"/>
  </w:num>
  <w:num w:numId="3" w16cid:durableId="167025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85"/>
    <w:rsid w:val="00050095"/>
    <w:rsid w:val="00056D44"/>
    <w:rsid w:val="0008491A"/>
    <w:rsid w:val="00084FA0"/>
    <w:rsid w:val="00093C2A"/>
    <w:rsid w:val="000E6395"/>
    <w:rsid w:val="000E6452"/>
    <w:rsid w:val="00127769"/>
    <w:rsid w:val="001416A1"/>
    <w:rsid w:val="00191896"/>
    <w:rsid w:val="001A071C"/>
    <w:rsid w:val="001A0C40"/>
    <w:rsid w:val="001A30D3"/>
    <w:rsid w:val="001D6D0F"/>
    <w:rsid w:val="001D7DBA"/>
    <w:rsid w:val="002004DA"/>
    <w:rsid w:val="00226FDE"/>
    <w:rsid w:val="002471F8"/>
    <w:rsid w:val="00253220"/>
    <w:rsid w:val="0027104B"/>
    <w:rsid w:val="00271EC1"/>
    <w:rsid w:val="00285FA0"/>
    <w:rsid w:val="002A720D"/>
    <w:rsid w:val="0030294F"/>
    <w:rsid w:val="003145EC"/>
    <w:rsid w:val="003707FB"/>
    <w:rsid w:val="003876A3"/>
    <w:rsid w:val="003A0808"/>
    <w:rsid w:val="003D72C4"/>
    <w:rsid w:val="003E26AA"/>
    <w:rsid w:val="003F1A42"/>
    <w:rsid w:val="00427485"/>
    <w:rsid w:val="00497549"/>
    <w:rsid w:val="004A27EF"/>
    <w:rsid w:val="004A2962"/>
    <w:rsid w:val="004B2AE0"/>
    <w:rsid w:val="004B6246"/>
    <w:rsid w:val="004E0A4E"/>
    <w:rsid w:val="005149CF"/>
    <w:rsid w:val="005372FF"/>
    <w:rsid w:val="0054570E"/>
    <w:rsid w:val="00554D94"/>
    <w:rsid w:val="00567BB4"/>
    <w:rsid w:val="005724F4"/>
    <w:rsid w:val="005755F4"/>
    <w:rsid w:val="00587B19"/>
    <w:rsid w:val="00597359"/>
    <w:rsid w:val="005A29EF"/>
    <w:rsid w:val="005A64FF"/>
    <w:rsid w:val="005E7CB3"/>
    <w:rsid w:val="006073A5"/>
    <w:rsid w:val="00664006"/>
    <w:rsid w:val="0066459A"/>
    <w:rsid w:val="00671892"/>
    <w:rsid w:val="00692024"/>
    <w:rsid w:val="006A3AB8"/>
    <w:rsid w:val="006C2A60"/>
    <w:rsid w:val="006C7AE1"/>
    <w:rsid w:val="006D15A4"/>
    <w:rsid w:val="006E184C"/>
    <w:rsid w:val="006E30D5"/>
    <w:rsid w:val="006E49CC"/>
    <w:rsid w:val="006F1BC8"/>
    <w:rsid w:val="00713A92"/>
    <w:rsid w:val="007222B9"/>
    <w:rsid w:val="007573EE"/>
    <w:rsid w:val="00772A88"/>
    <w:rsid w:val="007A1CD6"/>
    <w:rsid w:val="007A7088"/>
    <w:rsid w:val="007B118D"/>
    <w:rsid w:val="007C7C85"/>
    <w:rsid w:val="007D2B36"/>
    <w:rsid w:val="00851475"/>
    <w:rsid w:val="008775B2"/>
    <w:rsid w:val="00884AF2"/>
    <w:rsid w:val="00893EA8"/>
    <w:rsid w:val="008A5457"/>
    <w:rsid w:val="008D1192"/>
    <w:rsid w:val="008F139F"/>
    <w:rsid w:val="008F624D"/>
    <w:rsid w:val="00927FF6"/>
    <w:rsid w:val="00930613"/>
    <w:rsid w:val="00940BDF"/>
    <w:rsid w:val="00941762"/>
    <w:rsid w:val="00992390"/>
    <w:rsid w:val="00995A59"/>
    <w:rsid w:val="009C050F"/>
    <w:rsid w:val="009E17EC"/>
    <w:rsid w:val="009E2EF5"/>
    <w:rsid w:val="009E4A95"/>
    <w:rsid w:val="00A17787"/>
    <w:rsid w:val="00A24CBA"/>
    <w:rsid w:val="00A316DF"/>
    <w:rsid w:val="00A36427"/>
    <w:rsid w:val="00A43D6B"/>
    <w:rsid w:val="00A46AB4"/>
    <w:rsid w:val="00A675C8"/>
    <w:rsid w:val="00AC17CB"/>
    <w:rsid w:val="00AF52C1"/>
    <w:rsid w:val="00B54459"/>
    <w:rsid w:val="00BB51A9"/>
    <w:rsid w:val="00BD175A"/>
    <w:rsid w:val="00BD6DDA"/>
    <w:rsid w:val="00BF4D34"/>
    <w:rsid w:val="00C100B6"/>
    <w:rsid w:val="00C12BC8"/>
    <w:rsid w:val="00C46B65"/>
    <w:rsid w:val="00C5586C"/>
    <w:rsid w:val="00C56079"/>
    <w:rsid w:val="00C641C5"/>
    <w:rsid w:val="00C6463A"/>
    <w:rsid w:val="00C704AC"/>
    <w:rsid w:val="00C869A3"/>
    <w:rsid w:val="00CE4835"/>
    <w:rsid w:val="00CF017B"/>
    <w:rsid w:val="00CF44CC"/>
    <w:rsid w:val="00CF47E7"/>
    <w:rsid w:val="00D00318"/>
    <w:rsid w:val="00D02BDD"/>
    <w:rsid w:val="00D03788"/>
    <w:rsid w:val="00D1484A"/>
    <w:rsid w:val="00D5196F"/>
    <w:rsid w:val="00D61EC2"/>
    <w:rsid w:val="00D73313"/>
    <w:rsid w:val="00DA324A"/>
    <w:rsid w:val="00DE18B4"/>
    <w:rsid w:val="00E16F93"/>
    <w:rsid w:val="00E2558F"/>
    <w:rsid w:val="00E67A31"/>
    <w:rsid w:val="00E75AE5"/>
    <w:rsid w:val="00E8080A"/>
    <w:rsid w:val="00E8260E"/>
    <w:rsid w:val="00E839E5"/>
    <w:rsid w:val="00E978E2"/>
    <w:rsid w:val="00EA7F4E"/>
    <w:rsid w:val="00EB537B"/>
    <w:rsid w:val="00EE46C7"/>
    <w:rsid w:val="00F12841"/>
    <w:rsid w:val="00F1346B"/>
    <w:rsid w:val="00F35F02"/>
    <w:rsid w:val="00F61CFE"/>
    <w:rsid w:val="00F8505A"/>
    <w:rsid w:val="00FA6EF1"/>
    <w:rsid w:val="00FC1AF4"/>
    <w:rsid w:val="00FD2A05"/>
    <w:rsid w:val="00FD73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F0C4"/>
  <w15:chartTrackingRefBased/>
  <w15:docId w15:val="{7B90207D-CB76-4324-BF18-174B884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16F93"/>
    <w:rPr>
      <w:color w:val="0563C1" w:themeColor="hyperlink"/>
      <w:u w:val="single"/>
    </w:rPr>
  </w:style>
  <w:style w:type="character" w:customStyle="1" w:styleId="1">
    <w:name w:val="Ανεπίλυτη αναφορά1"/>
    <w:basedOn w:val="a0"/>
    <w:uiPriority w:val="99"/>
    <w:semiHidden/>
    <w:unhideWhenUsed/>
    <w:rsid w:val="00E16F93"/>
    <w:rPr>
      <w:color w:val="605E5C"/>
      <w:shd w:val="clear" w:color="auto" w:fill="E1DFDD"/>
    </w:rPr>
  </w:style>
  <w:style w:type="paragraph" w:styleId="a3">
    <w:name w:val="List Paragraph"/>
    <w:basedOn w:val="a"/>
    <w:uiPriority w:val="34"/>
    <w:qFormat/>
    <w:rsid w:val="00E978E2"/>
    <w:pPr>
      <w:ind w:left="720"/>
      <w:contextualSpacing/>
    </w:pPr>
  </w:style>
  <w:style w:type="table" w:styleId="a4">
    <w:name w:val="Table Grid"/>
    <w:basedOn w:val="a1"/>
    <w:uiPriority w:val="39"/>
    <w:rsid w:val="0022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362759">
      <w:bodyDiv w:val="1"/>
      <w:marLeft w:val="0"/>
      <w:marRight w:val="0"/>
      <w:marTop w:val="0"/>
      <w:marBottom w:val="0"/>
      <w:divBdr>
        <w:top w:val="none" w:sz="0" w:space="0" w:color="auto"/>
        <w:left w:val="none" w:sz="0" w:space="0" w:color="auto"/>
        <w:bottom w:val="none" w:sz="0" w:space="0" w:color="auto"/>
        <w:right w:val="none" w:sz="0" w:space="0" w:color="auto"/>
      </w:divBdr>
      <w:divsChild>
        <w:div w:id="1568612063">
          <w:marLeft w:val="0"/>
          <w:marRight w:val="0"/>
          <w:marTop w:val="0"/>
          <w:marBottom w:val="0"/>
          <w:divBdr>
            <w:top w:val="none" w:sz="0" w:space="0" w:color="auto"/>
            <w:left w:val="none" w:sz="0" w:space="0" w:color="auto"/>
            <w:bottom w:val="none" w:sz="0" w:space="0" w:color="auto"/>
            <w:right w:val="none" w:sz="0" w:space="0" w:color="auto"/>
          </w:divBdr>
          <w:divsChild>
            <w:div w:id="807361962">
              <w:marLeft w:val="0"/>
              <w:marRight w:val="0"/>
              <w:marTop w:val="0"/>
              <w:marBottom w:val="0"/>
              <w:divBdr>
                <w:top w:val="none" w:sz="0" w:space="0" w:color="auto"/>
                <w:left w:val="none" w:sz="0" w:space="0" w:color="auto"/>
                <w:bottom w:val="none" w:sz="0" w:space="0" w:color="auto"/>
                <w:right w:val="none" w:sz="0" w:space="0" w:color="auto"/>
              </w:divBdr>
            </w:div>
          </w:divsChild>
        </w:div>
        <w:div w:id="1515144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ssithi@crete.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493</Words>
  <Characters>2666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Περιφέρεια Κρήτης</dc:creator>
  <cp:keywords/>
  <dc:description/>
  <cp:lastModifiedBy>Γραφείο Τύπου Περιφέρειας Κρήτης</cp:lastModifiedBy>
  <cp:revision>15</cp:revision>
  <dcterms:created xsi:type="dcterms:W3CDTF">2022-10-17T02:50:00Z</dcterms:created>
  <dcterms:modified xsi:type="dcterms:W3CDTF">2022-10-17T10:21:00Z</dcterms:modified>
</cp:coreProperties>
</file>