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5A70CAAF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423F4" w:rsidRPr="006E61A1">
              <w:rPr>
                <w:b/>
                <w:sz w:val="22"/>
                <w:szCs w:val="22"/>
              </w:rPr>
              <w:t>21</w:t>
            </w:r>
            <w:r w:rsidRPr="002B5C31">
              <w:rPr>
                <w:b/>
                <w:sz w:val="22"/>
                <w:szCs w:val="22"/>
              </w:rPr>
              <w:t>/</w:t>
            </w:r>
            <w:r w:rsidR="004819DE">
              <w:rPr>
                <w:b/>
                <w:sz w:val="22"/>
                <w:szCs w:val="22"/>
              </w:rPr>
              <w:t>1</w:t>
            </w:r>
            <w:r w:rsidR="00E423F4" w:rsidRPr="006E61A1">
              <w:rPr>
                <w:b/>
                <w:sz w:val="22"/>
                <w:szCs w:val="22"/>
              </w:rPr>
              <w:t>1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BB3A1E" w:rsidRPr="00BB3A1E">
              <w:rPr>
                <w:b/>
                <w:sz w:val="22"/>
                <w:szCs w:val="22"/>
              </w:rPr>
              <w:t>2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59FD7FD1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5EC38B42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7C7588">
              <w:rPr>
                <w:sz w:val="22"/>
                <w:szCs w:val="22"/>
              </w:rPr>
              <w:t>, 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371DC5A2" w14:textId="74D454BC" w:rsidR="00A815F7" w:rsidRPr="002B5C31" w:rsidRDefault="00624FB9" w:rsidP="007C7588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3D70FA98" w14:textId="77777777" w:rsidR="007C7588" w:rsidRPr="007C7588" w:rsidRDefault="00046643" w:rsidP="005A65CD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7C7588">
        <w:rPr>
          <w:rFonts w:ascii="Times New Roman" w:hAnsi="Times New Roman"/>
          <w:bCs w:val="0"/>
          <w:sz w:val="22"/>
          <w:szCs w:val="22"/>
        </w:rPr>
        <w:t>ΑΝΑΚΟΙΝΩΣΗ</w:t>
      </w:r>
      <w:r w:rsidR="005A65CD" w:rsidRPr="007C7588">
        <w:rPr>
          <w:rFonts w:ascii="Times New Roman" w:hAnsi="Times New Roman"/>
          <w:bCs w:val="0"/>
          <w:sz w:val="22"/>
          <w:szCs w:val="22"/>
        </w:rPr>
        <w:t xml:space="preserve"> </w:t>
      </w:r>
      <w:r w:rsidRPr="007C758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7C7588">
        <w:rPr>
          <w:rFonts w:ascii="Times New Roman" w:hAnsi="Times New Roman"/>
          <w:bCs w:val="0"/>
          <w:sz w:val="22"/>
          <w:szCs w:val="22"/>
        </w:rPr>
        <w:t>Σ</w:t>
      </w:r>
      <w:r w:rsidRPr="007C7588">
        <w:rPr>
          <w:rFonts w:ascii="Times New Roman" w:hAnsi="Times New Roman"/>
          <w:bCs w:val="0"/>
          <w:sz w:val="22"/>
          <w:szCs w:val="22"/>
        </w:rPr>
        <w:t xml:space="preserve"> ΕΞΕΤΑΣΕΩΝ ΓΙΑ ΤΗΝ </w:t>
      </w:r>
    </w:p>
    <w:p w14:paraId="0E260998" w14:textId="75D04A5B" w:rsidR="00046643" w:rsidRPr="007C7588" w:rsidRDefault="00046643" w:rsidP="00046643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7C7588">
        <w:rPr>
          <w:rFonts w:ascii="Times New Roman" w:hAnsi="Times New Roman"/>
          <w:bCs w:val="0"/>
          <w:sz w:val="22"/>
          <w:szCs w:val="22"/>
        </w:rPr>
        <w:t>ΑΠΟΚΤΗΣΗ</w:t>
      </w:r>
      <w:r w:rsidR="007C7588" w:rsidRPr="007C7588">
        <w:rPr>
          <w:rFonts w:ascii="Times New Roman" w:hAnsi="Times New Roman"/>
          <w:bCs w:val="0"/>
          <w:sz w:val="22"/>
          <w:szCs w:val="22"/>
        </w:rPr>
        <w:t xml:space="preserve"> </w:t>
      </w:r>
      <w:r w:rsidRPr="007C758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</w:p>
    <w:p w14:paraId="254D6F51" w14:textId="77777777" w:rsidR="00A815F7" w:rsidRPr="007C7588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  <w:sz w:val="22"/>
          <w:szCs w:val="22"/>
        </w:rPr>
      </w:pPr>
      <w:r w:rsidRPr="007C758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45864259" w:rsidR="00046643" w:rsidRPr="007C7588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  <w:sz w:val="22"/>
          <w:szCs w:val="22"/>
        </w:rPr>
      </w:pPr>
      <w:r w:rsidRPr="007C7588">
        <w:rPr>
          <w:rFonts w:ascii="Times New Roman" w:hAnsi="Times New Roman"/>
          <w:b w:val="0"/>
          <w:sz w:val="22"/>
          <w:szCs w:val="22"/>
        </w:rPr>
        <w:t>απόκτηση επαγγελματικών αδειών</w:t>
      </w:r>
      <w:r w:rsidR="00F00F89" w:rsidRPr="007C7588">
        <w:rPr>
          <w:rFonts w:ascii="Times New Roman" w:hAnsi="Times New Roman"/>
          <w:b w:val="0"/>
          <w:sz w:val="22"/>
          <w:szCs w:val="22"/>
        </w:rPr>
        <w:t xml:space="preserve"> Ηλεκτρολόγων</w:t>
      </w:r>
      <w:r w:rsidRPr="007C7588">
        <w:rPr>
          <w:rFonts w:ascii="Times New Roman" w:hAnsi="Times New Roman"/>
          <w:b w:val="0"/>
          <w:sz w:val="22"/>
          <w:szCs w:val="22"/>
        </w:rPr>
        <w:t>, σύμφωνα με το παρακάτω πρόγραμμα:</w:t>
      </w: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E6CD0" w:rsidRPr="007C7588" w14:paraId="14538E6B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2864BF18" w14:textId="77777777" w:rsidR="00EE6CD0" w:rsidRPr="007C7588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ab/>
              <w:t xml:space="preserve">ΗΜΕΡΟΜΗΝΙΑ ΕΞΕΤΑΣΗΣ: </w:t>
            </w:r>
          </w:p>
          <w:p w14:paraId="3C03B68A" w14:textId="3BA55105" w:rsidR="00EE6CD0" w:rsidRPr="007C7588" w:rsidRDefault="004819DE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2</w:t>
            </w:r>
            <w:r w:rsidR="00E423F4" w:rsidRPr="007C7588">
              <w:rPr>
                <w:rFonts w:ascii="Times New Roman" w:hAnsi="Times New Roman"/>
                <w:sz w:val="22"/>
                <w:szCs w:val="22"/>
              </w:rPr>
              <w:t>8</w:t>
            </w:r>
            <w:r w:rsidR="00EE6CD0" w:rsidRPr="007C7588">
              <w:rPr>
                <w:rFonts w:ascii="Times New Roman" w:hAnsi="Times New Roman"/>
                <w:sz w:val="22"/>
                <w:szCs w:val="22"/>
              </w:rPr>
              <w:t>-</w:t>
            </w:r>
            <w:r w:rsidRPr="007C7588">
              <w:rPr>
                <w:rFonts w:ascii="Times New Roman" w:hAnsi="Times New Roman"/>
                <w:sz w:val="22"/>
                <w:szCs w:val="22"/>
              </w:rPr>
              <w:t>1</w:t>
            </w:r>
            <w:r w:rsidR="00E423F4" w:rsidRPr="007C7588">
              <w:rPr>
                <w:rFonts w:ascii="Times New Roman" w:hAnsi="Times New Roman"/>
                <w:sz w:val="22"/>
                <w:szCs w:val="22"/>
              </w:rPr>
              <w:t>1</w:t>
            </w:r>
            <w:r w:rsidR="00EE6CD0" w:rsidRPr="007C7588">
              <w:rPr>
                <w:rFonts w:ascii="Times New Roman" w:hAnsi="Times New Roman"/>
                <w:sz w:val="22"/>
                <w:szCs w:val="22"/>
              </w:rPr>
              <w:t>-202</w:t>
            </w:r>
            <w:r w:rsidR="00BB3A1E" w:rsidRPr="007C758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757E9629" w14:textId="65CC3837" w:rsidR="00EE6CD0" w:rsidRPr="007C7588" w:rsidRDefault="00EE6CD0" w:rsidP="008B7919">
            <w:pPr>
              <w:jc w:val="center"/>
              <w:rPr>
                <w:b/>
                <w:sz w:val="22"/>
                <w:szCs w:val="22"/>
              </w:rPr>
            </w:pPr>
            <w:r w:rsidRPr="007C7588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4819DE" w:rsidRPr="007C7588">
              <w:rPr>
                <w:b/>
                <w:sz w:val="22"/>
                <w:szCs w:val="22"/>
              </w:rPr>
              <w:t>ΣΗΦΗ ΑΝΑΣΤΑΣΑΚΗ 10</w:t>
            </w:r>
            <w:r w:rsidRPr="007C7588">
              <w:rPr>
                <w:b/>
                <w:sz w:val="22"/>
                <w:szCs w:val="22"/>
              </w:rPr>
              <w:t xml:space="preserve">, ΗΡΑΚΛΕΙΟ </w:t>
            </w:r>
          </w:p>
        </w:tc>
      </w:tr>
      <w:tr w:rsidR="00EE6CD0" w:rsidRPr="007C7588" w14:paraId="2D19C1DF" w14:textId="77777777" w:rsidTr="007C7588">
        <w:trPr>
          <w:trHeight w:val="511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7C7588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53A8C68D" w14:textId="77777777" w:rsidR="00EE6CD0" w:rsidRPr="007C7588" w:rsidRDefault="00EE6CD0" w:rsidP="008B7919">
            <w:pPr>
              <w:rPr>
                <w:sz w:val="22"/>
                <w:szCs w:val="22"/>
              </w:rPr>
            </w:pPr>
          </w:p>
          <w:p w14:paraId="0CD5E505" w14:textId="77777777" w:rsidR="00EE6CD0" w:rsidRPr="007C7588" w:rsidRDefault="00EE6CD0" w:rsidP="008B7919">
            <w:pPr>
              <w:jc w:val="both"/>
              <w:rPr>
                <w:sz w:val="22"/>
                <w:szCs w:val="22"/>
              </w:rPr>
            </w:pPr>
            <w:r w:rsidRPr="007C758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4BFA379" w14:textId="77777777" w:rsidR="00EE6CD0" w:rsidRPr="007C7588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46EF0457" w14:textId="77777777" w:rsidR="00EE6CD0" w:rsidRPr="007C7588" w:rsidRDefault="00EE6CD0" w:rsidP="008B79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A865DF6" w14:textId="77777777" w:rsidR="00EE6CD0" w:rsidRPr="007C7588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ΘΕΩΡΙΑ</w:t>
            </w:r>
          </w:p>
        </w:tc>
        <w:tc>
          <w:tcPr>
            <w:tcW w:w="1832" w:type="dxa"/>
            <w:shd w:val="clear" w:color="auto" w:fill="auto"/>
          </w:tcPr>
          <w:p w14:paraId="6FCF96D5" w14:textId="77777777" w:rsidR="00EE6CD0" w:rsidRPr="007C7588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 xml:space="preserve">ΠΡΑΚΤΙΚΗ </w:t>
            </w:r>
          </w:p>
          <w:p w14:paraId="09DA5BDF" w14:textId="77777777" w:rsidR="00EE6CD0" w:rsidRPr="007C7588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ΕΞΕΤΑΣΗ</w:t>
            </w:r>
          </w:p>
          <w:p w14:paraId="19034278" w14:textId="77777777" w:rsidR="00EE6CD0" w:rsidRPr="007C7588" w:rsidRDefault="00EE6CD0" w:rsidP="008B7919">
            <w:pPr>
              <w:pStyle w:val="3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3F4" w:rsidRPr="007C7588" w14:paraId="0EBB34B4" w14:textId="77777777" w:rsidTr="00E423F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DE3F" w14:textId="72BE6D84" w:rsidR="00E423F4" w:rsidRPr="007C7588" w:rsidRDefault="007C7588" w:rsidP="007C7588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 xml:space="preserve">ΞΥΛΟΥΡΗΣ ΔΗΜΗΤΡΙΟΣ </w:t>
            </w:r>
            <w:r w:rsidR="00E423F4" w:rsidRPr="007C7588">
              <w:rPr>
                <w:sz w:val="22"/>
                <w:szCs w:val="22"/>
              </w:rPr>
              <w:t>τ.</w:t>
            </w:r>
            <w:r w:rsidRPr="007C7588">
              <w:rPr>
                <w:sz w:val="22"/>
                <w:szCs w:val="22"/>
              </w:rPr>
              <w:t xml:space="preserve"> ΓΕΩΡΓΙΟΥ</w:t>
            </w:r>
            <w:r w:rsidR="00E423F4" w:rsidRPr="007C7588">
              <w:rPr>
                <w:sz w:val="22"/>
                <w:szCs w:val="22"/>
              </w:rPr>
              <w:t xml:space="preserve"> </w:t>
            </w:r>
          </w:p>
          <w:p w14:paraId="502F5E67" w14:textId="7F37FF87" w:rsidR="007C7588" w:rsidRPr="007C7588" w:rsidRDefault="007C7588" w:rsidP="007C7588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6DE56975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40B88" w14:textId="18126478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E423F4" w:rsidRPr="007C7588" w14:paraId="28BA8522" w14:textId="77777777" w:rsidTr="00E423F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8B56" w14:textId="77777777" w:rsidR="00E423F4" w:rsidRPr="007C7588" w:rsidRDefault="00E423F4" w:rsidP="00E423F4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ΚΑΡΧΙΛΑΚΗΣ ΜΙΧΑΗΛ τ. ΓΕΩΡΓΙΟΥ</w:t>
            </w:r>
          </w:p>
          <w:p w14:paraId="3156379B" w14:textId="1870F9F3" w:rsidR="00E423F4" w:rsidRPr="007C7588" w:rsidRDefault="00E423F4" w:rsidP="00E423F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143E" w14:textId="7978E880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56DAF" w14:textId="097B2632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BDA045" w14:textId="1A201374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E423F4" w:rsidRPr="007C7588" w14:paraId="76659E81" w14:textId="77777777" w:rsidTr="00E423F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503C" w14:textId="77777777" w:rsidR="00E423F4" w:rsidRPr="007C7588" w:rsidRDefault="00E423F4" w:rsidP="00E423F4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ΡΟΚΑΚΗΣ ΠΑΝΑΓΙΩΤΗΣ  τ. ΖΑΧΑΡΙΑ</w:t>
            </w:r>
          </w:p>
          <w:p w14:paraId="34845B2F" w14:textId="24BB3497" w:rsidR="00E423F4" w:rsidRPr="007C7588" w:rsidRDefault="00E423F4" w:rsidP="00E423F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E1EE" w14:textId="7869C322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AA48B8" w14:textId="5474F0F4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48BD8" w14:textId="5B971172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E423F4" w:rsidRPr="007C7588" w14:paraId="4328C9A1" w14:textId="77777777" w:rsidTr="00E423F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7BBD" w14:textId="77777777" w:rsidR="00E423F4" w:rsidRPr="007C7588" w:rsidRDefault="00E423F4" w:rsidP="00E423F4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ΠΕΔΙΑΔΙΤΑΚΗΣ ΣΠΥΡΙΔΩΝ  τ. ΙΩΑΝΝΗ</w:t>
            </w:r>
          </w:p>
          <w:p w14:paraId="39EA7B50" w14:textId="115BDD4D" w:rsidR="00E423F4" w:rsidRPr="007C7588" w:rsidRDefault="00E423F4" w:rsidP="00E423F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334" w14:textId="3943BA94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453E" w14:textId="254CA19A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5654" w14:textId="4D85271E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E423F4" w:rsidRPr="007C7588" w14:paraId="7FA360D7" w14:textId="77777777" w:rsidTr="00E423F4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5BF9" w14:textId="4372126F" w:rsidR="00E423F4" w:rsidRPr="007C7588" w:rsidRDefault="00E423F4" w:rsidP="00E423F4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 xml:space="preserve">ΚΑΜΠΟΥΡΑΚΗΣ ΕΥΑΓΓΕΛΟΣ  τ. </w:t>
            </w:r>
            <w:r w:rsidR="007C7588" w:rsidRPr="007C7588">
              <w:rPr>
                <w:sz w:val="22"/>
                <w:szCs w:val="22"/>
              </w:rPr>
              <w:t>Σ</w:t>
            </w:r>
            <w:r w:rsidRPr="007C7588">
              <w:rPr>
                <w:sz w:val="22"/>
                <w:szCs w:val="22"/>
              </w:rPr>
              <w:t>ΤΥΛ</w:t>
            </w:r>
            <w:r w:rsidR="007C7588">
              <w:rPr>
                <w:sz w:val="22"/>
                <w:szCs w:val="22"/>
              </w:rPr>
              <w:t>ΙΑΝΟΥ</w:t>
            </w:r>
            <w:r w:rsidR="007C7588" w:rsidRPr="007C7588">
              <w:rPr>
                <w:sz w:val="22"/>
                <w:szCs w:val="22"/>
              </w:rPr>
              <w:t xml:space="preserve"> </w:t>
            </w:r>
          </w:p>
          <w:p w14:paraId="2EE10BC1" w14:textId="1864B416" w:rsidR="007C7588" w:rsidRPr="007C7588" w:rsidRDefault="007C7588" w:rsidP="00E423F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C01" w14:textId="64AED4C4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6161" w14:textId="41ECF210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96DC" w14:textId="4894B30E" w:rsidR="00E423F4" w:rsidRPr="007C7588" w:rsidRDefault="00E423F4" w:rsidP="00E423F4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7C7588" w:rsidRPr="007C7588" w14:paraId="71B2034F" w14:textId="77777777" w:rsidTr="007B3526">
        <w:tc>
          <w:tcPr>
            <w:tcW w:w="10740" w:type="dxa"/>
            <w:gridSpan w:val="4"/>
            <w:shd w:val="clear" w:color="auto" w:fill="F3F3F3"/>
            <w:vAlign w:val="center"/>
          </w:tcPr>
          <w:p w14:paraId="3BD45132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20881752"/>
            <w:r w:rsidRPr="007C7588">
              <w:rPr>
                <w:rFonts w:ascii="Times New Roman" w:hAnsi="Times New Roman"/>
                <w:sz w:val="22"/>
                <w:szCs w:val="22"/>
              </w:rPr>
              <w:tab/>
              <w:t xml:space="preserve">ΗΜΕΡΟΜΗΝΙΑ ΕΞΕΤΑΣΗΣ: </w:t>
            </w:r>
          </w:p>
          <w:p w14:paraId="5B3BBFC2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08-12-2022</w:t>
            </w:r>
          </w:p>
          <w:p w14:paraId="1E385217" w14:textId="77777777" w:rsidR="007C7588" w:rsidRPr="007C7588" w:rsidRDefault="007C7588" w:rsidP="007B3526">
            <w:pPr>
              <w:jc w:val="center"/>
              <w:rPr>
                <w:b/>
                <w:sz w:val="22"/>
                <w:szCs w:val="22"/>
              </w:rPr>
            </w:pPr>
            <w:r w:rsidRPr="007C7588">
              <w:rPr>
                <w:b/>
                <w:sz w:val="22"/>
                <w:szCs w:val="22"/>
              </w:rPr>
              <w:t xml:space="preserve">ΤΟΠΟΣ ΑΦΕΤΗΡΙΑΣ ΕΞΕΤΑΣΗΣ: ΣΗΦΗ ΑΝΑΣΤΑΣΑΚΗ 10, ΗΡΑΚΛΕΙΟ </w:t>
            </w:r>
          </w:p>
        </w:tc>
      </w:tr>
      <w:tr w:rsidR="007C7588" w:rsidRPr="007C7588" w14:paraId="12EA59AC" w14:textId="77777777" w:rsidTr="007B3526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535EE6D" w14:textId="77777777" w:rsidR="007C7588" w:rsidRPr="007C7588" w:rsidRDefault="007C7588" w:rsidP="007B3526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108A7D6" w14:textId="77777777" w:rsidR="007C7588" w:rsidRPr="007C7588" w:rsidRDefault="007C7588" w:rsidP="007B3526">
            <w:pPr>
              <w:rPr>
                <w:sz w:val="22"/>
                <w:szCs w:val="22"/>
              </w:rPr>
            </w:pPr>
          </w:p>
          <w:p w14:paraId="141B8739" w14:textId="77777777" w:rsidR="007C7588" w:rsidRPr="007C7588" w:rsidRDefault="007C7588" w:rsidP="007B3526">
            <w:pPr>
              <w:jc w:val="both"/>
              <w:rPr>
                <w:sz w:val="22"/>
                <w:szCs w:val="22"/>
              </w:rPr>
            </w:pPr>
            <w:r w:rsidRPr="007C758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7F1F5E4F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7171FD46" w14:textId="77777777" w:rsidR="007C7588" w:rsidRPr="007C7588" w:rsidRDefault="007C7588" w:rsidP="007B35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D0E5AF2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ΘΕΩΡΙΑ</w:t>
            </w:r>
          </w:p>
        </w:tc>
        <w:tc>
          <w:tcPr>
            <w:tcW w:w="1832" w:type="dxa"/>
            <w:shd w:val="clear" w:color="auto" w:fill="auto"/>
          </w:tcPr>
          <w:p w14:paraId="6AC3BAC5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 xml:space="preserve">ΠΡΑΚΤΙΚΗ </w:t>
            </w:r>
          </w:p>
          <w:p w14:paraId="71E114FE" w14:textId="77777777" w:rsidR="007C7588" w:rsidRPr="007C7588" w:rsidRDefault="007C7588" w:rsidP="007B352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7588">
              <w:rPr>
                <w:rFonts w:ascii="Times New Roman" w:hAnsi="Times New Roman"/>
                <w:sz w:val="22"/>
                <w:szCs w:val="22"/>
              </w:rPr>
              <w:t>ΕΞΕΤΑΣΗ</w:t>
            </w:r>
          </w:p>
          <w:p w14:paraId="62EF5706" w14:textId="77777777" w:rsidR="007C7588" w:rsidRPr="007C7588" w:rsidRDefault="007C7588" w:rsidP="007B3526">
            <w:pPr>
              <w:pStyle w:val="3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7588" w:rsidRPr="007C7588" w14:paraId="695A4CBC" w14:textId="77777777" w:rsidTr="007B3526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E2D1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ΟΙΚΟΝΟΜΑΚΗΣ ΣΤΑΥΡΟΣ  τ. ΑΛΕΞΑΝΔΡΟΥ</w:t>
            </w:r>
          </w:p>
          <w:p w14:paraId="75D042C4" w14:textId="77777777" w:rsidR="007C7588" w:rsidRPr="007C7588" w:rsidRDefault="007C7588" w:rsidP="007B352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470C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187C4A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64F010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7C7588" w:rsidRPr="007C7588" w14:paraId="7A5CD793" w14:textId="77777777" w:rsidTr="007B3526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A79B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ΜΑΡΚΑΚΗΣ ΣΤΥΛΙΑΝΟΣ  τ. ΙΩΑΝΝΗ</w:t>
            </w:r>
          </w:p>
          <w:p w14:paraId="26B0C0F3" w14:textId="77777777" w:rsidR="007C7588" w:rsidRPr="007C7588" w:rsidRDefault="007C7588" w:rsidP="007B352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E35F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AD9D15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702C35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7C7588" w:rsidRPr="007C7588" w14:paraId="6334CA4E" w14:textId="77777777" w:rsidTr="007B3526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18F0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 xml:space="preserve">ΑΝΔΡΕΑΔΑΚΗΣ ΙΩΑΝΝΗΣ τ. ΜΗΝΑ </w:t>
            </w:r>
          </w:p>
          <w:p w14:paraId="2F1496D1" w14:textId="77777777" w:rsidR="007C7588" w:rsidRPr="007C7588" w:rsidRDefault="007C7588" w:rsidP="007B352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8B6B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F36A41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0060B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7C7588" w:rsidRPr="007C7588" w14:paraId="03300027" w14:textId="77777777" w:rsidTr="007B3526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0B58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ΚΛΕΙΔΗΣ ΙΩΑΝΝΗΣ  τ. ΝΙΚΟΛΑΟΥ</w:t>
            </w:r>
          </w:p>
          <w:p w14:paraId="2FBA1639" w14:textId="77777777" w:rsidR="007C7588" w:rsidRPr="007C7588" w:rsidRDefault="007C7588" w:rsidP="007B352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47E0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1492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07B8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  <w:tr w:rsidR="007C7588" w:rsidRPr="007C7588" w14:paraId="5F586809" w14:textId="77777777" w:rsidTr="007B3526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97A1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ΜΑΓΚΩΝΑΚΗΣ ΓΕΩΡΓΙΟΣ τ. ΑΝΔΡΕΑ</w:t>
            </w:r>
          </w:p>
          <w:p w14:paraId="23FFF5ED" w14:textId="77777777" w:rsidR="007C7588" w:rsidRPr="007C7588" w:rsidRDefault="007C7588" w:rsidP="007B3526">
            <w:pPr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47EF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7690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4AE2" w14:textId="77777777" w:rsidR="007C7588" w:rsidRPr="007C7588" w:rsidRDefault="007C7588" w:rsidP="007B3526">
            <w:pPr>
              <w:jc w:val="center"/>
              <w:rPr>
                <w:sz w:val="22"/>
                <w:szCs w:val="22"/>
              </w:rPr>
            </w:pPr>
            <w:r w:rsidRPr="007C7588">
              <w:rPr>
                <w:sz w:val="22"/>
                <w:szCs w:val="22"/>
              </w:rPr>
              <w:t>ΝΑΙ</w:t>
            </w:r>
          </w:p>
        </w:tc>
      </w:tr>
    </w:tbl>
    <w:bookmarkEnd w:id="0"/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tbl>
      <w:tblPr>
        <w:tblW w:w="4664" w:type="dxa"/>
        <w:tblInd w:w="5516" w:type="dxa"/>
        <w:tblLayout w:type="fixed"/>
        <w:tblLook w:val="01E0" w:firstRow="1" w:lastRow="1" w:firstColumn="1" w:lastColumn="1" w:noHBand="0" w:noVBand="0"/>
      </w:tblPr>
      <w:tblGrid>
        <w:gridCol w:w="4664"/>
      </w:tblGrid>
      <w:tr w:rsidR="007C7588" w:rsidRPr="002B5C31" w14:paraId="65E8A8D3" w14:textId="77777777" w:rsidTr="007B3526">
        <w:trPr>
          <w:trHeight w:val="397"/>
        </w:trPr>
        <w:tc>
          <w:tcPr>
            <w:tcW w:w="4664" w:type="dxa"/>
            <w:shd w:val="clear" w:color="auto" w:fill="auto"/>
            <w:vAlign w:val="center"/>
          </w:tcPr>
          <w:p w14:paraId="5932E885" w14:textId="77777777" w:rsidR="007C7588" w:rsidRPr="007C7588" w:rsidRDefault="007C7588" w:rsidP="007B3526">
            <w:pPr>
              <w:jc w:val="center"/>
              <w:rPr>
                <w:b/>
                <w:sz w:val="20"/>
                <w:szCs w:val="20"/>
              </w:rPr>
            </w:pPr>
            <w:r w:rsidRPr="007C7588">
              <w:rPr>
                <w:b/>
                <w:sz w:val="20"/>
                <w:szCs w:val="20"/>
              </w:rPr>
              <w:t>Μ.Ε. ΠΕ.</w:t>
            </w:r>
          </w:p>
          <w:p w14:paraId="110F2A60" w14:textId="77777777" w:rsidR="007C7588" w:rsidRPr="007C7588" w:rsidRDefault="007C7588" w:rsidP="007B3526">
            <w:pPr>
              <w:jc w:val="center"/>
              <w:rPr>
                <w:b/>
                <w:sz w:val="20"/>
                <w:szCs w:val="20"/>
              </w:rPr>
            </w:pPr>
            <w:r w:rsidRPr="007C7588">
              <w:rPr>
                <w:b/>
                <w:sz w:val="20"/>
                <w:szCs w:val="20"/>
              </w:rPr>
              <w:t>Ο ΑΝΑΠΛΗΡΩΤΗΣ Δ/ΝΤΗΣ</w:t>
            </w:r>
          </w:p>
          <w:p w14:paraId="01597F20" w14:textId="77777777" w:rsidR="007C7588" w:rsidRPr="007C7588" w:rsidRDefault="007C7588" w:rsidP="007B35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7588">
              <w:rPr>
                <w:b/>
                <w:sz w:val="20"/>
                <w:szCs w:val="20"/>
              </w:rPr>
              <w:t>κ.α.α</w:t>
            </w:r>
            <w:proofErr w:type="spellEnd"/>
          </w:p>
          <w:p w14:paraId="7E37A927" w14:textId="77777777" w:rsidR="007C7588" w:rsidRDefault="007C7588" w:rsidP="007C7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14:paraId="074279C2" w14:textId="77777777" w:rsidR="007C7588" w:rsidRDefault="007C7588" w:rsidP="007C7588">
            <w:pPr>
              <w:rPr>
                <w:b/>
                <w:sz w:val="20"/>
                <w:szCs w:val="20"/>
              </w:rPr>
            </w:pPr>
          </w:p>
          <w:p w14:paraId="67A793CE" w14:textId="080E5107" w:rsidR="007C7588" w:rsidRPr="007C7588" w:rsidRDefault="007C7588" w:rsidP="007C7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Pr="007C7588">
              <w:rPr>
                <w:b/>
                <w:sz w:val="20"/>
                <w:szCs w:val="20"/>
              </w:rPr>
              <w:t>ΑΙΚΑΤΕΡΙΝΗ ΤΣΟΥΡΔΑΛΑΚΗ</w:t>
            </w:r>
          </w:p>
          <w:p w14:paraId="0DD956EE" w14:textId="0C8AA935" w:rsidR="007C7588" w:rsidRPr="002B5C31" w:rsidRDefault="007C7588" w:rsidP="007B352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7588" w:rsidRPr="002B5C31" w14:paraId="0BA1AA2B" w14:textId="77777777" w:rsidTr="007B3526">
        <w:trPr>
          <w:trHeight w:val="657"/>
        </w:trPr>
        <w:tc>
          <w:tcPr>
            <w:tcW w:w="4664" w:type="dxa"/>
            <w:shd w:val="clear" w:color="auto" w:fill="auto"/>
          </w:tcPr>
          <w:p w14:paraId="33F65182" w14:textId="722EDE82" w:rsidR="007C7588" w:rsidRPr="002B5C31" w:rsidRDefault="007C7588" w:rsidP="007C7588">
            <w:pPr>
              <w:rPr>
                <w:b/>
                <w:sz w:val="22"/>
                <w:szCs w:val="22"/>
              </w:rPr>
            </w:pPr>
          </w:p>
        </w:tc>
      </w:tr>
    </w:tbl>
    <w:p w14:paraId="2229DCD3" w14:textId="77777777" w:rsidR="009C39E1" w:rsidRPr="00BF6841" w:rsidRDefault="009C39E1" w:rsidP="00E745F1">
      <w:pPr>
        <w:keepLines/>
        <w:ind w:firstLine="540"/>
        <w:jc w:val="both"/>
        <w:rPr>
          <w:sz w:val="22"/>
          <w:szCs w:val="22"/>
          <w:lang w:val="en-US"/>
        </w:rPr>
      </w:pPr>
    </w:p>
    <w:sectPr w:rsidR="009C39E1" w:rsidRPr="00BF6841" w:rsidSect="007C7588">
      <w:pgSz w:w="11906" w:h="16838"/>
      <w:pgMar w:top="539" w:right="746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0BB5" w14:textId="77777777" w:rsidR="00B64A4C" w:rsidRDefault="00B64A4C" w:rsidP="003C38A5">
      <w:pPr>
        <w:pStyle w:val="3"/>
      </w:pPr>
      <w:r>
        <w:separator/>
      </w:r>
    </w:p>
  </w:endnote>
  <w:endnote w:type="continuationSeparator" w:id="0">
    <w:p w14:paraId="79788A8D" w14:textId="77777777" w:rsidR="00B64A4C" w:rsidRDefault="00B64A4C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719E" w14:textId="77777777" w:rsidR="00B64A4C" w:rsidRDefault="00B64A4C" w:rsidP="003C38A5">
      <w:pPr>
        <w:pStyle w:val="3"/>
      </w:pPr>
      <w:r>
        <w:separator/>
      </w:r>
    </w:p>
  </w:footnote>
  <w:footnote w:type="continuationSeparator" w:id="0">
    <w:p w14:paraId="3B8708E5" w14:textId="77777777" w:rsidR="00B64A4C" w:rsidRDefault="00B64A4C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0510D"/>
    <w:rsid w:val="00255895"/>
    <w:rsid w:val="0026657C"/>
    <w:rsid w:val="002770FA"/>
    <w:rsid w:val="002B37E6"/>
    <w:rsid w:val="002B545C"/>
    <w:rsid w:val="002C6934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434CA"/>
    <w:rsid w:val="00443E01"/>
    <w:rsid w:val="00450EF6"/>
    <w:rsid w:val="0047302A"/>
    <w:rsid w:val="004819DE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6661E"/>
    <w:rsid w:val="005764C1"/>
    <w:rsid w:val="00576D86"/>
    <w:rsid w:val="00577353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17D86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D6471"/>
    <w:rsid w:val="006E274E"/>
    <w:rsid w:val="006E2BC1"/>
    <w:rsid w:val="006E61A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B0097"/>
    <w:rsid w:val="007B0AFC"/>
    <w:rsid w:val="007C7588"/>
    <w:rsid w:val="007E489F"/>
    <w:rsid w:val="007E7BDE"/>
    <w:rsid w:val="007F7D8C"/>
    <w:rsid w:val="00815017"/>
    <w:rsid w:val="00835ADC"/>
    <w:rsid w:val="0084397F"/>
    <w:rsid w:val="008561AB"/>
    <w:rsid w:val="00857D76"/>
    <w:rsid w:val="00865171"/>
    <w:rsid w:val="0088087B"/>
    <w:rsid w:val="008847CA"/>
    <w:rsid w:val="0089298E"/>
    <w:rsid w:val="008F25DF"/>
    <w:rsid w:val="009023DA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4A4C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EB7"/>
    <w:rsid w:val="00F107DA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2</cp:revision>
  <cp:lastPrinted>2022-12-02T12:27:00Z</cp:lastPrinted>
  <dcterms:created xsi:type="dcterms:W3CDTF">2022-12-02T12:30:00Z</dcterms:created>
  <dcterms:modified xsi:type="dcterms:W3CDTF">2022-12-02T12:30:00Z</dcterms:modified>
</cp:coreProperties>
</file>