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50467" w14:textId="6CBC03B7" w:rsidR="009472C1" w:rsidRDefault="00D024F5" w:rsidP="00D024F5">
      <w:pPr>
        <w:tabs>
          <w:tab w:val="left" w:pos="1260"/>
          <w:tab w:val="center" w:pos="5238"/>
        </w:tabs>
        <w:spacing w:after="0"/>
        <w:ind w:right="2"/>
        <w:rPr>
          <w:rFonts w:ascii="Cambria" w:hAnsi="Cambria"/>
          <w:b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7105FD" wp14:editId="5F63D3FB">
            <wp:simplePos x="0" y="0"/>
            <wp:positionH relativeFrom="margin">
              <wp:align>left</wp:align>
            </wp:positionH>
            <wp:positionV relativeFrom="page">
              <wp:posOffset>1714500</wp:posOffset>
            </wp:positionV>
            <wp:extent cx="1005840" cy="100584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5B9BD5" w:themeColor="accent5"/>
          <w:u w:val="single"/>
        </w:rPr>
        <w:drawing>
          <wp:anchor distT="0" distB="0" distL="114300" distR="114300" simplePos="0" relativeHeight="251658240" behindDoc="0" locked="0" layoutInCell="1" allowOverlap="1" wp14:anchorId="55343A01" wp14:editId="066E1FCB">
            <wp:simplePos x="0" y="0"/>
            <wp:positionH relativeFrom="margin">
              <wp:align>left</wp:align>
            </wp:positionH>
            <wp:positionV relativeFrom="page">
              <wp:posOffset>541020</wp:posOffset>
            </wp:positionV>
            <wp:extent cx="1005840" cy="1005840"/>
            <wp:effectExtent l="0" t="0" r="381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0BB033" wp14:editId="3DE9EB3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05840" cy="1005840"/>
            <wp:effectExtent l="0" t="0" r="381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sz w:val="32"/>
          <w:szCs w:val="32"/>
          <w:lang w:val="el-GR"/>
        </w:rPr>
        <w:tab/>
      </w:r>
      <w:r>
        <w:rPr>
          <w:rFonts w:ascii="Cambria" w:hAnsi="Cambria"/>
          <w:b/>
          <w:sz w:val="32"/>
          <w:szCs w:val="32"/>
          <w:lang w:val="el-GR"/>
        </w:rPr>
        <w:tab/>
      </w:r>
      <w:r w:rsidR="009472C1">
        <w:rPr>
          <w:noProof/>
        </w:rPr>
        <w:drawing>
          <wp:inline distT="0" distB="0" distL="0" distR="0" wp14:anchorId="1A84F841" wp14:editId="4F78E1DE">
            <wp:extent cx="4314515" cy="2600696"/>
            <wp:effectExtent l="0" t="0" r="0" b="9525"/>
            <wp:docPr id="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731" cy="26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6B92" w14:textId="317888BA" w:rsidR="009472C1" w:rsidRDefault="009472C1" w:rsidP="005C0670">
      <w:pPr>
        <w:spacing w:after="0"/>
        <w:ind w:left="10" w:right="2" w:hanging="10"/>
        <w:jc w:val="center"/>
        <w:rPr>
          <w:rFonts w:ascii="Cambria" w:hAnsi="Cambria"/>
          <w:b/>
          <w:sz w:val="32"/>
          <w:szCs w:val="32"/>
          <w:lang w:val="el-GR"/>
        </w:rPr>
      </w:pPr>
    </w:p>
    <w:p w14:paraId="566B735F" w14:textId="0881609F" w:rsidR="002355F5" w:rsidRPr="009472C1" w:rsidRDefault="003A4939" w:rsidP="009472C1">
      <w:pPr>
        <w:spacing w:after="0" w:line="276" w:lineRule="auto"/>
        <w:ind w:left="10" w:right="2" w:hanging="10"/>
        <w:jc w:val="center"/>
        <w:rPr>
          <w:rFonts w:ascii="Cambria" w:hAnsi="Cambria"/>
          <w:b/>
          <w:sz w:val="36"/>
          <w:szCs w:val="36"/>
          <w:lang w:val="el-GR"/>
        </w:rPr>
      </w:pPr>
      <w:r w:rsidRPr="009472C1">
        <w:rPr>
          <w:rFonts w:ascii="Cambria" w:hAnsi="Cambria"/>
          <w:b/>
          <w:sz w:val="36"/>
          <w:szCs w:val="36"/>
          <w:lang w:val="el-GR"/>
        </w:rPr>
        <w:t>Παρουσίαση τ</w:t>
      </w:r>
      <w:r w:rsidR="003F3542" w:rsidRPr="009472C1">
        <w:rPr>
          <w:rFonts w:ascii="Cambria" w:hAnsi="Cambria"/>
          <w:b/>
          <w:sz w:val="36"/>
          <w:szCs w:val="36"/>
          <w:lang w:val="el-GR"/>
        </w:rPr>
        <w:t>ων αποτελεσμάτων του έργου</w:t>
      </w:r>
      <w:r w:rsidRPr="009472C1">
        <w:rPr>
          <w:rFonts w:ascii="Cambria" w:hAnsi="Cambria"/>
          <w:b/>
          <w:sz w:val="36"/>
          <w:szCs w:val="36"/>
          <w:lang w:val="el-GR"/>
        </w:rPr>
        <w:t xml:space="preserve"> ADRISEISMIC</w:t>
      </w:r>
      <w:r w:rsidR="003F3542" w:rsidRPr="009472C1">
        <w:rPr>
          <w:rFonts w:ascii="Cambria" w:hAnsi="Cambria"/>
          <w:b/>
          <w:sz w:val="36"/>
          <w:szCs w:val="36"/>
          <w:lang w:val="el-GR"/>
        </w:rPr>
        <w:t xml:space="preserve"> </w:t>
      </w:r>
    </w:p>
    <w:p w14:paraId="2FC9FB71" w14:textId="2F9E2765" w:rsidR="003F3542" w:rsidRPr="009472C1" w:rsidRDefault="003F3542" w:rsidP="009472C1">
      <w:pPr>
        <w:spacing w:after="0" w:line="276" w:lineRule="auto"/>
        <w:ind w:left="10" w:right="2" w:hanging="10"/>
        <w:jc w:val="center"/>
        <w:rPr>
          <w:rFonts w:ascii="Cambria" w:hAnsi="Cambria"/>
          <w:b/>
          <w:sz w:val="36"/>
          <w:szCs w:val="36"/>
          <w:lang w:val="el-GR"/>
        </w:rPr>
      </w:pPr>
      <w:r w:rsidRPr="009472C1">
        <w:rPr>
          <w:rFonts w:ascii="Cambria" w:hAnsi="Cambria"/>
          <w:b/>
          <w:sz w:val="36"/>
          <w:szCs w:val="36"/>
          <w:lang w:val="el-GR"/>
        </w:rPr>
        <w:t>για τη μείωση της σεισμικής τρωτότητας ιστορικών κτιρίων</w:t>
      </w:r>
      <w:r w:rsidR="003A4939" w:rsidRPr="009472C1">
        <w:rPr>
          <w:rFonts w:ascii="Cambria" w:hAnsi="Cambria"/>
          <w:b/>
          <w:sz w:val="36"/>
          <w:szCs w:val="36"/>
          <w:lang w:val="el-GR"/>
        </w:rPr>
        <w:t xml:space="preserve"> </w:t>
      </w:r>
    </w:p>
    <w:p w14:paraId="41680621" w14:textId="78647CC4" w:rsidR="002355F5" w:rsidRDefault="002355F5" w:rsidP="003F3542">
      <w:pPr>
        <w:spacing w:after="0"/>
        <w:ind w:left="10" w:right="2" w:hanging="10"/>
        <w:jc w:val="center"/>
        <w:rPr>
          <w:b/>
          <w:sz w:val="32"/>
          <w:szCs w:val="32"/>
          <w:lang w:val="el-GR"/>
        </w:rPr>
      </w:pPr>
    </w:p>
    <w:p w14:paraId="2B43C7C5" w14:textId="0D5A1A96" w:rsidR="009472C1" w:rsidRDefault="009472C1" w:rsidP="003F3542">
      <w:pPr>
        <w:spacing w:after="0"/>
        <w:ind w:left="10" w:right="2" w:hanging="10"/>
        <w:jc w:val="center"/>
        <w:rPr>
          <w:rFonts w:ascii="Cambria" w:hAnsi="Cambria"/>
          <w:b/>
          <w:sz w:val="32"/>
          <w:szCs w:val="32"/>
          <w:lang w:val="el-GR"/>
        </w:rPr>
      </w:pPr>
      <w:r w:rsidRPr="009472C1">
        <w:rPr>
          <w:rFonts w:ascii="Cambria" w:hAnsi="Cambria"/>
          <w:b/>
          <w:noProof/>
          <w:sz w:val="32"/>
          <w:szCs w:val="32"/>
        </w:rPr>
        <w:drawing>
          <wp:inline distT="0" distB="0" distL="0" distR="0" wp14:anchorId="77015942" wp14:editId="7966C9AA">
            <wp:extent cx="5574165" cy="3216084"/>
            <wp:effectExtent l="57150" t="0" r="64770" b="118110"/>
            <wp:docPr id="6" name="Εικόνα 5">
              <a:extLst xmlns:a="http://schemas.openxmlformats.org/drawingml/2006/main">
                <a:ext uri="{FF2B5EF4-FFF2-40B4-BE49-F238E27FC236}">
                  <a16:creationId xmlns:a16="http://schemas.microsoft.com/office/drawing/2014/main" id="{F920106B-A37A-B528-A48B-8507964E25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>
                      <a:extLst>
                        <a:ext uri="{FF2B5EF4-FFF2-40B4-BE49-F238E27FC236}">
                          <a16:creationId xmlns:a16="http://schemas.microsoft.com/office/drawing/2014/main" id="{F920106B-A37A-B528-A48B-8507964E25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"/>
                    <a:stretch/>
                  </pic:blipFill>
                  <pic:spPr>
                    <a:xfrm>
                      <a:off x="0" y="0"/>
                      <a:ext cx="5574165" cy="321608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BC4785" w14:textId="0D3E8958" w:rsidR="009472C1" w:rsidRDefault="009472C1" w:rsidP="00D024F5">
      <w:pPr>
        <w:spacing w:after="0"/>
        <w:ind w:left="10" w:right="2" w:hanging="10"/>
        <w:rPr>
          <w:rFonts w:ascii="Cambria" w:hAnsi="Cambria"/>
          <w:b/>
          <w:sz w:val="32"/>
          <w:szCs w:val="32"/>
          <w:lang w:val="el-GR"/>
        </w:rPr>
      </w:pPr>
    </w:p>
    <w:p w14:paraId="5AC35150" w14:textId="7FDFF369" w:rsidR="009472C1" w:rsidRPr="00D024F5" w:rsidRDefault="009472C1" w:rsidP="003F3542">
      <w:pPr>
        <w:spacing w:after="0"/>
        <w:ind w:left="10" w:right="2" w:hanging="10"/>
        <w:jc w:val="center"/>
        <w:rPr>
          <w:rFonts w:ascii="Cambria" w:hAnsi="Cambria"/>
          <w:b/>
          <w:sz w:val="32"/>
          <w:szCs w:val="32"/>
          <w:lang w:val="el-GR"/>
        </w:rPr>
      </w:pPr>
      <w:r>
        <w:rPr>
          <w:rFonts w:ascii="Cambria" w:hAnsi="Cambria"/>
          <w:b/>
          <w:sz w:val="32"/>
          <w:szCs w:val="32"/>
          <w:lang w:val="el-GR"/>
        </w:rPr>
        <w:t>ΗΡΑΚΛΕΙΟ</w:t>
      </w:r>
      <w:r w:rsidR="003F3542" w:rsidRPr="002355F5">
        <w:rPr>
          <w:rFonts w:ascii="Cambria" w:hAnsi="Cambria"/>
          <w:b/>
          <w:sz w:val="32"/>
          <w:szCs w:val="32"/>
          <w:lang w:val="el-GR"/>
        </w:rPr>
        <w:t xml:space="preserve">, </w:t>
      </w:r>
      <w:r w:rsidR="00590A80" w:rsidRPr="002355F5">
        <w:rPr>
          <w:rFonts w:ascii="Cambria" w:hAnsi="Cambria"/>
          <w:b/>
          <w:sz w:val="32"/>
          <w:szCs w:val="32"/>
          <w:lang w:val="el-GR"/>
        </w:rPr>
        <w:t>8</w:t>
      </w:r>
      <w:r w:rsidR="005C0670" w:rsidRPr="002355F5">
        <w:rPr>
          <w:rFonts w:ascii="Cambria" w:hAnsi="Cambria"/>
          <w:b/>
          <w:sz w:val="32"/>
          <w:szCs w:val="32"/>
          <w:lang w:val="el-GR"/>
        </w:rPr>
        <w:t xml:space="preserve"> </w:t>
      </w:r>
      <w:r>
        <w:rPr>
          <w:rFonts w:ascii="Cambria" w:hAnsi="Cambria"/>
          <w:b/>
          <w:sz w:val="32"/>
          <w:szCs w:val="32"/>
          <w:lang w:val="el-GR"/>
        </w:rPr>
        <w:t>ΦΕΒΡΟΥΑΡΙΟΥ</w:t>
      </w:r>
      <w:r w:rsidR="005C0670" w:rsidRPr="002355F5">
        <w:rPr>
          <w:rFonts w:ascii="Cambria" w:hAnsi="Cambria"/>
          <w:b/>
          <w:sz w:val="32"/>
          <w:szCs w:val="32"/>
          <w:lang w:val="el-GR"/>
        </w:rPr>
        <w:t xml:space="preserve"> 202</w:t>
      </w:r>
      <w:r w:rsidR="003A4939" w:rsidRPr="002355F5">
        <w:rPr>
          <w:rFonts w:ascii="Cambria" w:hAnsi="Cambria"/>
          <w:b/>
          <w:sz w:val="32"/>
          <w:szCs w:val="32"/>
          <w:lang w:val="el-GR"/>
        </w:rPr>
        <w:t>3</w:t>
      </w:r>
      <w:r w:rsidR="00D024F5" w:rsidRPr="00D024F5">
        <w:rPr>
          <w:rFonts w:ascii="Cambria" w:hAnsi="Cambria"/>
          <w:b/>
          <w:sz w:val="32"/>
          <w:szCs w:val="32"/>
          <w:lang w:val="el-GR"/>
        </w:rPr>
        <w:t>, 18:00</w:t>
      </w:r>
    </w:p>
    <w:p w14:paraId="33143B9F" w14:textId="7261B8ED" w:rsidR="009472C1" w:rsidRDefault="009472C1" w:rsidP="005C0670">
      <w:pPr>
        <w:spacing w:after="0"/>
        <w:ind w:left="-5" w:hanging="10"/>
        <w:rPr>
          <w:rFonts w:ascii="Cambria" w:hAnsi="Cambria"/>
          <w:b/>
          <w:sz w:val="28"/>
          <w:szCs w:val="28"/>
          <w:lang w:val="el-GR"/>
        </w:rPr>
      </w:pPr>
    </w:p>
    <w:p w14:paraId="6438F9D9" w14:textId="417777D7" w:rsidR="00082FAD" w:rsidRDefault="002355F5" w:rsidP="00082FAD">
      <w:pPr>
        <w:spacing w:after="0" w:line="240" w:lineRule="auto"/>
        <w:ind w:left="-5" w:hanging="10"/>
        <w:jc w:val="center"/>
        <w:rPr>
          <w:rFonts w:ascii="Cambria" w:hAnsi="Cambria"/>
          <w:b/>
          <w:sz w:val="28"/>
          <w:szCs w:val="28"/>
          <w:lang w:val="el-GR"/>
        </w:rPr>
      </w:pPr>
      <w:proofErr w:type="spellStart"/>
      <w:r>
        <w:rPr>
          <w:rFonts w:ascii="Cambria" w:hAnsi="Cambria"/>
          <w:b/>
          <w:sz w:val="28"/>
          <w:szCs w:val="28"/>
          <w:lang w:val="el-GR"/>
        </w:rPr>
        <w:t>Συνδ</w:t>
      </w:r>
      <w:r w:rsidRPr="002355F5">
        <w:rPr>
          <w:rFonts w:ascii="Cambria" w:hAnsi="Cambria"/>
          <w:b/>
          <w:sz w:val="28"/>
          <w:szCs w:val="28"/>
          <w:lang w:val="el-GR"/>
        </w:rPr>
        <w:t>ιοργάνωση</w:t>
      </w:r>
      <w:proofErr w:type="spellEnd"/>
      <w:r w:rsidRPr="002355F5">
        <w:rPr>
          <w:rFonts w:ascii="Cambria" w:hAnsi="Cambria"/>
          <w:b/>
          <w:sz w:val="28"/>
          <w:szCs w:val="28"/>
          <w:lang w:val="el-GR"/>
        </w:rPr>
        <w:t>: ΤΕΕ</w:t>
      </w:r>
      <w:r w:rsidR="009472C1">
        <w:rPr>
          <w:rFonts w:ascii="Cambria" w:hAnsi="Cambria"/>
          <w:b/>
          <w:sz w:val="28"/>
          <w:szCs w:val="28"/>
          <w:lang w:val="el-GR"/>
        </w:rPr>
        <w:t>/</w:t>
      </w:r>
      <w:r w:rsidRPr="002355F5">
        <w:rPr>
          <w:rFonts w:ascii="Cambria" w:hAnsi="Cambria"/>
          <w:b/>
          <w:sz w:val="28"/>
          <w:szCs w:val="28"/>
          <w:lang w:val="el-GR"/>
        </w:rPr>
        <w:t xml:space="preserve">ΤΑΚ – Περιφέρεια Κρήτης – </w:t>
      </w:r>
      <w:r w:rsidR="00D024F5">
        <w:rPr>
          <w:rFonts w:ascii="Cambria" w:hAnsi="Cambria"/>
          <w:b/>
          <w:sz w:val="28"/>
          <w:szCs w:val="28"/>
          <w:lang w:val="el-GR"/>
        </w:rPr>
        <w:t>Πανεπιστήμιο Κρήτης</w:t>
      </w:r>
      <w:r w:rsidR="005C0670" w:rsidRPr="002355F5">
        <w:rPr>
          <w:rFonts w:ascii="Cambria" w:hAnsi="Cambria"/>
          <w:b/>
          <w:sz w:val="28"/>
          <w:szCs w:val="28"/>
        </w:rPr>
        <w:t xml:space="preserve"> </w:t>
      </w:r>
      <w:r w:rsidR="009472C1">
        <w:rPr>
          <w:rFonts w:ascii="Cambria" w:hAnsi="Cambria"/>
          <w:b/>
          <w:sz w:val="28"/>
          <w:szCs w:val="28"/>
        </w:rPr>
        <w:t xml:space="preserve">    </w:t>
      </w:r>
      <w:r w:rsidR="00082FAD">
        <w:rPr>
          <w:rFonts w:ascii="Cambria" w:hAnsi="Cambria"/>
          <w:b/>
          <w:sz w:val="28"/>
          <w:szCs w:val="28"/>
          <w:lang w:val="el-GR"/>
        </w:rPr>
        <w:t xml:space="preserve">     </w:t>
      </w:r>
    </w:p>
    <w:p w14:paraId="5B4A4CDD" w14:textId="76464CD8" w:rsidR="006338B2" w:rsidRDefault="006338B2" w:rsidP="00082FAD">
      <w:pPr>
        <w:spacing w:after="0" w:line="240" w:lineRule="auto"/>
        <w:ind w:left="142" w:right="823" w:hanging="10"/>
        <w:jc w:val="center"/>
        <w:rPr>
          <w:noProof/>
          <w:color w:val="5B9BD5" w:themeColor="accent5"/>
        </w:rPr>
      </w:pPr>
      <w:r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21EDD9FC" wp14:editId="6718DB3E">
            <wp:simplePos x="0" y="0"/>
            <wp:positionH relativeFrom="column">
              <wp:posOffset>563880</wp:posOffset>
            </wp:positionH>
            <wp:positionV relativeFrom="page">
              <wp:posOffset>8709660</wp:posOffset>
            </wp:positionV>
            <wp:extent cx="274320" cy="274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A5CB8" w14:textId="7479E1C3" w:rsidR="00082FAD" w:rsidRPr="00BA4D35" w:rsidRDefault="0091632E" w:rsidP="00082FAD">
      <w:pPr>
        <w:spacing w:after="0" w:line="240" w:lineRule="auto"/>
        <w:ind w:left="142" w:right="823" w:hanging="10"/>
        <w:jc w:val="center"/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l-GR"/>
        </w:rPr>
      </w:pPr>
      <w:hyperlink r:id="rId16" w:history="1">
        <w:r w:rsidR="00D024F5" w:rsidRPr="006338B2">
          <w:rPr>
            <w:rStyle w:val="Hyperlink"/>
            <w:rFonts w:ascii="Cambria" w:hAnsi="Cambria"/>
            <w:bCs/>
            <w:color w:val="FF0000"/>
            <w:sz w:val="28"/>
            <w:szCs w:val="28"/>
            <w:u w:val="none"/>
            <w:lang w:val="el-GR"/>
          </w:rPr>
          <w:t>Αίθουσα</w:t>
        </w:r>
      </w:hyperlink>
      <w:r w:rsidR="00D024F5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 «</w:t>
      </w:r>
      <w:r w:rsidR="00D024F5" w:rsidRPr="006338B2">
        <w:rPr>
          <w:rStyle w:val="Hyperlink"/>
          <w:rFonts w:ascii="Cambria" w:hAnsi="Cambria"/>
          <w:bCs/>
          <w:color w:val="FF0000"/>
          <w:sz w:val="28"/>
          <w:szCs w:val="28"/>
          <w:u w:val="none"/>
          <w:lang w:val="el-GR"/>
        </w:rPr>
        <w:t>Α</w:t>
      </w:r>
      <w:r w:rsidR="00D024F5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» </w:t>
      </w:r>
      <w:r w:rsidR="00D024F5" w:rsidRPr="006338B2">
        <w:rPr>
          <w:rStyle w:val="Hyperlink"/>
          <w:rFonts w:ascii="Cambria" w:hAnsi="Cambria"/>
          <w:bCs/>
          <w:color w:val="FF0000"/>
          <w:sz w:val="28"/>
          <w:szCs w:val="28"/>
          <w:u w:val="none"/>
          <w:lang w:val="el-GR"/>
        </w:rPr>
        <w:t>ΤΕΕ</w:t>
      </w:r>
      <w:r w:rsidR="00D024F5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>/</w:t>
      </w:r>
      <w:r w:rsidR="00D024F5" w:rsidRPr="006338B2">
        <w:rPr>
          <w:rStyle w:val="Hyperlink"/>
          <w:rFonts w:ascii="Cambria" w:hAnsi="Cambria"/>
          <w:bCs/>
          <w:color w:val="FF0000"/>
          <w:sz w:val="28"/>
          <w:szCs w:val="28"/>
          <w:u w:val="none"/>
          <w:lang w:val="el-GR"/>
        </w:rPr>
        <w:t>ΤΑΚ</w:t>
      </w:r>
      <w:r w:rsidR="00D024F5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 </w:t>
      </w:r>
      <w:r w:rsidR="009472C1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>–</w:t>
      </w:r>
      <w:r w:rsidR="00D024F5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 </w:t>
      </w:r>
      <w:r w:rsidR="009472C1" w:rsidRPr="006338B2">
        <w:rPr>
          <w:rStyle w:val="Hyperlink"/>
          <w:rFonts w:ascii="Cambria" w:hAnsi="Cambria"/>
          <w:bCs/>
          <w:color w:val="FF0000"/>
          <w:sz w:val="28"/>
          <w:szCs w:val="28"/>
          <w:u w:val="none"/>
          <w:lang w:val="el-GR"/>
        </w:rPr>
        <w:t>Πρεβελάκη</w:t>
      </w:r>
      <w:r w:rsidR="009472C1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 </w:t>
      </w:r>
      <w:r w:rsidR="00082FAD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&amp; </w:t>
      </w:r>
      <w:r w:rsidR="00082FAD" w:rsidRPr="006338B2">
        <w:rPr>
          <w:rStyle w:val="Hyperlink"/>
          <w:rFonts w:ascii="Cambria" w:hAnsi="Cambria"/>
          <w:bCs/>
          <w:color w:val="FF0000"/>
          <w:sz w:val="28"/>
          <w:szCs w:val="28"/>
          <w:u w:val="none"/>
          <w:lang w:val="el-GR"/>
        </w:rPr>
        <w:t>Γρεβενών</w:t>
      </w:r>
      <w:r w:rsidR="00BA4D35" w:rsidRP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</w:rPr>
        <w:t xml:space="preserve">, </w:t>
      </w:r>
      <w:r w:rsidR="00BA4D35">
        <w:rPr>
          <w:rStyle w:val="Hyperlink"/>
          <w:rFonts w:ascii="Cambria" w:hAnsi="Cambria"/>
          <w:bCs/>
          <w:color w:val="FF0000"/>
          <w:sz w:val="28"/>
          <w:szCs w:val="28"/>
          <w:u w:val="none"/>
          <w:lang w:val="el-GR"/>
        </w:rPr>
        <w:t>Ηράκλειο</w:t>
      </w:r>
    </w:p>
    <w:p w14:paraId="746BFBA9" w14:textId="0FF9C94B" w:rsidR="00082FAD" w:rsidRPr="00D024F5" w:rsidRDefault="00082FAD" w:rsidP="00082FAD">
      <w:pPr>
        <w:spacing w:after="0" w:line="240" w:lineRule="auto"/>
        <w:ind w:left="142" w:right="823" w:hanging="10"/>
        <w:jc w:val="center"/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GB"/>
        </w:rPr>
      </w:pPr>
      <w:r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US"/>
        </w:rPr>
        <w:t>Info</w:t>
      </w:r>
      <w:r w:rsidR="00D024F5"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US"/>
        </w:rPr>
        <w:t>:</w:t>
      </w:r>
      <w:r w:rsidRPr="00D024F5"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GB"/>
        </w:rPr>
        <w:t xml:space="preserve"> </w:t>
      </w:r>
      <w:hyperlink r:id="rId17" w:history="1">
        <w:r w:rsidR="00D024F5" w:rsidRPr="00025542">
          <w:rPr>
            <w:rStyle w:val="Hyperlink"/>
            <w:rFonts w:ascii="Cambria" w:hAnsi="Cambria"/>
            <w:bCs/>
            <w:sz w:val="28"/>
            <w:szCs w:val="28"/>
            <w:lang w:val="en-US"/>
          </w:rPr>
          <w:t>www.teetak.gr</w:t>
        </w:r>
      </w:hyperlink>
      <w:r w:rsidR="00D024F5"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US"/>
        </w:rPr>
        <w:t xml:space="preserve">    </w:t>
      </w:r>
      <w:proofErr w:type="spellStart"/>
      <w:r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l-GR"/>
        </w:rPr>
        <w:t>τηλ</w:t>
      </w:r>
      <w:proofErr w:type="spellEnd"/>
      <w:r w:rsidR="00D024F5"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US"/>
        </w:rPr>
        <w:t>: 2810342520    e</w:t>
      </w:r>
      <w:r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US"/>
        </w:rPr>
        <w:t>mail</w:t>
      </w:r>
      <w:r w:rsidR="00D024F5"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US"/>
        </w:rPr>
        <w:t xml:space="preserve">: </w:t>
      </w:r>
      <w:hyperlink r:id="rId18" w:history="1">
        <w:r w:rsidR="0091632E" w:rsidRPr="0091632E">
          <w:rPr>
            <w:rStyle w:val="Hyperlink"/>
            <w:rFonts w:ascii="Cambria" w:hAnsi="Cambria"/>
            <w:bCs/>
            <w:sz w:val="28"/>
            <w:szCs w:val="28"/>
            <w:lang w:val="en-US"/>
          </w:rPr>
          <w:t>info@tee</w:t>
        </w:r>
        <w:r w:rsidR="0091632E" w:rsidRPr="0091632E">
          <w:rPr>
            <w:rStyle w:val="Hyperlink"/>
            <w:rFonts w:ascii="Cambria" w:hAnsi="Cambria"/>
            <w:bCs/>
            <w:sz w:val="28"/>
            <w:szCs w:val="28"/>
            <w:lang w:val="en-US"/>
          </w:rPr>
          <w:t>t</w:t>
        </w:r>
        <w:r w:rsidR="0091632E" w:rsidRPr="0091632E">
          <w:rPr>
            <w:rStyle w:val="Hyperlink"/>
            <w:rFonts w:ascii="Cambria" w:hAnsi="Cambria"/>
            <w:bCs/>
            <w:sz w:val="28"/>
            <w:szCs w:val="28"/>
            <w:lang w:val="en-US"/>
          </w:rPr>
          <w:t>ak.gr</w:t>
        </w:r>
      </w:hyperlink>
    </w:p>
    <w:p w14:paraId="5334BA09" w14:textId="13A75646" w:rsidR="005C0670" w:rsidRPr="00D024F5" w:rsidRDefault="00082FAD" w:rsidP="00082FAD">
      <w:pPr>
        <w:spacing w:after="0" w:line="240" w:lineRule="auto"/>
        <w:ind w:left="142" w:right="823" w:hanging="10"/>
        <w:jc w:val="center"/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GB"/>
        </w:rPr>
      </w:pPr>
      <w:r w:rsidRPr="00D024F5">
        <w:rPr>
          <w:rStyle w:val="Hyperlink"/>
          <w:rFonts w:ascii="Cambria" w:hAnsi="Cambria"/>
          <w:bCs/>
          <w:color w:val="1F4E79" w:themeColor="accent5" w:themeShade="80"/>
          <w:sz w:val="28"/>
          <w:szCs w:val="28"/>
          <w:u w:val="none"/>
          <w:lang w:val="en-GB"/>
        </w:rPr>
        <w:t xml:space="preserve"> </w:t>
      </w:r>
    </w:p>
    <w:p w14:paraId="14218239" w14:textId="4D52FD83" w:rsidR="005C0670" w:rsidRDefault="00D05658" w:rsidP="00082FAD">
      <w:pPr>
        <w:spacing w:after="0" w:line="240" w:lineRule="auto"/>
        <w:ind w:left="-5" w:right="823" w:hanging="10"/>
        <w:jc w:val="center"/>
        <w:rPr>
          <w:rFonts w:ascii="Cambria" w:hAnsi="Cambria"/>
          <w:b/>
          <w:sz w:val="28"/>
          <w:szCs w:val="28"/>
        </w:rPr>
      </w:pPr>
      <w:r w:rsidRPr="002355F5">
        <w:rPr>
          <w:rFonts w:ascii="Cambria" w:hAnsi="Cambria"/>
          <w:b/>
          <w:sz w:val="28"/>
          <w:szCs w:val="28"/>
          <w:lang w:val="el-GR"/>
        </w:rPr>
        <w:t>Απομακρυσμένη</w:t>
      </w:r>
      <w:r w:rsidRPr="00082FAD">
        <w:rPr>
          <w:rFonts w:ascii="Cambria" w:hAnsi="Cambria"/>
          <w:b/>
          <w:sz w:val="28"/>
          <w:szCs w:val="28"/>
          <w:lang w:val="el-GR"/>
        </w:rPr>
        <w:t xml:space="preserve"> </w:t>
      </w:r>
      <w:r w:rsidRPr="002355F5">
        <w:rPr>
          <w:rFonts w:ascii="Cambria" w:hAnsi="Cambria"/>
          <w:b/>
          <w:sz w:val="28"/>
          <w:szCs w:val="28"/>
          <w:lang w:val="el-GR"/>
        </w:rPr>
        <w:t>παρακολούθηση</w:t>
      </w:r>
      <w:r w:rsidR="005C0670" w:rsidRPr="002355F5">
        <w:rPr>
          <w:rFonts w:ascii="Cambria" w:hAnsi="Cambria"/>
          <w:b/>
          <w:sz w:val="28"/>
          <w:szCs w:val="28"/>
        </w:rPr>
        <w:t>:</w:t>
      </w:r>
    </w:p>
    <w:p w14:paraId="6056B7B4" w14:textId="21153B57" w:rsidR="00D024F5" w:rsidRPr="00D024F5" w:rsidRDefault="0091632E" w:rsidP="00082FAD">
      <w:pPr>
        <w:spacing w:after="0" w:line="240" w:lineRule="auto"/>
        <w:ind w:left="-5" w:right="823" w:hanging="10"/>
        <w:jc w:val="center"/>
        <w:rPr>
          <w:rFonts w:ascii="Cambria" w:hAnsi="Cambria"/>
          <w:bCs/>
          <w:color w:val="2E74B5" w:themeColor="accent5" w:themeShade="BF"/>
          <w:sz w:val="28"/>
          <w:szCs w:val="28"/>
          <w:u w:val="single"/>
        </w:rPr>
      </w:pPr>
      <w:hyperlink r:id="rId19" w:history="1">
        <w:r w:rsidR="00D024F5" w:rsidRPr="0091632E">
          <w:rPr>
            <w:rStyle w:val="Hyperlink"/>
            <w:rFonts w:ascii="Cambria" w:hAnsi="Cambria"/>
            <w:bCs/>
            <w:sz w:val="28"/>
            <w:szCs w:val="28"/>
          </w:rPr>
          <w:t>cloud.teetak.gr/youtube</w:t>
        </w:r>
      </w:hyperlink>
    </w:p>
    <w:p w14:paraId="11B97D83" w14:textId="1C259492" w:rsidR="00D024F5" w:rsidRPr="00C94C73" w:rsidRDefault="0091632E" w:rsidP="00C94C73">
      <w:pPr>
        <w:spacing w:after="0" w:line="240" w:lineRule="auto"/>
        <w:ind w:left="-5" w:right="823" w:hanging="10"/>
        <w:jc w:val="center"/>
        <w:rPr>
          <w:rFonts w:ascii="Cambria" w:hAnsi="Cambria"/>
          <w:bCs/>
          <w:color w:val="2E74B5" w:themeColor="accent5" w:themeShade="BF"/>
          <w:sz w:val="28"/>
          <w:szCs w:val="28"/>
          <w:u w:val="single"/>
        </w:rPr>
      </w:pPr>
      <w:hyperlink r:id="rId20" w:history="1">
        <w:r w:rsidR="00D024F5" w:rsidRPr="0091632E">
          <w:rPr>
            <w:rStyle w:val="Hyperlink"/>
            <w:rFonts w:ascii="Cambria" w:hAnsi="Cambria"/>
            <w:bCs/>
            <w:sz w:val="28"/>
            <w:szCs w:val="28"/>
          </w:rPr>
          <w:t>cloud.teetak.gr/facebook</w:t>
        </w:r>
      </w:hyperlink>
    </w:p>
    <w:sectPr w:rsidR="00D024F5" w:rsidRPr="00C94C73" w:rsidSect="00082FAD">
      <w:headerReference w:type="default" r:id="rId21"/>
      <w:pgSz w:w="11906" w:h="16838"/>
      <w:pgMar w:top="720" w:right="707" w:bottom="720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D164" w14:textId="77777777" w:rsidR="0019633E" w:rsidRDefault="0019633E">
      <w:pPr>
        <w:spacing w:after="0" w:line="240" w:lineRule="auto"/>
      </w:pPr>
      <w:r>
        <w:separator/>
      </w:r>
    </w:p>
  </w:endnote>
  <w:endnote w:type="continuationSeparator" w:id="0">
    <w:p w14:paraId="009582E8" w14:textId="77777777" w:rsidR="0019633E" w:rsidRDefault="0019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FAEED" w14:textId="77777777" w:rsidR="0019633E" w:rsidRDefault="0019633E">
      <w:pPr>
        <w:spacing w:after="0" w:line="240" w:lineRule="auto"/>
      </w:pPr>
      <w:r>
        <w:separator/>
      </w:r>
    </w:p>
  </w:footnote>
  <w:footnote w:type="continuationSeparator" w:id="0">
    <w:p w14:paraId="3F3035F4" w14:textId="77777777" w:rsidR="0019633E" w:rsidRDefault="00196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3173" w14:textId="6ECB1A12" w:rsidR="00D40610" w:rsidRDefault="0091632E" w:rsidP="00D406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B430E"/>
    <w:multiLevelType w:val="hybridMultilevel"/>
    <w:tmpl w:val="AB7A14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56490"/>
    <w:multiLevelType w:val="hybridMultilevel"/>
    <w:tmpl w:val="3710A9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085ABA">
      <w:start w:val="2"/>
      <w:numFmt w:val="bullet"/>
      <w:lvlText w:val="–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C4060"/>
    <w:multiLevelType w:val="hybridMultilevel"/>
    <w:tmpl w:val="C49643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21026"/>
    <w:multiLevelType w:val="hybridMultilevel"/>
    <w:tmpl w:val="65D4F3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9390">
    <w:abstractNumId w:val="1"/>
  </w:num>
  <w:num w:numId="2" w16cid:durableId="1250699832">
    <w:abstractNumId w:val="0"/>
  </w:num>
  <w:num w:numId="3" w16cid:durableId="753433103">
    <w:abstractNumId w:val="2"/>
  </w:num>
  <w:num w:numId="4" w16cid:durableId="14196715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C98"/>
    <w:rsid w:val="00015610"/>
    <w:rsid w:val="00037FAD"/>
    <w:rsid w:val="0007253D"/>
    <w:rsid w:val="00082FAD"/>
    <w:rsid w:val="000850AC"/>
    <w:rsid w:val="000C5177"/>
    <w:rsid w:val="000D59B3"/>
    <w:rsid w:val="000E5C7A"/>
    <w:rsid w:val="001113CD"/>
    <w:rsid w:val="00180507"/>
    <w:rsid w:val="00193916"/>
    <w:rsid w:val="00195CD5"/>
    <w:rsid w:val="0019633E"/>
    <w:rsid w:val="001C6A32"/>
    <w:rsid w:val="002355F5"/>
    <w:rsid w:val="002F0ABD"/>
    <w:rsid w:val="0034718D"/>
    <w:rsid w:val="003A0B18"/>
    <w:rsid w:val="003A4939"/>
    <w:rsid w:val="003A7A2C"/>
    <w:rsid w:val="003F3542"/>
    <w:rsid w:val="003F3CC7"/>
    <w:rsid w:val="00427FAD"/>
    <w:rsid w:val="00467696"/>
    <w:rsid w:val="00481965"/>
    <w:rsid w:val="00484598"/>
    <w:rsid w:val="00496157"/>
    <w:rsid w:val="004B6465"/>
    <w:rsid w:val="004E2635"/>
    <w:rsid w:val="00511A4B"/>
    <w:rsid w:val="00590A80"/>
    <w:rsid w:val="005B4907"/>
    <w:rsid w:val="005C0670"/>
    <w:rsid w:val="005F6809"/>
    <w:rsid w:val="006338B2"/>
    <w:rsid w:val="006457BA"/>
    <w:rsid w:val="006D6CB7"/>
    <w:rsid w:val="006E2953"/>
    <w:rsid w:val="006E7E90"/>
    <w:rsid w:val="00706973"/>
    <w:rsid w:val="007344F0"/>
    <w:rsid w:val="00791E28"/>
    <w:rsid w:val="0080365B"/>
    <w:rsid w:val="00831306"/>
    <w:rsid w:val="00845C72"/>
    <w:rsid w:val="0086448A"/>
    <w:rsid w:val="00887EB7"/>
    <w:rsid w:val="008A6C98"/>
    <w:rsid w:val="008B677D"/>
    <w:rsid w:val="008C445F"/>
    <w:rsid w:val="008F59DA"/>
    <w:rsid w:val="0091632E"/>
    <w:rsid w:val="00935F9D"/>
    <w:rsid w:val="009472C1"/>
    <w:rsid w:val="00947F8F"/>
    <w:rsid w:val="00995730"/>
    <w:rsid w:val="009F0AA8"/>
    <w:rsid w:val="009F6D11"/>
    <w:rsid w:val="00A109BF"/>
    <w:rsid w:val="00A34DB1"/>
    <w:rsid w:val="00A55164"/>
    <w:rsid w:val="00A87731"/>
    <w:rsid w:val="00A9033F"/>
    <w:rsid w:val="00AA429C"/>
    <w:rsid w:val="00AB1CCC"/>
    <w:rsid w:val="00AB7D1C"/>
    <w:rsid w:val="00AE6432"/>
    <w:rsid w:val="00AE7561"/>
    <w:rsid w:val="00B95260"/>
    <w:rsid w:val="00BA4D35"/>
    <w:rsid w:val="00BA60EB"/>
    <w:rsid w:val="00BE70D6"/>
    <w:rsid w:val="00C43944"/>
    <w:rsid w:val="00C46CE8"/>
    <w:rsid w:val="00C671DA"/>
    <w:rsid w:val="00C7487F"/>
    <w:rsid w:val="00C9019E"/>
    <w:rsid w:val="00C94C73"/>
    <w:rsid w:val="00C9593B"/>
    <w:rsid w:val="00CF477F"/>
    <w:rsid w:val="00D024F5"/>
    <w:rsid w:val="00D05658"/>
    <w:rsid w:val="00D23BCA"/>
    <w:rsid w:val="00D5312A"/>
    <w:rsid w:val="00D95CF9"/>
    <w:rsid w:val="00E22392"/>
    <w:rsid w:val="00E261E2"/>
    <w:rsid w:val="00E4321B"/>
    <w:rsid w:val="00EF71BA"/>
    <w:rsid w:val="00FE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D375001"/>
  <w15:chartTrackingRefBased/>
  <w15:docId w15:val="{7B23F0B4-BE47-44ED-8250-CF6609F9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C7A"/>
    <w:rPr>
      <w:rFonts w:ascii="Calibri" w:eastAsia="Calibri" w:hAnsi="Calibri" w:cs="Calibri"/>
      <w:color w:val="000000"/>
      <w:lang w:eastAsia="hr-HR"/>
    </w:rPr>
  </w:style>
  <w:style w:type="paragraph" w:styleId="Heading1">
    <w:name w:val="heading 1"/>
    <w:next w:val="Normal"/>
    <w:link w:val="Heading1Char"/>
    <w:uiPriority w:val="9"/>
    <w:qFormat/>
    <w:rsid w:val="005C0670"/>
    <w:pPr>
      <w:keepNext/>
      <w:keepLines/>
      <w:spacing w:after="42"/>
      <w:ind w:left="10" w:hanging="10"/>
      <w:outlineLvl w:val="0"/>
    </w:pPr>
    <w:rPr>
      <w:rFonts w:ascii="Calibri" w:eastAsia="Calibri" w:hAnsi="Calibri" w:cs="Calibri"/>
      <w:b/>
      <w:color w:val="0070C0"/>
      <w:sz w:val="28"/>
      <w:lang w:eastAsia="hr-HR"/>
    </w:rPr>
  </w:style>
  <w:style w:type="paragraph" w:styleId="Heading2">
    <w:name w:val="heading 2"/>
    <w:next w:val="Normal"/>
    <w:link w:val="Heading2Char"/>
    <w:uiPriority w:val="9"/>
    <w:unhideWhenUsed/>
    <w:qFormat/>
    <w:rsid w:val="005C0670"/>
    <w:pPr>
      <w:keepNext/>
      <w:keepLines/>
      <w:spacing w:after="0"/>
      <w:ind w:left="10" w:right="3" w:hanging="10"/>
      <w:outlineLvl w:val="1"/>
    </w:pPr>
    <w:rPr>
      <w:rFonts w:ascii="Calibri" w:eastAsia="Calibri" w:hAnsi="Calibri" w:cs="Calibri"/>
      <w:b/>
      <w:color w:val="000000"/>
      <w:sz w:val="28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59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C98"/>
    <w:rPr>
      <w:rFonts w:ascii="Calibri" w:eastAsia="Calibri" w:hAnsi="Calibri" w:cs="Calibri"/>
      <w:color w:val="000000"/>
      <w:lang w:eastAsia="hr-HR"/>
    </w:rPr>
  </w:style>
  <w:style w:type="paragraph" w:styleId="ListParagraph">
    <w:name w:val="List Paragraph"/>
    <w:basedOn w:val="Normal"/>
    <w:uiPriority w:val="34"/>
    <w:qFormat/>
    <w:rsid w:val="008A6C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6C9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A6C98"/>
    <w:pPr>
      <w:spacing w:after="0" w:line="240" w:lineRule="auto"/>
    </w:pPr>
    <w:rPr>
      <w:rFonts w:ascii="Calibri" w:eastAsia="Calibri" w:hAnsi="Calibri" w:cs="Calibri"/>
      <w:color w:val="000000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A9033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E75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75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7561"/>
    <w:rPr>
      <w:rFonts w:ascii="Calibri" w:eastAsia="Calibri" w:hAnsi="Calibri" w:cs="Calibri"/>
      <w:color w:val="000000"/>
      <w:sz w:val="20"/>
      <w:szCs w:val="20"/>
      <w:lang w:eastAsia="hr-HR"/>
    </w:rPr>
  </w:style>
  <w:style w:type="table" w:styleId="TableGrid">
    <w:name w:val="Table Grid"/>
    <w:basedOn w:val="TableNormal"/>
    <w:uiPriority w:val="39"/>
    <w:rsid w:val="00AE7561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C0670"/>
    <w:rPr>
      <w:rFonts w:ascii="Calibri" w:eastAsia="Calibri" w:hAnsi="Calibri" w:cs="Calibri"/>
      <w:b/>
      <w:color w:val="0070C0"/>
      <w:sz w:val="2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5C0670"/>
    <w:rPr>
      <w:rFonts w:ascii="Calibri" w:eastAsia="Calibri" w:hAnsi="Calibri" w:cs="Calibri"/>
      <w:b/>
      <w:color w:val="000000"/>
      <w:sz w:val="28"/>
      <w:lang w:eastAsia="hr-HR"/>
    </w:rPr>
  </w:style>
  <w:style w:type="table" w:customStyle="1" w:styleId="TableGrid0">
    <w:name w:val="TableGrid"/>
    <w:rsid w:val="005C067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0D59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0D59B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355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5F5"/>
    <w:rPr>
      <w:rFonts w:ascii="Calibri" w:eastAsia="Calibri" w:hAnsi="Calibri" w:cs="Calibri"/>
      <w:color w:val="00000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7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mailto:info@teetak.g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teetak.g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hr/maps/place/%CE%A4.%CE%95.%CE%95.+%CE%A4%CE%9C%CE%97%CE%9C%CE%91+%CE%91%CE%9D%CE%91%CE%A4%CE%9F%CE%9B%CE%99%CE%9A%CE%97%CE%A3+%CE%9A%CE%A1%CE%97%CE%A4%CE%97%CE%A3/@35.341428,25.1289252,17z/data=!3m1!4b1!4m5!3m4!1s0x149a5a2f0cd51631:0x2fc6f39a367129af!8m2!3d35.3414236!4d25.1311139" TargetMode="External"/><Relationship Id="rId20" Type="http://schemas.openxmlformats.org/officeDocument/2006/relationships/hyperlink" Target="https://cloud.teetak.gr/faceboo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cloud.teetak.gr/youtu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74EE9A1C54FFC4D97C9810FB7764B58" ma:contentTypeVersion="16" ma:contentTypeDescription="Creare un nuovo documento." ma:contentTypeScope="" ma:versionID="915cf492bcaaf7a8173c0b995845915f">
  <xsd:schema xmlns:xsd="http://www.w3.org/2001/XMLSchema" xmlns:xs="http://www.w3.org/2001/XMLSchema" xmlns:p="http://schemas.microsoft.com/office/2006/metadata/properties" xmlns:ns2="fc303ea1-c00c-4dcd-8a61-94638a6238e7" xmlns:ns3="e804862b-6aeb-468e-bad7-0798487c1d5c" targetNamespace="http://schemas.microsoft.com/office/2006/metadata/properties" ma:root="true" ma:fieldsID="15cc01ec10e32986bb1f18237232ac70" ns2:_="" ns3:_="">
    <xsd:import namespace="fc303ea1-c00c-4dcd-8a61-94638a6238e7"/>
    <xsd:import namespace="e804862b-6aeb-468e-bad7-0798487c1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03ea1-c00c-4dcd-8a61-94638a6238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4862b-6aeb-468e-bad7-0798487c1d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e04496-b831-4811-8e4e-c71be937c3b9}" ma:internalName="TaxCatchAll" ma:showField="CatchAllData" ma:web="e804862b-6aeb-468e-bad7-0798487c1d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36F26-16CD-4435-A5A4-E1F6C0E778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C6C71-A881-484B-993C-3FE1776CDA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A05EA7-C8D7-4D85-AB2E-DC62DB147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03ea1-c00c-4dcd-8a61-94638a6238e7"/>
    <ds:schemaRef ds:uri="e804862b-6aeb-468e-bad7-0798487c1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 Jerčić</dc:creator>
  <cp:keywords/>
  <dc:description/>
  <cp:lastModifiedBy>Manolis Stratigis</cp:lastModifiedBy>
  <cp:revision>7</cp:revision>
  <cp:lastPrinted>2023-01-31T11:08:00Z</cp:lastPrinted>
  <dcterms:created xsi:type="dcterms:W3CDTF">2023-01-31T10:25:00Z</dcterms:created>
  <dcterms:modified xsi:type="dcterms:W3CDTF">2023-02-01T08:15:00Z</dcterms:modified>
</cp:coreProperties>
</file>