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0B16" w14:textId="110ABE7A" w:rsidR="00610881" w:rsidRDefault="00610881" w:rsidP="00610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ΠΕΡΙΦΕΡΕΙΑ ΚΡΗΤΗΣ</w:t>
      </w:r>
    </w:p>
    <w:p w14:paraId="643A0863" w14:textId="6AF19B84" w:rsidR="00610881" w:rsidRDefault="00610881" w:rsidP="00610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ΓΡΑΦΕΙΟ ΤΥΠΟΥ</w:t>
      </w:r>
    </w:p>
    <w:p w14:paraId="51E80AA4" w14:textId="5303082C" w:rsidR="00610881" w:rsidRDefault="00610881" w:rsidP="00610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ΔΕΛΤΙΟ ΤΥΠΟΥ</w:t>
      </w:r>
    </w:p>
    <w:p w14:paraId="365D7121" w14:textId="42C07540" w:rsidR="00610881" w:rsidRDefault="00610881" w:rsidP="00610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8-2-2023</w:t>
      </w:r>
    </w:p>
    <w:p w14:paraId="0967FEB1" w14:textId="77777777" w:rsidR="00610881" w:rsidRDefault="00610881" w:rsidP="00610881">
      <w:pPr>
        <w:rPr>
          <w:rFonts w:ascii="Times New Roman" w:hAnsi="Times New Roman" w:cs="Times New Roman"/>
          <w:sz w:val="28"/>
          <w:szCs w:val="28"/>
        </w:rPr>
      </w:pPr>
    </w:p>
    <w:p w14:paraId="166266C1" w14:textId="481E2AF6" w:rsidR="00610881" w:rsidRPr="004651A3" w:rsidRDefault="004651A3" w:rsidP="004651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51A3">
        <w:rPr>
          <w:rFonts w:ascii="Times New Roman" w:hAnsi="Times New Roman" w:cs="Times New Roman"/>
          <w:b/>
          <w:bCs/>
          <w:sz w:val="28"/>
          <w:szCs w:val="28"/>
        </w:rPr>
        <w:t xml:space="preserve">Παρουσίαση προγράμματος </w:t>
      </w:r>
      <w:r w:rsidRPr="004651A3">
        <w:rPr>
          <w:rFonts w:ascii="Times New Roman" w:hAnsi="Times New Roman" w:cs="Times New Roman"/>
          <w:b/>
          <w:bCs/>
          <w:sz w:val="28"/>
          <w:szCs w:val="28"/>
        </w:rPr>
        <w:t>INTERREG – ADRISEISMIC</w:t>
      </w:r>
      <w:r w:rsidRPr="004651A3">
        <w:rPr>
          <w:rFonts w:ascii="Times New Roman" w:hAnsi="Times New Roman" w:cs="Times New Roman"/>
          <w:b/>
          <w:bCs/>
          <w:sz w:val="28"/>
          <w:szCs w:val="28"/>
        </w:rPr>
        <w:t xml:space="preserve"> Τετάρτη 15 Φεβρουαρίου από την Περιφέρεια Κρήτης</w:t>
      </w:r>
    </w:p>
    <w:p w14:paraId="5F5650E2" w14:textId="77777777" w:rsidR="004651A3" w:rsidRDefault="004651A3" w:rsidP="00610881">
      <w:pPr>
        <w:rPr>
          <w:rFonts w:ascii="Times New Roman" w:hAnsi="Times New Roman" w:cs="Times New Roman"/>
          <w:sz w:val="28"/>
          <w:szCs w:val="28"/>
        </w:rPr>
      </w:pPr>
    </w:p>
    <w:p w14:paraId="3B0B54F9" w14:textId="1764F046" w:rsidR="00610881" w:rsidRPr="00610881" w:rsidRDefault="00610881" w:rsidP="00610881">
      <w:pPr>
        <w:rPr>
          <w:rFonts w:ascii="Times New Roman" w:hAnsi="Times New Roman" w:cs="Times New Roman"/>
          <w:sz w:val="28"/>
          <w:szCs w:val="28"/>
        </w:rPr>
      </w:pPr>
      <w:r w:rsidRPr="00610881">
        <w:rPr>
          <w:rFonts w:ascii="Times New Roman" w:hAnsi="Times New Roman" w:cs="Times New Roman"/>
          <w:sz w:val="28"/>
          <w:szCs w:val="28"/>
        </w:rPr>
        <w:t>Αναβάλλεται η παρουσίαση του προγράμματος INTERREG – ADRISEISMIC με θέμα τη «Μείωση της σεισμικής τρωτότητας των διατηρητέων κτιρίων στα ιστορικά κέντρα των πόλεων».  Νέα ημερομηνία Τετάρτη 15/2/2023 και ώρα 18.00 στο κτίριο ΤΕΕ/ΤΑΚ.</w:t>
      </w:r>
    </w:p>
    <w:p w14:paraId="56C4A513" w14:textId="0ED9A34C" w:rsidR="00610881" w:rsidRPr="00610881" w:rsidRDefault="00610881" w:rsidP="00610881">
      <w:pPr>
        <w:rPr>
          <w:rFonts w:ascii="Times New Roman" w:hAnsi="Times New Roman" w:cs="Times New Roman"/>
          <w:sz w:val="28"/>
          <w:szCs w:val="28"/>
        </w:rPr>
      </w:pPr>
      <w:r w:rsidRPr="00610881">
        <w:rPr>
          <w:rFonts w:ascii="Times New Roman" w:hAnsi="Times New Roman" w:cs="Times New Roman"/>
          <w:sz w:val="28"/>
          <w:szCs w:val="28"/>
        </w:rPr>
        <w:t>Συνημμένη η πρόσκληση (αφίσα) και το πρόγραμμα της εσπερίδας</w:t>
      </w:r>
    </w:p>
    <w:p w14:paraId="50FDAC22" w14:textId="77777777" w:rsidR="00610881" w:rsidRPr="00610881" w:rsidRDefault="00610881" w:rsidP="00610881">
      <w:pPr>
        <w:rPr>
          <w:rFonts w:ascii="Times New Roman" w:hAnsi="Times New Roman" w:cs="Times New Roman"/>
          <w:sz w:val="28"/>
          <w:szCs w:val="28"/>
        </w:rPr>
      </w:pPr>
    </w:p>
    <w:p w14:paraId="027CB8FB" w14:textId="77777777" w:rsidR="0026496A" w:rsidRDefault="0026496A"/>
    <w:sectPr w:rsidR="002649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D4"/>
    <w:rsid w:val="0026496A"/>
    <w:rsid w:val="004651A3"/>
    <w:rsid w:val="00610881"/>
    <w:rsid w:val="00D1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8DB2"/>
  <w15:chartTrackingRefBased/>
  <w15:docId w15:val="{394B76A0-CC84-4411-BFC6-E6770DF4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Τύπου Περιφέρειας Κρήτης</dc:creator>
  <cp:keywords/>
  <dc:description/>
  <cp:lastModifiedBy>Γραφείο Τύπου Περιφέρειας Κρήτης</cp:lastModifiedBy>
  <cp:revision>3</cp:revision>
  <dcterms:created xsi:type="dcterms:W3CDTF">2023-02-08T07:39:00Z</dcterms:created>
  <dcterms:modified xsi:type="dcterms:W3CDTF">2023-02-08T07:42:00Z</dcterms:modified>
</cp:coreProperties>
</file>