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F6DB" w14:textId="77777777" w:rsidR="00066986" w:rsidRDefault="00066986" w:rsidP="00430D03">
      <w:pPr>
        <w:rPr>
          <w:rFonts w:ascii="Tahoma" w:hAnsi="Tahoma" w:cs="Tahoma"/>
          <w:b/>
          <w:sz w:val="22"/>
        </w:rPr>
      </w:pPr>
    </w:p>
    <w:p w14:paraId="62DD8547" w14:textId="6CA390C0" w:rsidR="00430D03" w:rsidRPr="00846BC1" w:rsidRDefault="00ED7505" w:rsidP="00430D03">
      <w:pPr>
        <w:rPr>
          <w:rFonts w:ascii="Tahoma" w:hAnsi="Tahoma" w:cs="Tahoma"/>
          <w:b/>
          <w:sz w:val="22"/>
        </w:rPr>
      </w:pPr>
      <w:r w:rsidRPr="00ED7505">
        <w:rPr>
          <w:rFonts w:ascii="Tahoma" w:hAnsi="Tahoma" w:cs="Tahoma"/>
          <w:b/>
          <w:sz w:val="22"/>
        </w:rPr>
        <w:t xml:space="preserve"> </w:t>
      </w:r>
      <w:r w:rsidRPr="00846BC1">
        <w:rPr>
          <w:rFonts w:ascii="Tahoma" w:hAnsi="Tahoma" w:cs="Tahoma"/>
          <w:b/>
          <w:sz w:val="22"/>
        </w:rPr>
        <w:t xml:space="preserve">                                                                                                                                                                                                                                                                                                                                                                                                                                  </w:t>
      </w:r>
    </w:p>
    <w:p w14:paraId="674EECD3"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59264" behindDoc="0" locked="0" layoutInCell="0" allowOverlap="1" wp14:anchorId="58CE9BF9" wp14:editId="09427747">
                <wp:simplePos x="0" y="0"/>
                <wp:positionH relativeFrom="column">
                  <wp:posOffset>-151130</wp:posOffset>
                </wp:positionH>
                <wp:positionV relativeFrom="paragraph">
                  <wp:posOffset>214630</wp:posOffset>
                </wp:positionV>
                <wp:extent cx="2835275" cy="1395730"/>
                <wp:effectExtent l="10160" t="7620" r="12065" b="635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395730"/>
                        </a:xfrm>
                        <a:prstGeom prst="rect">
                          <a:avLst/>
                        </a:prstGeom>
                        <a:solidFill>
                          <a:srgbClr val="FFFFFF"/>
                        </a:solidFill>
                        <a:ln w="9525">
                          <a:solidFill>
                            <a:srgbClr val="FFFFFF"/>
                          </a:solidFill>
                          <a:miter lim="800000"/>
                          <a:headEnd/>
                          <a:tailEnd/>
                        </a:ln>
                      </wps:spPr>
                      <wps:txbx>
                        <w:txbxContent>
                          <w:p w14:paraId="60992EA2" w14:textId="77777777" w:rsidR="00D62694" w:rsidRPr="00A631B9" w:rsidRDefault="00D62694"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62694" w:rsidRPr="00A631B9" w:rsidRDefault="00D62694" w:rsidP="00430D03">
                            <w:pPr>
                              <w:pStyle w:val="5"/>
                            </w:pPr>
                            <w:r w:rsidRPr="00A631B9">
                              <w:t>Π Ε Ρ Ι Φ Ε Ρ Ε Ι Α  Κ Ρ Η Τ Η Σ</w:t>
                            </w:r>
                          </w:p>
                          <w:p w14:paraId="3F8D28B5" w14:textId="77777777" w:rsidR="00D62694" w:rsidRPr="00A631B9" w:rsidRDefault="00D62694"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62694" w:rsidRPr="00A631B9" w:rsidRDefault="00D62694" w:rsidP="00430D03">
                            <w:pPr>
                              <w:jc w:val="center"/>
                              <w:rPr>
                                <w:rFonts w:ascii="Tahoma" w:hAnsi="Tahoma"/>
                                <w:b/>
                              </w:rPr>
                            </w:pPr>
                          </w:p>
                          <w:p w14:paraId="5E3A5C06" w14:textId="77777777" w:rsidR="00D62694" w:rsidRPr="005838DE" w:rsidRDefault="00D62694"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62694" w:rsidRPr="00A631B9" w:rsidRDefault="00D62694"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E9BF9" id="_x0000_t202" coordsize="21600,21600" o:spt="202" path="m,l,21600r21600,l21600,xe">
                <v:stroke joinstyle="miter"/>
                <v:path gradientshapeok="t" o:connecttype="rect"/>
              </v:shapetype>
              <v:shape id="Πλαίσιο κειμένου 2" o:spid="_x0000_s1026" type="#_x0000_t202" style="position:absolute;margin-left:-11.9pt;margin-top:16.9pt;width:223.25pt;height:10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" o:allowincell="f" strokecolor="white">
                <v:textbox>
                  <w:txbxContent>
                    <w:p w14:paraId="60992EA2" w14:textId="77777777" w:rsidR="00D62694" w:rsidRPr="00A631B9" w:rsidRDefault="00D62694"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62694" w:rsidRPr="00A631B9" w:rsidRDefault="00D62694" w:rsidP="00430D03">
                      <w:pPr>
                        <w:pStyle w:val="5"/>
                      </w:pPr>
                      <w:r w:rsidRPr="00A631B9">
                        <w:t>Π Ε Ρ Ι Φ Ε Ρ Ε Ι Α  Κ Ρ Η Τ Η Σ</w:t>
                      </w:r>
                    </w:p>
                    <w:p w14:paraId="3F8D28B5" w14:textId="77777777" w:rsidR="00D62694" w:rsidRPr="00A631B9" w:rsidRDefault="00D62694"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62694" w:rsidRPr="00A631B9" w:rsidRDefault="00D62694" w:rsidP="00430D03">
                      <w:pPr>
                        <w:jc w:val="center"/>
                        <w:rPr>
                          <w:rFonts w:ascii="Tahoma" w:hAnsi="Tahoma"/>
                          <w:b/>
                        </w:rPr>
                      </w:pPr>
                    </w:p>
                    <w:p w14:paraId="5E3A5C06" w14:textId="77777777" w:rsidR="00D62694" w:rsidRPr="005838DE" w:rsidRDefault="00D62694"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62694" w:rsidRPr="00A631B9" w:rsidRDefault="00D62694"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v:textbox>
              </v:shape>
            </w:pict>
          </mc:Fallback>
        </mc:AlternateContent>
      </w:r>
      <w:r w:rsidRPr="003351F8">
        <w:rPr>
          <w:rFonts w:ascii="Tahoma" w:hAnsi="Tahoma" w:cs="Tahoma"/>
          <w:noProof/>
        </w:rPr>
        <w:t xml:space="preserve">                         </w:t>
      </w:r>
    </w:p>
    <w:p w14:paraId="59E05A67"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60288" behindDoc="0" locked="0" layoutInCell="1" allowOverlap="1" wp14:anchorId="55E68DC6" wp14:editId="08D9BA80">
                <wp:simplePos x="0" y="0"/>
                <wp:positionH relativeFrom="column">
                  <wp:posOffset>3137535</wp:posOffset>
                </wp:positionH>
                <wp:positionV relativeFrom="paragraph">
                  <wp:posOffset>38100</wp:posOffset>
                </wp:positionV>
                <wp:extent cx="2438400" cy="1134745"/>
                <wp:effectExtent l="12700" t="8890" r="635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34745"/>
                        </a:xfrm>
                        <a:prstGeom prst="rect">
                          <a:avLst/>
                        </a:prstGeom>
                        <a:solidFill>
                          <a:srgbClr val="FFFFFF"/>
                        </a:solidFill>
                        <a:ln w="9525">
                          <a:solidFill>
                            <a:srgbClr val="FFFFFF"/>
                          </a:solidFill>
                          <a:miter lim="800000"/>
                          <a:headEnd/>
                          <a:tailEnd/>
                        </a:ln>
                      </wps:spPr>
                      <wps:txbx>
                        <w:txbxContent>
                          <w:p w14:paraId="7D198596" w14:textId="33476C3F" w:rsidR="00D62694" w:rsidRPr="00E5328D" w:rsidRDefault="00D62694" w:rsidP="00430D03">
                            <w:pPr>
                              <w:pStyle w:val="1"/>
                              <w:rPr>
                                <w:rFonts w:ascii="Tahoma" w:hAnsi="Tahoma"/>
                                <w:sz w:val="20"/>
                              </w:rPr>
                            </w:pPr>
                            <w:r>
                              <w:rPr>
                                <w:rFonts w:ascii="Tahoma" w:hAnsi="Tahoma" w:cs="Tahoma"/>
                                <w:szCs w:val="22"/>
                              </w:rPr>
                              <w:t>Α.Δ.Α.Μ.:</w:t>
                            </w:r>
                            <w:r w:rsidRPr="005000F8">
                              <w:t xml:space="preserve"> </w:t>
                            </w:r>
                            <w:r w:rsidR="00B93BCF">
                              <w:rPr>
                                <w:rFonts w:ascii="Verdana" w:hAnsi="Verdana"/>
                                <w:b w:val="0"/>
                                <w:bCs/>
                                <w:color w:val="346C80"/>
                                <w:sz w:val="20"/>
                                <w:shd w:val="clear" w:color="auto" w:fill="FAFDFF"/>
                              </w:rPr>
                              <w:t>23PROC012713817</w:t>
                            </w:r>
                          </w:p>
                          <w:p w14:paraId="5726D403" w14:textId="223D233F" w:rsidR="00D62694" w:rsidRPr="00E5328D" w:rsidRDefault="00D62694" w:rsidP="00430D03">
                            <w:pPr>
                              <w:rPr>
                                <w:rFonts w:ascii="Arial" w:hAnsi="Arial"/>
                                <w:b/>
                                <w:sz w:val="22"/>
                              </w:rPr>
                            </w:pPr>
                            <w:bookmarkStart w:id="0" w:name="_Hlk104541691"/>
                            <w:r w:rsidRPr="00E5328D">
                              <w:rPr>
                                <w:rFonts w:ascii="Arial" w:hAnsi="Arial"/>
                                <w:b/>
                                <w:bCs/>
                                <w:sz w:val="22"/>
                              </w:rPr>
                              <w:t>ΑΔΑ:</w:t>
                            </w:r>
                            <w:r w:rsidRPr="00E5328D">
                              <w:rPr>
                                <w:rFonts w:ascii="Arial" w:hAnsi="Arial"/>
                                <w:bCs/>
                                <w:sz w:val="22"/>
                              </w:rPr>
                              <w:t xml:space="preserve"> </w:t>
                            </w:r>
                            <w:r w:rsidR="00D7101C">
                              <w:t>6Θ1Φ7ΛΚ-ΩΩΖ</w:t>
                            </w:r>
                          </w:p>
                          <w:bookmarkEnd w:id="0"/>
                          <w:p w14:paraId="07A04F22" w14:textId="3AC5D65B" w:rsidR="00D62694" w:rsidRPr="00430D03" w:rsidRDefault="00D62694" w:rsidP="00430D03">
                            <w:pPr>
                              <w:pStyle w:val="1"/>
                              <w:rPr>
                                <w:rFonts w:ascii="Tahoma" w:hAnsi="Tahoma"/>
                                <w:b w:val="0"/>
                                <w:sz w:val="20"/>
                              </w:rPr>
                            </w:pPr>
                            <w:r>
                              <w:rPr>
                                <w:rFonts w:ascii="Tahoma" w:hAnsi="Tahoma"/>
                                <w:b w:val="0"/>
                                <w:sz w:val="20"/>
                              </w:rPr>
                              <w:t>Χανιά</w:t>
                            </w:r>
                            <w:r w:rsidRPr="001530C9">
                              <w:rPr>
                                <w:rFonts w:ascii="Tahoma" w:hAnsi="Tahoma"/>
                                <w:b w:val="0"/>
                                <w:sz w:val="20"/>
                              </w:rPr>
                              <w:t>,</w:t>
                            </w:r>
                            <w:r w:rsidR="006B4F57">
                              <w:rPr>
                                <w:rFonts w:ascii="Tahoma" w:hAnsi="Tahoma"/>
                                <w:b w:val="0"/>
                                <w:sz w:val="20"/>
                              </w:rPr>
                              <w:t xml:space="preserve">     </w:t>
                            </w:r>
                            <w:r w:rsidR="00944A5B">
                              <w:rPr>
                                <w:rFonts w:ascii="Tahoma" w:hAnsi="Tahoma"/>
                                <w:b w:val="0"/>
                                <w:sz w:val="20"/>
                              </w:rPr>
                              <w:t>19</w:t>
                            </w:r>
                            <w:r w:rsidRPr="001530C9">
                              <w:rPr>
                                <w:rFonts w:ascii="Tahoma" w:hAnsi="Tahoma"/>
                                <w:b w:val="0"/>
                                <w:sz w:val="20"/>
                              </w:rPr>
                              <w:t xml:space="preserve"> </w:t>
                            </w:r>
                            <w:r>
                              <w:rPr>
                                <w:rFonts w:ascii="Tahoma" w:hAnsi="Tahoma"/>
                                <w:b w:val="0"/>
                                <w:sz w:val="20"/>
                              </w:rPr>
                              <w:t>/</w:t>
                            </w:r>
                            <w:r w:rsidRPr="00E5328D">
                              <w:rPr>
                                <w:rFonts w:ascii="Tahoma" w:hAnsi="Tahoma"/>
                                <w:b w:val="0"/>
                                <w:sz w:val="20"/>
                              </w:rPr>
                              <w:t>05</w:t>
                            </w:r>
                            <w:r>
                              <w:rPr>
                                <w:rFonts w:ascii="Tahoma" w:hAnsi="Tahoma"/>
                                <w:b w:val="0"/>
                                <w:sz w:val="20"/>
                              </w:rPr>
                              <w:t>/20</w:t>
                            </w:r>
                            <w:r w:rsidRPr="00E5328D">
                              <w:rPr>
                                <w:rFonts w:ascii="Tahoma" w:hAnsi="Tahoma"/>
                                <w:b w:val="0"/>
                                <w:sz w:val="20"/>
                              </w:rPr>
                              <w:t>2</w:t>
                            </w:r>
                            <w:r w:rsidR="006B4F57">
                              <w:rPr>
                                <w:rFonts w:ascii="Tahoma" w:hAnsi="Tahoma"/>
                                <w:b w:val="0"/>
                                <w:sz w:val="20"/>
                              </w:rPr>
                              <w:t>3</w:t>
                            </w:r>
                          </w:p>
                          <w:p w14:paraId="2C088F3D" w14:textId="522C2CE3" w:rsidR="00D62694" w:rsidRPr="00DE6C59" w:rsidRDefault="00D62694" w:rsidP="00430D03">
                            <w:pPr>
                              <w:rPr>
                                <w:rFonts w:ascii="Tahoma" w:hAnsi="Tahoma"/>
                              </w:rPr>
                            </w:pPr>
                            <w:r w:rsidRPr="001530C9">
                              <w:rPr>
                                <w:rFonts w:ascii="Tahoma" w:hAnsi="Tahoma"/>
                              </w:rPr>
                              <w:t>Αρ. Πρωτ.</w:t>
                            </w:r>
                            <w:r>
                              <w:rPr>
                                <w:rFonts w:ascii="Tahoma" w:hAnsi="Tahoma"/>
                              </w:rPr>
                              <w:t xml:space="preserve"> </w:t>
                            </w:r>
                            <w:r w:rsidR="00944A5B">
                              <w:rPr>
                                <w:rFonts w:ascii="Tahoma" w:hAnsi="Tahoma"/>
                              </w:rPr>
                              <w:t>161689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68DC6" id="Πλαίσιο κειμένου 1" o:spid="_x0000_s1027" type="#_x0000_t202" style="position:absolute;margin-left:247.05pt;margin-top:3pt;width:192pt;height: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" strokecolor="white">
                <v:textbox>
                  <w:txbxContent>
                    <w:p w14:paraId="7D198596" w14:textId="33476C3F" w:rsidR="00D62694" w:rsidRPr="00E5328D" w:rsidRDefault="00D62694" w:rsidP="00430D03">
                      <w:pPr>
                        <w:pStyle w:val="1"/>
                        <w:rPr>
                          <w:rFonts w:ascii="Tahoma" w:hAnsi="Tahoma"/>
                          <w:sz w:val="20"/>
                        </w:rPr>
                      </w:pPr>
                      <w:r>
                        <w:rPr>
                          <w:rFonts w:ascii="Tahoma" w:hAnsi="Tahoma" w:cs="Tahoma"/>
                          <w:szCs w:val="22"/>
                        </w:rPr>
                        <w:t>Α.Δ.Α.Μ.:</w:t>
                      </w:r>
                      <w:r w:rsidRPr="005000F8">
                        <w:t xml:space="preserve"> </w:t>
                      </w:r>
                      <w:r w:rsidR="00B93BCF">
                        <w:rPr>
                          <w:rFonts w:ascii="Verdana" w:hAnsi="Verdana"/>
                          <w:b w:val="0"/>
                          <w:bCs/>
                          <w:color w:val="346C80"/>
                          <w:sz w:val="20"/>
                          <w:shd w:val="clear" w:color="auto" w:fill="FAFDFF"/>
                        </w:rPr>
                        <w:t>23PROC012713817</w:t>
                      </w:r>
                    </w:p>
                    <w:p w14:paraId="5726D403" w14:textId="223D233F" w:rsidR="00D62694" w:rsidRPr="00E5328D" w:rsidRDefault="00D62694" w:rsidP="00430D03">
                      <w:pPr>
                        <w:rPr>
                          <w:rFonts w:ascii="Arial" w:hAnsi="Arial"/>
                          <w:b/>
                          <w:sz w:val="22"/>
                        </w:rPr>
                      </w:pPr>
                      <w:bookmarkStart w:id="1" w:name="_Hlk104541691"/>
                      <w:r w:rsidRPr="00E5328D">
                        <w:rPr>
                          <w:rFonts w:ascii="Arial" w:hAnsi="Arial"/>
                          <w:b/>
                          <w:bCs/>
                          <w:sz w:val="22"/>
                        </w:rPr>
                        <w:t>ΑΔΑ:</w:t>
                      </w:r>
                      <w:r w:rsidRPr="00E5328D">
                        <w:rPr>
                          <w:rFonts w:ascii="Arial" w:hAnsi="Arial"/>
                          <w:bCs/>
                          <w:sz w:val="22"/>
                        </w:rPr>
                        <w:t xml:space="preserve"> </w:t>
                      </w:r>
                      <w:r w:rsidR="00D7101C">
                        <w:t>6Θ1Φ7ΛΚ-ΩΩΖ</w:t>
                      </w:r>
                    </w:p>
                    <w:bookmarkEnd w:id="1"/>
                    <w:p w14:paraId="07A04F22" w14:textId="3AC5D65B" w:rsidR="00D62694" w:rsidRPr="00430D03" w:rsidRDefault="00D62694" w:rsidP="00430D03">
                      <w:pPr>
                        <w:pStyle w:val="1"/>
                        <w:rPr>
                          <w:rFonts w:ascii="Tahoma" w:hAnsi="Tahoma"/>
                          <w:b w:val="0"/>
                          <w:sz w:val="20"/>
                        </w:rPr>
                      </w:pPr>
                      <w:r>
                        <w:rPr>
                          <w:rFonts w:ascii="Tahoma" w:hAnsi="Tahoma"/>
                          <w:b w:val="0"/>
                          <w:sz w:val="20"/>
                        </w:rPr>
                        <w:t>Χανιά</w:t>
                      </w:r>
                      <w:r w:rsidRPr="001530C9">
                        <w:rPr>
                          <w:rFonts w:ascii="Tahoma" w:hAnsi="Tahoma"/>
                          <w:b w:val="0"/>
                          <w:sz w:val="20"/>
                        </w:rPr>
                        <w:t>,</w:t>
                      </w:r>
                      <w:r w:rsidR="006B4F57">
                        <w:rPr>
                          <w:rFonts w:ascii="Tahoma" w:hAnsi="Tahoma"/>
                          <w:b w:val="0"/>
                          <w:sz w:val="20"/>
                        </w:rPr>
                        <w:t xml:space="preserve">     </w:t>
                      </w:r>
                      <w:r w:rsidR="00944A5B">
                        <w:rPr>
                          <w:rFonts w:ascii="Tahoma" w:hAnsi="Tahoma"/>
                          <w:b w:val="0"/>
                          <w:sz w:val="20"/>
                        </w:rPr>
                        <w:t>19</w:t>
                      </w:r>
                      <w:r w:rsidRPr="001530C9">
                        <w:rPr>
                          <w:rFonts w:ascii="Tahoma" w:hAnsi="Tahoma"/>
                          <w:b w:val="0"/>
                          <w:sz w:val="20"/>
                        </w:rPr>
                        <w:t xml:space="preserve"> </w:t>
                      </w:r>
                      <w:r>
                        <w:rPr>
                          <w:rFonts w:ascii="Tahoma" w:hAnsi="Tahoma"/>
                          <w:b w:val="0"/>
                          <w:sz w:val="20"/>
                        </w:rPr>
                        <w:t>/</w:t>
                      </w:r>
                      <w:r w:rsidRPr="00E5328D">
                        <w:rPr>
                          <w:rFonts w:ascii="Tahoma" w:hAnsi="Tahoma"/>
                          <w:b w:val="0"/>
                          <w:sz w:val="20"/>
                        </w:rPr>
                        <w:t>05</w:t>
                      </w:r>
                      <w:r>
                        <w:rPr>
                          <w:rFonts w:ascii="Tahoma" w:hAnsi="Tahoma"/>
                          <w:b w:val="0"/>
                          <w:sz w:val="20"/>
                        </w:rPr>
                        <w:t>/20</w:t>
                      </w:r>
                      <w:r w:rsidRPr="00E5328D">
                        <w:rPr>
                          <w:rFonts w:ascii="Tahoma" w:hAnsi="Tahoma"/>
                          <w:b w:val="0"/>
                          <w:sz w:val="20"/>
                        </w:rPr>
                        <w:t>2</w:t>
                      </w:r>
                      <w:r w:rsidR="006B4F57">
                        <w:rPr>
                          <w:rFonts w:ascii="Tahoma" w:hAnsi="Tahoma"/>
                          <w:b w:val="0"/>
                          <w:sz w:val="20"/>
                        </w:rPr>
                        <w:t>3</w:t>
                      </w:r>
                    </w:p>
                    <w:p w14:paraId="2C088F3D" w14:textId="522C2CE3" w:rsidR="00D62694" w:rsidRPr="00DE6C59" w:rsidRDefault="00D62694" w:rsidP="00430D03">
                      <w:pPr>
                        <w:rPr>
                          <w:rFonts w:ascii="Tahoma" w:hAnsi="Tahoma"/>
                        </w:rPr>
                      </w:pPr>
                      <w:r w:rsidRPr="001530C9">
                        <w:rPr>
                          <w:rFonts w:ascii="Tahoma" w:hAnsi="Tahoma"/>
                        </w:rPr>
                        <w:t>Αρ. Πρωτ.</w:t>
                      </w:r>
                      <w:r>
                        <w:rPr>
                          <w:rFonts w:ascii="Tahoma" w:hAnsi="Tahoma"/>
                        </w:rPr>
                        <w:t xml:space="preserve"> </w:t>
                      </w:r>
                      <w:r w:rsidR="00944A5B">
                        <w:rPr>
                          <w:rFonts w:ascii="Tahoma" w:hAnsi="Tahoma"/>
                        </w:rPr>
                        <w:t>161689</w:t>
                      </w:r>
                    </w:p>
                  </w:txbxContent>
                </v:textbox>
              </v:shape>
            </w:pict>
          </mc:Fallback>
        </mc:AlternateContent>
      </w:r>
      <w:r w:rsidRPr="003351F8">
        <w:rPr>
          <w:rFonts w:ascii="Tahoma" w:hAnsi="Tahoma" w:cs="Tahoma"/>
        </w:rPr>
        <w:t xml:space="preserve">                                                                  </w:t>
      </w:r>
    </w:p>
    <w:p w14:paraId="0EF91602" w14:textId="77777777" w:rsidR="00430D03" w:rsidRPr="003351F8" w:rsidRDefault="00430D03" w:rsidP="00430D03">
      <w:pPr>
        <w:rPr>
          <w:rFonts w:ascii="Tahoma" w:hAnsi="Tahoma" w:cs="Tahoma"/>
        </w:rPr>
      </w:pPr>
    </w:p>
    <w:p w14:paraId="04CE167C" w14:textId="77777777" w:rsidR="00430D03" w:rsidRPr="003351F8" w:rsidRDefault="00430D03" w:rsidP="00430D03">
      <w:pPr>
        <w:rPr>
          <w:rFonts w:ascii="Tahoma" w:hAnsi="Tahoma" w:cs="Tahoma"/>
          <w:sz w:val="22"/>
        </w:rPr>
      </w:pP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t xml:space="preserve"> </w:t>
      </w:r>
    </w:p>
    <w:p w14:paraId="714138A8" w14:textId="77777777" w:rsidR="00430D03" w:rsidRPr="003351F8" w:rsidRDefault="00430D03" w:rsidP="00430D03">
      <w:pPr>
        <w:rPr>
          <w:rFonts w:ascii="Tahoma" w:hAnsi="Tahoma" w:cs="Tahoma"/>
          <w:b/>
          <w:sz w:val="22"/>
        </w:rPr>
      </w:pPr>
    </w:p>
    <w:p w14:paraId="6E278C46" w14:textId="77777777" w:rsidR="00430D03" w:rsidRPr="003351F8" w:rsidRDefault="00430D03" w:rsidP="00430D03">
      <w:pPr>
        <w:rPr>
          <w:rFonts w:ascii="Tahoma" w:hAnsi="Tahoma" w:cs="Tahoma"/>
          <w:b/>
          <w:sz w:val="22"/>
        </w:rPr>
      </w:pPr>
    </w:p>
    <w:p w14:paraId="7E3D5462" w14:textId="77777777" w:rsidR="00430D03" w:rsidRPr="003351F8" w:rsidRDefault="00430D03" w:rsidP="00430D03">
      <w:pPr>
        <w:pStyle w:val="1"/>
        <w:rPr>
          <w:rFonts w:ascii="Tahoma" w:hAnsi="Tahoma" w:cs="Tahoma"/>
        </w:rPr>
      </w:pPr>
      <w:r w:rsidRPr="003351F8">
        <w:rPr>
          <w:rFonts w:ascii="Tahoma" w:hAnsi="Tahoma" w:cs="Tahoma"/>
        </w:rPr>
        <w:tab/>
      </w:r>
      <w:r w:rsidRPr="003351F8">
        <w:rPr>
          <w:rFonts w:ascii="Tahoma" w:hAnsi="Tahoma" w:cs="Tahoma"/>
        </w:rPr>
        <w:tab/>
      </w:r>
      <w:r w:rsidRPr="003351F8">
        <w:rPr>
          <w:rFonts w:ascii="Tahoma" w:hAnsi="Tahoma" w:cs="Tahoma"/>
        </w:rPr>
        <w:tab/>
      </w:r>
    </w:p>
    <w:p w14:paraId="11DB36A7" w14:textId="77777777" w:rsidR="00430D03" w:rsidRPr="003351F8" w:rsidRDefault="00430D03" w:rsidP="00430D03">
      <w:pPr>
        <w:pStyle w:val="2"/>
        <w:jc w:val="left"/>
        <w:rPr>
          <w:rFonts w:ascii="Tahoma" w:hAnsi="Tahoma" w:cs="Tahoma"/>
          <w:b w:val="0"/>
        </w:rPr>
      </w:pPr>
    </w:p>
    <w:p w14:paraId="21CC72AC" w14:textId="77777777" w:rsidR="00430D03" w:rsidRPr="003351F8" w:rsidRDefault="00430D03" w:rsidP="00430D03">
      <w:pPr>
        <w:pStyle w:val="2"/>
        <w:jc w:val="left"/>
        <w:rPr>
          <w:rFonts w:ascii="Tahoma" w:hAnsi="Tahoma" w:cs="Tahoma"/>
          <w:b w:val="0"/>
          <w:sz w:val="20"/>
        </w:rPr>
      </w:pPr>
    </w:p>
    <w:p w14:paraId="3B57E755" w14:textId="77777777" w:rsidR="00430D03" w:rsidRDefault="00430D03" w:rsidP="00430D03">
      <w:pPr>
        <w:pStyle w:val="2"/>
        <w:jc w:val="left"/>
        <w:rPr>
          <w:rFonts w:ascii="Tahoma" w:hAnsi="Tahoma" w:cs="Tahoma"/>
          <w:b w:val="0"/>
          <w:sz w:val="20"/>
        </w:rPr>
      </w:pPr>
      <w:r>
        <w:rPr>
          <w:rFonts w:ascii="Tahoma" w:hAnsi="Tahoma" w:cs="Tahoma"/>
          <w:b w:val="0"/>
          <w:sz w:val="20"/>
        </w:rPr>
        <w:t xml:space="preserve">           </w:t>
      </w:r>
    </w:p>
    <w:p w14:paraId="36528038" w14:textId="77777777" w:rsidR="00430D03" w:rsidRPr="003351F8" w:rsidRDefault="00430D03" w:rsidP="00430D03">
      <w:pPr>
        <w:pStyle w:val="2"/>
        <w:jc w:val="left"/>
        <w:rPr>
          <w:rFonts w:ascii="Tahoma" w:hAnsi="Tahoma" w:cs="Tahoma"/>
          <w:b w:val="0"/>
          <w:sz w:val="20"/>
        </w:rPr>
      </w:pPr>
      <w:r>
        <w:rPr>
          <w:rFonts w:ascii="Tahoma" w:hAnsi="Tahoma" w:cs="Tahoma"/>
          <w:b w:val="0"/>
          <w:sz w:val="20"/>
        </w:rPr>
        <w:t xml:space="preserve">            </w:t>
      </w:r>
      <w:r w:rsidRPr="003351F8">
        <w:rPr>
          <w:rFonts w:ascii="Tahoma" w:hAnsi="Tahoma" w:cs="Tahoma"/>
          <w:b w:val="0"/>
          <w:sz w:val="20"/>
        </w:rPr>
        <w:t xml:space="preserve">Ταχ. Δ/νση: </w:t>
      </w:r>
      <w:r>
        <w:rPr>
          <w:rFonts w:ascii="Tahoma" w:hAnsi="Tahoma" w:cs="Tahoma"/>
          <w:b w:val="0"/>
          <w:sz w:val="20"/>
        </w:rPr>
        <w:t>Πλ. Ελευθερίας 1</w:t>
      </w:r>
    </w:p>
    <w:p w14:paraId="160DC41B" w14:textId="77777777" w:rsidR="00430D03" w:rsidRPr="003351F8" w:rsidRDefault="00430D03" w:rsidP="00430D03">
      <w:pPr>
        <w:pStyle w:val="1"/>
        <w:rPr>
          <w:rFonts w:ascii="Tahoma" w:hAnsi="Tahoma" w:cs="Tahoma"/>
          <w:b w:val="0"/>
          <w:sz w:val="20"/>
        </w:rPr>
      </w:pPr>
      <w:r>
        <w:rPr>
          <w:rFonts w:ascii="Tahoma" w:hAnsi="Tahoma" w:cs="Tahoma"/>
          <w:b w:val="0"/>
          <w:sz w:val="20"/>
        </w:rPr>
        <w:t xml:space="preserve">            </w:t>
      </w:r>
      <w:r w:rsidRPr="003351F8">
        <w:rPr>
          <w:rFonts w:ascii="Tahoma" w:hAnsi="Tahoma" w:cs="Tahoma"/>
          <w:b w:val="0"/>
          <w:sz w:val="20"/>
        </w:rPr>
        <w:t xml:space="preserve">Ταχ. Κώδικας: </w:t>
      </w:r>
      <w:r>
        <w:rPr>
          <w:rFonts w:ascii="Tahoma" w:hAnsi="Tahoma" w:cs="Tahoma"/>
          <w:b w:val="0"/>
          <w:sz w:val="20"/>
        </w:rPr>
        <w:t>73134</w:t>
      </w:r>
    </w:p>
    <w:p w14:paraId="2928F888" w14:textId="3A826E33" w:rsidR="00430D03" w:rsidRPr="003351F8" w:rsidRDefault="00430D03" w:rsidP="00430D03">
      <w:pPr>
        <w:pStyle w:val="a3"/>
        <w:rPr>
          <w:rFonts w:ascii="Tahoma" w:hAnsi="Tahoma" w:cs="Tahoma"/>
        </w:rPr>
      </w:pPr>
      <w:r>
        <w:rPr>
          <w:rFonts w:ascii="Tahoma" w:hAnsi="Tahoma" w:cs="Tahoma"/>
        </w:rPr>
        <w:t xml:space="preserve">            </w:t>
      </w:r>
      <w:r w:rsidRPr="003351F8">
        <w:rPr>
          <w:rFonts w:ascii="Tahoma" w:hAnsi="Tahoma" w:cs="Tahoma"/>
        </w:rPr>
        <w:t xml:space="preserve">Πληροφορίες: </w:t>
      </w:r>
      <w:r w:rsidR="00427E36">
        <w:rPr>
          <w:rFonts w:ascii="Tahoma" w:hAnsi="Tahoma" w:cs="Tahoma"/>
        </w:rPr>
        <w:t>Δ. Κατσαβριάς</w:t>
      </w:r>
    </w:p>
    <w:p w14:paraId="23D34024" w14:textId="4B96D808" w:rsidR="00430D03" w:rsidRPr="00D96D62" w:rsidRDefault="00430D03" w:rsidP="00430D03">
      <w:pPr>
        <w:pStyle w:val="a3"/>
        <w:rPr>
          <w:rFonts w:ascii="Tahoma" w:hAnsi="Tahoma" w:cs="Tahoma"/>
        </w:rPr>
      </w:pPr>
      <w:r>
        <w:rPr>
          <w:rFonts w:ascii="Tahoma" w:hAnsi="Tahoma" w:cs="Tahoma"/>
        </w:rPr>
        <w:t xml:space="preserve">            </w:t>
      </w:r>
      <w:r w:rsidRPr="003351F8">
        <w:rPr>
          <w:rFonts w:ascii="Tahoma" w:hAnsi="Tahoma" w:cs="Tahoma"/>
        </w:rPr>
        <w:t>Τηλέφωνο</w:t>
      </w:r>
      <w:r w:rsidRPr="003351F8">
        <w:rPr>
          <w:rFonts w:ascii="Tahoma" w:hAnsi="Tahoma" w:cs="Tahoma"/>
          <w:lang w:val="fr-FR"/>
        </w:rPr>
        <w:t xml:space="preserve">: </w:t>
      </w:r>
      <w:r>
        <w:rPr>
          <w:rFonts w:ascii="Tahoma" w:hAnsi="Tahoma" w:cs="Tahoma"/>
        </w:rPr>
        <w:t>28213-4017</w:t>
      </w:r>
      <w:r w:rsidR="00427E36">
        <w:rPr>
          <w:rFonts w:ascii="Tahoma" w:hAnsi="Tahoma" w:cs="Tahoma"/>
        </w:rPr>
        <w:t>0</w:t>
      </w:r>
    </w:p>
    <w:p w14:paraId="7A506A89" w14:textId="3C9ADAB9" w:rsidR="00430D03" w:rsidRPr="0053410C" w:rsidRDefault="00430D03" w:rsidP="00430D03">
      <w:pPr>
        <w:pStyle w:val="a3"/>
        <w:rPr>
          <w:rFonts w:ascii="Tahoma" w:hAnsi="Tahoma" w:cs="Tahoma"/>
        </w:rPr>
      </w:pPr>
      <w:r w:rsidRPr="00430D03">
        <w:rPr>
          <w:rFonts w:ascii="Tahoma" w:hAnsi="Tahoma" w:cs="Tahoma"/>
        </w:rPr>
        <w:t xml:space="preserve">        </w:t>
      </w:r>
    </w:p>
    <w:p w14:paraId="7A13F237" w14:textId="77777777" w:rsidR="00430D03" w:rsidRPr="001E3CC4" w:rsidRDefault="00430D03" w:rsidP="00430D03">
      <w:pPr>
        <w:rPr>
          <w:rFonts w:ascii="Tahoma" w:hAnsi="Tahoma" w:cs="Tahoma"/>
        </w:rPr>
      </w:pPr>
      <w:r w:rsidRPr="001E3CC4">
        <w:rPr>
          <w:rFonts w:ascii="Tahoma" w:hAnsi="Tahoma" w:cs="Tahoma"/>
        </w:rPr>
        <w:t xml:space="preserve">            </w:t>
      </w:r>
      <w:r w:rsidRPr="003351F8">
        <w:rPr>
          <w:rFonts w:ascii="Tahoma" w:hAnsi="Tahoma" w:cs="Tahoma"/>
          <w:lang w:val="fr-FR"/>
        </w:rPr>
        <w:t>Email:</w:t>
      </w:r>
      <w:r w:rsidRPr="001E3CC4">
        <w:rPr>
          <w:rFonts w:ascii="Tahoma" w:hAnsi="Tahoma" w:cs="Tahoma"/>
        </w:rPr>
        <w:t xml:space="preserve"> </w:t>
      </w:r>
      <w:r>
        <w:rPr>
          <w:rFonts w:ascii="Tahoma" w:hAnsi="Tahoma" w:cs="Tahoma"/>
          <w:lang w:val="en-US"/>
        </w:rPr>
        <w:t>prom</w:t>
      </w:r>
      <w:r w:rsidRPr="001E3CC4">
        <w:rPr>
          <w:rFonts w:ascii="Tahoma" w:hAnsi="Tahoma" w:cs="Tahoma"/>
        </w:rPr>
        <w:t>@</w:t>
      </w:r>
      <w:r>
        <w:rPr>
          <w:rFonts w:ascii="Tahoma" w:hAnsi="Tahoma" w:cs="Tahoma"/>
          <w:lang w:val="en-US"/>
        </w:rPr>
        <w:t>crete</w:t>
      </w:r>
      <w:r w:rsidRPr="001E3CC4">
        <w:rPr>
          <w:rFonts w:ascii="Tahoma" w:hAnsi="Tahoma" w:cs="Tahoma"/>
        </w:rPr>
        <w:t>.</w:t>
      </w:r>
      <w:r>
        <w:rPr>
          <w:rFonts w:ascii="Tahoma" w:hAnsi="Tahoma" w:cs="Tahoma"/>
          <w:lang w:val="en-US"/>
        </w:rPr>
        <w:t>gov</w:t>
      </w:r>
      <w:r w:rsidRPr="001E3CC4">
        <w:rPr>
          <w:rFonts w:ascii="Tahoma" w:hAnsi="Tahoma" w:cs="Tahoma"/>
        </w:rPr>
        <w:t>.</w:t>
      </w:r>
      <w:r>
        <w:rPr>
          <w:rFonts w:ascii="Tahoma" w:hAnsi="Tahoma" w:cs="Tahoma"/>
          <w:lang w:val="en-US"/>
        </w:rPr>
        <w:t>gr</w:t>
      </w:r>
    </w:p>
    <w:p w14:paraId="6A403046" w14:textId="77777777" w:rsidR="00430D03" w:rsidRPr="001E3CC4" w:rsidRDefault="00430D03" w:rsidP="00430D03">
      <w:pPr>
        <w:rPr>
          <w:rFonts w:ascii="Tahoma" w:hAnsi="Tahoma" w:cs="Tahoma"/>
          <w:b/>
        </w:rPr>
      </w:pPr>
    </w:p>
    <w:p w14:paraId="3B88D6DB" w14:textId="77777777" w:rsidR="00430D03" w:rsidRPr="001E3CC4" w:rsidRDefault="00430D03" w:rsidP="00430D03">
      <w:pPr>
        <w:pStyle w:val="a4"/>
        <w:spacing w:line="240" w:lineRule="auto"/>
        <w:ind w:firstLine="0"/>
        <w:jc w:val="center"/>
        <w:rPr>
          <w:rFonts w:ascii="Tahoma" w:hAnsi="Tahoma" w:cs="Tahoma"/>
          <w:b/>
          <w:sz w:val="22"/>
          <w:szCs w:val="22"/>
        </w:rPr>
      </w:pPr>
    </w:p>
    <w:p w14:paraId="0BA758D8" w14:textId="77777777" w:rsidR="00430D03" w:rsidRPr="001E3CC4" w:rsidRDefault="00430D03" w:rsidP="00430D03">
      <w:pPr>
        <w:pStyle w:val="a4"/>
        <w:spacing w:line="240" w:lineRule="auto"/>
        <w:ind w:firstLine="0"/>
        <w:jc w:val="center"/>
        <w:rPr>
          <w:rFonts w:ascii="Tahoma" w:hAnsi="Tahoma" w:cs="Tahoma"/>
          <w:b/>
          <w:sz w:val="22"/>
          <w:szCs w:val="22"/>
        </w:rPr>
      </w:pPr>
    </w:p>
    <w:p w14:paraId="2E07FC4F" w14:textId="77777777" w:rsidR="00430D03" w:rsidRPr="001E3CC4" w:rsidRDefault="00430D03" w:rsidP="00430D03">
      <w:pPr>
        <w:pStyle w:val="a4"/>
        <w:spacing w:line="240" w:lineRule="auto"/>
        <w:ind w:firstLine="0"/>
        <w:jc w:val="center"/>
        <w:rPr>
          <w:rFonts w:ascii="Tahoma" w:hAnsi="Tahoma" w:cs="Tahoma"/>
          <w:b/>
          <w:sz w:val="22"/>
          <w:szCs w:val="22"/>
        </w:rPr>
      </w:pPr>
    </w:p>
    <w:p w14:paraId="03673221" w14:textId="77777777" w:rsidR="00430D03" w:rsidRPr="00800192" w:rsidRDefault="00430D03" w:rsidP="00430D03">
      <w:pPr>
        <w:pStyle w:val="a4"/>
        <w:spacing w:line="240" w:lineRule="auto"/>
        <w:ind w:firstLine="0"/>
        <w:jc w:val="center"/>
        <w:rPr>
          <w:rFonts w:ascii="Calibri" w:hAnsi="Calibri" w:cs="Calibri"/>
          <w:b/>
          <w:sz w:val="22"/>
          <w:szCs w:val="22"/>
        </w:rPr>
      </w:pPr>
      <w:r w:rsidRPr="00800192">
        <w:rPr>
          <w:rFonts w:ascii="Calibri" w:hAnsi="Calibri" w:cs="Calibri"/>
          <w:b/>
          <w:sz w:val="22"/>
          <w:szCs w:val="22"/>
        </w:rPr>
        <w:t>ΠΡΟΣΚΛΗΣΗ ΕΚΔΗΛΩΣΗΣ ΕΝΔΙΑΦΕΡΟΝΤΟΣ</w:t>
      </w:r>
    </w:p>
    <w:p w14:paraId="28FABDC8" w14:textId="77777777" w:rsidR="00430D03" w:rsidRPr="00800192" w:rsidRDefault="00430D03" w:rsidP="00430D03">
      <w:pPr>
        <w:pStyle w:val="a4"/>
        <w:spacing w:line="240" w:lineRule="auto"/>
        <w:ind w:firstLine="0"/>
        <w:jc w:val="center"/>
        <w:rPr>
          <w:rFonts w:ascii="Calibri" w:hAnsi="Calibri" w:cs="Calibri"/>
          <w:b/>
          <w:sz w:val="22"/>
          <w:szCs w:val="22"/>
        </w:rPr>
      </w:pPr>
    </w:p>
    <w:p w14:paraId="364F786D" w14:textId="77777777" w:rsidR="00430D03" w:rsidRPr="00800192" w:rsidRDefault="00430D03" w:rsidP="00430D03">
      <w:pPr>
        <w:autoSpaceDE w:val="0"/>
        <w:autoSpaceDN w:val="0"/>
        <w:adjustRightInd w:val="0"/>
        <w:spacing w:line="360" w:lineRule="auto"/>
        <w:jc w:val="both"/>
        <w:rPr>
          <w:rFonts w:ascii="Calibri" w:hAnsi="Calibri" w:cs="Calibri"/>
          <w:color w:val="000000"/>
          <w:sz w:val="22"/>
          <w:szCs w:val="22"/>
        </w:rPr>
      </w:pPr>
      <w:r w:rsidRPr="00800192">
        <w:rPr>
          <w:rFonts w:ascii="Calibri" w:hAnsi="Calibri" w:cs="Calibri"/>
          <w:sz w:val="22"/>
          <w:szCs w:val="22"/>
        </w:rPr>
        <w:t xml:space="preserve">Για την επιλογή αναδόχου για την </w:t>
      </w:r>
      <w:bookmarkStart w:id="2" w:name="_Hlk104541461"/>
      <w:r w:rsidRPr="00800192">
        <w:rPr>
          <w:rFonts w:ascii="Calibri" w:hAnsi="Calibri" w:cs="Calibri"/>
          <w:sz w:val="22"/>
          <w:szCs w:val="22"/>
        </w:rPr>
        <w:t>παροχή ασφαλιστικής κάλυψης (σύμφωνα με την ισχύουσα νομοθεσία) των οχημάτων και μηχανημάτων έργου των υπηρεσιών της Π.Ε. Χανίων</w:t>
      </w:r>
      <w:bookmarkEnd w:id="2"/>
      <w:r w:rsidRPr="00800192">
        <w:rPr>
          <w:rFonts w:ascii="Calibri" w:hAnsi="Calibri" w:cs="Calibri"/>
          <w:sz w:val="22"/>
          <w:szCs w:val="22"/>
        </w:rPr>
        <w:t>, συνολικού προϋπολογισμού 8.000,00</w:t>
      </w:r>
      <w:r w:rsidRPr="00800192">
        <w:rPr>
          <w:rFonts w:ascii="Calibri" w:hAnsi="Calibri" w:cs="Calibri"/>
          <w:color w:val="000000"/>
          <w:sz w:val="22"/>
          <w:szCs w:val="22"/>
        </w:rPr>
        <w:t>€ συμπεριλαμβανομένου του Φ.Π.Α..</w:t>
      </w:r>
    </w:p>
    <w:p w14:paraId="21CBAE1D" w14:textId="77777777" w:rsidR="00430D03" w:rsidRPr="00800192" w:rsidRDefault="00430D03" w:rsidP="00430D03">
      <w:pPr>
        <w:autoSpaceDE w:val="0"/>
        <w:autoSpaceDN w:val="0"/>
        <w:adjustRightInd w:val="0"/>
        <w:spacing w:line="360" w:lineRule="auto"/>
        <w:jc w:val="both"/>
        <w:rPr>
          <w:rFonts w:ascii="Calibri" w:hAnsi="Calibri" w:cs="Calibri"/>
          <w:color w:val="000000"/>
          <w:sz w:val="22"/>
          <w:szCs w:val="22"/>
        </w:rPr>
      </w:pPr>
    </w:p>
    <w:p w14:paraId="1DE35113" w14:textId="77777777" w:rsidR="00430D03" w:rsidRPr="00800192" w:rsidRDefault="00430D03" w:rsidP="00430D03">
      <w:pPr>
        <w:pStyle w:val="a4"/>
        <w:spacing w:line="240" w:lineRule="auto"/>
        <w:ind w:firstLine="0"/>
        <w:jc w:val="center"/>
        <w:rPr>
          <w:rFonts w:ascii="Calibri" w:hAnsi="Calibri" w:cs="Calibri"/>
          <w:b/>
          <w:sz w:val="22"/>
          <w:szCs w:val="22"/>
        </w:rPr>
      </w:pPr>
      <w:r w:rsidRPr="00800192">
        <w:rPr>
          <w:rFonts w:ascii="Calibri" w:hAnsi="Calibri" w:cs="Calibri"/>
          <w:b/>
          <w:sz w:val="22"/>
          <w:szCs w:val="22"/>
        </w:rPr>
        <w:t>Ο ΑΝΤΙΠΕΡΙΦΕΡΕΙΑΡΧΗΣ Π.Ε.ΧΑΝΙΩΝ</w:t>
      </w:r>
    </w:p>
    <w:p w14:paraId="34AA04C5" w14:textId="77777777" w:rsidR="00430D03" w:rsidRPr="00800192" w:rsidRDefault="00430D03" w:rsidP="00430D03">
      <w:pPr>
        <w:pStyle w:val="a4"/>
        <w:spacing w:line="240" w:lineRule="auto"/>
        <w:ind w:firstLine="0"/>
        <w:jc w:val="center"/>
        <w:rPr>
          <w:rFonts w:ascii="Calibri" w:hAnsi="Calibri" w:cs="Calibri"/>
          <w:b/>
          <w:sz w:val="22"/>
          <w:szCs w:val="22"/>
        </w:rPr>
      </w:pPr>
    </w:p>
    <w:p w14:paraId="7985BC40"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r w:rsidRPr="00800192">
        <w:rPr>
          <w:rFonts w:ascii="Calibri" w:hAnsi="Calibri" w:cs="Calibri"/>
          <w:bCs/>
          <w:sz w:val="22"/>
          <w:szCs w:val="22"/>
        </w:rPr>
        <w:t>Έχοντας υπόψη:</w:t>
      </w:r>
    </w:p>
    <w:p w14:paraId="1A93D66B"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r w:rsidRPr="00800192">
        <w:rPr>
          <w:rFonts w:ascii="Calibri" w:hAnsi="Calibri" w:cs="Calibri"/>
          <w:bCs/>
          <w:sz w:val="22"/>
          <w:szCs w:val="22"/>
        </w:rPr>
        <w:t>Τις διατάξεις:</w:t>
      </w:r>
    </w:p>
    <w:p w14:paraId="34958164" w14:textId="77777777" w:rsidR="00430D03" w:rsidRPr="00800192" w:rsidRDefault="00430D03" w:rsidP="00430D03">
      <w:pPr>
        <w:numPr>
          <w:ilvl w:val="0"/>
          <w:numId w:val="1"/>
        </w:numPr>
        <w:tabs>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bCs/>
          <w:sz w:val="22"/>
          <w:szCs w:val="22"/>
        </w:rPr>
        <w:t>του Ν. 3852/2010 (ΦΕΚ 87 Α΄) «Νέα Αρχιτεκτονική της Αυτοδιοίκησης και της Αποκεντρωμένης Διοίκησης – Πρόγραμμα Καλλικράτης», όπως τροποποιήθηκε και ισχύει.</w:t>
      </w:r>
    </w:p>
    <w:p w14:paraId="6691ADD8"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bCs/>
          <w:sz w:val="22"/>
          <w:szCs w:val="22"/>
        </w:rPr>
        <w:t>την αριθμ. 1218/16-2-2021 (ΦΕΚ 762/Β΄/26-2-2021)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7DC73379"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spacing w:val="20"/>
          <w:sz w:val="22"/>
          <w:szCs w:val="22"/>
        </w:rPr>
        <w:t xml:space="preserve"> </w:t>
      </w:r>
      <w:r w:rsidRPr="00800192">
        <w:rPr>
          <w:rFonts w:ascii="Calibri" w:hAnsi="Calibri" w:cs="Calibri"/>
          <w:bCs/>
          <w:sz w:val="22"/>
          <w:szCs w:val="22"/>
        </w:rPr>
        <w:t>του Ν. 4270/2014 (ΦΕΚ 143 Α΄)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5E0E9A66"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bCs/>
          <w:sz w:val="22"/>
          <w:szCs w:val="22"/>
        </w:rPr>
        <w:t>του N. 4412/2016 (ΦΕΚ 147 Α΄) «Δημόσιες Συμβάσεις Έργων, Προμηθειών και Υπηρεσιών (προσαρμογή στις οδηγίες 2014/24/ΕΕ και 2014/25/ΕΕ)», όπως τροποποιήθηκε και ισχύει.</w:t>
      </w:r>
    </w:p>
    <w:p w14:paraId="71461531"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bCs/>
          <w:sz w:val="22"/>
          <w:szCs w:val="22"/>
        </w:rPr>
        <w:t>του Π.Δ. 80/2016 (ΦΕΚ 145 Α΄) «Ανάληψη υποχρεώσεων από τους Διατάκτες», όπως τροποποιήθηκε και ισχύει.</w:t>
      </w:r>
    </w:p>
    <w:p w14:paraId="28A7E659"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bCs/>
          <w:sz w:val="22"/>
          <w:szCs w:val="22"/>
        </w:rPr>
        <w:lastRenderedPageBreak/>
        <w:t>του Ν. 489/1976 άρθρο 3 παρ.3 (ΦΕΚ Α’ 331/1976) «περί υποχρεωτικής ασφάλισης της εξ ατυχημάτων αυτοκινήτων αστικής ευθύνης», όπως κωδικοποιήθηκε με το ΠΔ 237/86 (ΦΕΚ Α’ 110/1986) και τροποποιήθηκε με το άρθρο 169 του Ν. 4261/2014 (ΦΕΚ 107 Α’/05.05.2014).</w:t>
      </w:r>
    </w:p>
    <w:p w14:paraId="4C3CAD63"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bCs/>
          <w:sz w:val="22"/>
          <w:szCs w:val="22"/>
        </w:rPr>
        <w:t>του Ν.4623/2019 (ΦΕΚ 134 Α΄) «Ρυθμίσεις του Υπουργείου Εσωτερικών, διατάξεις για την ψηφιακή διακυβέρνηση, συνταξιοδοτικές ρυθμίσεις και άλλα επείγοντα ζητήματα», και ιδίως του άρθρου 5 παρ. 19, όπως έχουν τροποποιηθεί και ισχύουν: «19. 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14:paraId="4ED48CA0"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r w:rsidRPr="00800192">
        <w:rPr>
          <w:rFonts w:ascii="Calibri" w:hAnsi="Calibri" w:cs="Calibri"/>
          <w:bCs/>
          <w:sz w:val="22"/>
          <w:szCs w:val="22"/>
        </w:rPr>
        <w:t>Την αρ. 242575/1-10-2019 απόφαση του Περιφερειάρχη «Μεταβίβαση και ανάθεση αρμοδιοτήτων στους Αντιπεριφερειάρχες Περιφέρειας Κρήτης» (3732 Β΄)</w:t>
      </w:r>
    </w:p>
    <w:p w14:paraId="4B23B1E9" w14:textId="4FA1B0EC"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bookmarkStart w:id="3" w:name="_Hlk104541525"/>
      <w:r w:rsidRPr="00800192">
        <w:rPr>
          <w:rFonts w:ascii="Calibri" w:hAnsi="Calibri" w:cs="Calibri"/>
          <w:bCs/>
          <w:sz w:val="22"/>
          <w:szCs w:val="22"/>
        </w:rPr>
        <w:t xml:space="preserve">Την αριθμ. </w:t>
      </w:r>
      <w:r w:rsidR="00542433">
        <w:rPr>
          <w:rFonts w:ascii="Calibri" w:hAnsi="Calibri" w:cs="Calibri"/>
          <w:bCs/>
          <w:sz w:val="22"/>
          <w:szCs w:val="22"/>
        </w:rPr>
        <w:t>541</w:t>
      </w:r>
      <w:r w:rsidRPr="00800192">
        <w:rPr>
          <w:rFonts w:ascii="Calibri" w:hAnsi="Calibri" w:cs="Calibri"/>
          <w:bCs/>
          <w:sz w:val="22"/>
          <w:szCs w:val="22"/>
        </w:rPr>
        <w:t>/202</w:t>
      </w:r>
      <w:r w:rsidR="00846BC1">
        <w:rPr>
          <w:rFonts w:ascii="Calibri" w:hAnsi="Calibri" w:cs="Calibri"/>
          <w:bCs/>
          <w:sz w:val="22"/>
          <w:szCs w:val="22"/>
        </w:rPr>
        <w:t>3</w:t>
      </w:r>
      <w:r w:rsidRPr="00800192">
        <w:rPr>
          <w:rFonts w:ascii="Calibri" w:hAnsi="Calibri" w:cs="Calibri"/>
          <w:bCs/>
          <w:sz w:val="22"/>
          <w:szCs w:val="22"/>
        </w:rPr>
        <w:t xml:space="preserve"> (Πρακτικό Νο </w:t>
      </w:r>
      <w:r w:rsidR="00542433">
        <w:rPr>
          <w:rFonts w:ascii="Calibri" w:hAnsi="Calibri" w:cs="Calibri"/>
          <w:bCs/>
          <w:sz w:val="22"/>
          <w:szCs w:val="22"/>
        </w:rPr>
        <w:t>14</w:t>
      </w:r>
      <w:r w:rsidRPr="00800192">
        <w:rPr>
          <w:rFonts w:ascii="Calibri" w:hAnsi="Calibri" w:cs="Calibri"/>
          <w:bCs/>
          <w:sz w:val="22"/>
          <w:szCs w:val="22"/>
        </w:rPr>
        <w:t>/</w:t>
      </w:r>
      <w:r w:rsidR="00542433">
        <w:rPr>
          <w:rFonts w:ascii="Calibri" w:hAnsi="Calibri" w:cs="Calibri"/>
          <w:bCs/>
          <w:sz w:val="22"/>
          <w:szCs w:val="22"/>
        </w:rPr>
        <w:t>12</w:t>
      </w:r>
      <w:r w:rsidRPr="00800192">
        <w:rPr>
          <w:rFonts w:ascii="Calibri" w:hAnsi="Calibri" w:cs="Calibri"/>
          <w:bCs/>
          <w:sz w:val="22"/>
          <w:szCs w:val="22"/>
        </w:rPr>
        <w:t>-05-202</w:t>
      </w:r>
      <w:r w:rsidR="00846BC1">
        <w:rPr>
          <w:rFonts w:ascii="Calibri" w:hAnsi="Calibri" w:cs="Calibri"/>
          <w:bCs/>
          <w:sz w:val="22"/>
          <w:szCs w:val="22"/>
        </w:rPr>
        <w:t>3</w:t>
      </w:r>
      <w:r w:rsidRPr="00800192">
        <w:rPr>
          <w:rFonts w:ascii="Calibri" w:hAnsi="Calibri" w:cs="Calibri"/>
          <w:bCs/>
          <w:sz w:val="22"/>
          <w:szCs w:val="22"/>
        </w:rPr>
        <w:t xml:space="preserve"> ΑΔΑ: </w:t>
      </w:r>
      <w:r w:rsidR="00542433">
        <w:rPr>
          <w:rFonts w:ascii="Calibri" w:hAnsi="Calibri" w:cs="Calibri"/>
          <w:bCs/>
          <w:sz w:val="22"/>
          <w:szCs w:val="22"/>
        </w:rPr>
        <w:t>ΨΖΗΤ7ΛΚ-ΜΒΕ</w:t>
      </w:r>
      <w:r w:rsidRPr="00800192">
        <w:rPr>
          <w:rFonts w:ascii="Calibri" w:hAnsi="Calibri" w:cs="Calibri"/>
          <w:bCs/>
          <w:sz w:val="22"/>
          <w:szCs w:val="22"/>
        </w:rPr>
        <w:t>) απόφαση της Οικονομικής Επιτροπής της Περιφέρειας Κρήτης, με την οποία εγκρίνεται η διάθεση πίστωσης για την παροχή υπηρεσιών ασφάλισης υπηρεσιακών οχημάτων και μηχανημάτων έργου της Π.Ε. Χανίων.</w:t>
      </w:r>
    </w:p>
    <w:p w14:paraId="336D250A" w14:textId="51B1A15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bookmarkStart w:id="4" w:name="_Hlk104541573"/>
      <w:bookmarkEnd w:id="3"/>
      <w:r w:rsidRPr="00800192">
        <w:rPr>
          <w:rFonts w:ascii="Calibri" w:hAnsi="Calibri" w:cs="Calibri"/>
          <w:bCs/>
          <w:sz w:val="22"/>
          <w:szCs w:val="22"/>
        </w:rPr>
        <w:t>Την  αριθμ</w:t>
      </w:r>
      <w:r w:rsidR="00846BC1">
        <w:rPr>
          <w:rFonts w:ascii="Calibri" w:hAnsi="Calibri" w:cs="Calibri"/>
          <w:bCs/>
          <w:sz w:val="22"/>
          <w:szCs w:val="22"/>
        </w:rPr>
        <w:t xml:space="preserve">. </w:t>
      </w:r>
      <w:r w:rsidR="00F76872">
        <w:rPr>
          <w:rFonts w:ascii="Calibri" w:hAnsi="Calibri" w:cs="Calibri"/>
          <w:bCs/>
          <w:sz w:val="22"/>
          <w:szCs w:val="22"/>
        </w:rPr>
        <w:t>2324/</w:t>
      </w:r>
      <w:r w:rsidRPr="00800192">
        <w:rPr>
          <w:rFonts w:ascii="Calibri" w:hAnsi="Calibri" w:cs="Calibri"/>
          <w:bCs/>
          <w:sz w:val="22"/>
          <w:szCs w:val="22"/>
        </w:rPr>
        <w:t>202</w:t>
      </w:r>
      <w:r w:rsidR="00846BC1">
        <w:rPr>
          <w:rFonts w:ascii="Calibri" w:hAnsi="Calibri" w:cs="Calibri"/>
          <w:bCs/>
          <w:sz w:val="22"/>
          <w:szCs w:val="22"/>
        </w:rPr>
        <w:t>3</w:t>
      </w:r>
      <w:r w:rsidRPr="00800192">
        <w:rPr>
          <w:rFonts w:ascii="Calibri" w:hAnsi="Calibri" w:cs="Calibri"/>
          <w:bCs/>
          <w:sz w:val="22"/>
          <w:szCs w:val="22"/>
        </w:rPr>
        <w:t xml:space="preserve"> (ΑΔΑ: </w:t>
      </w:r>
      <w:r w:rsidR="00F76872">
        <w:rPr>
          <w:rFonts w:ascii="Calibri" w:hAnsi="Calibri" w:cs="Calibri"/>
          <w:bCs/>
          <w:sz w:val="22"/>
          <w:szCs w:val="22"/>
        </w:rPr>
        <w:t xml:space="preserve">9Β5Η7ΛΚ-Φ5Σ, ΑΔΑΜ: </w:t>
      </w:r>
      <w:r w:rsidR="00F76872" w:rsidRPr="00F76872">
        <w:rPr>
          <w:rFonts w:ascii="Calibri" w:hAnsi="Calibri" w:cs="Calibri"/>
          <w:bCs/>
          <w:sz w:val="22"/>
          <w:szCs w:val="22"/>
        </w:rPr>
        <w:t>23</w:t>
      </w:r>
      <w:r w:rsidR="00F76872">
        <w:rPr>
          <w:rFonts w:ascii="Calibri" w:hAnsi="Calibri" w:cs="Calibri"/>
          <w:bCs/>
          <w:sz w:val="22"/>
          <w:szCs w:val="22"/>
          <w:lang w:val="en-US"/>
        </w:rPr>
        <w:t>REQ</w:t>
      </w:r>
      <w:r w:rsidR="00F76872" w:rsidRPr="00F76872">
        <w:rPr>
          <w:rFonts w:ascii="Calibri" w:hAnsi="Calibri" w:cs="Calibri"/>
          <w:bCs/>
          <w:sz w:val="22"/>
          <w:szCs w:val="22"/>
        </w:rPr>
        <w:t>012691010</w:t>
      </w:r>
      <w:r w:rsidRPr="00800192">
        <w:rPr>
          <w:rFonts w:ascii="Calibri" w:hAnsi="Calibri" w:cs="Calibri"/>
          <w:bCs/>
          <w:sz w:val="22"/>
          <w:szCs w:val="22"/>
        </w:rPr>
        <w:t>) Απόφαση Ανάληψης Υποχρέωσης.</w:t>
      </w:r>
    </w:p>
    <w:p w14:paraId="7D32D1F6" w14:textId="77777777" w:rsidR="00430D03" w:rsidRPr="00800192"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Calibri" w:hAnsi="Calibri" w:cs="Calibri"/>
          <w:bCs/>
          <w:sz w:val="22"/>
          <w:szCs w:val="22"/>
        </w:rPr>
      </w:pPr>
      <w:bookmarkStart w:id="5" w:name="_Hlk104541609"/>
      <w:bookmarkEnd w:id="4"/>
      <w:r w:rsidRPr="00800192">
        <w:rPr>
          <w:rFonts w:ascii="Calibri" w:hAnsi="Calibri" w:cs="Calibri"/>
          <w:bCs/>
          <w:sz w:val="22"/>
          <w:szCs w:val="22"/>
        </w:rPr>
        <w:t>Την ανάγκη για την παροχή υπηρεσιών ασφάλισης υπηρεσιακών οχημάτων και μηχανημάτων έργου της Π.Ε. Χανίων, που εδρεύουν στο νομό Χανίων για ένα (1) έτος.</w:t>
      </w:r>
    </w:p>
    <w:bookmarkEnd w:id="5"/>
    <w:p w14:paraId="21ADC8B3" w14:textId="77777777" w:rsidR="00430D03" w:rsidRPr="00800192" w:rsidRDefault="00430D03" w:rsidP="00430D03">
      <w:pPr>
        <w:pStyle w:val="a4"/>
        <w:spacing w:line="240" w:lineRule="auto"/>
        <w:ind w:firstLine="0"/>
        <w:jc w:val="center"/>
        <w:rPr>
          <w:rFonts w:ascii="Calibri" w:hAnsi="Calibri" w:cs="Calibri"/>
          <w:b/>
          <w:sz w:val="22"/>
          <w:szCs w:val="22"/>
        </w:rPr>
      </w:pPr>
      <w:r w:rsidRPr="00800192">
        <w:rPr>
          <w:rFonts w:ascii="Calibri" w:hAnsi="Calibri" w:cs="Calibri"/>
          <w:b/>
          <w:sz w:val="22"/>
          <w:szCs w:val="22"/>
        </w:rPr>
        <w:t>ΚΑΛΕΙ</w:t>
      </w:r>
    </w:p>
    <w:p w14:paraId="22F93819" w14:textId="77777777" w:rsidR="00430D03" w:rsidRPr="00800192" w:rsidRDefault="00430D03" w:rsidP="00430D03">
      <w:pPr>
        <w:autoSpaceDE w:val="0"/>
        <w:autoSpaceDN w:val="0"/>
        <w:adjustRightInd w:val="0"/>
        <w:spacing w:line="360" w:lineRule="auto"/>
        <w:ind w:firstLine="720"/>
        <w:jc w:val="both"/>
        <w:rPr>
          <w:rFonts w:ascii="Calibri" w:hAnsi="Calibri" w:cs="Calibri"/>
          <w:color w:val="000000"/>
          <w:sz w:val="22"/>
          <w:szCs w:val="22"/>
        </w:rPr>
      </w:pPr>
      <w:r w:rsidRPr="00800192">
        <w:rPr>
          <w:rFonts w:ascii="Calibri" w:hAnsi="Calibri" w:cs="Calibri"/>
          <w:sz w:val="22"/>
          <w:szCs w:val="22"/>
        </w:rPr>
        <w:t xml:space="preserve">Τα φυσικά ή νομικά πρόσωπα, ενώσεις φυσικών ή και νομικών προσώπων,  που δραστηριοποιούνται στο αντικείμενο της παρούσας πρόσκλησης να υποβάλλουν προσφορά για την παροχή </w:t>
      </w:r>
      <w:r w:rsidRPr="00800192">
        <w:rPr>
          <w:rFonts w:ascii="Calibri" w:hAnsi="Calibri" w:cs="Calibri"/>
          <w:color w:val="000000"/>
          <w:sz w:val="22"/>
          <w:szCs w:val="22"/>
        </w:rPr>
        <w:t>ασφαλιστικής κάλυψης (σύμφωνα με την ισχύουσα νομοθεσία) των οχημάτων και μηχανημάτων έργου</w:t>
      </w:r>
      <w:r w:rsidRPr="00800192">
        <w:rPr>
          <w:rFonts w:ascii="Calibri" w:hAnsi="Calibri" w:cs="Calibri"/>
          <w:sz w:val="22"/>
          <w:szCs w:val="22"/>
        </w:rPr>
        <w:t xml:space="preserve"> των υπηρεσιών της Π.Ε. Χανίων.</w:t>
      </w:r>
    </w:p>
    <w:p w14:paraId="4DE9CBFB" w14:textId="70923186"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r w:rsidRPr="00800192">
        <w:rPr>
          <w:rFonts w:ascii="Calibri" w:hAnsi="Calibri" w:cs="Calibri"/>
          <w:bCs/>
          <w:sz w:val="22"/>
          <w:szCs w:val="22"/>
        </w:rPr>
        <w:t>Ο προϋπολογισμός ανέρχεται στο ποσό των 8.000,00€</w:t>
      </w:r>
      <w:r w:rsidRPr="00800192">
        <w:rPr>
          <w:rFonts w:ascii="Calibri" w:hAnsi="Calibri" w:cs="Calibri"/>
          <w:color w:val="000000"/>
          <w:sz w:val="22"/>
          <w:szCs w:val="22"/>
        </w:rPr>
        <w:t xml:space="preserve"> συμπεριλαμβανομένου του Φ.Π.Α. και </w:t>
      </w:r>
      <w:r w:rsidRPr="00800192">
        <w:rPr>
          <w:rFonts w:ascii="Calibri" w:hAnsi="Calibri" w:cs="Calibri"/>
          <w:bCs/>
          <w:sz w:val="22"/>
          <w:szCs w:val="22"/>
        </w:rPr>
        <w:t xml:space="preserve">κριτήριο </w:t>
      </w:r>
      <w:r w:rsidR="00126FAE">
        <w:rPr>
          <w:rFonts w:ascii="Calibri" w:hAnsi="Calibri" w:cs="Calibri"/>
          <w:bCs/>
          <w:sz w:val="22"/>
          <w:szCs w:val="22"/>
        </w:rPr>
        <w:t>ανάθεσης</w:t>
      </w:r>
      <w:r w:rsidRPr="00800192">
        <w:rPr>
          <w:rFonts w:ascii="Calibri" w:hAnsi="Calibri" w:cs="Calibri"/>
          <w:bCs/>
          <w:sz w:val="22"/>
          <w:szCs w:val="22"/>
        </w:rPr>
        <w:t xml:space="preserve"> είναι </w:t>
      </w:r>
      <w:r w:rsidRPr="00800192">
        <w:rPr>
          <w:rFonts w:ascii="Calibri" w:hAnsi="Calibri" w:cs="Calibri"/>
          <w:sz w:val="22"/>
          <w:szCs w:val="22"/>
        </w:rPr>
        <w:t>η πλέον συμφέρουσα, από οικονομική άποψη, προσφορά, μόνο βάσει τιμής.</w:t>
      </w:r>
    </w:p>
    <w:p w14:paraId="1D433F2B" w14:textId="264717CB"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r w:rsidRPr="00800192">
        <w:rPr>
          <w:rFonts w:ascii="Calibri" w:hAnsi="Calibri" w:cs="Calibri"/>
          <w:bCs/>
          <w:sz w:val="22"/>
          <w:szCs w:val="22"/>
        </w:rPr>
        <w:t>Η αξιολόγηση των προσφορών θα γίνει από το Τμήμα Προμηθειών</w:t>
      </w:r>
      <w:r w:rsidR="00126FAE">
        <w:rPr>
          <w:rFonts w:ascii="Calibri" w:hAnsi="Calibri" w:cs="Calibri"/>
          <w:bCs/>
          <w:sz w:val="22"/>
          <w:szCs w:val="22"/>
        </w:rPr>
        <w:t>, Προσόδων και Περιουσίας</w:t>
      </w:r>
      <w:r w:rsidRPr="00800192">
        <w:rPr>
          <w:rFonts w:ascii="Calibri" w:hAnsi="Calibri" w:cs="Calibri"/>
          <w:bCs/>
          <w:sz w:val="22"/>
          <w:szCs w:val="22"/>
        </w:rPr>
        <w:t xml:space="preserve"> της Δ/νσης Διοικητικού-Οικονομικού της Π.Ε. Χανίων.</w:t>
      </w:r>
    </w:p>
    <w:p w14:paraId="37DB0613"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6884DC3E"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4C023274"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0B56769E"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0F114326"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2449C1AD"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3C97DE84"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29405189" w14:textId="77777777" w:rsidR="00430D03" w:rsidRPr="00800192" w:rsidRDefault="00430D03" w:rsidP="00430D03">
      <w:pPr>
        <w:autoSpaceDE w:val="0"/>
        <w:autoSpaceDN w:val="0"/>
        <w:adjustRightInd w:val="0"/>
        <w:spacing w:line="360" w:lineRule="auto"/>
        <w:ind w:firstLine="720"/>
        <w:jc w:val="both"/>
        <w:rPr>
          <w:rFonts w:ascii="Calibri" w:hAnsi="Calibri" w:cs="Calibri"/>
          <w:bCs/>
          <w:sz w:val="22"/>
          <w:szCs w:val="22"/>
        </w:rPr>
      </w:pPr>
    </w:p>
    <w:p w14:paraId="2384B79C" w14:textId="77777777" w:rsidR="00430D03" w:rsidRPr="00800192" w:rsidRDefault="00430D03" w:rsidP="00430D03">
      <w:pPr>
        <w:spacing w:line="360" w:lineRule="auto"/>
        <w:jc w:val="center"/>
        <w:rPr>
          <w:rFonts w:ascii="Calibri" w:hAnsi="Calibri" w:cs="Calibri"/>
          <w:b/>
          <w:sz w:val="22"/>
          <w:szCs w:val="22"/>
        </w:rPr>
      </w:pPr>
      <w:r w:rsidRPr="00800192">
        <w:rPr>
          <w:rFonts w:ascii="Calibri" w:hAnsi="Calibri" w:cs="Calibri"/>
          <w:b/>
          <w:sz w:val="22"/>
          <w:szCs w:val="22"/>
        </w:rPr>
        <w:t>ΤΟΠΟΣ ΚΑΙ ΧΡΟΝΟΣ ΥΠΟΒΟΛΗΣ &amp; ΑΞΙΟΛΟΓΗΣΗΣ ΠΡΟΣΦΟΡΩΝ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2703"/>
        <w:gridCol w:w="1559"/>
        <w:gridCol w:w="1326"/>
      </w:tblGrid>
      <w:tr w:rsidR="00430D03" w:rsidRPr="00800192" w14:paraId="18D38610" w14:textId="77777777" w:rsidTr="00D62694">
        <w:trPr>
          <w:jc w:val="center"/>
        </w:trPr>
        <w:tc>
          <w:tcPr>
            <w:tcW w:w="2934" w:type="dxa"/>
            <w:vAlign w:val="center"/>
          </w:tcPr>
          <w:p w14:paraId="3584900C" w14:textId="77777777" w:rsidR="00430D03" w:rsidRPr="00800192" w:rsidRDefault="00430D03" w:rsidP="00D62694">
            <w:pPr>
              <w:jc w:val="center"/>
              <w:rPr>
                <w:rFonts w:ascii="Calibri" w:hAnsi="Calibri" w:cs="Calibri"/>
                <w:sz w:val="22"/>
                <w:szCs w:val="22"/>
              </w:rPr>
            </w:pPr>
            <w:r w:rsidRPr="00800192">
              <w:rPr>
                <w:rFonts w:ascii="Calibri" w:hAnsi="Calibri" w:cs="Calibri"/>
                <w:sz w:val="22"/>
                <w:szCs w:val="22"/>
              </w:rPr>
              <w:t>ΤΟΠΟΣ ΥΠΟΒΟΛΗΣ ΚΑΙ ΑΞΙΟΛΟΓΗΣΗΣ</w:t>
            </w:r>
          </w:p>
          <w:p w14:paraId="3996F4ED" w14:textId="77777777" w:rsidR="00430D03" w:rsidRPr="00800192" w:rsidRDefault="00430D03" w:rsidP="00D62694">
            <w:pPr>
              <w:jc w:val="center"/>
              <w:rPr>
                <w:rFonts w:ascii="Calibri" w:hAnsi="Calibri" w:cs="Calibri"/>
                <w:sz w:val="22"/>
                <w:szCs w:val="22"/>
              </w:rPr>
            </w:pPr>
            <w:r w:rsidRPr="00800192">
              <w:rPr>
                <w:rFonts w:ascii="Calibri" w:hAnsi="Calibri" w:cs="Calibri"/>
                <w:sz w:val="22"/>
                <w:szCs w:val="22"/>
              </w:rPr>
              <w:t>ΠΡΟΣΦΟΡΩΝ</w:t>
            </w:r>
          </w:p>
        </w:tc>
        <w:tc>
          <w:tcPr>
            <w:tcW w:w="2703" w:type="dxa"/>
          </w:tcPr>
          <w:p w14:paraId="6F3EF665" w14:textId="77777777" w:rsidR="00430D03" w:rsidRPr="00800192" w:rsidRDefault="00430D03" w:rsidP="00D62694">
            <w:pPr>
              <w:jc w:val="center"/>
              <w:rPr>
                <w:rFonts w:ascii="Calibri" w:hAnsi="Calibri" w:cs="Calibri"/>
                <w:sz w:val="22"/>
                <w:szCs w:val="22"/>
              </w:rPr>
            </w:pPr>
            <w:r w:rsidRPr="00800192">
              <w:rPr>
                <w:rFonts w:ascii="Calibri" w:hAnsi="Calibri" w:cs="Calibri"/>
                <w:sz w:val="22"/>
                <w:szCs w:val="22"/>
              </w:rPr>
              <w:t>ΚΑΤΑΛΗΚΤΙΚΗ ΗΜΕΡΟΜΗΝΙΑ ΥΠΟΒΟΛΗΣ ΠΡΟΣΦΟΡΩΝ ΚΑΙ ΗΜΕΡΟΜΗΝΙΑ ΑΞΙΟΛΟΓΗΣΗΣ</w:t>
            </w:r>
          </w:p>
        </w:tc>
        <w:tc>
          <w:tcPr>
            <w:tcW w:w="1559" w:type="dxa"/>
          </w:tcPr>
          <w:p w14:paraId="5D7F79C6" w14:textId="77777777" w:rsidR="00430D03" w:rsidRPr="00800192" w:rsidRDefault="00430D03" w:rsidP="00D62694">
            <w:pPr>
              <w:jc w:val="center"/>
              <w:rPr>
                <w:rFonts w:ascii="Calibri" w:hAnsi="Calibri" w:cs="Calibri"/>
                <w:sz w:val="22"/>
                <w:szCs w:val="22"/>
              </w:rPr>
            </w:pPr>
            <w:r w:rsidRPr="00800192">
              <w:rPr>
                <w:rFonts w:ascii="Calibri" w:hAnsi="Calibri" w:cs="Calibri"/>
                <w:sz w:val="22"/>
                <w:szCs w:val="22"/>
              </w:rPr>
              <w:t>ΗΜΕΡΑ</w:t>
            </w:r>
          </w:p>
        </w:tc>
        <w:tc>
          <w:tcPr>
            <w:tcW w:w="1326" w:type="dxa"/>
          </w:tcPr>
          <w:p w14:paraId="7E6F8F25" w14:textId="77777777" w:rsidR="00430D03" w:rsidRPr="00800192" w:rsidRDefault="00430D03" w:rsidP="00D62694">
            <w:pPr>
              <w:jc w:val="center"/>
              <w:rPr>
                <w:rFonts w:ascii="Calibri" w:hAnsi="Calibri" w:cs="Calibri"/>
                <w:sz w:val="22"/>
                <w:szCs w:val="22"/>
              </w:rPr>
            </w:pPr>
            <w:r w:rsidRPr="00800192">
              <w:rPr>
                <w:rFonts w:ascii="Calibri" w:hAnsi="Calibri" w:cs="Calibri"/>
                <w:sz w:val="22"/>
                <w:szCs w:val="22"/>
              </w:rPr>
              <w:t>ΩΡΑ</w:t>
            </w:r>
          </w:p>
        </w:tc>
      </w:tr>
      <w:tr w:rsidR="00430D03" w:rsidRPr="00800192" w14:paraId="15580BA0" w14:textId="77777777" w:rsidTr="00D62694">
        <w:trPr>
          <w:jc w:val="center"/>
        </w:trPr>
        <w:tc>
          <w:tcPr>
            <w:tcW w:w="2934" w:type="dxa"/>
          </w:tcPr>
          <w:p w14:paraId="05CAE4F7" w14:textId="77777777" w:rsidR="00430D03" w:rsidRPr="00800192" w:rsidRDefault="00430D03" w:rsidP="00D62694">
            <w:pPr>
              <w:spacing w:line="276" w:lineRule="auto"/>
              <w:jc w:val="both"/>
              <w:rPr>
                <w:rFonts w:ascii="Calibri" w:hAnsi="Calibri" w:cs="Calibri"/>
                <w:sz w:val="22"/>
                <w:szCs w:val="22"/>
              </w:rPr>
            </w:pPr>
            <w:r w:rsidRPr="00800192">
              <w:rPr>
                <w:rFonts w:ascii="Calibri" w:hAnsi="Calibri" w:cs="Calibri"/>
                <w:sz w:val="22"/>
                <w:szCs w:val="22"/>
              </w:rPr>
              <w:t>Περιφ. Ενότητα Χανίων</w:t>
            </w:r>
          </w:p>
          <w:p w14:paraId="53BE8057" w14:textId="77777777" w:rsidR="00430D03" w:rsidRPr="00800192" w:rsidRDefault="00430D03" w:rsidP="00D62694">
            <w:pPr>
              <w:spacing w:line="276" w:lineRule="auto"/>
              <w:rPr>
                <w:rFonts w:ascii="Calibri" w:hAnsi="Calibri" w:cs="Calibri"/>
                <w:sz w:val="22"/>
                <w:szCs w:val="22"/>
              </w:rPr>
            </w:pPr>
            <w:r w:rsidRPr="00800192">
              <w:rPr>
                <w:rFonts w:ascii="Calibri" w:hAnsi="Calibri" w:cs="Calibri"/>
                <w:sz w:val="22"/>
                <w:szCs w:val="22"/>
              </w:rPr>
              <w:t xml:space="preserve">Δ/νση Διοικητικού-Οικονομικού </w:t>
            </w:r>
          </w:p>
          <w:p w14:paraId="4E4E74AD" w14:textId="5596D0DA" w:rsidR="00430D03" w:rsidRPr="00800192" w:rsidRDefault="00430D03" w:rsidP="00126FAE">
            <w:pPr>
              <w:spacing w:line="276" w:lineRule="auto"/>
              <w:rPr>
                <w:rFonts w:ascii="Calibri" w:hAnsi="Calibri" w:cs="Calibri"/>
                <w:sz w:val="22"/>
                <w:szCs w:val="22"/>
              </w:rPr>
            </w:pPr>
            <w:r w:rsidRPr="00800192">
              <w:rPr>
                <w:rFonts w:ascii="Calibri" w:hAnsi="Calibri" w:cs="Calibri"/>
                <w:sz w:val="22"/>
                <w:szCs w:val="22"/>
              </w:rPr>
              <w:t>Τμήμα Προμηθειών</w:t>
            </w:r>
            <w:r w:rsidR="00126FAE">
              <w:rPr>
                <w:rFonts w:ascii="Calibri" w:hAnsi="Calibri" w:cs="Calibri"/>
                <w:bCs/>
                <w:sz w:val="22"/>
                <w:szCs w:val="22"/>
              </w:rPr>
              <w:t xml:space="preserve"> Προσόδων και Περιουσίας</w:t>
            </w:r>
          </w:p>
          <w:p w14:paraId="32DF0058" w14:textId="77777777" w:rsidR="00430D03" w:rsidRPr="00800192" w:rsidRDefault="00430D03" w:rsidP="00D62694">
            <w:pPr>
              <w:spacing w:line="276" w:lineRule="auto"/>
              <w:jc w:val="both"/>
              <w:rPr>
                <w:rFonts w:ascii="Calibri" w:hAnsi="Calibri" w:cs="Calibri"/>
                <w:sz w:val="22"/>
                <w:szCs w:val="22"/>
              </w:rPr>
            </w:pPr>
            <w:r w:rsidRPr="00800192">
              <w:rPr>
                <w:rFonts w:ascii="Calibri" w:hAnsi="Calibri" w:cs="Calibri"/>
                <w:sz w:val="22"/>
                <w:szCs w:val="22"/>
              </w:rPr>
              <w:t>(Γραφείο 1, 1</w:t>
            </w:r>
            <w:r w:rsidRPr="00800192">
              <w:rPr>
                <w:rFonts w:ascii="Calibri" w:hAnsi="Calibri" w:cs="Calibri"/>
                <w:sz w:val="22"/>
                <w:szCs w:val="22"/>
                <w:vertAlign w:val="superscript"/>
              </w:rPr>
              <w:t>ος</w:t>
            </w:r>
            <w:r w:rsidRPr="00800192">
              <w:rPr>
                <w:rFonts w:ascii="Calibri" w:hAnsi="Calibri" w:cs="Calibri"/>
                <w:sz w:val="22"/>
                <w:szCs w:val="22"/>
              </w:rPr>
              <w:t xml:space="preserve"> όροφος) </w:t>
            </w:r>
          </w:p>
          <w:p w14:paraId="301CEE3C" w14:textId="77777777" w:rsidR="00430D03" w:rsidRPr="00800192" w:rsidRDefault="00430D03" w:rsidP="00D62694">
            <w:pPr>
              <w:spacing w:line="276" w:lineRule="auto"/>
              <w:jc w:val="both"/>
              <w:rPr>
                <w:rFonts w:ascii="Calibri" w:hAnsi="Calibri" w:cs="Calibri"/>
                <w:sz w:val="22"/>
                <w:szCs w:val="22"/>
              </w:rPr>
            </w:pPr>
            <w:r w:rsidRPr="00800192">
              <w:rPr>
                <w:rFonts w:ascii="Calibri" w:hAnsi="Calibri" w:cs="Calibri"/>
                <w:sz w:val="22"/>
                <w:szCs w:val="22"/>
              </w:rPr>
              <w:t>Ταχ. Δ/νση: Πλ. Ελευθερίας 1</w:t>
            </w:r>
          </w:p>
          <w:p w14:paraId="60EC4B76" w14:textId="77777777" w:rsidR="00430D03" w:rsidRPr="00800192" w:rsidRDefault="00430D03" w:rsidP="00D62694">
            <w:pPr>
              <w:spacing w:line="276" w:lineRule="auto"/>
              <w:jc w:val="both"/>
              <w:rPr>
                <w:rFonts w:ascii="Calibri" w:hAnsi="Calibri" w:cs="Calibri"/>
                <w:sz w:val="22"/>
                <w:szCs w:val="22"/>
              </w:rPr>
            </w:pPr>
            <w:r w:rsidRPr="00800192">
              <w:rPr>
                <w:rFonts w:ascii="Calibri" w:hAnsi="Calibri" w:cs="Calibri"/>
                <w:sz w:val="22"/>
                <w:szCs w:val="22"/>
              </w:rPr>
              <w:t>Τ.Κ.: 73136</w:t>
            </w:r>
          </w:p>
        </w:tc>
        <w:tc>
          <w:tcPr>
            <w:tcW w:w="2703" w:type="dxa"/>
            <w:vAlign w:val="center"/>
          </w:tcPr>
          <w:p w14:paraId="6417DBA3" w14:textId="7EEC702A" w:rsidR="00430D03" w:rsidRPr="00800192" w:rsidRDefault="00944A5B" w:rsidP="00D62694">
            <w:pPr>
              <w:spacing w:line="360" w:lineRule="auto"/>
              <w:rPr>
                <w:rFonts w:ascii="Calibri" w:hAnsi="Calibri" w:cs="Calibri"/>
                <w:b/>
                <w:sz w:val="22"/>
                <w:szCs w:val="22"/>
                <w:highlight w:val="yellow"/>
              </w:rPr>
            </w:pPr>
            <w:r>
              <w:rPr>
                <w:rFonts w:ascii="Calibri" w:hAnsi="Calibri" w:cs="Calibri"/>
                <w:b/>
                <w:sz w:val="22"/>
                <w:szCs w:val="22"/>
              </w:rPr>
              <w:t>26</w:t>
            </w:r>
            <w:r w:rsidR="00430D03" w:rsidRPr="00800192">
              <w:rPr>
                <w:rFonts w:ascii="Calibri" w:hAnsi="Calibri" w:cs="Calibri"/>
                <w:b/>
                <w:sz w:val="22"/>
                <w:szCs w:val="22"/>
                <w:lang w:val="en-US"/>
              </w:rPr>
              <w:t>/</w:t>
            </w:r>
            <w:r w:rsidR="00430D03" w:rsidRPr="00800192">
              <w:rPr>
                <w:rFonts w:ascii="Calibri" w:hAnsi="Calibri" w:cs="Calibri"/>
                <w:b/>
                <w:sz w:val="22"/>
                <w:szCs w:val="22"/>
              </w:rPr>
              <w:t>05</w:t>
            </w:r>
            <w:r w:rsidR="00430D03" w:rsidRPr="00800192">
              <w:rPr>
                <w:rFonts w:ascii="Calibri" w:hAnsi="Calibri" w:cs="Calibri"/>
                <w:b/>
                <w:sz w:val="22"/>
                <w:szCs w:val="22"/>
                <w:lang w:val="en-US"/>
              </w:rPr>
              <w:t>/202</w:t>
            </w:r>
            <w:r w:rsidR="00846BC1">
              <w:rPr>
                <w:rFonts w:ascii="Calibri" w:hAnsi="Calibri" w:cs="Calibri"/>
                <w:b/>
                <w:sz w:val="22"/>
                <w:szCs w:val="22"/>
              </w:rPr>
              <w:t>3</w:t>
            </w:r>
          </w:p>
        </w:tc>
        <w:tc>
          <w:tcPr>
            <w:tcW w:w="1559" w:type="dxa"/>
            <w:vAlign w:val="center"/>
          </w:tcPr>
          <w:p w14:paraId="0251DA07" w14:textId="77777777" w:rsidR="00430D03" w:rsidRPr="00800192" w:rsidRDefault="00430D03" w:rsidP="00D62694">
            <w:pPr>
              <w:spacing w:line="360" w:lineRule="auto"/>
              <w:jc w:val="center"/>
              <w:rPr>
                <w:rFonts w:ascii="Calibri" w:hAnsi="Calibri" w:cs="Calibri"/>
                <w:sz w:val="22"/>
                <w:szCs w:val="22"/>
              </w:rPr>
            </w:pPr>
            <w:r w:rsidRPr="00800192">
              <w:rPr>
                <w:rFonts w:ascii="Calibri" w:hAnsi="Calibri" w:cs="Calibri"/>
                <w:sz w:val="22"/>
                <w:szCs w:val="22"/>
              </w:rPr>
              <w:t>Παρασκευή</w:t>
            </w:r>
          </w:p>
          <w:p w14:paraId="192601E8" w14:textId="77777777" w:rsidR="00430D03" w:rsidRPr="00800192" w:rsidRDefault="00430D03" w:rsidP="00D62694">
            <w:pPr>
              <w:spacing w:line="360" w:lineRule="auto"/>
              <w:jc w:val="center"/>
              <w:rPr>
                <w:rFonts w:ascii="Calibri" w:hAnsi="Calibri" w:cs="Calibri"/>
                <w:sz w:val="22"/>
                <w:szCs w:val="22"/>
                <w:highlight w:val="yellow"/>
              </w:rPr>
            </w:pPr>
          </w:p>
        </w:tc>
        <w:tc>
          <w:tcPr>
            <w:tcW w:w="1326" w:type="dxa"/>
            <w:vAlign w:val="center"/>
          </w:tcPr>
          <w:p w14:paraId="6223E012" w14:textId="77777777" w:rsidR="00430D03" w:rsidRPr="00800192" w:rsidRDefault="00430D03" w:rsidP="00D62694">
            <w:pPr>
              <w:spacing w:line="360" w:lineRule="auto"/>
              <w:jc w:val="center"/>
              <w:rPr>
                <w:rFonts w:ascii="Calibri" w:hAnsi="Calibri" w:cs="Calibri"/>
                <w:sz w:val="22"/>
                <w:szCs w:val="22"/>
              </w:rPr>
            </w:pPr>
            <w:r w:rsidRPr="00800192">
              <w:rPr>
                <w:rFonts w:ascii="Calibri" w:hAnsi="Calibri" w:cs="Calibri"/>
                <w:sz w:val="22"/>
                <w:szCs w:val="22"/>
              </w:rPr>
              <w:t>10.00 π.μ.</w:t>
            </w:r>
          </w:p>
        </w:tc>
      </w:tr>
    </w:tbl>
    <w:p w14:paraId="6DC2C0FB" w14:textId="77777777" w:rsidR="00430D03" w:rsidRPr="00800192" w:rsidRDefault="00430D03" w:rsidP="00430D03">
      <w:pPr>
        <w:spacing w:line="360" w:lineRule="auto"/>
        <w:jc w:val="center"/>
        <w:rPr>
          <w:rFonts w:ascii="Calibri" w:hAnsi="Calibri" w:cs="Calibri"/>
          <w:b/>
          <w:bCs/>
          <w:color w:val="000000"/>
          <w:sz w:val="22"/>
          <w:szCs w:val="22"/>
        </w:rPr>
      </w:pPr>
      <w:r w:rsidRPr="00800192">
        <w:rPr>
          <w:rFonts w:ascii="Calibri" w:hAnsi="Calibri" w:cs="Calibri"/>
          <w:b/>
          <w:bCs/>
          <w:color w:val="000000"/>
          <w:sz w:val="22"/>
          <w:szCs w:val="22"/>
        </w:rPr>
        <w:t xml:space="preserve"> </w:t>
      </w:r>
    </w:p>
    <w:p w14:paraId="63723E70" w14:textId="77777777" w:rsidR="00430D03" w:rsidRDefault="00430D03" w:rsidP="00430D03">
      <w:pPr>
        <w:spacing w:line="360" w:lineRule="auto"/>
        <w:jc w:val="both"/>
        <w:rPr>
          <w:rFonts w:ascii="Calibri" w:hAnsi="Calibri" w:cs="Calibri"/>
          <w:bCs/>
          <w:color w:val="000000"/>
          <w:sz w:val="22"/>
          <w:szCs w:val="22"/>
        </w:rPr>
      </w:pPr>
      <w:r w:rsidRPr="00800192">
        <w:rPr>
          <w:rFonts w:ascii="Calibri" w:hAnsi="Calibri" w:cs="Calibri"/>
          <w:bCs/>
          <w:color w:val="000000"/>
          <w:sz w:val="22"/>
          <w:szCs w:val="22"/>
        </w:rPr>
        <w:t xml:space="preserve">Η παρούσα Πρόσκληση θα αναρτηθεί στην ιστοσελίδα της Περιφέρειας Κρήτης </w:t>
      </w:r>
      <w:hyperlink r:id="rId7" w:history="1">
        <w:r w:rsidRPr="00800192">
          <w:rPr>
            <w:rStyle w:val="-"/>
            <w:rFonts w:ascii="Calibri" w:hAnsi="Calibri" w:cs="Calibri"/>
            <w:bCs/>
            <w:sz w:val="22"/>
            <w:szCs w:val="22"/>
            <w:lang w:val="en-US"/>
          </w:rPr>
          <w:t>www</w:t>
        </w:r>
        <w:r w:rsidRPr="00800192">
          <w:rPr>
            <w:rStyle w:val="-"/>
            <w:rFonts w:ascii="Calibri" w:hAnsi="Calibri" w:cs="Calibri"/>
            <w:bCs/>
            <w:sz w:val="22"/>
            <w:szCs w:val="22"/>
          </w:rPr>
          <w:t>.</w:t>
        </w:r>
        <w:r w:rsidRPr="00800192">
          <w:rPr>
            <w:rStyle w:val="-"/>
            <w:rFonts w:ascii="Calibri" w:hAnsi="Calibri" w:cs="Calibri"/>
            <w:bCs/>
            <w:sz w:val="22"/>
            <w:szCs w:val="22"/>
            <w:lang w:val="en-US"/>
          </w:rPr>
          <w:t>crete</w:t>
        </w:r>
        <w:r w:rsidRPr="00800192">
          <w:rPr>
            <w:rStyle w:val="-"/>
            <w:rFonts w:ascii="Calibri" w:hAnsi="Calibri" w:cs="Calibri"/>
            <w:bCs/>
            <w:sz w:val="22"/>
            <w:szCs w:val="22"/>
          </w:rPr>
          <w:t>.</w:t>
        </w:r>
        <w:r w:rsidRPr="00800192">
          <w:rPr>
            <w:rStyle w:val="-"/>
            <w:rFonts w:ascii="Calibri" w:hAnsi="Calibri" w:cs="Calibri"/>
            <w:bCs/>
            <w:sz w:val="22"/>
            <w:szCs w:val="22"/>
            <w:lang w:val="en-US"/>
          </w:rPr>
          <w:t>gov</w:t>
        </w:r>
        <w:r w:rsidRPr="00800192">
          <w:rPr>
            <w:rStyle w:val="-"/>
            <w:rFonts w:ascii="Calibri" w:hAnsi="Calibri" w:cs="Calibri"/>
            <w:bCs/>
            <w:sz w:val="22"/>
            <w:szCs w:val="22"/>
          </w:rPr>
          <w:t>.</w:t>
        </w:r>
        <w:r w:rsidRPr="00800192">
          <w:rPr>
            <w:rStyle w:val="-"/>
            <w:rFonts w:ascii="Calibri" w:hAnsi="Calibri" w:cs="Calibri"/>
            <w:bCs/>
            <w:sz w:val="22"/>
            <w:szCs w:val="22"/>
            <w:lang w:val="en-US"/>
          </w:rPr>
          <w:t>gr</w:t>
        </w:r>
      </w:hyperlink>
      <w:r w:rsidRPr="00800192">
        <w:rPr>
          <w:rFonts w:ascii="Calibri" w:hAnsi="Calibri" w:cs="Calibri"/>
          <w:bCs/>
          <w:color w:val="000000"/>
          <w:sz w:val="22"/>
          <w:szCs w:val="22"/>
        </w:rPr>
        <w:t>, στο πρόγραμμα ΔΙΑΥΓΕΙΑ, στο ΚΗΜΔΗΣ.</w:t>
      </w:r>
    </w:p>
    <w:p w14:paraId="30D24633" w14:textId="77777777" w:rsidR="00430D03" w:rsidRPr="00800192" w:rsidRDefault="00430D03" w:rsidP="00430D03">
      <w:pPr>
        <w:spacing w:line="360" w:lineRule="auto"/>
        <w:jc w:val="both"/>
        <w:rPr>
          <w:rFonts w:ascii="Calibri" w:hAnsi="Calibri" w:cs="Calibri"/>
          <w:bCs/>
          <w:color w:val="000000"/>
          <w:sz w:val="22"/>
          <w:szCs w:val="22"/>
        </w:rPr>
      </w:pPr>
    </w:p>
    <w:p w14:paraId="0DDBE181" w14:textId="77777777" w:rsidR="00430D03" w:rsidRPr="00800192" w:rsidRDefault="00430D03" w:rsidP="00430D03">
      <w:pPr>
        <w:spacing w:line="360" w:lineRule="auto"/>
        <w:jc w:val="both"/>
        <w:rPr>
          <w:rFonts w:ascii="Calibri" w:hAnsi="Calibri" w:cs="Calibri"/>
          <w:bCs/>
          <w:color w:val="000000"/>
          <w:sz w:val="22"/>
          <w:szCs w:val="22"/>
        </w:rPr>
      </w:pPr>
    </w:p>
    <w:p w14:paraId="4766D693" w14:textId="77777777" w:rsidR="00430D03" w:rsidRPr="00800192" w:rsidRDefault="00430D03" w:rsidP="00430D03">
      <w:pPr>
        <w:spacing w:line="360" w:lineRule="auto"/>
        <w:jc w:val="right"/>
        <w:rPr>
          <w:rFonts w:ascii="Calibri" w:hAnsi="Calibri" w:cs="Calibri"/>
          <w:b/>
          <w:bCs/>
          <w:color w:val="000000"/>
          <w:sz w:val="22"/>
          <w:szCs w:val="22"/>
        </w:rPr>
      </w:pPr>
      <w:r w:rsidRPr="00800192">
        <w:rPr>
          <w:rFonts w:ascii="Calibri" w:hAnsi="Calibri" w:cs="Calibri"/>
          <w:b/>
          <w:bCs/>
          <w:color w:val="000000"/>
          <w:sz w:val="22"/>
          <w:szCs w:val="22"/>
        </w:rPr>
        <w:t>Ο ΑΝΤΙΠΕΡΙΦΕΡΕΙΑΡΧΗΣ ΧΑΝΙΩΝ</w:t>
      </w:r>
    </w:p>
    <w:p w14:paraId="4F428E88" w14:textId="77777777" w:rsidR="00430D03" w:rsidRPr="00800192" w:rsidRDefault="00430D03" w:rsidP="00430D03">
      <w:pPr>
        <w:spacing w:line="360" w:lineRule="auto"/>
        <w:jc w:val="right"/>
        <w:rPr>
          <w:rFonts w:ascii="Calibri" w:hAnsi="Calibri" w:cs="Calibri"/>
          <w:b/>
          <w:bCs/>
          <w:color w:val="000000"/>
          <w:sz w:val="22"/>
          <w:szCs w:val="22"/>
        </w:rPr>
      </w:pPr>
    </w:p>
    <w:p w14:paraId="4762DC09" w14:textId="77777777" w:rsidR="00430D03" w:rsidRPr="00800192" w:rsidRDefault="00430D03" w:rsidP="00430D03">
      <w:pPr>
        <w:spacing w:line="360" w:lineRule="auto"/>
        <w:jc w:val="center"/>
        <w:rPr>
          <w:rFonts w:ascii="Calibri" w:hAnsi="Calibri" w:cs="Calibri"/>
          <w:b/>
          <w:bCs/>
          <w:color w:val="000000"/>
          <w:sz w:val="22"/>
          <w:szCs w:val="22"/>
        </w:rPr>
      </w:pPr>
      <w:r w:rsidRPr="00800192">
        <w:rPr>
          <w:rFonts w:ascii="Calibri" w:hAnsi="Calibri" w:cs="Calibri"/>
          <w:b/>
          <w:bCs/>
          <w:color w:val="000000"/>
          <w:sz w:val="22"/>
          <w:szCs w:val="22"/>
        </w:rPr>
        <w:t xml:space="preserve">                                                                        </w:t>
      </w:r>
      <w:r w:rsidRPr="007C4A17">
        <w:rPr>
          <w:rFonts w:ascii="Calibri" w:hAnsi="Calibri" w:cs="Calibri"/>
          <w:b/>
          <w:bCs/>
          <w:color w:val="000000"/>
          <w:sz w:val="22"/>
          <w:szCs w:val="22"/>
        </w:rPr>
        <w:t xml:space="preserve">   </w:t>
      </w:r>
      <w:r w:rsidRPr="00430D03">
        <w:rPr>
          <w:rFonts w:ascii="Calibri" w:hAnsi="Calibri" w:cs="Calibri"/>
          <w:b/>
          <w:bCs/>
          <w:color w:val="000000"/>
          <w:sz w:val="22"/>
          <w:szCs w:val="22"/>
        </w:rPr>
        <w:t xml:space="preserve">                                   </w:t>
      </w:r>
      <w:r w:rsidRPr="00800192">
        <w:rPr>
          <w:rFonts w:ascii="Calibri" w:hAnsi="Calibri" w:cs="Calibri"/>
          <w:b/>
          <w:bCs/>
          <w:color w:val="000000"/>
          <w:sz w:val="22"/>
          <w:szCs w:val="22"/>
        </w:rPr>
        <w:t xml:space="preserve"> ΝΙΚΟΛΑΟΣ ΚΑΛΟΓΕΡΗΣ</w:t>
      </w:r>
    </w:p>
    <w:p w14:paraId="36A01CF0" w14:textId="77777777" w:rsidR="00430D03" w:rsidRPr="00800192" w:rsidRDefault="00430D03" w:rsidP="00430D03">
      <w:pPr>
        <w:spacing w:line="360" w:lineRule="auto"/>
        <w:jc w:val="center"/>
        <w:rPr>
          <w:rFonts w:ascii="Calibri" w:hAnsi="Calibri" w:cs="Calibri"/>
          <w:b/>
          <w:bCs/>
          <w:color w:val="000000"/>
          <w:sz w:val="22"/>
          <w:szCs w:val="22"/>
        </w:rPr>
      </w:pPr>
    </w:p>
    <w:p w14:paraId="3782EA98"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346EA708"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140AA145"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76D992DA"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13E3BDA5"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22EF0D94"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47E8A7CE"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437A56CA"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47604BC3"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54476383"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51C1731A"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05699679"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44B48ED3" w14:textId="77777777" w:rsidR="00430D03" w:rsidRPr="00800192" w:rsidRDefault="00430D03" w:rsidP="008D3A72">
      <w:pPr>
        <w:autoSpaceDE w:val="0"/>
        <w:autoSpaceDN w:val="0"/>
        <w:adjustRightInd w:val="0"/>
        <w:spacing w:line="360" w:lineRule="auto"/>
        <w:rPr>
          <w:rFonts w:ascii="Calibri" w:hAnsi="Calibri" w:cs="Calibri"/>
          <w:b/>
          <w:bCs/>
          <w:color w:val="000000"/>
          <w:sz w:val="22"/>
          <w:szCs w:val="22"/>
          <w:u w:val="single"/>
        </w:rPr>
      </w:pPr>
    </w:p>
    <w:p w14:paraId="5DD806FF" w14:textId="77777777" w:rsidR="00430D03" w:rsidRDefault="00430D03" w:rsidP="00430D03">
      <w:pPr>
        <w:autoSpaceDE w:val="0"/>
        <w:autoSpaceDN w:val="0"/>
        <w:adjustRightInd w:val="0"/>
        <w:spacing w:line="360" w:lineRule="auto"/>
        <w:jc w:val="center"/>
        <w:rPr>
          <w:rFonts w:ascii="Calibri" w:hAnsi="Calibri" w:cs="Calibri"/>
          <w:b/>
          <w:bCs/>
          <w:color w:val="000000"/>
          <w:sz w:val="22"/>
          <w:szCs w:val="22"/>
          <w:u w:val="single"/>
        </w:rPr>
      </w:pPr>
    </w:p>
    <w:p w14:paraId="43915661" w14:textId="77777777" w:rsidR="00430D03" w:rsidRPr="00800192" w:rsidRDefault="00430D03" w:rsidP="00430D03">
      <w:pPr>
        <w:autoSpaceDE w:val="0"/>
        <w:autoSpaceDN w:val="0"/>
        <w:adjustRightInd w:val="0"/>
        <w:spacing w:line="360" w:lineRule="auto"/>
        <w:jc w:val="center"/>
        <w:rPr>
          <w:rFonts w:ascii="Calibri" w:hAnsi="Calibri" w:cs="Calibri"/>
          <w:b/>
          <w:bCs/>
          <w:color w:val="000000"/>
          <w:sz w:val="22"/>
          <w:szCs w:val="22"/>
          <w:u w:val="single"/>
        </w:rPr>
      </w:pPr>
      <w:r w:rsidRPr="00800192">
        <w:rPr>
          <w:rFonts w:ascii="Calibri" w:hAnsi="Calibri" w:cs="Calibri"/>
          <w:b/>
          <w:bCs/>
          <w:color w:val="000000"/>
          <w:sz w:val="22"/>
          <w:szCs w:val="22"/>
          <w:u w:val="single"/>
        </w:rPr>
        <w:lastRenderedPageBreak/>
        <w:t>ΠΑΡΑΡΤΗΜΑ Α' - ΓΕΝΙΚΟΙ ΟΡΟΙ</w:t>
      </w:r>
    </w:p>
    <w:p w14:paraId="39AB96BD" w14:textId="77777777" w:rsidR="00430D03" w:rsidRPr="00800192" w:rsidRDefault="00430D03" w:rsidP="00430D03">
      <w:pPr>
        <w:tabs>
          <w:tab w:val="center" w:pos="0"/>
          <w:tab w:val="center" w:pos="450"/>
        </w:tabs>
        <w:autoSpaceDE w:val="0"/>
        <w:autoSpaceDN w:val="0"/>
        <w:adjustRightInd w:val="0"/>
        <w:spacing w:line="360" w:lineRule="auto"/>
        <w:jc w:val="both"/>
        <w:rPr>
          <w:rFonts w:ascii="Calibri" w:hAnsi="Calibri" w:cs="Calibri"/>
          <w:b/>
          <w:bCs/>
          <w:color w:val="000000"/>
          <w:sz w:val="22"/>
          <w:szCs w:val="22"/>
        </w:rPr>
      </w:pPr>
    </w:p>
    <w:p w14:paraId="06C29FCA" w14:textId="77777777" w:rsidR="00430D03" w:rsidRPr="00800192" w:rsidRDefault="00430D03" w:rsidP="00430D03">
      <w:pPr>
        <w:tabs>
          <w:tab w:val="center" w:pos="0"/>
          <w:tab w:val="center" w:pos="450"/>
        </w:tabs>
        <w:autoSpaceDE w:val="0"/>
        <w:autoSpaceDN w:val="0"/>
        <w:adjustRightInd w:val="0"/>
        <w:spacing w:line="360" w:lineRule="auto"/>
        <w:jc w:val="center"/>
        <w:rPr>
          <w:rFonts w:ascii="Calibri" w:hAnsi="Calibri" w:cs="Calibri"/>
          <w:b/>
          <w:bCs/>
          <w:color w:val="000000"/>
          <w:sz w:val="22"/>
          <w:szCs w:val="22"/>
        </w:rPr>
      </w:pPr>
      <w:r w:rsidRPr="00800192">
        <w:rPr>
          <w:rFonts w:ascii="Calibri" w:hAnsi="Calibri" w:cs="Calibri"/>
          <w:b/>
          <w:bCs/>
          <w:color w:val="000000"/>
          <w:sz w:val="22"/>
          <w:szCs w:val="22"/>
        </w:rPr>
        <w:t>ΑΝΤΙΚΕΙΜΕΝΟ ΤΗΣ ΠΡΟΣΚΛΗΣΗΣ</w:t>
      </w:r>
    </w:p>
    <w:p w14:paraId="7378B4AA" w14:textId="77777777" w:rsidR="00430D03" w:rsidRPr="00800192" w:rsidRDefault="00430D03" w:rsidP="00430D03">
      <w:pPr>
        <w:autoSpaceDE w:val="0"/>
        <w:autoSpaceDN w:val="0"/>
        <w:adjustRightInd w:val="0"/>
        <w:spacing w:line="360" w:lineRule="auto"/>
        <w:jc w:val="both"/>
        <w:rPr>
          <w:rFonts w:ascii="Calibri" w:hAnsi="Calibri" w:cs="Calibri"/>
          <w:sz w:val="22"/>
          <w:szCs w:val="22"/>
        </w:rPr>
      </w:pPr>
      <w:r w:rsidRPr="00800192">
        <w:rPr>
          <w:rFonts w:ascii="Calibri" w:hAnsi="Calibri" w:cs="Calibri"/>
          <w:color w:val="000000"/>
          <w:sz w:val="22"/>
          <w:szCs w:val="22"/>
        </w:rPr>
        <w:t xml:space="preserve"> Αντικείμενο της παρούσας πρόσκλησης είναι η παροχή ασφαλιστικής κάλυψης (σύμφωνα με την ισχύουσα νομοθεσία) των οχημάτων και μηχανημάτων έργων</w:t>
      </w:r>
      <w:r w:rsidRPr="00800192">
        <w:rPr>
          <w:rFonts w:ascii="Calibri" w:hAnsi="Calibri" w:cs="Calibri"/>
          <w:sz w:val="22"/>
          <w:szCs w:val="22"/>
        </w:rPr>
        <w:t xml:space="preserve"> της Π.Ε. Χανίων</w:t>
      </w:r>
      <w:r w:rsidRPr="00800192">
        <w:rPr>
          <w:rFonts w:ascii="Calibri" w:hAnsi="Calibri" w:cs="Calibri"/>
          <w:color w:val="000000"/>
          <w:sz w:val="22"/>
          <w:szCs w:val="22"/>
        </w:rPr>
        <w:t>, με τη διαδικασία της απευθείας ανάθεσης για ένα (1) έτος.</w:t>
      </w:r>
      <w:r w:rsidRPr="00800192">
        <w:rPr>
          <w:rFonts w:ascii="Calibri" w:hAnsi="Calibri" w:cs="Calibri"/>
          <w:bCs/>
          <w:sz w:val="22"/>
          <w:szCs w:val="22"/>
        </w:rPr>
        <w:t xml:space="preserve"> </w:t>
      </w:r>
      <w:r w:rsidRPr="00800192">
        <w:rPr>
          <w:rFonts w:ascii="Calibri" w:hAnsi="Calibri" w:cs="Calibri"/>
          <w:sz w:val="22"/>
          <w:szCs w:val="22"/>
        </w:rPr>
        <w:t xml:space="preserve">Οι τεχνικές προδιαγραφές, καθώς και οι πίνακες με τα οχήματα - μηχανήματα που πρόκειται να ασφαλιστούν, περιγράφονται αναλυτικά στο ΠΑΡΑΡΤΗΜΑ Β'. </w:t>
      </w:r>
    </w:p>
    <w:p w14:paraId="78B7C502" w14:textId="77777777" w:rsidR="00430D03" w:rsidRPr="00800192" w:rsidRDefault="00430D03" w:rsidP="00430D03">
      <w:pPr>
        <w:autoSpaceDE w:val="0"/>
        <w:autoSpaceDN w:val="0"/>
        <w:adjustRightInd w:val="0"/>
        <w:spacing w:line="360" w:lineRule="auto"/>
        <w:jc w:val="both"/>
        <w:rPr>
          <w:rFonts w:ascii="Calibri" w:hAnsi="Calibri" w:cs="Calibri"/>
          <w:sz w:val="22"/>
          <w:szCs w:val="22"/>
        </w:rPr>
      </w:pPr>
      <w:r w:rsidRPr="00800192">
        <w:rPr>
          <w:rFonts w:ascii="Calibri" w:hAnsi="Calibri" w:cs="Calibri"/>
          <w:sz w:val="22"/>
          <w:szCs w:val="22"/>
        </w:rPr>
        <w:t xml:space="preserve"> Αντιπροσφορές δεν γίνονται δεκτές και θα απορρίπτονται ως απαράδεκτες.</w:t>
      </w:r>
    </w:p>
    <w:p w14:paraId="3D0DC341" w14:textId="77777777" w:rsidR="00430D03" w:rsidRPr="00800192" w:rsidRDefault="00430D03" w:rsidP="00430D03">
      <w:pPr>
        <w:autoSpaceDE w:val="0"/>
        <w:autoSpaceDN w:val="0"/>
        <w:adjustRightInd w:val="0"/>
        <w:spacing w:line="360" w:lineRule="auto"/>
        <w:jc w:val="both"/>
        <w:rPr>
          <w:rFonts w:ascii="Calibri" w:hAnsi="Calibri" w:cs="Calibri"/>
          <w:color w:val="000000"/>
          <w:sz w:val="22"/>
          <w:szCs w:val="22"/>
        </w:rPr>
      </w:pPr>
      <w:r w:rsidRPr="00800192">
        <w:rPr>
          <w:rFonts w:ascii="Calibri" w:hAnsi="Calibri" w:cs="Calibri"/>
          <w:color w:val="000000"/>
          <w:sz w:val="22"/>
          <w:szCs w:val="22"/>
        </w:rPr>
        <w:t xml:space="preserve">Η υποβολή προσφοράς αποτελεί τεκμήριο ότι ο προσφέρων έχει λάβει πλήρη γνώση και αποδέχεται τους γενικούς όρους, καθώς και τις τεχνικές προδιαγραφές της παρούσας  πρόσκλησης.                                                                                                              </w:t>
      </w:r>
    </w:p>
    <w:p w14:paraId="5408733F" w14:textId="77777777" w:rsidR="00430D03" w:rsidRPr="00800192" w:rsidRDefault="00430D03" w:rsidP="00430D03">
      <w:pPr>
        <w:autoSpaceDE w:val="0"/>
        <w:autoSpaceDN w:val="0"/>
        <w:adjustRightInd w:val="0"/>
        <w:spacing w:line="360" w:lineRule="auto"/>
        <w:jc w:val="both"/>
        <w:rPr>
          <w:rFonts w:ascii="Calibri" w:hAnsi="Calibri" w:cs="Calibri"/>
          <w:color w:val="000000"/>
          <w:sz w:val="22"/>
          <w:szCs w:val="22"/>
        </w:rPr>
      </w:pPr>
      <w:r w:rsidRPr="00800192">
        <w:rPr>
          <w:rFonts w:ascii="Calibri" w:hAnsi="Calibri" w:cs="Calibri"/>
          <w:color w:val="000000"/>
          <w:sz w:val="22"/>
          <w:szCs w:val="22"/>
        </w:rPr>
        <w:t xml:space="preserve"> Γίνονται δεκτές προσφορές για το σύνολο των οχημάτων - μηχανημάτων των πινάκων Α και Β του ΠΑΡΑΡΤΗΜΑΤΟΣ Β’. Προσφορές που υποβάλλονται για ορισμένα οχήματα ή για έναν από τους δύο πίνακες, απορρίπτονται ως απαράδεκτες.</w:t>
      </w:r>
    </w:p>
    <w:p w14:paraId="633A2189" w14:textId="77777777" w:rsidR="00430D03" w:rsidRPr="00800192" w:rsidRDefault="00430D03" w:rsidP="00430D03">
      <w:pPr>
        <w:autoSpaceDE w:val="0"/>
        <w:autoSpaceDN w:val="0"/>
        <w:adjustRightInd w:val="0"/>
        <w:spacing w:line="360" w:lineRule="auto"/>
        <w:ind w:firstLine="720"/>
        <w:jc w:val="both"/>
        <w:rPr>
          <w:rFonts w:ascii="Calibri" w:hAnsi="Calibri" w:cs="Calibri"/>
          <w:color w:val="000000"/>
          <w:sz w:val="22"/>
          <w:szCs w:val="22"/>
        </w:rPr>
      </w:pPr>
    </w:p>
    <w:p w14:paraId="482562F4" w14:textId="77777777" w:rsidR="00430D03" w:rsidRPr="00800192" w:rsidRDefault="00430D03" w:rsidP="00430D03">
      <w:pPr>
        <w:pStyle w:val="Default"/>
        <w:spacing w:line="360" w:lineRule="auto"/>
        <w:jc w:val="center"/>
        <w:rPr>
          <w:rFonts w:ascii="Calibri" w:hAnsi="Calibri" w:cs="Calibri"/>
          <w:b/>
          <w:bCs/>
          <w:sz w:val="22"/>
          <w:szCs w:val="22"/>
        </w:rPr>
      </w:pPr>
      <w:r w:rsidRPr="00800192">
        <w:rPr>
          <w:rFonts w:ascii="Calibri" w:hAnsi="Calibri" w:cs="Calibri"/>
          <w:b/>
          <w:bCs/>
          <w:sz w:val="22"/>
          <w:szCs w:val="22"/>
        </w:rPr>
        <w:t>ΚΑΤΑΡΤΙΣΗ ΚΑΙ ΥΠΟΒΟΛΗ ΠΡΟΣΦΟΡΑΣ</w:t>
      </w:r>
    </w:p>
    <w:p w14:paraId="5D5210D7" w14:textId="647FCD77" w:rsidR="00430D03" w:rsidRPr="00800192" w:rsidRDefault="00430D03" w:rsidP="00430D03">
      <w:pPr>
        <w:spacing w:line="360" w:lineRule="auto"/>
        <w:ind w:firstLine="720"/>
        <w:jc w:val="both"/>
        <w:rPr>
          <w:rFonts w:ascii="Calibri" w:hAnsi="Calibri" w:cs="Calibri"/>
          <w:bCs/>
          <w:sz w:val="22"/>
          <w:szCs w:val="22"/>
        </w:rPr>
      </w:pPr>
      <w:r w:rsidRPr="00800192">
        <w:rPr>
          <w:rFonts w:ascii="Calibri" w:hAnsi="Calibri" w:cs="Calibri"/>
          <w:sz w:val="22"/>
          <w:szCs w:val="22"/>
        </w:rPr>
        <w:t xml:space="preserve">Η προσφορά κατατίθεται σε σφραγισμένο φάκελο που αποστέλλεται με ευθύνη του προσφέροντα όσον </w:t>
      </w:r>
      <w:r w:rsidRPr="00800192">
        <w:rPr>
          <w:rFonts w:ascii="Calibri" w:hAnsi="Calibri" w:cs="Calibri"/>
          <w:bCs/>
          <w:sz w:val="22"/>
          <w:szCs w:val="22"/>
        </w:rPr>
        <w:t xml:space="preserve">αφορά στην έγκαιρη παράδοσή τους, στο Τμήμα Γραμματείας της Δ/νσης Οικονομικού της Περιφερειακής Ενότητας Χανίων – Πλατεία Ελευθερίας 1 ΤΚ. 73100 έως </w:t>
      </w:r>
      <w:r w:rsidR="00944A5B">
        <w:rPr>
          <w:rFonts w:ascii="Calibri" w:hAnsi="Calibri" w:cs="Calibri"/>
          <w:b/>
          <w:bCs/>
          <w:sz w:val="22"/>
          <w:szCs w:val="22"/>
        </w:rPr>
        <w:t>26</w:t>
      </w:r>
      <w:r w:rsidRPr="00800192">
        <w:rPr>
          <w:rFonts w:ascii="Calibri" w:hAnsi="Calibri" w:cs="Calibri"/>
          <w:b/>
          <w:bCs/>
          <w:sz w:val="22"/>
          <w:szCs w:val="22"/>
        </w:rPr>
        <w:t>/05/202</w:t>
      </w:r>
      <w:r w:rsidR="00846BC1">
        <w:rPr>
          <w:rFonts w:ascii="Calibri" w:hAnsi="Calibri" w:cs="Calibri"/>
          <w:b/>
          <w:bCs/>
          <w:sz w:val="22"/>
          <w:szCs w:val="22"/>
        </w:rPr>
        <w:t>3</w:t>
      </w:r>
      <w:r w:rsidRPr="00800192">
        <w:rPr>
          <w:rFonts w:ascii="Calibri" w:hAnsi="Calibri" w:cs="Calibri"/>
          <w:b/>
          <w:bCs/>
          <w:sz w:val="22"/>
          <w:szCs w:val="22"/>
        </w:rPr>
        <w:t xml:space="preserve"> ημέρα</w:t>
      </w:r>
      <w:r w:rsidRPr="00800192">
        <w:rPr>
          <w:rFonts w:ascii="Calibri" w:hAnsi="Calibri" w:cs="Calibri"/>
          <w:b/>
          <w:bCs/>
          <w:color w:val="FF0000"/>
          <w:sz w:val="22"/>
          <w:szCs w:val="22"/>
        </w:rPr>
        <w:t xml:space="preserve"> </w:t>
      </w:r>
      <w:r w:rsidR="00944A5B">
        <w:rPr>
          <w:rFonts w:ascii="Calibri" w:hAnsi="Calibri" w:cs="Calibri"/>
          <w:b/>
          <w:bCs/>
          <w:sz w:val="22"/>
          <w:szCs w:val="22"/>
        </w:rPr>
        <w:t>Παρασκευή</w:t>
      </w:r>
      <w:r w:rsidRPr="00800192">
        <w:rPr>
          <w:rFonts w:ascii="Calibri" w:hAnsi="Calibri" w:cs="Calibri"/>
          <w:b/>
          <w:bCs/>
          <w:color w:val="FF0000"/>
          <w:sz w:val="22"/>
          <w:szCs w:val="22"/>
        </w:rPr>
        <w:t xml:space="preserve">   </w:t>
      </w:r>
      <w:r w:rsidRPr="00800192">
        <w:rPr>
          <w:rFonts w:ascii="Calibri" w:hAnsi="Calibri" w:cs="Calibri"/>
          <w:b/>
          <w:bCs/>
          <w:sz w:val="22"/>
          <w:szCs w:val="22"/>
        </w:rPr>
        <w:t>και ώρα 10.00 π.μ.</w:t>
      </w:r>
    </w:p>
    <w:p w14:paraId="305CFF05"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bCs/>
          <w:sz w:val="22"/>
          <w:szCs w:val="22"/>
        </w:rPr>
        <w:t>Αμέσως μετά τη λήξη του χρόνου υποβολής των προσφορών θα διενεργηθεί η αποσφράγιση και η αξιολόγηση.</w:t>
      </w:r>
    </w:p>
    <w:p w14:paraId="7AB02067"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Ο φάκελος πρέπει να είναι κλειστός και απαραίτητα να φέρει την επωνυμία και τη διεύθυνση του υποψήφιου Αναδόχου (οδός, αριθμός, πόλη, ΤΚ, τηλέφωνα, e-mail) καθώς επίσης και την ένδειξη: </w:t>
      </w:r>
    </w:p>
    <w:p w14:paraId="51D81B75" w14:textId="77777777" w:rsidR="00430D03" w:rsidRPr="00800192" w:rsidRDefault="00430D03" w:rsidP="00430D03">
      <w:pPr>
        <w:pStyle w:val="Default"/>
        <w:spacing w:line="360" w:lineRule="auto"/>
        <w:jc w:val="center"/>
        <w:rPr>
          <w:rFonts w:ascii="Calibri" w:hAnsi="Calibri" w:cs="Calibri"/>
          <w:sz w:val="22"/>
          <w:szCs w:val="22"/>
        </w:rPr>
      </w:pPr>
    </w:p>
    <w:p w14:paraId="6AA24413" w14:textId="77777777" w:rsidR="00430D03" w:rsidRPr="00800192" w:rsidRDefault="00430D03" w:rsidP="00430D03">
      <w:pPr>
        <w:pStyle w:val="Default"/>
        <w:spacing w:line="360" w:lineRule="auto"/>
        <w:jc w:val="center"/>
        <w:rPr>
          <w:rFonts w:ascii="Calibri" w:hAnsi="Calibri" w:cs="Calibri"/>
          <w:sz w:val="22"/>
          <w:szCs w:val="22"/>
        </w:rPr>
      </w:pPr>
      <w:r w:rsidRPr="00800192">
        <w:rPr>
          <w:rFonts w:ascii="Calibri" w:hAnsi="Calibri" w:cs="Calibri"/>
          <w:sz w:val="22"/>
          <w:szCs w:val="22"/>
        </w:rPr>
        <w:t>ΦΑΚΕΛΟΣ ΠΡΟΣΦΟΡΑΣ ΓΙΑ ΤΗΝ ΕΠΙΛΟΓΗ ΑΝΑΔΟΧΟΥ</w:t>
      </w:r>
    </w:p>
    <w:p w14:paraId="6E1A6E4E" w14:textId="77777777" w:rsidR="00430D03" w:rsidRPr="00800192" w:rsidRDefault="00430D03" w:rsidP="00430D03">
      <w:pPr>
        <w:pStyle w:val="Default"/>
        <w:spacing w:line="360" w:lineRule="auto"/>
        <w:jc w:val="center"/>
        <w:rPr>
          <w:rFonts w:ascii="Calibri" w:hAnsi="Calibri" w:cs="Calibri"/>
          <w:sz w:val="22"/>
          <w:szCs w:val="22"/>
        </w:rPr>
      </w:pPr>
      <w:r w:rsidRPr="00800192">
        <w:rPr>
          <w:rFonts w:ascii="Calibri" w:hAnsi="Calibri" w:cs="Calibri"/>
          <w:sz w:val="22"/>
          <w:szCs w:val="22"/>
        </w:rPr>
        <w:t xml:space="preserve">«Για την παροχή ασφαλιστικής κάλυψης των οχημάτων και μηχανημάτων έργου </w:t>
      </w:r>
    </w:p>
    <w:p w14:paraId="0706ABA3" w14:textId="77777777" w:rsidR="00430D03" w:rsidRPr="00800192" w:rsidRDefault="00430D03" w:rsidP="00430D03">
      <w:pPr>
        <w:pStyle w:val="Default"/>
        <w:spacing w:line="360" w:lineRule="auto"/>
        <w:jc w:val="center"/>
        <w:rPr>
          <w:rFonts w:ascii="Calibri" w:hAnsi="Calibri" w:cs="Calibri"/>
          <w:sz w:val="22"/>
          <w:szCs w:val="22"/>
        </w:rPr>
      </w:pPr>
      <w:r w:rsidRPr="00800192">
        <w:rPr>
          <w:rFonts w:ascii="Calibri" w:hAnsi="Calibri" w:cs="Calibri"/>
          <w:sz w:val="22"/>
          <w:szCs w:val="22"/>
        </w:rPr>
        <w:t>των υπηρεσιών  της Π.Ε. Χανίων, προϋπολογισμού 8.000 €»</w:t>
      </w:r>
    </w:p>
    <w:p w14:paraId="25F34516" w14:textId="77777777" w:rsidR="00430D03" w:rsidRPr="00800192" w:rsidRDefault="00430D03" w:rsidP="00430D03">
      <w:pPr>
        <w:pStyle w:val="Default"/>
        <w:spacing w:line="360" w:lineRule="auto"/>
        <w:jc w:val="center"/>
        <w:rPr>
          <w:rFonts w:ascii="Calibri" w:hAnsi="Calibri" w:cs="Calibri"/>
          <w:sz w:val="22"/>
          <w:szCs w:val="22"/>
        </w:rPr>
      </w:pPr>
      <w:r w:rsidRPr="00800192">
        <w:rPr>
          <w:rFonts w:ascii="Calibri" w:hAnsi="Calibri" w:cs="Calibri"/>
          <w:sz w:val="22"/>
          <w:szCs w:val="22"/>
        </w:rPr>
        <w:t>Ονοματεπώνυμο/Επωνυμία υποψηφίου:</w:t>
      </w:r>
    </w:p>
    <w:p w14:paraId="00AE31AA" w14:textId="77777777" w:rsidR="00430D03" w:rsidRPr="00800192" w:rsidRDefault="00430D03" w:rsidP="00430D03">
      <w:pPr>
        <w:pStyle w:val="Default"/>
        <w:spacing w:line="360" w:lineRule="auto"/>
        <w:jc w:val="center"/>
        <w:rPr>
          <w:rFonts w:ascii="Calibri" w:hAnsi="Calibri" w:cs="Calibri"/>
          <w:sz w:val="22"/>
          <w:szCs w:val="22"/>
        </w:rPr>
      </w:pPr>
    </w:p>
    <w:p w14:paraId="35B403FA" w14:textId="77777777" w:rsidR="00430D03" w:rsidRPr="00800192" w:rsidRDefault="00430D03" w:rsidP="00430D03">
      <w:pPr>
        <w:pStyle w:val="Default"/>
        <w:spacing w:line="360" w:lineRule="auto"/>
        <w:jc w:val="center"/>
        <w:rPr>
          <w:rFonts w:ascii="Calibri" w:hAnsi="Calibri" w:cs="Calibri"/>
          <w:sz w:val="22"/>
          <w:szCs w:val="22"/>
        </w:rPr>
      </w:pPr>
      <w:r w:rsidRPr="00800192">
        <w:rPr>
          <w:rFonts w:ascii="Calibri" w:hAnsi="Calibri" w:cs="Calibri"/>
          <w:sz w:val="22"/>
          <w:szCs w:val="22"/>
        </w:rPr>
        <w:t>Στοιχεία νόμιμου εκπροσώπου:</w:t>
      </w:r>
    </w:p>
    <w:p w14:paraId="560950A8" w14:textId="77777777" w:rsidR="00430D03" w:rsidRPr="00800192" w:rsidRDefault="00430D03" w:rsidP="00430D03">
      <w:pPr>
        <w:pStyle w:val="Default"/>
        <w:spacing w:line="360" w:lineRule="auto"/>
        <w:jc w:val="center"/>
        <w:rPr>
          <w:rFonts w:ascii="Calibri" w:hAnsi="Calibri" w:cs="Calibri"/>
          <w:sz w:val="22"/>
          <w:szCs w:val="22"/>
        </w:rPr>
      </w:pPr>
    </w:p>
    <w:p w14:paraId="3E68233C" w14:textId="77777777" w:rsidR="00430D03" w:rsidRPr="00800192" w:rsidRDefault="00430D03" w:rsidP="00430D03">
      <w:pPr>
        <w:pStyle w:val="Default"/>
        <w:spacing w:line="360" w:lineRule="auto"/>
        <w:jc w:val="center"/>
        <w:rPr>
          <w:rFonts w:ascii="Calibri" w:hAnsi="Calibri" w:cs="Calibri"/>
          <w:sz w:val="22"/>
          <w:szCs w:val="22"/>
        </w:rPr>
      </w:pPr>
      <w:r w:rsidRPr="00800192">
        <w:rPr>
          <w:rFonts w:ascii="Calibri" w:hAnsi="Calibri" w:cs="Calibri"/>
          <w:sz w:val="22"/>
          <w:szCs w:val="22"/>
        </w:rPr>
        <w:t>Στοιχεία επικοινωνίας (διεύθυνση, τηλέφωνο, fax, e-mail):</w:t>
      </w:r>
    </w:p>
    <w:p w14:paraId="3C1C8558" w14:textId="77777777" w:rsidR="00430D03" w:rsidRPr="00800192" w:rsidRDefault="00430D03" w:rsidP="00430D03">
      <w:pPr>
        <w:pStyle w:val="Default"/>
        <w:spacing w:line="360" w:lineRule="auto"/>
        <w:jc w:val="both"/>
        <w:rPr>
          <w:rFonts w:ascii="Calibri" w:hAnsi="Calibri" w:cs="Calibri"/>
          <w:b/>
          <w:bCs/>
          <w:sz w:val="22"/>
          <w:szCs w:val="22"/>
        </w:rPr>
      </w:pPr>
      <w:r w:rsidRPr="00800192">
        <w:rPr>
          <w:rFonts w:ascii="Calibri" w:hAnsi="Calibri" w:cs="Calibri"/>
          <w:b/>
          <w:bCs/>
          <w:sz w:val="22"/>
          <w:szCs w:val="22"/>
        </w:rPr>
        <w:t xml:space="preserve">    Ο φάκελος της προσφοράς θα πρέπει να περιέχει:</w:t>
      </w:r>
    </w:p>
    <w:p w14:paraId="2D3464ED" w14:textId="77777777" w:rsidR="00430D03" w:rsidRPr="00800192" w:rsidRDefault="00430D03" w:rsidP="00430D03">
      <w:pPr>
        <w:pStyle w:val="Default"/>
        <w:spacing w:line="360" w:lineRule="auto"/>
        <w:jc w:val="both"/>
        <w:rPr>
          <w:rFonts w:ascii="Calibri" w:hAnsi="Calibri" w:cs="Calibri"/>
          <w:sz w:val="22"/>
          <w:szCs w:val="22"/>
        </w:rPr>
      </w:pPr>
    </w:p>
    <w:p w14:paraId="4E109769"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Υπεύθυνη δήλωση υπογεγραμμένη από το νόμιμο εκπρόσωπο (σε περίπτωση νομικού προσώπου) στην οποία θα δηλώνεται ότι: «δεν συντρέχουν οι λόγοι αποκλεισμού της παρ. 1 του άρθρου 73 του ν.4412/2016 για το σύνολο των φυσικών προσώπων που είναι μέλη διοικητικού, διευθυντικού ή εποπτικού οργάνου του ή έχουν εξουσία εκπροσώπησης, λήψης αποφάσεων ή ελέγχου στον οικονομικού φορέα».</w:t>
      </w:r>
    </w:p>
    <w:p w14:paraId="6D8D83A3" w14:textId="77777777" w:rsidR="00430D03" w:rsidRPr="00800192" w:rsidRDefault="00430D03" w:rsidP="00430D03">
      <w:pPr>
        <w:spacing w:line="360" w:lineRule="auto"/>
        <w:ind w:left="720"/>
        <w:jc w:val="both"/>
        <w:rPr>
          <w:rFonts w:ascii="Calibri" w:hAnsi="Calibri" w:cs="Calibri"/>
          <w:bCs/>
          <w:sz w:val="22"/>
          <w:szCs w:val="22"/>
        </w:rPr>
      </w:pPr>
      <w:r w:rsidRPr="00800192">
        <w:rPr>
          <w:rFonts w:ascii="Calibri" w:hAnsi="Calibri" w:cs="Calibri"/>
          <w:bCs/>
          <w:sz w:val="22"/>
          <w:szCs w:val="22"/>
        </w:rPr>
        <w:t>Σε περίπτωση που ο προσφέρων είναι φυσικό πρόσωπο, θα δηλώνεται ότι «δεν συντρέχουν στο πρόσωπό μου οι λόγοι αποκλεισμού της παρ. 1 του άρθρου 73 του ν.4412/2016».</w:t>
      </w:r>
    </w:p>
    <w:p w14:paraId="69000504"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Υπεύθυνη δήλωση της παρ. 4 του άρθρου 8 του ν. 1599/1986 στην οποία να δηλώνεται ότι το αντικείμενο των δραστηριοτήτων της επιχείρησης είναι συναφές με το αντικείμενο της πρόκλησης.</w:t>
      </w:r>
    </w:p>
    <w:p w14:paraId="40CD4D95"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Φορολογική ενημερότητα σε ισχύ</w:t>
      </w:r>
    </w:p>
    <w:p w14:paraId="1F2632E2"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Ασφαλιστική ενημερότητα για κύρια και επικουρική ασφάλιση σε ισχύ</w:t>
      </w:r>
    </w:p>
    <w:p w14:paraId="177AD535"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Πιστοποιητικό / βεβαίωση του οικείου επιμελητηρίου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5E520235"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Στις περιπτώσεις που ο προσφέρων είναι νομικό πρόσωπο, υποβάλλονται τα κατά περίπτωση 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0B2B8EB0"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Στην περίπτωση φυσικού προσώπου, υποβάλλεται βεβαίωση έναρξης επιτηδεύματος από την αρμόδια Οικονομική Αρχή (Δ.Ο.Υ) και τις μεταβολές.</w:t>
      </w:r>
    </w:p>
    <w:p w14:paraId="210DAAD7" w14:textId="77777777" w:rsidR="00430D03" w:rsidRPr="00800192" w:rsidRDefault="00430D03" w:rsidP="00430D03">
      <w:pPr>
        <w:numPr>
          <w:ilvl w:val="0"/>
          <w:numId w:val="2"/>
        </w:numPr>
        <w:spacing w:line="360" w:lineRule="auto"/>
        <w:jc w:val="both"/>
        <w:rPr>
          <w:rFonts w:ascii="Calibri" w:hAnsi="Calibri" w:cs="Calibri"/>
          <w:bCs/>
          <w:sz w:val="22"/>
          <w:szCs w:val="22"/>
        </w:rPr>
      </w:pPr>
      <w:r w:rsidRPr="00800192">
        <w:rPr>
          <w:rFonts w:ascii="Calibri" w:hAnsi="Calibri" w:cs="Calibri"/>
          <w:bCs/>
          <w:sz w:val="22"/>
          <w:szCs w:val="22"/>
        </w:rPr>
        <w:t xml:space="preserve">Η τεχνική προσφορά θα πρέπει να καλύπτει όλες τις απαιτήσεις και τις προδιαγραφές που έχουν τεθεί από την Αναθέτουσα Αρχή στο Παράρτημα Β της παρούσης. </w:t>
      </w:r>
    </w:p>
    <w:p w14:paraId="245FB6B9" w14:textId="77777777" w:rsidR="00430D03" w:rsidRPr="00800192" w:rsidRDefault="00430D03" w:rsidP="00430D03">
      <w:pPr>
        <w:numPr>
          <w:ilvl w:val="0"/>
          <w:numId w:val="2"/>
        </w:numPr>
        <w:spacing w:line="360" w:lineRule="auto"/>
        <w:jc w:val="both"/>
        <w:rPr>
          <w:rFonts w:ascii="Calibri" w:hAnsi="Calibri" w:cs="Calibri"/>
          <w:b/>
          <w:sz w:val="22"/>
          <w:szCs w:val="22"/>
        </w:rPr>
      </w:pPr>
      <w:r w:rsidRPr="00800192">
        <w:rPr>
          <w:rFonts w:ascii="Calibri" w:hAnsi="Calibri" w:cs="Calibri"/>
          <w:b/>
          <w:sz w:val="22"/>
          <w:szCs w:val="22"/>
        </w:rPr>
        <w:t>Την οικονομική προσφορά η οποία υποβάλλεται συμπληρώνοντας το υπόδειγμα του Παραρτήματος Γ.</w:t>
      </w:r>
    </w:p>
    <w:p w14:paraId="06F1AF07" w14:textId="77777777" w:rsidR="00430D03" w:rsidRPr="00800192" w:rsidRDefault="00430D03" w:rsidP="00430D03">
      <w:pPr>
        <w:pStyle w:val="Default"/>
        <w:spacing w:line="360" w:lineRule="auto"/>
        <w:jc w:val="both"/>
        <w:rPr>
          <w:rFonts w:ascii="Calibri" w:hAnsi="Calibri" w:cs="Calibri"/>
          <w:sz w:val="22"/>
          <w:szCs w:val="22"/>
        </w:rPr>
      </w:pPr>
    </w:p>
    <w:p w14:paraId="00D44E87"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Η υποβαλλόμενη προσφορά, ισχύει και δεσμεύει την συμμετέχουσα έως την λήξη της σύμβασης, από την επομένη της καταληκτικής ημερομηνίας υποβολής προσφοράς. </w:t>
      </w:r>
    </w:p>
    <w:p w14:paraId="6BD5403F"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Περίπτωση προσφοράς που παρουσιάζει επιφύλαξη ή τροποποίηση σε οποιοδήποτε όρο της παρούσας απορρίπτεται. Ειδικά ορίζεται ότι προσφορά που δεν καλύπτει τις υποχρεωτικές απαιτήσεις, απορρίπτεται ως απαράδεκτη. Η προσφορά πρέπει να είναι δακτυλογραφημένη και να μην έχει ξύσματα, σβησίματα, προσθήκες, διορθώσεις. Αν υπάρχει στην προσφορά οποιαδήποτε διόρθωση, αυτή πρέπει να είναι καθαρογραμμένη και υπογεγραμμένη από τον υποψήφιο ή το νόμιμο εκπρόσωπό του, η δε υπηρεσία που διενεργεί την αξιολόγηση προσφορών πρέπει κατά τον έλεγχο να καθαρογράψει τυχόν διορθώσεις, να τις μονογράψει και να τις σφραγίσει. </w:t>
      </w:r>
    </w:p>
    <w:p w14:paraId="6F0E9B5C"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Η συμμετέχουσα εταιρεία δεν έχει δικαίωμα να αποσύρει την προσφορά της ή μέρος αυτής μετά την κατάθεσή της.</w:t>
      </w:r>
    </w:p>
    <w:p w14:paraId="1E6B0226" w14:textId="77777777" w:rsidR="00430D03" w:rsidRPr="00800192" w:rsidRDefault="00430D03" w:rsidP="00430D03">
      <w:pPr>
        <w:pStyle w:val="Default"/>
        <w:spacing w:line="360" w:lineRule="auto"/>
        <w:jc w:val="center"/>
        <w:rPr>
          <w:rFonts w:ascii="Calibri" w:hAnsi="Calibri" w:cs="Calibri"/>
          <w:b/>
          <w:bCs/>
          <w:sz w:val="22"/>
          <w:szCs w:val="22"/>
        </w:rPr>
      </w:pPr>
    </w:p>
    <w:p w14:paraId="0A3E2AAC" w14:textId="77777777" w:rsidR="00430D03" w:rsidRPr="00800192" w:rsidRDefault="00430D03" w:rsidP="00430D03">
      <w:pPr>
        <w:pStyle w:val="Default"/>
        <w:spacing w:line="360" w:lineRule="auto"/>
        <w:jc w:val="center"/>
        <w:rPr>
          <w:rFonts w:ascii="Calibri" w:hAnsi="Calibri" w:cs="Calibri"/>
          <w:b/>
          <w:bCs/>
          <w:sz w:val="22"/>
          <w:szCs w:val="22"/>
        </w:rPr>
      </w:pPr>
      <w:r w:rsidRPr="00800192">
        <w:rPr>
          <w:rFonts w:ascii="Calibri" w:hAnsi="Calibri" w:cs="Calibri"/>
          <w:b/>
          <w:bCs/>
          <w:sz w:val="22"/>
          <w:szCs w:val="22"/>
        </w:rPr>
        <w:t>ΟΙΚΟΝΟΜΙΚΗ ΠΡΟΣΦΟΡΑ</w:t>
      </w:r>
    </w:p>
    <w:p w14:paraId="0DF7CB2D"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Η Οικονομική προσφορά υποβάλλεται συμπληρώνοντας τους επισυναπτόμενους πίνακες του Παραρτήματος Γ', λαμβάνοντας υπόψη ότι, η προσφερόμενη τιμή θα αφορά την ασφάλιση των οχημάτων/μηχανημάτων που εμφανίζονται στους πίνακες για ένα (1) χρόνο. Προκειμένου να καταστεί εύκολος ο έλεγχος οι τιμές θα δίνονται: </w:t>
      </w:r>
    </w:p>
    <w:p w14:paraId="763A23C8"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α. Για κάθε όχημα/μηχάνημα των Πινάκων Α και Β </w:t>
      </w:r>
      <w:r w:rsidRPr="00800192">
        <w:rPr>
          <w:rFonts w:ascii="Calibri" w:hAnsi="Calibri" w:cs="Calibri"/>
          <w:b/>
          <w:bCs/>
          <w:sz w:val="22"/>
          <w:szCs w:val="22"/>
          <w:u w:val="single"/>
        </w:rPr>
        <w:t xml:space="preserve">ξεχωριστά </w:t>
      </w:r>
    </w:p>
    <w:p w14:paraId="2F7BB6D4" w14:textId="77777777" w:rsidR="00430D03" w:rsidRPr="00800192" w:rsidRDefault="00430D03" w:rsidP="00430D03">
      <w:pPr>
        <w:pStyle w:val="Default"/>
        <w:spacing w:line="360" w:lineRule="auto"/>
        <w:jc w:val="both"/>
        <w:rPr>
          <w:rFonts w:ascii="Calibri" w:hAnsi="Calibri" w:cs="Calibri"/>
          <w:b/>
          <w:bCs/>
          <w:sz w:val="22"/>
          <w:szCs w:val="22"/>
          <w:u w:val="single"/>
        </w:rPr>
      </w:pPr>
      <w:r w:rsidRPr="00800192">
        <w:rPr>
          <w:rFonts w:ascii="Calibri" w:hAnsi="Calibri" w:cs="Calibri"/>
          <w:sz w:val="22"/>
          <w:szCs w:val="22"/>
        </w:rPr>
        <w:t xml:space="preserve">β. Για το </w:t>
      </w:r>
      <w:r w:rsidRPr="00800192">
        <w:rPr>
          <w:rFonts w:ascii="Calibri" w:hAnsi="Calibri" w:cs="Calibri"/>
          <w:b/>
          <w:bCs/>
          <w:sz w:val="22"/>
          <w:szCs w:val="22"/>
          <w:u w:val="single"/>
        </w:rPr>
        <w:t>σύνολο (άθροισμα) των οχημάτων/μηχανημάτων κάθε πίνακα</w:t>
      </w:r>
    </w:p>
    <w:p w14:paraId="3821B091"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bCs/>
          <w:sz w:val="22"/>
          <w:szCs w:val="22"/>
        </w:rPr>
        <w:t xml:space="preserve">γ. Για το </w:t>
      </w:r>
      <w:r w:rsidRPr="00800192">
        <w:rPr>
          <w:rFonts w:ascii="Calibri" w:hAnsi="Calibri" w:cs="Calibri"/>
          <w:b/>
          <w:bCs/>
          <w:sz w:val="22"/>
          <w:szCs w:val="22"/>
          <w:u w:val="single"/>
        </w:rPr>
        <w:t>γενικό σύνολο των οχημάτων/μηχανημάτων των πινάκων Α και Β</w:t>
      </w:r>
      <w:r w:rsidRPr="00800192">
        <w:rPr>
          <w:rFonts w:ascii="Calibri" w:hAnsi="Calibri" w:cs="Calibri"/>
          <w:bCs/>
          <w:sz w:val="22"/>
          <w:szCs w:val="22"/>
        </w:rPr>
        <w:t xml:space="preserve"> </w:t>
      </w:r>
    </w:p>
    <w:p w14:paraId="7F7F8470"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Επισημαίνεται ότι η συνολική τιμή προσφοράς των Πινάκων (Α και Β) δεν θα πρέπει να υπερβαίνει τον συνολικό προϋπολογισμό. Προσφορά που δεν είναι σύμφωνη με τα παραπάνω απορρίπτεται. </w:t>
      </w:r>
    </w:p>
    <w:p w14:paraId="5A08ADC1"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Μειοδότρια θα αναδειχθεί η εταιρεία με την συνολικά χαμηλότερη προσφορά στο σύνολο των οχημάτων/μηχανημάτων των Πινάκων (Α και Β). </w:t>
      </w:r>
    </w:p>
    <w:p w14:paraId="19FEA2B4"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Οι τιμές των προσφορών, θα εκφράζονται σε Ευρώ. Στις τιμές θα περιλαμβάνονται οι τυχόν υπέρ τρίτων κρατήσεις, ως και κάθε άλλη επιβάρυνση. </w:t>
      </w:r>
    </w:p>
    <w:p w14:paraId="58B481D8"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Οι τιμές των προσφορών δεν υπόκεινται σε μεταβολή κατά τη διάρκεια ισχύος της προσφοράς.</w:t>
      </w:r>
    </w:p>
    <w:p w14:paraId="1FE62CFD" w14:textId="77777777" w:rsidR="00430D03" w:rsidRPr="00800192" w:rsidRDefault="00430D03" w:rsidP="00430D03">
      <w:pPr>
        <w:pStyle w:val="Default"/>
        <w:spacing w:line="360" w:lineRule="auto"/>
        <w:jc w:val="both"/>
        <w:rPr>
          <w:rFonts w:ascii="Calibri" w:hAnsi="Calibri" w:cs="Calibri"/>
          <w:sz w:val="22"/>
          <w:szCs w:val="22"/>
        </w:rPr>
      </w:pPr>
    </w:p>
    <w:p w14:paraId="5C58A081" w14:textId="77777777" w:rsidR="00430D03" w:rsidRPr="00800192" w:rsidRDefault="00430D03" w:rsidP="00430D03">
      <w:pPr>
        <w:autoSpaceDE w:val="0"/>
        <w:autoSpaceDN w:val="0"/>
        <w:adjustRightInd w:val="0"/>
        <w:spacing w:line="360" w:lineRule="auto"/>
        <w:jc w:val="center"/>
        <w:rPr>
          <w:rFonts w:ascii="Calibri" w:hAnsi="Calibri" w:cs="Calibri"/>
          <w:b/>
          <w:color w:val="000000"/>
          <w:sz w:val="22"/>
          <w:szCs w:val="22"/>
        </w:rPr>
      </w:pPr>
      <w:r w:rsidRPr="00800192">
        <w:rPr>
          <w:rFonts w:ascii="Calibri" w:hAnsi="Calibri" w:cs="Calibri"/>
          <w:b/>
          <w:color w:val="000000"/>
          <w:sz w:val="22"/>
          <w:szCs w:val="22"/>
        </w:rPr>
        <w:t>ΔΙΑΡΚΕΙΑ ΣΥΜΒΑΣΗΣ</w:t>
      </w:r>
    </w:p>
    <w:p w14:paraId="4F12505A" w14:textId="77777777" w:rsidR="00430D03" w:rsidRPr="00800192" w:rsidRDefault="00430D03" w:rsidP="00430D03">
      <w:pPr>
        <w:autoSpaceDE w:val="0"/>
        <w:autoSpaceDN w:val="0"/>
        <w:adjustRightInd w:val="0"/>
        <w:spacing w:line="360" w:lineRule="auto"/>
        <w:jc w:val="both"/>
        <w:rPr>
          <w:rFonts w:ascii="Calibri" w:hAnsi="Calibri" w:cs="Calibri"/>
          <w:sz w:val="22"/>
          <w:szCs w:val="22"/>
        </w:rPr>
      </w:pPr>
      <w:r w:rsidRPr="00800192">
        <w:rPr>
          <w:rFonts w:ascii="Calibri" w:hAnsi="Calibri" w:cs="Calibri"/>
          <w:sz w:val="22"/>
          <w:szCs w:val="22"/>
        </w:rPr>
        <w:t>Η διάρκεια της σύμβασης θα είναι για δώδεκα (12) μήνες από την ημερομηνία υπογραφής. Επισημαίνεται ότι,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14:paraId="0CA15E39" w14:textId="2A2EEEF5" w:rsidR="00430D03" w:rsidRDefault="00430D03" w:rsidP="00430D03">
      <w:pPr>
        <w:autoSpaceDE w:val="0"/>
        <w:autoSpaceDN w:val="0"/>
        <w:adjustRightInd w:val="0"/>
        <w:spacing w:line="360" w:lineRule="auto"/>
        <w:ind w:firstLine="720"/>
        <w:jc w:val="both"/>
        <w:rPr>
          <w:rFonts w:ascii="Calibri" w:hAnsi="Calibri" w:cs="Calibri"/>
          <w:sz w:val="22"/>
          <w:szCs w:val="22"/>
        </w:rPr>
      </w:pPr>
    </w:p>
    <w:p w14:paraId="6591FD8D" w14:textId="2CB8EE2E" w:rsidR="00AF3005" w:rsidRDefault="00AF3005" w:rsidP="00430D03">
      <w:pPr>
        <w:autoSpaceDE w:val="0"/>
        <w:autoSpaceDN w:val="0"/>
        <w:adjustRightInd w:val="0"/>
        <w:spacing w:line="360" w:lineRule="auto"/>
        <w:ind w:firstLine="720"/>
        <w:jc w:val="both"/>
        <w:rPr>
          <w:rFonts w:ascii="Calibri" w:hAnsi="Calibri" w:cs="Calibri"/>
          <w:sz w:val="22"/>
          <w:szCs w:val="22"/>
        </w:rPr>
      </w:pPr>
    </w:p>
    <w:p w14:paraId="4D961A06" w14:textId="77777777" w:rsidR="00AF3005" w:rsidRPr="00800192" w:rsidRDefault="00AF3005" w:rsidP="00430D03">
      <w:pPr>
        <w:autoSpaceDE w:val="0"/>
        <w:autoSpaceDN w:val="0"/>
        <w:adjustRightInd w:val="0"/>
        <w:spacing w:line="360" w:lineRule="auto"/>
        <w:ind w:firstLine="720"/>
        <w:jc w:val="both"/>
        <w:rPr>
          <w:rFonts w:ascii="Calibri" w:hAnsi="Calibri" w:cs="Calibri"/>
          <w:sz w:val="22"/>
          <w:szCs w:val="22"/>
        </w:rPr>
      </w:pPr>
    </w:p>
    <w:p w14:paraId="25A855CC" w14:textId="77777777" w:rsidR="00430D03" w:rsidRPr="00800192" w:rsidRDefault="00430D03" w:rsidP="00430D03">
      <w:pPr>
        <w:pStyle w:val="Default"/>
        <w:spacing w:line="360" w:lineRule="auto"/>
        <w:jc w:val="center"/>
        <w:rPr>
          <w:rFonts w:ascii="Calibri" w:hAnsi="Calibri" w:cs="Calibri"/>
          <w:b/>
          <w:bCs/>
          <w:sz w:val="22"/>
          <w:szCs w:val="22"/>
        </w:rPr>
      </w:pPr>
    </w:p>
    <w:p w14:paraId="45F04994" w14:textId="77777777" w:rsidR="00430D03" w:rsidRPr="00800192" w:rsidRDefault="00430D03" w:rsidP="00430D03">
      <w:pPr>
        <w:pStyle w:val="Default"/>
        <w:spacing w:line="360" w:lineRule="auto"/>
        <w:jc w:val="center"/>
        <w:rPr>
          <w:rFonts w:ascii="Calibri" w:hAnsi="Calibri" w:cs="Calibri"/>
          <w:b/>
          <w:bCs/>
          <w:sz w:val="22"/>
          <w:szCs w:val="22"/>
        </w:rPr>
      </w:pPr>
    </w:p>
    <w:p w14:paraId="2E437DC5" w14:textId="127144AE" w:rsidR="00430D03" w:rsidRPr="00800192" w:rsidRDefault="00430D03" w:rsidP="00430D03">
      <w:pPr>
        <w:pStyle w:val="Default"/>
        <w:spacing w:line="360" w:lineRule="auto"/>
        <w:jc w:val="center"/>
        <w:rPr>
          <w:rFonts w:ascii="Calibri" w:hAnsi="Calibri" w:cs="Calibri"/>
          <w:sz w:val="22"/>
          <w:szCs w:val="22"/>
        </w:rPr>
      </w:pPr>
      <w:r w:rsidRPr="00800192">
        <w:rPr>
          <w:rFonts w:ascii="Calibri" w:hAnsi="Calibri" w:cs="Calibri"/>
          <w:b/>
          <w:bCs/>
          <w:sz w:val="22"/>
          <w:szCs w:val="22"/>
        </w:rPr>
        <w:t>Κρατήσεις - Πληρωμή</w:t>
      </w:r>
    </w:p>
    <w:p w14:paraId="6E3CC196"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Η πληρωμή θα γίνει με την εξόφληση του 100% της αξίας του τιμολογίου που θα εκδοθεί έπειτα από την οριστική παραλαβή των ασφαλιστηρίων συμβολαίων από την αρμόδια επιτροπή παραλαβής. </w:t>
      </w:r>
    </w:p>
    <w:p w14:paraId="2BDB7B39" w14:textId="77777777" w:rsidR="00430D03" w:rsidRPr="00800192" w:rsidRDefault="00430D03" w:rsidP="00430D03">
      <w:pPr>
        <w:pStyle w:val="Default"/>
        <w:spacing w:line="360" w:lineRule="auto"/>
        <w:jc w:val="both"/>
        <w:rPr>
          <w:rFonts w:ascii="Calibri" w:hAnsi="Calibri" w:cs="Calibri"/>
          <w:b/>
          <w:bCs/>
          <w:sz w:val="22"/>
          <w:szCs w:val="22"/>
        </w:rPr>
      </w:pPr>
      <w:r w:rsidRPr="00800192">
        <w:rPr>
          <w:rFonts w:ascii="Calibri" w:hAnsi="Calibri" w:cs="Calibri"/>
          <w:b/>
          <w:bCs/>
          <w:sz w:val="22"/>
          <w:szCs w:val="22"/>
        </w:rPr>
        <w:t xml:space="preserve">Τα δικαιολογητικά που απαιτούνται είναι τα παρακάτω: </w:t>
      </w:r>
    </w:p>
    <w:p w14:paraId="1E130A8F" w14:textId="2A7AAD51"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α) Πρωτόκολλο παράδοσης-παραλαβής το οποίο συντάσσεται από την αρμόδια Επιτροπή παραλαβής ειδών &amp; εργασιών </w:t>
      </w:r>
      <w:r w:rsidR="00846BC1">
        <w:rPr>
          <w:rFonts w:ascii="Calibri" w:hAnsi="Calibri" w:cs="Calibri"/>
          <w:sz w:val="22"/>
          <w:szCs w:val="22"/>
        </w:rPr>
        <w:t>της Δ/νσης Δ/κού – Οικ/κού</w:t>
      </w:r>
      <w:r w:rsidRPr="00800192">
        <w:rPr>
          <w:rFonts w:ascii="Calibri" w:hAnsi="Calibri" w:cs="Calibri"/>
          <w:sz w:val="22"/>
          <w:szCs w:val="22"/>
        </w:rPr>
        <w:t xml:space="preserve"> της Π.Ε.Χ. σύμφωνα με την αρ.</w:t>
      </w:r>
      <w:r w:rsidR="00846BC1" w:rsidRPr="00846BC1">
        <w:rPr>
          <w:rFonts w:asciiTheme="minorHAnsi" w:hAnsiTheme="minorHAnsi" w:cstheme="minorHAnsi"/>
        </w:rPr>
        <w:t xml:space="preserve"> </w:t>
      </w:r>
      <w:r w:rsidR="00846BC1" w:rsidRPr="007E44BB">
        <w:rPr>
          <w:rFonts w:asciiTheme="minorHAnsi" w:hAnsiTheme="minorHAnsi" w:cstheme="minorHAnsi"/>
        </w:rPr>
        <w:t xml:space="preserve">1837/2022 (ΑΔΑ: 6ΧΚΞ7ΛΚ-ΜΝΔ) </w:t>
      </w:r>
      <w:r w:rsidRPr="00800192">
        <w:rPr>
          <w:rFonts w:ascii="Calibri" w:hAnsi="Calibri" w:cs="Calibri"/>
          <w:sz w:val="22"/>
          <w:szCs w:val="22"/>
        </w:rPr>
        <w:t xml:space="preserve">απόφαση της </w:t>
      </w:r>
      <w:r w:rsidRPr="00800192">
        <w:rPr>
          <w:rFonts w:ascii="Calibri" w:hAnsi="Calibri" w:cs="Calibri"/>
          <w:b/>
          <w:sz w:val="22"/>
          <w:szCs w:val="22"/>
        </w:rPr>
        <w:t xml:space="preserve">Οικονομικής Επιτροπής </w:t>
      </w:r>
      <w:r w:rsidRPr="00800192">
        <w:rPr>
          <w:rFonts w:ascii="Calibri" w:hAnsi="Calibri" w:cs="Calibri"/>
          <w:sz w:val="22"/>
          <w:szCs w:val="22"/>
        </w:rPr>
        <w:t>της Περιφέρειας Κρήτης για το έτος 202</w:t>
      </w:r>
      <w:r w:rsidR="00846BC1">
        <w:rPr>
          <w:rFonts w:ascii="Calibri" w:hAnsi="Calibri" w:cs="Calibri"/>
          <w:sz w:val="22"/>
          <w:szCs w:val="22"/>
        </w:rPr>
        <w:t>3</w:t>
      </w:r>
      <w:r w:rsidRPr="00800192">
        <w:rPr>
          <w:rFonts w:ascii="Calibri" w:hAnsi="Calibri" w:cs="Calibri"/>
          <w:sz w:val="22"/>
          <w:szCs w:val="22"/>
        </w:rPr>
        <w:t>.</w:t>
      </w:r>
    </w:p>
    <w:p w14:paraId="5B88C30D"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β) Τιμολόγιο του Αναδόχου. </w:t>
      </w:r>
    </w:p>
    <w:p w14:paraId="28AF9EEB" w14:textId="77777777" w:rsidR="00430D03" w:rsidRPr="00800192" w:rsidRDefault="00430D03" w:rsidP="00430D03">
      <w:pPr>
        <w:pStyle w:val="Default"/>
        <w:spacing w:line="360" w:lineRule="auto"/>
        <w:rPr>
          <w:rFonts w:ascii="Calibri" w:hAnsi="Calibri" w:cs="Calibri"/>
          <w:sz w:val="22"/>
          <w:szCs w:val="22"/>
        </w:rPr>
      </w:pPr>
      <w:r w:rsidRPr="00800192">
        <w:rPr>
          <w:rFonts w:ascii="Calibri" w:hAnsi="Calibri" w:cs="Calibri"/>
          <w:sz w:val="22"/>
          <w:szCs w:val="22"/>
        </w:rPr>
        <w:t xml:space="preserve">γ) Επικαιροποιημένη φορολογική και Ασφαλιστική ενημερότητα σύμφωνα με τις κείμενες διατάξεις. </w:t>
      </w:r>
    </w:p>
    <w:p w14:paraId="74706500" w14:textId="77777777" w:rsidR="00430D03" w:rsidRPr="00800192" w:rsidRDefault="00430D03" w:rsidP="00430D03">
      <w:pPr>
        <w:pStyle w:val="Default"/>
        <w:spacing w:line="360" w:lineRule="auto"/>
        <w:rPr>
          <w:rFonts w:ascii="Calibri" w:hAnsi="Calibri" w:cs="Calibri"/>
          <w:sz w:val="22"/>
          <w:szCs w:val="22"/>
        </w:rPr>
      </w:pPr>
      <w:r w:rsidRPr="00800192">
        <w:rPr>
          <w:rFonts w:ascii="Calibri" w:hAnsi="Calibri" w:cs="Calibri"/>
          <w:sz w:val="22"/>
          <w:szCs w:val="22"/>
        </w:rPr>
        <w:t>δ) Επικαιροποιημένο ποινικό μητρώο.</w:t>
      </w:r>
    </w:p>
    <w:p w14:paraId="16DFA3B8"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 </w:t>
      </w:r>
    </w:p>
    <w:p w14:paraId="1C9880EB"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Τον Ανάδοχο θα βαρύνουν: </w:t>
      </w:r>
    </w:p>
    <w:p w14:paraId="21967E41"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Α) Οι ακόλουθες νόμιμες κρατήσεις επί της καθαρής αξίας της συμβατικής τιμής, </w:t>
      </w:r>
    </w:p>
    <w:p w14:paraId="25765703" w14:textId="7C9C8436"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- 0</w:t>
      </w:r>
      <w:r w:rsidR="001E3CC4">
        <w:rPr>
          <w:rFonts w:ascii="Calibri" w:hAnsi="Calibri" w:cs="Calibri"/>
          <w:sz w:val="22"/>
          <w:szCs w:val="22"/>
        </w:rPr>
        <w:t>,</w:t>
      </w:r>
      <w:r w:rsidRPr="00800192">
        <w:rPr>
          <w:rFonts w:ascii="Calibri" w:hAnsi="Calibri" w:cs="Calibri"/>
          <w:sz w:val="22"/>
          <w:szCs w:val="22"/>
        </w:rPr>
        <w:t xml:space="preserve">10% υπέρ της Ενιαίας Ανεξάρτητης Αρχής Δημοσίων Συμβάσεων, </w:t>
      </w:r>
    </w:p>
    <w:p w14:paraId="47F4C7EF"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επί της ανωτέρω κράτησης παρακρατείται Χαρτόσημο 3% και ΟΓΑ χαρτοσήμου 20%. </w:t>
      </w:r>
    </w:p>
    <w:p w14:paraId="6578BD6D" w14:textId="77777777" w:rsidR="00430D03" w:rsidRPr="00800192" w:rsidRDefault="00430D03" w:rsidP="00430D03">
      <w:pPr>
        <w:pStyle w:val="Default"/>
        <w:spacing w:line="360" w:lineRule="auto"/>
        <w:jc w:val="both"/>
        <w:rPr>
          <w:rFonts w:ascii="Calibri" w:hAnsi="Calibri" w:cs="Calibri"/>
          <w:sz w:val="22"/>
          <w:szCs w:val="22"/>
        </w:rPr>
      </w:pPr>
      <w:r w:rsidRPr="00800192">
        <w:rPr>
          <w:rFonts w:ascii="Calibri" w:hAnsi="Calibri" w:cs="Calibri"/>
          <w:sz w:val="22"/>
          <w:szCs w:val="22"/>
        </w:rPr>
        <w:t xml:space="preserve">Β) Παρακράτηση φόρου εισοδήματος (4% για προμήθειες και 8% για παροχή υπηρεσιών) γίνεται όπως προβλέπεται από το άρθρο 64 του Ν. 4172/2013, για τις υπηρεσίες στα πλαίσια της παρούσης που θα παρέχει ο Ανάδοχος. </w:t>
      </w:r>
    </w:p>
    <w:p w14:paraId="6407ECAA" w14:textId="77777777" w:rsidR="00921A91" w:rsidRDefault="00921A91"/>
    <w:p w14:paraId="1F0F2F72" w14:textId="77777777" w:rsidR="00430D03" w:rsidRDefault="00430D03"/>
    <w:p w14:paraId="249BDB4B" w14:textId="77777777" w:rsidR="00430D03" w:rsidRDefault="00430D03"/>
    <w:p w14:paraId="0A388C8A" w14:textId="77777777" w:rsidR="00430D03" w:rsidRDefault="00430D03"/>
    <w:p w14:paraId="367437C4" w14:textId="77777777" w:rsidR="00430D03" w:rsidRDefault="00430D03"/>
    <w:p w14:paraId="238C256F" w14:textId="77777777" w:rsidR="00430D03" w:rsidRDefault="00430D03"/>
    <w:p w14:paraId="5284D4E3" w14:textId="77777777" w:rsidR="00430D03" w:rsidRDefault="00430D03"/>
    <w:p w14:paraId="4CE7DFD5" w14:textId="77777777" w:rsidR="00430D03" w:rsidRDefault="00430D03"/>
    <w:p w14:paraId="7682C046" w14:textId="77777777" w:rsidR="00430D03" w:rsidRDefault="00430D03"/>
    <w:p w14:paraId="11172BBA" w14:textId="77777777" w:rsidR="00430D03" w:rsidRDefault="00430D03"/>
    <w:p w14:paraId="40F5406F" w14:textId="77777777" w:rsidR="00430D03" w:rsidRDefault="00430D03"/>
    <w:p w14:paraId="1BB5AF34" w14:textId="77777777" w:rsidR="00430D03" w:rsidRDefault="00430D03"/>
    <w:p w14:paraId="240F1F4E" w14:textId="77777777" w:rsidR="00430D03" w:rsidRDefault="00430D03"/>
    <w:p w14:paraId="7330BCC3" w14:textId="77777777" w:rsidR="00430D03" w:rsidRDefault="00430D03"/>
    <w:p w14:paraId="2FC68558" w14:textId="77777777" w:rsidR="00430D03" w:rsidRDefault="00430D03"/>
    <w:p w14:paraId="6DF64839" w14:textId="77777777" w:rsidR="00430D03" w:rsidRDefault="00430D03"/>
    <w:p w14:paraId="1C3DA8F2" w14:textId="77777777" w:rsidR="00430D03" w:rsidRDefault="00430D03"/>
    <w:p w14:paraId="10C02A2C" w14:textId="77777777" w:rsidR="00430D03" w:rsidRDefault="00430D03"/>
    <w:p w14:paraId="371E8A64" w14:textId="77777777" w:rsidR="00430D03" w:rsidRDefault="00430D03"/>
    <w:p w14:paraId="5984159B" w14:textId="77777777" w:rsidR="008D3A72" w:rsidRDefault="008D3A72" w:rsidP="00430D03">
      <w:pPr>
        <w:spacing w:line="360" w:lineRule="auto"/>
        <w:jc w:val="center"/>
        <w:rPr>
          <w:rFonts w:ascii="Calibri" w:hAnsi="Calibri" w:cs="Calibri"/>
          <w:b/>
          <w:sz w:val="22"/>
          <w:szCs w:val="22"/>
          <w:u w:val="single"/>
        </w:rPr>
      </w:pPr>
    </w:p>
    <w:p w14:paraId="29AFDED8" w14:textId="5EC227F7" w:rsidR="00430D03" w:rsidRPr="00430D03" w:rsidRDefault="00430D03" w:rsidP="00430D03">
      <w:pPr>
        <w:spacing w:line="360" w:lineRule="auto"/>
        <w:jc w:val="center"/>
        <w:rPr>
          <w:rFonts w:ascii="Calibri" w:hAnsi="Calibri" w:cs="Calibri"/>
          <w:b/>
          <w:sz w:val="22"/>
          <w:szCs w:val="22"/>
          <w:u w:val="single"/>
        </w:rPr>
      </w:pPr>
      <w:r w:rsidRPr="00430D03">
        <w:rPr>
          <w:rFonts w:ascii="Calibri" w:hAnsi="Calibri" w:cs="Calibri"/>
          <w:b/>
          <w:sz w:val="22"/>
          <w:szCs w:val="22"/>
          <w:u w:val="single"/>
        </w:rPr>
        <w:t xml:space="preserve">ΠΑΡΑΡΤΗΜΑ Β’ </w:t>
      </w:r>
    </w:p>
    <w:p w14:paraId="5B04C701" w14:textId="77777777" w:rsidR="00430D03" w:rsidRPr="00430D03" w:rsidRDefault="00430D03" w:rsidP="00430D03">
      <w:pPr>
        <w:spacing w:line="360" w:lineRule="auto"/>
        <w:jc w:val="center"/>
        <w:rPr>
          <w:rFonts w:ascii="Calibri" w:hAnsi="Calibri" w:cs="Calibri"/>
          <w:b/>
          <w:sz w:val="22"/>
          <w:szCs w:val="22"/>
        </w:rPr>
      </w:pPr>
      <w:r w:rsidRPr="00430D03">
        <w:rPr>
          <w:rFonts w:ascii="Calibri" w:hAnsi="Calibri" w:cs="Calibri"/>
          <w:b/>
          <w:sz w:val="22"/>
          <w:szCs w:val="22"/>
        </w:rPr>
        <w:t>ΤΕΧΝΙΚΗ ΕΚΘΕΣΗ - ΕΙΔΙΚΟΙ ΟΡΟΙ</w:t>
      </w:r>
    </w:p>
    <w:p w14:paraId="61535697" w14:textId="77777777" w:rsidR="00430D03" w:rsidRPr="00430D03" w:rsidRDefault="00430D03" w:rsidP="00430D03">
      <w:pPr>
        <w:autoSpaceDE w:val="0"/>
        <w:autoSpaceDN w:val="0"/>
        <w:adjustRightInd w:val="0"/>
        <w:spacing w:line="360" w:lineRule="auto"/>
        <w:jc w:val="both"/>
        <w:rPr>
          <w:rFonts w:ascii="Calibri" w:hAnsi="Calibri" w:cs="Calibri"/>
          <w:color w:val="000000"/>
          <w:sz w:val="22"/>
          <w:szCs w:val="22"/>
        </w:rPr>
      </w:pPr>
      <w:r w:rsidRPr="00430D03">
        <w:rPr>
          <w:rFonts w:ascii="Calibri" w:hAnsi="Calibri" w:cs="Calibri"/>
          <w:color w:val="000000"/>
          <w:sz w:val="22"/>
          <w:szCs w:val="22"/>
        </w:rPr>
        <w:t>Αντικείμενο της παρούσας πρόσκλησης είναι η ασφάλιση όλων των οχημάτων – μηχανημάτων έργου των υπηρεσιών της Περιφερειακής Ενότητας Χανίων. Όλα τα οχήματα θα ασφαλιστούν για τις βασικές υποχρεωτικές καλύψεις, σύμφωνα με την ισχύουσα νομοθεσία, ενώ τα μηχανήματα έργου θα έχουν κάλυψη για την λειτουργία τους ως εργαλεία. Στα ασφαλιστήρια θα περιλαμβάνεται και η κάλυψη οδικής βοήθειας για τα οχήματα (επιβατηγά - φορτηγά).</w:t>
      </w:r>
    </w:p>
    <w:p w14:paraId="552DC7E7" w14:textId="77777777" w:rsidR="00430D03" w:rsidRPr="00430D03" w:rsidRDefault="00430D03" w:rsidP="00430D03">
      <w:pPr>
        <w:autoSpaceDE w:val="0"/>
        <w:autoSpaceDN w:val="0"/>
        <w:adjustRightInd w:val="0"/>
        <w:spacing w:line="360" w:lineRule="auto"/>
        <w:jc w:val="both"/>
        <w:rPr>
          <w:rFonts w:ascii="Calibri" w:hAnsi="Calibri" w:cs="Calibri"/>
          <w:color w:val="000000"/>
          <w:sz w:val="22"/>
          <w:szCs w:val="22"/>
        </w:rPr>
      </w:pPr>
      <w:r w:rsidRPr="00430D03">
        <w:rPr>
          <w:rFonts w:ascii="Calibri" w:hAnsi="Calibri" w:cs="Calibri"/>
          <w:color w:val="000000"/>
          <w:sz w:val="22"/>
          <w:szCs w:val="22"/>
        </w:rPr>
        <w:t xml:space="preserve">Η ασφαλιστική κάλυψη των οχημάτων - μηχανημάτων της Περιφερειακής Ενότητας Χανίων θα ισχύει για ένα (1) έτος από την ημερομηνία υπογραφής της σύμβασης. Η Περιφερειακή Ενότητα Χανίων μέχρι την υπογραφή της σύμβασης διατηρεί το δικαίωμα να μην ασφαλίσει οποιοδήποτε από τα οχήματα ή μηχανήματα που περιλαμβάνονται στην παρούσα πρόσκληση, για οποιονδήποτε λόγο, χωρίς καμία υποχρέωση. </w:t>
      </w:r>
    </w:p>
    <w:p w14:paraId="585ADC15" w14:textId="77777777" w:rsidR="00430D03" w:rsidRPr="00430D03" w:rsidRDefault="00430D03" w:rsidP="00430D03">
      <w:pPr>
        <w:spacing w:line="360" w:lineRule="auto"/>
        <w:jc w:val="both"/>
        <w:rPr>
          <w:rFonts w:ascii="Calibri" w:hAnsi="Calibri" w:cs="Calibri"/>
          <w:b/>
          <w:sz w:val="22"/>
          <w:szCs w:val="22"/>
        </w:rPr>
      </w:pPr>
      <w:r w:rsidRPr="00430D03">
        <w:rPr>
          <w:rFonts w:ascii="Calibri" w:hAnsi="Calibri" w:cs="Calibri"/>
          <w:sz w:val="22"/>
          <w:szCs w:val="22"/>
        </w:rPr>
        <w:t>Εάν κατά τη διάρκεια της σύμβασης προστεθούν καινούργια αυτοκίνητα - οχήματα - μηχανήματα, αυτά θα ασφαλιστούν με τους ίδιους όρους. Επίσης εάν κατά τη διάρκεια της σύμβασης προκύψουν λόγοι για την απόσυρση οχημάτων – μηχανημάτων για οποιονδήποτε λόγο, η ανάδοχος οφείλει να ακυρώσει τα ασφαλιστήρια συμβόλαια και να επιστρέψει το υπόλοιπο των ασφαλίστρων.</w:t>
      </w:r>
    </w:p>
    <w:p w14:paraId="30B9F270" w14:textId="77777777" w:rsidR="00430D03" w:rsidRDefault="00430D03"/>
    <w:p w14:paraId="6896803C" w14:textId="77777777" w:rsidR="00430D03" w:rsidRDefault="00430D03"/>
    <w:p w14:paraId="70C27DEC" w14:textId="77777777" w:rsidR="00430D03" w:rsidRDefault="00430D03"/>
    <w:p w14:paraId="7065B7CC" w14:textId="77777777" w:rsidR="00430D03" w:rsidRDefault="00430D03"/>
    <w:p w14:paraId="09491110" w14:textId="77777777" w:rsidR="00430D03" w:rsidRDefault="00430D03"/>
    <w:p w14:paraId="53204158" w14:textId="77777777" w:rsidR="00430D03" w:rsidRDefault="00430D03"/>
    <w:p w14:paraId="17779F18" w14:textId="1E647B4A" w:rsidR="00430D03" w:rsidRDefault="00430D03"/>
    <w:p w14:paraId="0FDA8294" w14:textId="4CD02030" w:rsidR="00AF3005" w:rsidRDefault="00AF3005"/>
    <w:p w14:paraId="676FA2A8" w14:textId="40C00356" w:rsidR="00AF3005" w:rsidRDefault="00AF3005"/>
    <w:p w14:paraId="214CE132" w14:textId="1D6804AC" w:rsidR="00AF3005" w:rsidRDefault="00AF3005"/>
    <w:p w14:paraId="3A87F53B" w14:textId="0CD79B7F" w:rsidR="00AF3005" w:rsidRDefault="00AF3005"/>
    <w:p w14:paraId="4675206B" w14:textId="16697513" w:rsidR="00AF3005" w:rsidRDefault="00AF3005"/>
    <w:p w14:paraId="66BD2953" w14:textId="01E743AD" w:rsidR="00AF3005" w:rsidRDefault="00AF3005"/>
    <w:p w14:paraId="201BF441" w14:textId="6B762220" w:rsidR="00AF3005" w:rsidRDefault="00AF3005"/>
    <w:p w14:paraId="2E082587" w14:textId="09948849" w:rsidR="00AF3005" w:rsidRDefault="00AF3005"/>
    <w:p w14:paraId="223CFCA3" w14:textId="18B4C1D3" w:rsidR="00AF3005" w:rsidRDefault="00AF3005"/>
    <w:p w14:paraId="697C6F80" w14:textId="65CE7603" w:rsidR="00AF3005" w:rsidRDefault="00AF3005"/>
    <w:p w14:paraId="3C923C3D" w14:textId="511DC042" w:rsidR="00AF3005" w:rsidRDefault="00AF3005"/>
    <w:p w14:paraId="7D65847B" w14:textId="3A986117" w:rsidR="00AF3005" w:rsidRDefault="00AF3005"/>
    <w:p w14:paraId="02D17352" w14:textId="3841BA9A" w:rsidR="00AF3005" w:rsidRDefault="00AF3005"/>
    <w:p w14:paraId="4CA0670F" w14:textId="409E955F" w:rsidR="00AF3005" w:rsidRDefault="00AF3005"/>
    <w:p w14:paraId="1ED53F12" w14:textId="75E15C0B" w:rsidR="00AF3005" w:rsidRDefault="00AF3005"/>
    <w:p w14:paraId="61950F46" w14:textId="2E77E53F" w:rsidR="00AF3005" w:rsidRDefault="00AF3005"/>
    <w:p w14:paraId="48A25C2E" w14:textId="17B736B1" w:rsidR="00AF3005" w:rsidRDefault="00AF3005"/>
    <w:p w14:paraId="6AB9DFF1" w14:textId="77D110DD" w:rsidR="00AF3005" w:rsidRDefault="00AF3005"/>
    <w:p w14:paraId="2A80F934" w14:textId="30E510BD" w:rsidR="00AF3005" w:rsidRDefault="00AF3005"/>
    <w:p w14:paraId="5EBFFC1F" w14:textId="77777777" w:rsidR="00AF3005" w:rsidRDefault="00AF3005"/>
    <w:p w14:paraId="631F1231" w14:textId="77777777" w:rsidR="00430D03" w:rsidRDefault="00430D03"/>
    <w:p w14:paraId="3A09BDAA" w14:textId="77777777" w:rsidR="00430D03" w:rsidRDefault="00430D03"/>
    <w:p w14:paraId="4B3573BB" w14:textId="77777777" w:rsidR="00D70183" w:rsidRDefault="00D70183" w:rsidP="00430D03">
      <w:pPr>
        <w:spacing w:line="360" w:lineRule="auto"/>
        <w:rPr>
          <w:rFonts w:ascii="Tahoma" w:hAnsi="Tahoma" w:cs="Tahoma"/>
          <w:b/>
          <w:sz w:val="22"/>
          <w:szCs w:val="22"/>
          <w:u w:val="single"/>
        </w:rPr>
      </w:pPr>
    </w:p>
    <w:p w14:paraId="22BDF0C3" w14:textId="6D4D57FD" w:rsidR="00430D03" w:rsidRPr="00430D03" w:rsidRDefault="00430D03" w:rsidP="00430D03">
      <w:pPr>
        <w:spacing w:line="360" w:lineRule="auto"/>
        <w:rPr>
          <w:rFonts w:ascii="Tahoma" w:hAnsi="Tahoma" w:cs="Tahoma"/>
          <w:b/>
          <w:sz w:val="22"/>
          <w:szCs w:val="22"/>
          <w:u w:val="single"/>
        </w:rPr>
      </w:pPr>
      <w:r w:rsidRPr="00430D03">
        <w:rPr>
          <w:rFonts w:ascii="Tahoma" w:hAnsi="Tahoma" w:cs="Tahoma"/>
          <w:b/>
          <w:sz w:val="22"/>
          <w:szCs w:val="22"/>
          <w:u w:val="single"/>
        </w:rPr>
        <w:t>ΠΙΝΑΚΕΣ ΤΩΝ ΠΡΟΣ ΑΣΦΑΛΙΣΗ ΟΧΗΜΑΤΩΝ - ΜΗΧΑΝΗΜΑΤΩΝ ΕΡΓΟΥ</w:t>
      </w:r>
    </w:p>
    <w:p w14:paraId="6BCA1FAF" w14:textId="77777777" w:rsidR="00430D03" w:rsidRPr="00430D03" w:rsidRDefault="00430D03" w:rsidP="00430D03">
      <w:pPr>
        <w:spacing w:line="360" w:lineRule="auto"/>
        <w:rPr>
          <w:rFonts w:ascii="Tahoma" w:hAnsi="Tahoma" w:cs="Tahoma"/>
          <w:b/>
          <w:bCs/>
          <w:sz w:val="22"/>
          <w:szCs w:val="22"/>
        </w:rPr>
      </w:pPr>
      <w:r w:rsidRPr="00430D03">
        <w:rPr>
          <w:rFonts w:ascii="Tahoma" w:hAnsi="Tahoma" w:cs="Tahoma"/>
          <w:b/>
          <w:bCs/>
          <w:sz w:val="22"/>
          <w:szCs w:val="22"/>
        </w:rPr>
        <w:t>Α. ΟΧΗΜΑΤΑ</w:t>
      </w:r>
    </w:p>
    <w:p w14:paraId="442E7B47" w14:textId="77777777" w:rsidR="00430D03" w:rsidRPr="00430D03" w:rsidRDefault="00430D03" w:rsidP="00430D03">
      <w:pPr>
        <w:spacing w:line="360" w:lineRule="auto"/>
        <w:rPr>
          <w:rFonts w:ascii="Tahoma" w:hAnsi="Tahoma" w:cs="Tahoma"/>
          <w:b/>
          <w:bCs/>
          <w:color w:val="000000"/>
          <w:sz w:val="18"/>
          <w:szCs w:val="18"/>
        </w:rPr>
      </w:pPr>
      <w:r w:rsidRPr="00430D03">
        <w:rPr>
          <w:rFonts w:ascii="Tahoma" w:hAnsi="Tahoma" w:cs="Tahoma"/>
          <w:b/>
          <w:bCs/>
          <w:color w:val="000000"/>
          <w:sz w:val="18"/>
          <w:szCs w:val="18"/>
        </w:rPr>
        <w:t xml:space="preserve"> (ΕΠΙΒΑΤΗΓΑ - ΦΟΡΤΗΓΑ) για τις βασικές υποχρεωτικές καλύψεις + οδική βοήθεια</w:t>
      </w:r>
    </w:p>
    <w:p w14:paraId="463C32A0" w14:textId="77777777" w:rsidR="00430D03" w:rsidRPr="00430D03" w:rsidRDefault="00430D03" w:rsidP="00430D03">
      <w:pPr>
        <w:spacing w:line="360" w:lineRule="auto"/>
        <w:jc w:val="center"/>
        <w:rPr>
          <w:rFonts w:ascii="Tahoma" w:hAnsi="Tahoma" w:cs="Tahoma"/>
          <w:b/>
          <w:bCs/>
          <w:color w:val="000000"/>
          <w:sz w:val="18"/>
          <w:szCs w:val="18"/>
        </w:rPr>
      </w:pPr>
    </w:p>
    <w:tbl>
      <w:tblPr>
        <w:tblpPr w:leftFromText="180" w:rightFromText="180" w:vertAnchor="page" w:horzAnchor="page" w:tblpXSpec="center" w:tblpY="3421"/>
        <w:tblW w:w="9889" w:type="dxa"/>
        <w:tblLayout w:type="fixed"/>
        <w:tblLook w:val="04A0" w:firstRow="1" w:lastRow="0" w:firstColumn="1" w:lastColumn="0" w:noHBand="0" w:noVBand="1"/>
      </w:tblPr>
      <w:tblGrid>
        <w:gridCol w:w="628"/>
        <w:gridCol w:w="1452"/>
        <w:gridCol w:w="1319"/>
        <w:gridCol w:w="1351"/>
        <w:gridCol w:w="1170"/>
        <w:gridCol w:w="425"/>
        <w:gridCol w:w="709"/>
        <w:gridCol w:w="992"/>
        <w:gridCol w:w="893"/>
        <w:gridCol w:w="950"/>
      </w:tblGrid>
      <w:tr w:rsidR="00430D03" w:rsidRPr="00430D03" w14:paraId="74949625" w14:textId="77777777" w:rsidTr="00D62694">
        <w:trPr>
          <w:trHeight w:val="1080"/>
        </w:trPr>
        <w:tc>
          <w:tcPr>
            <w:tcW w:w="628" w:type="dxa"/>
            <w:tcBorders>
              <w:top w:val="double" w:sz="6" w:space="0" w:color="auto"/>
              <w:left w:val="double" w:sz="6" w:space="0" w:color="auto"/>
              <w:bottom w:val="single" w:sz="8" w:space="0" w:color="auto"/>
              <w:right w:val="single" w:sz="8" w:space="0" w:color="auto"/>
            </w:tcBorders>
            <w:shd w:val="clear" w:color="auto" w:fill="auto"/>
            <w:vAlign w:val="center"/>
            <w:hideMark/>
          </w:tcPr>
          <w:p w14:paraId="0E6F0A2E"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α/α</w:t>
            </w:r>
          </w:p>
        </w:tc>
        <w:tc>
          <w:tcPr>
            <w:tcW w:w="1452" w:type="dxa"/>
            <w:tcBorders>
              <w:top w:val="double" w:sz="6" w:space="0" w:color="auto"/>
              <w:left w:val="nil"/>
              <w:bottom w:val="single" w:sz="8" w:space="0" w:color="auto"/>
              <w:right w:val="single" w:sz="8" w:space="0" w:color="auto"/>
            </w:tcBorders>
            <w:shd w:val="clear" w:color="auto" w:fill="auto"/>
            <w:vAlign w:val="center"/>
            <w:hideMark/>
          </w:tcPr>
          <w:p w14:paraId="54E64952"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ΑΡΙΘΜΟΣ ΚΥΚΛΟΦΟΡΙΑΣ</w:t>
            </w:r>
          </w:p>
        </w:tc>
        <w:tc>
          <w:tcPr>
            <w:tcW w:w="1319" w:type="dxa"/>
            <w:tcBorders>
              <w:top w:val="double" w:sz="6" w:space="0" w:color="auto"/>
              <w:left w:val="nil"/>
              <w:bottom w:val="single" w:sz="8" w:space="0" w:color="auto"/>
              <w:right w:val="single" w:sz="8" w:space="0" w:color="auto"/>
            </w:tcBorders>
            <w:shd w:val="clear" w:color="auto" w:fill="auto"/>
            <w:vAlign w:val="center"/>
            <w:hideMark/>
          </w:tcPr>
          <w:p w14:paraId="2197BAFD"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ΕΡΓΟΣΤΑΣΙ</w:t>
            </w:r>
            <w:r w:rsidRPr="00430D03">
              <w:rPr>
                <w:rFonts w:ascii="Tahoma" w:hAnsi="Tahoma" w:cs="Tahoma"/>
                <w:b/>
                <w:bCs/>
                <w:color w:val="000000"/>
                <w:sz w:val="16"/>
                <w:szCs w:val="16"/>
                <w:lang w:val="en-US"/>
              </w:rPr>
              <w:t>O</w:t>
            </w:r>
            <w:r w:rsidRPr="00430D03">
              <w:rPr>
                <w:rFonts w:ascii="Tahoma" w:hAnsi="Tahoma" w:cs="Tahoma"/>
                <w:b/>
                <w:bCs/>
                <w:color w:val="000000"/>
                <w:sz w:val="16"/>
                <w:szCs w:val="16"/>
              </w:rPr>
              <w:t xml:space="preserve"> ΚΑΤΑΣΚΕΥ</w:t>
            </w:r>
            <w:r w:rsidRPr="00430D03">
              <w:rPr>
                <w:rFonts w:ascii="Tahoma" w:hAnsi="Tahoma" w:cs="Tahoma"/>
                <w:b/>
                <w:bCs/>
                <w:color w:val="000000"/>
                <w:sz w:val="16"/>
                <w:szCs w:val="16"/>
                <w:lang w:val="en-US"/>
              </w:rPr>
              <w:t>H</w:t>
            </w:r>
            <w:r w:rsidRPr="00430D03">
              <w:rPr>
                <w:rFonts w:ascii="Tahoma" w:hAnsi="Tahoma" w:cs="Tahoma"/>
                <w:b/>
                <w:bCs/>
                <w:color w:val="000000"/>
                <w:sz w:val="16"/>
                <w:szCs w:val="16"/>
              </w:rPr>
              <w:t>Σ- ΤΥΠΟΣ</w:t>
            </w:r>
          </w:p>
        </w:tc>
        <w:tc>
          <w:tcPr>
            <w:tcW w:w="1351" w:type="dxa"/>
            <w:tcBorders>
              <w:top w:val="double" w:sz="6" w:space="0" w:color="auto"/>
              <w:left w:val="nil"/>
              <w:bottom w:val="single" w:sz="8" w:space="0" w:color="auto"/>
              <w:right w:val="single" w:sz="8" w:space="0" w:color="auto"/>
            </w:tcBorders>
            <w:shd w:val="clear" w:color="auto" w:fill="auto"/>
            <w:vAlign w:val="center"/>
            <w:hideMark/>
          </w:tcPr>
          <w:p w14:paraId="54ED3A79"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ΕΙΔΟΣ ΟΧΗΜΑΤΟΣ - ΜΗΧ/ΤΟΣ (όπως αναφέρεται στην άδεια κυκλ/ρίας)</w:t>
            </w:r>
          </w:p>
        </w:tc>
        <w:tc>
          <w:tcPr>
            <w:tcW w:w="1170" w:type="dxa"/>
            <w:tcBorders>
              <w:top w:val="double" w:sz="6" w:space="0" w:color="auto"/>
              <w:left w:val="nil"/>
              <w:bottom w:val="single" w:sz="8" w:space="0" w:color="auto"/>
              <w:right w:val="single" w:sz="8" w:space="0" w:color="auto"/>
            </w:tcBorders>
            <w:shd w:val="clear" w:color="auto" w:fill="auto"/>
            <w:vAlign w:val="center"/>
            <w:hideMark/>
          </w:tcPr>
          <w:p w14:paraId="2BE9277F"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ΤΥΠΟΣ ΟΧΗΜΑ-ΤΟΣ</w:t>
            </w:r>
          </w:p>
        </w:tc>
        <w:tc>
          <w:tcPr>
            <w:tcW w:w="425" w:type="dxa"/>
            <w:tcBorders>
              <w:top w:val="double" w:sz="6" w:space="0" w:color="auto"/>
              <w:left w:val="nil"/>
              <w:bottom w:val="single" w:sz="8" w:space="0" w:color="auto"/>
              <w:right w:val="single" w:sz="8" w:space="0" w:color="auto"/>
            </w:tcBorders>
            <w:shd w:val="clear" w:color="auto" w:fill="auto"/>
            <w:vAlign w:val="center"/>
            <w:hideMark/>
          </w:tcPr>
          <w:p w14:paraId="2A9D106D"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Φ. Ι.</w:t>
            </w:r>
          </w:p>
        </w:tc>
        <w:tc>
          <w:tcPr>
            <w:tcW w:w="709" w:type="dxa"/>
            <w:tcBorders>
              <w:top w:val="double" w:sz="6" w:space="0" w:color="auto"/>
              <w:left w:val="nil"/>
              <w:bottom w:val="single" w:sz="8" w:space="0" w:color="auto"/>
              <w:right w:val="single" w:sz="8" w:space="0" w:color="auto"/>
            </w:tcBorders>
            <w:shd w:val="clear" w:color="auto" w:fill="auto"/>
            <w:vAlign w:val="center"/>
            <w:hideMark/>
          </w:tcPr>
          <w:p w14:paraId="668BDE8B"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ΚΥΒΙ-ΣΜΟΣ</w:t>
            </w:r>
          </w:p>
        </w:tc>
        <w:tc>
          <w:tcPr>
            <w:tcW w:w="992" w:type="dxa"/>
            <w:tcBorders>
              <w:top w:val="double" w:sz="6" w:space="0" w:color="auto"/>
              <w:left w:val="nil"/>
              <w:bottom w:val="single" w:sz="8" w:space="0" w:color="auto"/>
              <w:right w:val="single" w:sz="8" w:space="0" w:color="auto"/>
            </w:tcBorders>
            <w:shd w:val="clear" w:color="auto" w:fill="auto"/>
            <w:vAlign w:val="center"/>
            <w:hideMark/>
          </w:tcPr>
          <w:p w14:paraId="1EE55623"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ΚΑΥΣΙΜΟ</w:t>
            </w:r>
          </w:p>
        </w:tc>
        <w:tc>
          <w:tcPr>
            <w:tcW w:w="893" w:type="dxa"/>
            <w:tcBorders>
              <w:top w:val="double" w:sz="6" w:space="0" w:color="auto"/>
              <w:left w:val="nil"/>
              <w:bottom w:val="single" w:sz="8" w:space="0" w:color="auto"/>
              <w:right w:val="single" w:sz="8" w:space="0" w:color="auto"/>
            </w:tcBorders>
            <w:shd w:val="clear" w:color="auto" w:fill="auto"/>
            <w:vAlign w:val="center"/>
            <w:hideMark/>
          </w:tcPr>
          <w:p w14:paraId="5F2635CF"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ΗΜ/ΝΙΑ 1ης ΑΔΕΙΑΣ</w:t>
            </w:r>
          </w:p>
        </w:tc>
        <w:tc>
          <w:tcPr>
            <w:tcW w:w="950" w:type="dxa"/>
            <w:tcBorders>
              <w:top w:val="double" w:sz="6" w:space="0" w:color="auto"/>
              <w:left w:val="nil"/>
              <w:bottom w:val="single" w:sz="8" w:space="0" w:color="auto"/>
              <w:right w:val="single" w:sz="8" w:space="0" w:color="auto"/>
            </w:tcBorders>
            <w:shd w:val="clear" w:color="auto" w:fill="auto"/>
            <w:vAlign w:val="center"/>
            <w:hideMark/>
          </w:tcPr>
          <w:p w14:paraId="57EB2FC6"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ΘΕΣΕΙΣ ΕΠΙΒΑ-ΤΩΝ</w:t>
            </w:r>
          </w:p>
        </w:tc>
      </w:tr>
      <w:tr w:rsidR="00430D03" w:rsidRPr="00430D03" w14:paraId="43168496"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0350F3C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w:t>
            </w:r>
          </w:p>
        </w:tc>
        <w:tc>
          <w:tcPr>
            <w:tcW w:w="1452" w:type="dxa"/>
            <w:tcBorders>
              <w:top w:val="nil"/>
              <w:left w:val="nil"/>
              <w:bottom w:val="single" w:sz="8" w:space="0" w:color="auto"/>
              <w:right w:val="single" w:sz="8" w:space="0" w:color="auto"/>
            </w:tcBorders>
            <w:shd w:val="clear" w:color="auto" w:fill="auto"/>
            <w:hideMark/>
          </w:tcPr>
          <w:p w14:paraId="53A47673" w14:textId="6C1E5C36"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K</w:t>
            </w:r>
            <w:r w:rsidR="00BB7627">
              <w:rPr>
                <w:rFonts w:ascii="Tahoma" w:hAnsi="Tahoma" w:cs="Tahoma"/>
                <w:b/>
                <w:bCs/>
                <w:color w:val="000000"/>
                <w:sz w:val="16"/>
                <w:szCs w:val="16"/>
              </w:rPr>
              <w:t>ΤΥ</w:t>
            </w:r>
            <w:r w:rsidRPr="00430D03">
              <w:rPr>
                <w:rFonts w:ascii="Tahoma" w:hAnsi="Tahoma" w:cs="Tahoma"/>
                <w:b/>
                <w:bCs/>
                <w:color w:val="000000"/>
                <w:sz w:val="16"/>
                <w:szCs w:val="16"/>
              </w:rPr>
              <w:t xml:space="preserve"> </w:t>
            </w:r>
            <w:r w:rsidR="006818AC">
              <w:rPr>
                <w:rFonts w:ascii="Tahoma" w:hAnsi="Tahoma" w:cs="Tahoma"/>
                <w:b/>
                <w:bCs/>
                <w:color w:val="000000"/>
                <w:sz w:val="16"/>
                <w:szCs w:val="16"/>
              </w:rPr>
              <w:t>1550</w:t>
            </w:r>
          </w:p>
        </w:tc>
        <w:tc>
          <w:tcPr>
            <w:tcW w:w="1319" w:type="dxa"/>
            <w:tcBorders>
              <w:top w:val="nil"/>
              <w:left w:val="nil"/>
              <w:bottom w:val="single" w:sz="8" w:space="0" w:color="auto"/>
              <w:right w:val="single" w:sz="8" w:space="0" w:color="auto"/>
            </w:tcBorders>
            <w:shd w:val="clear" w:color="auto" w:fill="auto"/>
            <w:hideMark/>
          </w:tcPr>
          <w:p w14:paraId="6761083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TOYOTA RAV4</w:t>
            </w:r>
          </w:p>
        </w:tc>
        <w:tc>
          <w:tcPr>
            <w:tcW w:w="1351" w:type="dxa"/>
            <w:tcBorders>
              <w:top w:val="nil"/>
              <w:left w:val="nil"/>
              <w:bottom w:val="single" w:sz="8" w:space="0" w:color="auto"/>
              <w:right w:val="single" w:sz="8" w:space="0" w:color="auto"/>
            </w:tcBorders>
            <w:shd w:val="clear" w:color="auto" w:fill="auto"/>
            <w:hideMark/>
          </w:tcPr>
          <w:p w14:paraId="1085598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66C7B22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160A91E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16</w:t>
            </w:r>
          </w:p>
        </w:tc>
        <w:tc>
          <w:tcPr>
            <w:tcW w:w="709" w:type="dxa"/>
            <w:tcBorders>
              <w:top w:val="nil"/>
              <w:left w:val="nil"/>
              <w:bottom w:val="single" w:sz="8" w:space="0" w:color="auto"/>
              <w:right w:val="single" w:sz="8" w:space="0" w:color="auto"/>
            </w:tcBorders>
            <w:shd w:val="clear" w:color="auto" w:fill="auto"/>
            <w:vAlign w:val="center"/>
            <w:hideMark/>
          </w:tcPr>
          <w:p w14:paraId="2E8B4D6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2500</w:t>
            </w:r>
          </w:p>
        </w:tc>
        <w:tc>
          <w:tcPr>
            <w:tcW w:w="992" w:type="dxa"/>
            <w:tcBorders>
              <w:top w:val="nil"/>
              <w:left w:val="nil"/>
              <w:bottom w:val="single" w:sz="8" w:space="0" w:color="auto"/>
              <w:right w:val="single" w:sz="8" w:space="0" w:color="auto"/>
            </w:tcBorders>
            <w:shd w:val="clear" w:color="auto" w:fill="auto"/>
            <w:hideMark/>
          </w:tcPr>
          <w:p w14:paraId="3125ABD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0D3DD96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2009</w:t>
            </w:r>
          </w:p>
        </w:tc>
        <w:tc>
          <w:tcPr>
            <w:tcW w:w="950" w:type="dxa"/>
            <w:tcBorders>
              <w:top w:val="nil"/>
              <w:left w:val="nil"/>
              <w:bottom w:val="single" w:sz="8" w:space="0" w:color="auto"/>
              <w:right w:val="single" w:sz="8" w:space="0" w:color="auto"/>
            </w:tcBorders>
            <w:shd w:val="clear" w:color="auto" w:fill="auto"/>
            <w:hideMark/>
          </w:tcPr>
          <w:p w14:paraId="18CB1CA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0174CC8A"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51E9537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w:t>
            </w:r>
          </w:p>
        </w:tc>
        <w:tc>
          <w:tcPr>
            <w:tcW w:w="1452" w:type="dxa"/>
            <w:tcBorders>
              <w:top w:val="nil"/>
              <w:left w:val="nil"/>
              <w:bottom w:val="single" w:sz="8" w:space="0" w:color="auto"/>
              <w:right w:val="single" w:sz="8" w:space="0" w:color="auto"/>
            </w:tcBorders>
            <w:shd w:val="clear" w:color="auto" w:fill="auto"/>
            <w:hideMark/>
          </w:tcPr>
          <w:p w14:paraId="7F350347"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ΚΗΙ 2419</w:t>
            </w:r>
          </w:p>
        </w:tc>
        <w:tc>
          <w:tcPr>
            <w:tcW w:w="1319" w:type="dxa"/>
            <w:tcBorders>
              <w:top w:val="nil"/>
              <w:left w:val="nil"/>
              <w:bottom w:val="single" w:sz="8" w:space="0" w:color="auto"/>
              <w:right w:val="single" w:sz="8" w:space="0" w:color="auto"/>
            </w:tcBorders>
            <w:shd w:val="clear" w:color="auto" w:fill="auto"/>
            <w:hideMark/>
          </w:tcPr>
          <w:p w14:paraId="2FCBBA5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MITSUBISHI KAOT</w:t>
            </w:r>
          </w:p>
        </w:tc>
        <w:tc>
          <w:tcPr>
            <w:tcW w:w="1351" w:type="dxa"/>
            <w:tcBorders>
              <w:top w:val="nil"/>
              <w:left w:val="nil"/>
              <w:bottom w:val="single" w:sz="8" w:space="0" w:color="auto"/>
              <w:right w:val="single" w:sz="8" w:space="0" w:color="auto"/>
            </w:tcBorders>
            <w:shd w:val="clear" w:color="auto" w:fill="auto"/>
            <w:hideMark/>
          </w:tcPr>
          <w:p w14:paraId="35B7BBA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ΦΟΡΤΗΓΟ</w:t>
            </w:r>
          </w:p>
        </w:tc>
        <w:tc>
          <w:tcPr>
            <w:tcW w:w="1170" w:type="dxa"/>
            <w:tcBorders>
              <w:top w:val="nil"/>
              <w:left w:val="nil"/>
              <w:bottom w:val="single" w:sz="8" w:space="0" w:color="auto"/>
              <w:right w:val="single" w:sz="8" w:space="0" w:color="auto"/>
            </w:tcBorders>
            <w:shd w:val="clear" w:color="auto" w:fill="auto"/>
            <w:hideMark/>
          </w:tcPr>
          <w:p w14:paraId="64A5A8D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424A1C8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17</w:t>
            </w:r>
          </w:p>
        </w:tc>
        <w:tc>
          <w:tcPr>
            <w:tcW w:w="709" w:type="dxa"/>
            <w:tcBorders>
              <w:top w:val="nil"/>
              <w:left w:val="nil"/>
              <w:bottom w:val="single" w:sz="8" w:space="0" w:color="auto"/>
              <w:right w:val="single" w:sz="8" w:space="0" w:color="auto"/>
            </w:tcBorders>
            <w:shd w:val="clear" w:color="auto" w:fill="auto"/>
            <w:vAlign w:val="center"/>
            <w:hideMark/>
          </w:tcPr>
          <w:p w14:paraId="30359FF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2477</w:t>
            </w:r>
          </w:p>
        </w:tc>
        <w:tc>
          <w:tcPr>
            <w:tcW w:w="992" w:type="dxa"/>
            <w:tcBorders>
              <w:top w:val="nil"/>
              <w:left w:val="nil"/>
              <w:bottom w:val="single" w:sz="8" w:space="0" w:color="auto"/>
              <w:right w:val="single" w:sz="8" w:space="0" w:color="auto"/>
            </w:tcBorders>
            <w:shd w:val="clear" w:color="auto" w:fill="auto"/>
            <w:hideMark/>
          </w:tcPr>
          <w:p w14:paraId="1446ABA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single" w:sz="8" w:space="0" w:color="auto"/>
              <w:right w:val="single" w:sz="8" w:space="0" w:color="auto"/>
            </w:tcBorders>
            <w:shd w:val="clear" w:color="auto" w:fill="auto"/>
            <w:hideMark/>
          </w:tcPr>
          <w:p w14:paraId="76343F9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2007</w:t>
            </w:r>
          </w:p>
        </w:tc>
        <w:tc>
          <w:tcPr>
            <w:tcW w:w="950" w:type="dxa"/>
            <w:tcBorders>
              <w:top w:val="nil"/>
              <w:left w:val="nil"/>
              <w:bottom w:val="single" w:sz="8" w:space="0" w:color="auto"/>
              <w:right w:val="single" w:sz="8" w:space="0" w:color="auto"/>
            </w:tcBorders>
            <w:shd w:val="clear" w:color="auto" w:fill="auto"/>
            <w:hideMark/>
          </w:tcPr>
          <w:p w14:paraId="4D77A15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 5</w:t>
            </w:r>
          </w:p>
        </w:tc>
      </w:tr>
      <w:tr w:rsidR="00430D03" w:rsidRPr="00430D03" w14:paraId="0608717D" w14:textId="77777777" w:rsidTr="00D62694">
        <w:trPr>
          <w:trHeight w:val="390"/>
        </w:trPr>
        <w:tc>
          <w:tcPr>
            <w:tcW w:w="628" w:type="dxa"/>
            <w:tcBorders>
              <w:top w:val="nil"/>
              <w:left w:val="double" w:sz="6" w:space="0" w:color="auto"/>
              <w:bottom w:val="single" w:sz="8" w:space="0" w:color="auto"/>
              <w:right w:val="single" w:sz="8" w:space="0" w:color="auto"/>
            </w:tcBorders>
            <w:shd w:val="clear" w:color="auto" w:fill="auto"/>
            <w:hideMark/>
          </w:tcPr>
          <w:p w14:paraId="78D7865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3</w:t>
            </w:r>
          </w:p>
        </w:tc>
        <w:tc>
          <w:tcPr>
            <w:tcW w:w="1452" w:type="dxa"/>
            <w:tcBorders>
              <w:top w:val="nil"/>
              <w:left w:val="nil"/>
              <w:bottom w:val="single" w:sz="8" w:space="0" w:color="auto"/>
              <w:right w:val="single" w:sz="8" w:space="0" w:color="auto"/>
            </w:tcBorders>
            <w:shd w:val="clear" w:color="auto" w:fill="auto"/>
            <w:hideMark/>
          </w:tcPr>
          <w:p w14:paraId="7F4AEC36"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ΚΗΙ 2424</w:t>
            </w:r>
          </w:p>
        </w:tc>
        <w:tc>
          <w:tcPr>
            <w:tcW w:w="1319" w:type="dxa"/>
            <w:tcBorders>
              <w:top w:val="nil"/>
              <w:left w:val="nil"/>
              <w:bottom w:val="single" w:sz="8" w:space="0" w:color="auto"/>
              <w:right w:val="single" w:sz="8" w:space="0" w:color="auto"/>
            </w:tcBorders>
            <w:shd w:val="clear" w:color="auto" w:fill="auto"/>
            <w:hideMark/>
          </w:tcPr>
          <w:p w14:paraId="7854C92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FORD MONDEO</w:t>
            </w:r>
          </w:p>
        </w:tc>
        <w:tc>
          <w:tcPr>
            <w:tcW w:w="1351" w:type="dxa"/>
            <w:tcBorders>
              <w:top w:val="nil"/>
              <w:left w:val="nil"/>
              <w:bottom w:val="single" w:sz="8" w:space="0" w:color="auto"/>
              <w:right w:val="single" w:sz="8" w:space="0" w:color="auto"/>
            </w:tcBorders>
            <w:shd w:val="clear" w:color="auto" w:fill="auto"/>
            <w:hideMark/>
          </w:tcPr>
          <w:p w14:paraId="67B6C366"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69730A3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STASION</w:t>
            </w:r>
          </w:p>
        </w:tc>
        <w:tc>
          <w:tcPr>
            <w:tcW w:w="425" w:type="dxa"/>
            <w:tcBorders>
              <w:top w:val="nil"/>
              <w:left w:val="nil"/>
              <w:bottom w:val="single" w:sz="8" w:space="0" w:color="auto"/>
              <w:right w:val="single" w:sz="8" w:space="0" w:color="auto"/>
            </w:tcBorders>
            <w:shd w:val="clear" w:color="auto" w:fill="auto"/>
            <w:hideMark/>
          </w:tcPr>
          <w:p w14:paraId="7D5C3BA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11</w:t>
            </w:r>
          </w:p>
        </w:tc>
        <w:tc>
          <w:tcPr>
            <w:tcW w:w="709" w:type="dxa"/>
            <w:tcBorders>
              <w:top w:val="nil"/>
              <w:left w:val="nil"/>
              <w:bottom w:val="single" w:sz="8" w:space="0" w:color="auto"/>
              <w:right w:val="single" w:sz="8" w:space="0" w:color="auto"/>
            </w:tcBorders>
            <w:shd w:val="clear" w:color="auto" w:fill="auto"/>
            <w:vAlign w:val="center"/>
            <w:hideMark/>
          </w:tcPr>
          <w:p w14:paraId="5669FED7"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1596</w:t>
            </w:r>
          </w:p>
        </w:tc>
        <w:tc>
          <w:tcPr>
            <w:tcW w:w="992" w:type="dxa"/>
            <w:tcBorders>
              <w:top w:val="nil"/>
              <w:left w:val="nil"/>
              <w:bottom w:val="single" w:sz="8" w:space="0" w:color="auto"/>
              <w:right w:val="single" w:sz="8" w:space="0" w:color="auto"/>
            </w:tcBorders>
            <w:shd w:val="clear" w:color="auto" w:fill="auto"/>
            <w:hideMark/>
          </w:tcPr>
          <w:p w14:paraId="3B62515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45D7BBF7"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2007</w:t>
            </w:r>
          </w:p>
        </w:tc>
        <w:tc>
          <w:tcPr>
            <w:tcW w:w="950" w:type="dxa"/>
            <w:tcBorders>
              <w:top w:val="nil"/>
              <w:left w:val="nil"/>
              <w:bottom w:val="single" w:sz="8" w:space="0" w:color="auto"/>
              <w:right w:val="single" w:sz="8" w:space="0" w:color="auto"/>
            </w:tcBorders>
            <w:shd w:val="clear" w:color="auto" w:fill="auto"/>
            <w:hideMark/>
          </w:tcPr>
          <w:p w14:paraId="0052DD8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1BC14DE4"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0CF670C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w:t>
            </w:r>
          </w:p>
        </w:tc>
        <w:tc>
          <w:tcPr>
            <w:tcW w:w="1452" w:type="dxa"/>
            <w:tcBorders>
              <w:top w:val="nil"/>
              <w:left w:val="nil"/>
              <w:bottom w:val="single" w:sz="8" w:space="0" w:color="auto"/>
              <w:right w:val="single" w:sz="8" w:space="0" w:color="auto"/>
            </w:tcBorders>
            <w:shd w:val="clear" w:color="auto" w:fill="auto"/>
            <w:hideMark/>
          </w:tcPr>
          <w:p w14:paraId="655226A6"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ΚΗΙ 2461</w:t>
            </w:r>
          </w:p>
        </w:tc>
        <w:tc>
          <w:tcPr>
            <w:tcW w:w="1319" w:type="dxa"/>
            <w:tcBorders>
              <w:top w:val="nil"/>
              <w:left w:val="nil"/>
              <w:bottom w:val="single" w:sz="8" w:space="0" w:color="auto"/>
              <w:right w:val="single" w:sz="8" w:space="0" w:color="auto"/>
            </w:tcBorders>
            <w:shd w:val="clear" w:color="auto" w:fill="auto"/>
            <w:hideMark/>
          </w:tcPr>
          <w:p w14:paraId="1BA18E7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MITSUBISHI L200</w:t>
            </w:r>
          </w:p>
        </w:tc>
        <w:tc>
          <w:tcPr>
            <w:tcW w:w="1351" w:type="dxa"/>
            <w:tcBorders>
              <w:top w:val="nil"/>
              <w:left w:val="nil"/>
              <w:bottom w:val="single" w:sz="8" w:space="0" w:color="auto"/>
              <w:right w:val="single" w:sz="8" w:space="0" w:color="auto"/>
            </w:tcBorders>
            <w:shd w:val="clear" w:color="auto" w:fill="auto"/>
            <w:hideMark/>
          </w:tcPr>
          <w:p w14:paraId="1FE3AA26"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ΦΟΡΤΗΓΟ</w:t>
            </w:r>
          </w:p>
        </w:tc>
        <w:tc>
          <w:tcPr>
            <w:tcW w:w="1170" w:type="dxa"/>
            <w:tcBorders>
              <w:top w:val="nil"/>
              <w:left w:val="nil"/>
              <w:bottom w:val="single" w:sz="8" w:space="0" w:color="auto"/>
              <w:right w:val="single" w:sz="8" w:space="0" w:color="auto"/>
            </w:tcBorders>
            <w:shd w:val="clear" w:color="auto" w:fill="auto"/>
            <w:hideMark/>
          </w:tcPr>
          <w:p w14:paraId="7C0346B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24BE108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17</w:t>
            </w:r>
          </w:p>
        </w:tc>
        <w:tc>
          <w:tcPr>
            <w:tcW w:w="709" w:type="dxa"/>
            <w:tcBorders>
              <w:top w:val="nil"/>
              <w:left w:val="nil"/>
              <w:bottom w:val="single" w:sz="8" w:space="0" w:color="auto"/>
              <w:right w:val="single" w:sz="8" w:space="0" w:color="auto"/>
            </w:tcBorders>
            <w:shd w:val="clear" w:color="auto" w:fill="auto"/>
            <w:vAlign w:val="center"/>
            <w:hideMark/>
          </w:tcPr>
          <w:p w14:paraId="2A8C46A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2477</w:t>
            </w:r>
          </w:p>
        </w:tc>
        <w:tc>
          <w:tcPr>
            <w:tcW w:w="992" w:type="dxa"/>
            <w:tcBorders>
              <w:top w:val="nil"/>
              <w:left w:val="nil"/>
              <w:bottom w:val="single" w:sz="8" w:space="0" w:color="auto"/>
              <w:right w:val="single" w:sz="8" w:space="0" w:color="auto"/>
            </w:tcBorders>
            <w:shd w:val="clear" w:color="auto" w:fill="auto"/>
            <w:hideMark/>
          </w:tcPr>
          <w:p w14:paraId="627E94E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single" w:sz="8" w:space="0" w:color="auto"/>
              <w:right w:val="single" w:sz="8" w:space="0" w:color="auto"/>
            </w:tcBorders>
            <w:shd w:val="clear" w:color="auto" w:fill="auto"/>
            <w:hideMark/>
          </w:tcPr>
          <w:p w14:paraId="2D23833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2010</w:t>
            </w:r>
          </w:p>
        </w:tc>
        <w:tc>
          <w:tcPr>
            <w:tcW w:w="950" w:type="dxa"/>
            <w:tcBorders>
              <w:top w:val="nil"/>
              <w:left w:val="nil"/>
              <w:bottom w:val="single" w:sz="8" w:space="0" w:color="auto"/>
              <w:right w:val="single" w:sz="8" w:space="0" w:color="auto"/>
            </w:tcBorders>
            <w:shd w:val="clear" w:color="auto" w:fill="auto"/>
            <w:hideMark/>
          </w:tcPr>
          <w:p w14:paraId="466E97C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236F12E0"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61D5D7D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c>
          <w:tcPr>
            <w:tcW w:w="1452" w:type="dxa"/>
            <w:tcBorders>
              <w:top w:val="nil"/>
              <w:left w:val="nil"/>
              <w:bottom w:val="single" w:sz="8" w:space="0" w:color="auto"/>
              <w:right w:val="single" w:sz="8" w:space="0" w:color="auto"/>
            </w:tcBorders>
            <w:shd w:val="clear" w:color="auto" w:fill="auto"/>
            <w:hideMark/>
          </w:tcPr>
          <w:p w14:paraId="63C5BC1A"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7719</w:t>
            </w:r>
          </w:p>
        </w:tc>
        <w:tc>
          <w:tcPr>
            <w:tcW w:w="1319" w:type="dxa"/>
            <w:tcBorders>
              <w:top w:val="nil"/>
              <w:left w:val="nil"/>
              <w:bottom w:val="single" w:sz="8" w:space="0" w:color="auto"/>
              <w:right w:val="single" w:sz="8" w:space="0" w:color="auto"/>
            </w:tcBorders>
            <w:shd w:val="clear" w:color="auto" w:fill="auto"/>
            <w:hideMark/>
          </w:tcPr>
          <w:p w14:paraId="33CE145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FIAT PALIO</w:t>
            </w:r>
          </w:p>
        </w:tc>
        <w:tc>
          <w:tcPr>
            <w:tcW w:w="1351" w:type="dxa"/>
            <w:tcBorders>
              <w:top w:val="nil"/>
              <w:left w:val="nil"/>
              <w:bottom w:val="single" w:sz="8" w:space="0" w:color="auto"/>
              <w:right w:val="single" w:sz="8" w:space="0" w:color="auto"/>
            </w:tcBorders>
            <w:shd w:val="clear" w:color="auto" w:fill="auto"/>
            <w:hideMark/>
          </w:tcPr>
          <w:p w14:paraId="03EF918C"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18AF5AF7"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nil"/>
              <w:left w:val="nil"/>
              <w:bottom w:val="single" w:sz="8" w:space="0" w:color="auto"/>
              <w:right w:val="single" w:sz="8" w:space="0" w:color="auto"/>
            </w:tcBorders>
            <w:shd w:val="clear" w:color="auto" w:fill="auto"/>
            <w:hideMark/>
          </w:tcPr>
          <w:p w14:paraId="1A41649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9</w:t>
            </w:r>
          </w:p>
        </w:tc>
        <w:tc>
          <w:tcPr>
            <w:tcW w:w="709" w:type="dxa"/>
            <w:tcBorders>
              <w:top w:val="nil"/>
              <w:left w:val="nil"/>
              <w:bottom w:val="single" w:sz="8" w:space="0" w:color="auto"/>
              <w:right w:val="single" w:sz="8" w:space="0" w:color="auto"/>
            </w:tcBorders>
            <w:shd w:val="clear" w:color="auto" w:fill="auto"/>
            <w:vAlign w:val="center"/>
            <w:hideMark/>
          </w:tcPr>
          <w:p w14:paraId="59BBAFF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1242</w:t>
            </w:r>
          </w:p>
        </w:tc>
        <w:tc>
          <w:tcPr>
            <w:tcW w:w="992" w:type="dxa"/>
            <w:tcBorders>
              <w:top w:val="nil"/>
              <w:left w:val="nil"/>
              <w:bottom w:val="single" w:sz="8" w:space="0" w:color="auto"/>
              <w:right w:val="single" w:sz="8" w:space="0" w:color="auto"/>
            </w:tcBorders>
            <w:shd w:val="clear" w:color="auto" w:fill="auto"/>
            <w:hideMark/>
          </w:tcPr>
          <w:p w14:paraId="1059A34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59D9451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2001</w:t>
            </w:r>
          </w:p>
        </w:tc>
        <w:tc>
          <w:tcPr>
            <w:tcW w:w="950" w:type="dxa"/>
            <w:tcBorders>
              <w:top w:val="nil"/>
              <w:left w:val="nil"/>
              <w:bottom w:val="single" w:sz="8" w:space="0" w:color="auto"/>
              <w:right w:val="single" w:sz="8" w:space="0" w:color="auto"/>
            </w:tcBorders>
            <w:shd w:val="clear" w:color="auto" w:fill="auto"/>
            <w:hideMark/>
          </w:tcPr>
          <w:p w14:paraId="7F3B5D16"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06748C49"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7733D4D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6</w:t>
            </w:r>
          </w:p>
        </w:tc>
        <w:tc>
          <w:tcPr>
            <w:tcW w:w="1452" w:type="dxa"/>
            <w:tcBorders>
              <w:top w:val="nil"/>
              <w:left w:val="nil"/>
              <w:bottom w:val="single" w:sz="8" w:space="0" w:color="auto"/>
              <w:right w:val="single" w:sz="8" w:space="0" w:color="auto"/>
            </w:tcBorders>
            <w:shd w:val="clear" w:color="auto" w:fill="auto"/>
            <w:hideMark/>
          </w:tcPr>
          <w:p w14:paraId="1A794886"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7723</w:t>
            </w:r>
          </w:p>
        </w:tc>
        <w:tc>
          <w:tcPr>
            <w:tcW w:w="1319" w:type="dxa"/>
            <w:tcBorders>
              <w:top w:val="nil"/>
              <w:left w:val="nil"/>
              <w:bottom w:val="single" w:sz="8" w:space="0" w:color="auto"/>
              <w:right w:val="single" w:sz="8" w:space="0" w:color="auto"/>
            </w:tcBorders>
            <w:shd w:val="clear" w:color="auto" w:fill="auto"/>
            <w:hideMark/>
          </w:tcPr>
          <w:p w14:paraId="39DFFF7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DAIHATSU TERRIOS</w:t>
            </w:r>
          </w:p>
        </w:tc>
        <w:tc>
          <w:tcPr>
            <w:tcW w:w="1351" w:type="dxa"/>
            <w:tcBorders>
              <w:top w:val="nil"/>
              <w:left w:val="nil"/>
              <w:bottom w:val="single" w:sz="8" w:space="0" w:color="auto"/>
              <w:right w:val="single" w:sz="8" w:space="0" w:color="auto"/>
            </w:tcBorders>
            <w:shd w:val="clear" w:color="auto" w:fill="auto"/>
            <w:hideMark/>
          </w:tcPr>
          <w:p w14:paraId="615765D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70EA05F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5CF415B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9</w:t>
            </w:r>
          </w:p>
        </w:tc>
        <w:tc>
          <w:tcPr>
            <w:tcW w:w="709" w:type="dxa"/>
            <w:tcBorders>
              <w:top w:val="nil"/>
              <w:left w:val="nil"/>
              <w:bottom w:val="single" w:sz="8" w:space="0" w:color="auto"/>
              <w:right w:val="single" w:sz="8" w:space="0" w:color="auto"/>
            </w:tcBorders>
            <w:shd w:val="clear" w:color="auto" w:fill="auto"/>
            <w:vAlign w:val="center"/>
            <w:hideMark/>
          </w:tcPr>
          <w:p w14:paraId="1AF316A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1298</w:t>
            </w:r>
          </w:p>
        </w:tc>
        <w:tc>
          <w:tcPr>
            <w:tcW w:w="992" w:type="dxa"/>
            <w:tcBorders>
              <w:top w:val="nil"/>
              <w:left w:val="nil"/>
              <w:bottom w:val="single" w:sz="8" w:space="0" w:color="auto"/>
              <w:right w:val="single" w:sz="8" w:space="0" w:color="auto"/>
            </w:tcBorders>
            <w:shd w:val="clear" w:color="auto" w:fill="auto"/>
            <w:hideMark/>
          </w:tcPr>
          <w:p w14:paraId="7AB7FAF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7F231BA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2001</w:t>
            </w:r>
          </w:p>
        </w:tc>
        <w:tc>
          <w:tcPr>
            <w:tcW w:w="950" w:type="dxa"/>
            <w:tcBorders>
              <w:top w:val="nil"/>
              <w:left w:val="nil"/>
              <w:bottom w:val="single" w:sz="8" w:space="0" w:color="auto"/>
              <w:right w:val="single" w:sz="8" w:space="0" w:color="auto"/>
            </w:tcBorders>
            <w:shd w:val="clear" w:color="auto" w:fill="auto"/>
            <w:hideMark/>
          </w:tcPr>
          <w:p w14:paraId="00E9051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1C61D775"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403692F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7</w:t>
            </w:r>
          </w:p>
        </w:tc>
        <w:tc>
          <w:tcPr>
            <w:tcW w:w="1452" w:type="dxa"/>
            <w:tcBorders>
              <w:top w:val="nil"/>
              <w:left w:val="nil"/>
              <w:bottom w:val="single" w:sz="8" w:space="0" w:color="auto"/>
              <w:right w:val="single" w:sz="8" w:space="0" w:color="auto"/>
            </w:tcBorders>
            <w:shd w:val="clear" w:color="auto" w:fill="auto"/>
            <w:hideMark/>
          </w:tcPr>
          <w:p w14:paraId="08B07617"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7734</w:t>
            </w:r>
          </w:p>
        </w:tc>
        <w:tc>
          <w:tcPr>
            <w:tcW w:w="1319" w:type="dxa"/>
            <w:tcBorders>
              <w:top w:val="nil"/>
              <w:left w:val="nil"/>
              <w:bottom w:val="single" w:sz="8" w:space="0" w:color="auto"/>
              <w:right w:val="single" w:sz="8" w:space="0" w:color="auto"/>
            </w:tcBorders>
            <w:shd w:val="clear" w:color="auto" w:fill="auto"/>
            <w:hideMark/>
          </w:tcPr>
          <w:p w14:paraId="74AF039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MITSUBISHI L200</w:t>
            </w:r>
          </w:p>
        </w:tc>
        <w:tc>
          <w:tcPr>
            <w:tcW w:w="1351" w:type="dxa"/>
            <w:tcBorders>
              <w:top w:val="nil"/>
              <w:left w:val="nil"/>
              <w:bottom w:val="single" w:sz="8" w:space="0" w:color="auto"/>
              <w:right w:val="single" w:sz="8" w:space="0" w:color="auto"/>
            </w:tcBorders>
            <w:shd w:val="clear" w:color="auto" w:fill="auto"/>
            <w:hideMark/>
          </w:tcPr>
          <w:p w14:paraId="792A347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ΦΟΡΤΗΓΟ</w:t>
            </w:r>
          </w:p>
        </w:tc>
        <w:tc>
          <w:tcPr>
            <w:tcW w:w="1170" w:type="dxa"/>
            <w:tcBorders>
              <w:top w:val="nil"/>
              <w:left w:val="nil"/>
              <w:bottom w:val="single" w:sz="8" w:space="0" w:color="auto"/>
              <w:right w:val="single" w:sz="8" w:space="0" w:color="auto"/>
            </w:tcBorders>
            <w:shd w:val="clear" w:color="auto" w:fill="auto"/>
            <w:hideMark/>
          </w:tcPr>
          <w:p w14:paraId="632A928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7343A61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0547E64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2351</w:t>
            </w:r>
          </w:p>
        </w:tc>
        <w:tc>
          <w:tcPr>
            <w:tcW w:w="992" w:type="dxa"/>
            <w:tcBorders>
              <w:top w:val="nil"/>
              <w:left w:val="nil"/>
              <w:bottom w:val="single" w:sz="8" w:space="0" w:color="auto"/>
              <w:right w:val="single" w:sz="8" w:space="0" w:color="auto"/>
            </w:tcBorders>
            <w:shd w:val="clear" w:color="auto" w:fill="auto"/>
            <w:hideMark/>
          </w:tcPr>
          <w:p w14:paraId="3258DEB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16651EE6"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1995</w:t>
            </w:r>
          </w:p>
        </w:tc>
        <w:tc>
          <w:tcPr>
            <w:tcW w:w="950" w:type="dxa"/>
            <w:tcBorders>
              <w:top w:val="nil"/>
              <w:left w:val="nil"/>
              <w:bottom w:val="single" w:sz="8" w:space="0" w:color="auto"/>
              <w:right w:val="single" w:sz="8" w:space="0" w:color="auto"/>
            </w:tcBorders>
            <w:shd w:val="clear" w:color="auto" w:fill="auto"/>
            <w:hideMark/>
          </w:tcPr>
          <w:p w14:paraId="405F202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43F5BFA6" w14:textId="77777777" w:rsidTr="00D62694">
        <w:trPr>
          <w:trHeight w:val="435"/>
        </w:trPr>
        <w:tc>
          <w:tcPr>
            <w:tcW w:w="628" w:type="dxa"/>
            <w:tcBorders>
              <w:top w:val="nil"/>
              <w:left w:val="double" w:sz="6" w:space="0" w:color="auto"/>
              <w:bottom w:val="single" w:sz="8" w:space="0" w:color="auto"/>
              <w:right w:val="single" w:sz="8" w:space="0" w:color="auto"/>
            </w:tcBorders>
            <w:shd w:val="clear" w:color="auto" w:fill="auto"/>
            <w:hideMark/>
          </w:tcPr>
          <w:p w14:paraId="7093621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8</w:t>
            </w:r>
          </w:p>
        </w:tc>
        <w:tc>
          <w:tcPr>
            <w:tcW w:w="1452" w:type="dxa"/>
            <w:tcBorders>
              <w:top w:val="nil"/>
              <w:left w:val="nil"/>
              <w:bottom w:val="single" w:sz="8" w:space="0" w:color="auto"/>
              <w:right w:val="single" w:sz="8" w:space="0" w:color="auto"/>
            </w:tcBorders>
            <w:shd w:val="clear" w:color="auto" w:fill="auto"/>
            <w:hideMark/>
          </w:tcPr>
          <w:p w14:paraId="612619B7"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7768</w:t>
            </w:r>
          </w:p>
        </w:tc>
        <w:tc>
          <w:tcPr>
            <w:tcW w:w="1319" w:type="dxa"/>
            <w:tcBorders>
              <w:top w:val="nil"/>
              <w:left w:val="nil"/>
              <w:bottom w:val="single" w:sz="8" w:space="0" w:color="auto"/>
              <w:right w:val="single" w:sz="8" w:space="0" w:color="auto"/>
            </w:tcBorders>
            <w:shd w:val="clear" w:color="auto" w:fill="auto"/>
            <w:hideMark/>
          </w:tcPr>
          <w:p w14:paraId="0DB55EE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KIA MOTORS SPORTAGE</w:t>
            </w:r>
          </w:p>
        </w:tc>
        <w:tc>
          <w:tcPr>
            <w:tcW w:w="1351" w:type="dxa"/>
            <w:tcBorders>
              <w:top w:val="nil"/>
              <w:left w:val="nil"/>
              <w:bottom w:val="single" w:sz="8" w:space="0" w:color="auto"/>
              <w:right w:val="single" w:sz="8" w:space="0" w:color="auto"/>
            </w:tcBorders>
            <w:shd w:val="clear" w:color="auto" w:fill="auto"/>
            <w:hideMark/>
          </w:tcPr>
          <w:p w14:paraId="0207244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6706A50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04F51DF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14</w:t>
            </w:r>
          </w:p>
        </w:tc>
        <w:tc>
          <w:tcPr>
            <w:tcW w:w="709" w:type="dxa"/>
            <w:tcBorders>
              <w:top w:val="nil"/>
              <w:left w:val="nil"/>
              <w:bottom w:val="single" w:sz="8" w:space="0" w:color="auto"/>
              <w:right w:val="single" w:sz="8" w:space="0" w:color="auto"/>
            </w:tcBorders>
            <w:shd w:val="clear" w:color="auto" w:fill="auto"/>
            <w:vAlign w:val="center"/>
            <w:hideMark/>
          </w:tcPr>
          <w:p w14:paraId="4A8A535C"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1998</w:t>
            </w:r>
          </w:p>
        </w:tc>
        <w:tc>
          <w:tcPr>
            <w:tcW w:w="992" w:type="dxa"/>
            <w:tcBorders>
              <w:top w:val="nil"/>
              <w:left w:val="nil"/>
              <w:bottom w:val="single" w:sz="8" w:space="0" w:color="auto"/>
              <w:right w:val="single" w:sz="8" w:space="0" w:color="auto"/>
            </w:tcBorders>
            <w:shd w:val="clear" w:color="auto" w:fill="auto"/>
            <w:hideMark/>
          </w:tcPr>
          <w:p w14:paraId="37ACBBB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78AA971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2002</w:t>
            </w:r>
          </w:p>
        </w:tc>
        <w:tc>
          <w:tcPr>
            <w:tcW w:w="950" w:type="dxa"/>
            <w:tcBorders>
              <w:top w:val="nil"/>
              <w:left w:val="nil"/>
              <w:bottom w:val="single" w:sz="8" w:space="0" w:color="auto"/>
              <w:right w:val="single" w:sz="8" w:space="0" w:color="auto"/>
            </w:tcBorders>
            <w:shd w:val="clear" w:color="auto" w:fill="auto"/>
            <w:hideMark/>
          </w:tcPr>
          <w:p w14:paraId="437393B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42721B32"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45C60EA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9</w:t>
            </w:r>
          </w:p>
        </w:tc>
        <w:tc>
          <w:tcPr>
            <w:tcW w:w="1452" w:type="dxa"/>
            <w:tcBorders>
              <w:top w:val="nil"/>
              <w:left w:val="nil"/>
              <w:bottom w:val="single" w:sz="8" w:space="0" w:color="auto"/>
              <w:right w:val="single" w:sz="8" w:space="0" w:color="auto"/>
            </w:tcBorders>
            <w:shd w:val="clear" w:color="auto" w:fill="auto"/>
            <w:hideMark/>
          </w:tcPr>
          <w:p w14:paraId="5A2E1F12"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7772</w:t>
            </w:r>
          </w:p>
        </w:tc>
        <w:tc>
          <w:tcPr>
            <w:tcW w:w="1319" w:type="dxa"/>
            <w:tcBorders>
              <w:top w:val="nil"/>
              <w:left w:val="nil"/>
              <w:bottom w:val="single" w:sz="8" w:space="0" w:color="auto"/>
              <w:right w:val="single" w:sz="8" w:space="0" w:color="auto"/>
            </w:tcBorders>
            <w:shd w:val="clear" w:color="auto" w:fill="auto"/>
            <w:hideMark/>
          </w:tcPr>
          <w:p w14:paraId="366AEB07"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MITSUBISHI L200</w:t>
            </w:r>
          </w:p>
        </w:tc>
        <w:tc>
          <w:tcPr>
            <w:tcW w:w="1351" w:type="dxa"/>
            <w:tcBorders>
              <w:top w:val="nil"/>
              <w:left w:val="nil"/>
              <w:bottom w:val="single" w:sz="8" w:space="0" w:color="auto"/>
              <w:right w:val="single" w:sz="8" w:space="0" w:color="auto"/>
            </w:tcBorders>
            <w:shd w:val="clear" w:color="auto" w:fill="auto"/>
            <w:hideMark/>
          </w:tcPr>
          <w:p w14:paraId="3EC73E3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ΦΟΡΤΗΓΟ</w:t>
            </w:r>
          </w:p>
        </w:tc>
        <w:tc>
          <w:tcPr>
            <w:tcW w:w="1170" w:type="dxa"/>
            <w:tcBorders>
              <w:top w:val="nil"/>
              <w:left w:val="nil"/>
              <w:bottom w:val="single" w:sz="8" w:space="0" w:color="auto"/>
              <w:right w:val="single" w:sz="8" w:space="0" w:color="auto"/>
            </w:tcBorders>
            <w:shd w:val="clear" w:color="auto" w:fill="auto"/>
            <w:hideMark/>
          </w:tcPr>
          <w:p w14:paraId="7CA99EA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1239AB5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17</w:t>
            </w:r>
          </w:p>
        </w:tc>
        <w:tc>
          <w:tcPr>
            <w:tcW w:w="709" w:type="dxa"/>
            <w:tcBorders>
              <w:top w:val="nil"/>
              <w:left w:val="nil"/>
              <w:bottom w:val="single" w:sz="8" w:space="0" w:color="auto"/>
              <w:right w:val="single" w:sz="8" w:space="0" w:color="auto"/>
            </w:tcBorders>
            <w:shd w:val="clear" w:color="auto" w:fill="auto"/>
            <w:vAlign w:val="center"/>
            <w:hideMark/>
          </w:tcPr>
          <w:p w14:paraId="496E132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2477</w:t>
            </w:r>
          </w:p>
        </w:tc>
        <w:tc>
          <w:tcPr>
            <w:tcW w:w="992" w:type="dxa"/>
            <w:tcBorders>
              <w:top w:val="nil"/>
              <w:left w:val="nil"/>
              <w:bottom w:val="single" w:sz="8" w:space="0" w:color="auto"/>
              <w:right w:val="single" w:sz="8" w:space="0" w:color="auto"/>
            </w:tcBorders>
            <w:shd w:val="clear" w:color="auto" w:fill="auto"/>
            <w:hideMark/>
          </w:tcPr>
          <w:p w14:paraId="1EE07E2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single" w:sz="8" w:space="0" w:color="auto"/>
              <w:right w:val="single" w:sz="8" w:space="0" w:color="auto"/>
            </w:tcBorders>
            <w:shd w:val="clear" w:color="auto" w:fill="auto"/>
            <w:hideMark/>
          </w:tcPr>
          <w:p w14:paraId="25547B9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2002</w:t>
            </w:r>
          </w:p>
        </w:tc>
        <w:tc>
          <w:tcPr>
            <w:tcW w:w="950" w:type="dxa"/>
            <w:tcBorders>
              <w:top w:val="nil"/>
              <w:left w:val="nil"/>
              <w:bottom w:val="single" w:sz="8" w:space="0" w:color="auto"/>
              <w:right w:val="single" w:sz="8" w:space="0" w:color="auto"/>
            </w:tcBorders>
            <w:shd w:val="clear" w:color="auto" w:fill="auto"/>
            <w:hideMark/>
          </w:tcPr>
          <w:p w14:paraId="3516B03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79F7CAC4" w14:textId="77777777" w:rsidTr="00D62694">
        <w:trPr>
          <w:trHeight w:val="435"/>
        </w:trPr>
        <w:tc>
          <w:tcPr>
            <w:tcW w:w="628" w:type="dxa"/>
            <w:tcBorders>
              <w:top w:val="nil"/>
              <w:left w:val="double" w:sz="6" w:space="0" w:color="auto"/>
              <w:bottom w:val="single" w:sz="8" w:space="0" w:color="auto"/>
              <w:right w:val="single" w:sz="8" w:space="0" w:color="auto"/>
            </w:tcBorders>
            <w:shd w:val="clear" w:color="auto" w:fill="auto"/>
            <w:hideMark/>
          </w:tcPr>
          <w:p w14:paraId="2E8A2D6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10</w:t>
            </w:r>
          </w:p>
        </w:tc>
        <w:tc>
          <w:tcPr>
            <w:tcW w:w="1452" w:type="dxa"/>
            <w:tcBorders>
              <w:top w:val="nil"/>
              <w:left w:val="nil"/>
              <w:bottom w:val="single" w:sz="8" w:space="0" w:color="auto"/>
              <w:right w:val="single" w:sz="8" w:space="0" w:color="auto"/>
            </w:tcBorders>
            <w:shd w:val="clear" w:color="auto" w:fill="auto"/>
            <w:hideMark/>
          </w:tcPr>
          <w:p w14:paraId="05FB780C"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7792</w:t>
            </w:r>
          </w:p>
        </w:tc>
        <w:tc>
          <w:tcPr>
            <w:tcW w:w="1319" w:type="dxa"/>
            <w:tcBorders>
              <w:top w:val="nil"/>
              <w:left w:val="nil"/>
              <w:bottom w:val="single" w:sz="8" w:space="0" w:color="auto"/>
              <w:right w:val="single" w:sz="8" w:space="0" w:color="auto"/>
            </w:tcBorders>
            <w:shd w:val="clear" w:color="auto" w:fill="auto"/>
            <w:hideMark/>
          </w:tcPr>
          <w:p w14:paraId="1B39125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MITSUBISHI PAJERO</w:t>
            </w:r>
          </w:p>
        </w:tc>
        <w:tc>
          <w:tcPr>
            <w:tcW w:w="1351" w:type="dxa"/>
            <w:tcBorders>
              <w:top w:val="nil"/>
              <w:left w:val="nil"/>
              <w:bottom w:val="single" w:sz="8" w:space="0" w:color="auto"/>
              <w:right w:val="single" w:sz="8" w:space="0" w:color="auto"/>
            </w:tcBorders>
            <w:shd w:val="clear" w:color="auto" w:fill="auto"/>
            <w:hideMark/>
          </w:tcPr>
          <w:p w14:paraId="778267D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60D70FE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single" w:sz="8" w:space="0" w:color="auto"/>
              <w:right w:val="single" w:sz="8" w:space="0" w:color="auto"/>
            </w:tcBorders>
            <w:shd w:val="clear" w:color="auto" w:fill="auto"/>
            <w:hideMark/>
          </w:tcPr>
          <w:p w14:paraId="358903F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13</w:t>
            </w:r>
          </w:p>
        </w:tc>
        <w:tc>
          <w:tcPr>
            <w:tcW w:w="709" w:type="dxa"/>
            <w:tcBorders>
              <w:top w:val="nil"/>
              <w:left w:val="nil"/>
              <w:bottom w:val="single" w:sz="8" w:space="0" w:color="auto"/>
              <w:right w:val="single" w:sz="8" w:space="0" w:color="auto"/>
            </w:tcBorders>
            <w:shd w:val="clear" w:color="auto" w:fill="auto"/>
            <w:vAlign w:val="center"/>
            <w:hideMark/>
          </w:tcPr>
          <w:p w14:paraId="646A747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1834</w:t>
            </w:r>
          </w:p>
        </w:tc>
        <w:tc>
          <w:tcPr>
            <w:tcW w:w="992" w:type="dxa"/>
            <w:tcBorders>
              <w:top w:val="nil"/>
              <w:left w:val="nil"/>
              <w:bottom w:val="single" w:sz="8" w:space="0" w:color="auto"/>
              <w:right w:val="single" w:sz="8" w:space="0" w:color="auto"/>
            </w:tcBorders>
            <w:shd w:val="clear" w:color="auto" w:fill="auto"/>
            <w:hideMark/>
          </w:tcPr>
          <w:p w14:paraId="630319F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090770D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2004</w:t>
            </w:r>
          </w:p>
        </w:tc>
        <w:tc>
          <w:tcPr>
            <w:tcW w:w="950" w:type="dxa"/>
            <w:tcBorders>
              <w:top w:val="nil"/>
              <w:left w:val="nil"/>
              <w:bottom w:val="single" w:sz="8" w:space="0" w:color="auto"/>
              <w:right w:val="single" w:sz="8" w:space="0" w:color="auto"/>
            </w:tcBorders>
            <w:shd w:val="clear" w:color="auto" w:fill="auto"/>
            <w:hideMark/>
          </w:tcPr>
          <w:p w14:paraId="7D81DC9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58C87B39"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322AB99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11</w:t>
            </w:r>
          </w:p>
        </w:tc>
        <w:tc>
          <w:tcPr>
            <w:tcW w:w="1452" w:type="dxa"/>
            <w:tcBorders>
              <w:top w:val="nil"/>
              <w:left w:val="nil"/>
              <w:bottom w:val="single" w:sz="8" w:space="0" w:color="auto"/>
              <w:right w:val="single" w:sz="8" w:space="0" w:color="auto"/>
            </w:tcBorders>
            <w:shd w:val="clear" w:color="auto" w:fill="auto"/>
            <w:hideMark/>
          </w:tcPr>
          <w:p w14:paraId="2C1F91FB"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7803</w:t>
            </w:r>
          </w:p>
        </w:tc>
        <w:tc>
          <w:tcPr>
            <w:tcW w:w="1319" w:type="dxa"/>
            <w:tcBorders>
              <w:top w:val="nil"/>
              <w:left w:val="nil"/>
              <w:bottom w:val="single" w:sz="8" w:space="0" w:color="auto"/>
              <w:right w:val="single" w:sz="8" w:space="0" w:color="auto"/>
            </w:tcBorders>
            <w:shd w:val="clear" w:color="auto" w:fill="auto"/>
            <w:hideMark/>
          </w:tcPr>
          <w:p w14:paraId="52300AC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RENAULT MEGANE</w:t>
            </w:r>
          </w:p>
        </w:tc>
        <w:tc>
          <w:tcPr>
            <w:tcW w:w="1351" w:type="dxa"/>
            <w:tcBorders>
              <w:top w:val="nil"/>
              <w:left w:val="nil"/>
              <w:bottom w:val="single" w:sz="8" w:space="0" w:color="auto"/>
              <w:right w:val="single" w:sz="8" w:space="0" w:color="auto"/>
            </w:tcBorders>
            <w:shd w:val="clear" w:color="auto" w:fill="auto"/>
            <w:hideMark/>
          </w:tcPr>
          <w:p w14:paraId="181A177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3C01DE6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nil"/>
              <w:left w:val="nil"/>
              <w:bottom w:val="single" w:sz="8" w:space="0" w:color="auto"/>
              <w:right w:val="single" w:sz="8" w:space="0" w:color="auto"/>
            </w:tcBorders>
            <w:shd w:val="clear" w:color="auto" w:fill="auto"/>
            <w:hideMark/>
          </w:tcPr>
          <w:p w14:paraId="2EBF0B6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10</w:t>
            </w:r>
          </w:p>
        </w:tc>
        <w:tc>
          <w:tcPr>
            <w:tcW w:w="709" w:type="dxa"/>
            <w:tcBorders>
              <w:top w:val="nil"/>
              <w:left w:val="nil"/>
              <w:bottom w:val="single" w:sz="8" w:space="0" w:color="auto"/>
              <w:right w:val="single" w:sz="8" w:space="0" w:color="auto"/>
            </w:tcBorders>
            <w:shd w:val="clear" w:color="auto" w:fill="auto"/>
            <w:vAlign w:val="center"/>
            <w:hideMark/>
          </w:tcPr>
          <w:p w14:paraId="72249E3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1390</w:t>
            </w:r>
          </w:p>
        </w:tc>
        <w:tc>
          <w:tcPr>
            <w:tcW w:w="992" w:type="dxa"/>
            <w:tcBorders>
              <w:top w:val="nil"/>
              <w:left w:val="nil"/>
              <w:bottom w:val="single" w:sz="8" w:space="0" w:color="auto"/>
              <w:right w:val="single" w:sz="8" w:space="0" w:color="auto"/>
            </w:tcBorders>
            <w:shd w:val="clear" w:color="auto" w:fill="auto"/>
            <w:hideMark/>
          </w:tcPr>
          <w:p w14:paraId="01D7A31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single" w:sz="8" w:space="0" w:color="auto"/>
              <w:right w:val="single" w:sz="8" w:space="0" w:color="auto"/>
            </w:tcBorders>
            <w:shd w:val="clear" w:color="auto" w:fill="auto"/>
            <w:hideMark/>
          </w:tcPr>
          <w:p w14:paraId="489878D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2004</w:t>
            </w:r>
          </w:p>
        </w:tc>
        <w:tc>
          <w:tcPr>
            <w:tcW w:w="950" w:type="dxa"/>
            <w:tcBorders>
              <w:top w:val="nil"/>
              <w:left w:val="nil"/>
              <w:bottom w:val="single" w:sz="8" w:space="0" w:color="auto"/>
              <w:right w:val="single" w:sz="8" w:space="0" w:color="auto"/>
            </w:tcBorders>
            <w:shd w:val="clear" w:color="auto" w:fill="auto"/>
            <w:hideMark/>
          </w:tcPr>
          <w:p w14:paraId="1C6138B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24075D9E"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1E2C17E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12</w:t>
            </w:r>
          </w:p>
        </w:tc>
        <w:tc>
          <w:tcPr>
            <w:tcW w:w="1452" w:type="dxa"/>
            <w:tcBorders>
              <w:top w:val="nil"/>
              <w:left w:val="nil"/>
              <w:bottom w:val="single" w:sz="8" w:space="0" w:color="auto"/>
              <w:right w:val="single" w:sz="8" w:space="0" w:color="auto"/>
            </w:tcBorders>
            <w:shd w:val="clear" w:color="auto" w:fill="auto"/>
            <w:hideMark/>
          </w:tcPr>
          <w:p w14:paraId="1C9D6C08"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7836</w:t>
            </w:r>
          </w:p>
        </w:tc>
        <w:tc>
          <w:tcPr>
            <w:tcW w:w="1319" w:type="dxa"/>
            <w:tcBorders>
              <w:top w:val="nil"/>
              <w:left w:val="nil"/>
              <w:bottom w:val="single" w:sz="8" w:space="0" w:color="auto"/>
              <w:right w:val="single" w:sz="8" w:space="0" w:color="auto"/>
            </w:tcBorders>
            <w:shd w:val="clear" w:color="auto" w:fill="auto"/>
            <w:hideMark/>
          </w:tcPr>
          <w:p w14:paraId="5E463F7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OPEL ASTRA</w:t>
            </w:r>
          </w:p>
        </w:tc>
        <w:tc>
          <w:tcPr>
            <w:tcW w:w="1351" w:type="dxa"/>
            <w:tcBorders>
              <w:top w:val="nil"/>
              <w:left w:val="nil"/>
              <w:bottom w:val="single" w:sz="8" w:space="0" w:color="auto"/>
              <w:right w:val="single" w:sz="8" w:space="0" w:color="auto"/>
            </w:tcBorders>
            <w:shd w:val="clear" w:color="auto" w:fill="auto"/>
            <w:hideMark/>
          </w:tcPr>
          <w:p w14:paraId="47FD291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561E636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nil"/>
              <w:left w:val="nil"/>
              <w:bottom w:val="single" w:sz="8" w:space="0" w:color="auto"/>
              <w:right w:val="single" w:sz="8" w:space="0" w:color="auto"/>
            </w:tcBorders>
            <w:shd w:val="clear" w:color="auto" w:fill="auto"/>
            <w:hideMark/>
          </w:tcPr>
          <w:p w14:paraId="66D8062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12</w:t>
            </w:r>
          </w:p>
        </w:tc>
        <w:tc>
          <w:tcPr>
            <w:tcW w:w="709" w:type="dxa"/>
            <w:tcBorders>
              <w:top w:val="nil"/>
              <w:left w:val="nil"/>
              <w:bottom w:val="single" w:sz="8" w:space="0" w:color="auto"/>
              <w:right w:val="single" w:sz="8" w:space="0" w:color="auto"/>
            </w:tcBorders>
            <w:shd w:val="clear" w:color="auto" w:fill="auto"/>
            <w:vAlign w:val="center"/>
            <w:hideMark/>
          </w:tcPr>
          <w:p w14:paraId="087239E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1686</w:t>
            </w:r>
          </w:p>
        </w:tc>
        <w:tc>
          <w:tcPr>
            <w:tcW w:w="992" w:type="dxa"/>
            <w:tcBorders>
              <w:top w:val="nil"/>
              <w:left w:val="nil"/>
              <w:bottom w:val="single" w:sz="8" w:space="0" w:color="auto"/>
              <w:right w:val="single" w:sz="8" w:space="0" w:color="auto"/>
            </w:tcBorders>
            <w:shd w:val="clear" w:color="auto" w:fill="auto"/>
            <w:hideMark/>
          </w:tcPr>
          <w:p w14:paraId="2123296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single" w:sz="8" w:space="0" w:color="auto"/>
              <w:right w:val="single" w:sz="8" w:space="0" w:color="auto"/>
            </w:tcBorders>
            <w:shd w:val="clear" w:color="auto" w:fill="auto"/>
            <w:hideMark/>
          </w:tcPr>
          <w:p w14:paraId="5CF93FB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2006</w:t>
            </w:r>
          </w:p>
        </w:tc>
        <w:tc>
          <w:tcPr>
            <w:tcW w:w="950" w:type="dxa"/>
            <w:tcBorders>
              <w:top w:val="nil"/>
              <w:left w:val="nil"/>
              <w:bottom w:val="single" w:sz="8" w:space="0" w:color="auto"/>
              <w:right w:val="single" w:sz="8" w:space="0" w:color="auto"/>
            </w:tcBorders>
            <w:shd w:val="clear" w:color="auto" w:fill="auto"/>
            <w:hideMark/>
          </w:tcPr>
          <w:p w14:paraId="610F539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7365C727"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499F36F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13</w:t>
            </w:r>
          </w:p>
        </w:tc>
        <w:tc>
          <w:tcPr>
            <w:tcW w:w="1452" w:type="dxa"/>
            <w:tcBorders>
              <w:top w:val="nil"/>
              <w:left w:val="nil"/>
              <w:bottom w:val="single" w:sz="8" w:space="0" w:color="auto"/>
              <w:right w:val="single" w:sz="8" w:space="0" w:color="auto"/>
            </w:tcBorders>
            <w:shd w:val="clear" w:color="auto" w:fill="auto"/>
            <w:hideMark/>
          </w:tcPr>
          <w:p w14:paraId="7C0D5169"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7837</w:t>
            </w:r>
          </w:p>
        </w:tc>
        <w:tc>
          <w:tcPr>
            <w:tcW w:w="1319" w:type="dxa"/>
            <w:tcBorders>
              <w:top w:val="nil"/>
              <w:left w:val="nil"/>
              <w:bottom w:val="single" w:sz="8" w:space="0" w:color="auto"/>
              <w:right w:val="single" w:sz="8" w:space="0" w:color="auto"/>
            </w:tcBorders>
            <w:shd w:val="clear" w:color="auto" w:fill="auto"/>
            <w:hideMark/>
          </w:tcPr>
          <w:p w14:paraId="25F9309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OPEL ASTRA</w:t>
            </w:r>
          </w:p>
        </w:tc>
        <w:tc>
          <w:tcPr>
            <w:tcW w:w="1351" w:type="dxa"/>
            <w:tcBorders>
              <w:top w:val="nil"/>
              <w:left w:val="nil"/>
              <w:bottom w:val="single" w:sz="8" w:space="0" w:color="auto"/>
              <w:right w:val="single" w:sz="8" w:space="0" w:color="auto"/>
            </w:tcBorders>
            <w:shd w:val="clear" w:color="auto" w:fill="auto"/>
            <w:hideMark/>
          </w:tcPr>
          <w:p w14:paraId="63CAE07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7911D82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nil"/>
              <w:left w:val="nil"/>
              <w:bottom w:val="single" w:sz="8" w:space="0" w:color="auto"/>
              <w:right w:val="single" w:sz="8" w:space="0" w:color="auto"/>
            </w:tcBorders>
            <w:shd w:val="clear" w:color="auto" w:fill="auto"/>
            <w:hideMark/>
          </w:tcPr>
          <w:p w14:paraId="3C9DF60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12</w:t>
            </w:r>
          </w:p>
        </w:tc>
        <w:tc>
          <w:tcPr>
            <w:tcW w:w="709" w:type="dxa"/>
            <w:tcBorders>
              <w:top w:val="nil"/>
              <w:left w:val="nil"/>
              <w:bottom w:val="single" w:sz="8" w:space="0" w:color="auto"/>
              <w:right w:val="single" w:sz="8" w:space="0" w:color="auto"/>
            </w:tcBorders>
            <w:shd w:val="clear" w:color="auto" w:fill="auto"/>
            <w:vAlign w:val="center"/>
            <w:hideMark/>
          </w:tcPr>
          <w:p w14:paraId="12F37A3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1686</w:t>
            </w:r>
          </w:p>
        </w:tc>
        <w:tc>
          <w:tcPr>
            <w:tcW w:w="992" w:type="dxa"/>
            <w:tcBorders>
              <w:top w:val="nil"/>
              <w:left w:val="nil"/>
              <w:bottom w:val="single" w:sz="8" w:space="0" w:color="auto"/>
              <w:right w:val="single" w:sz="8" w:space="0" w:color="auto"/>
            </w:tcBorders>
            <w:shd w:val="clear" w:color="auto" w:fill="auto"/>
            <w:hideMark/>
          </w:tcPr>
          <w:p w14:paraId="21A4D23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single" w:sz="8" w:space="0" w:color="auto"/>
              <w:right w:val="single" w:sz="8" w:space="0" w:color="auto"/>
            </w:tcBorders>
            <w:shd w:val="clear" w:color="auto" w:fill="auto"/>
            <w:hideMark/>
          </w:tcPr>
          <w:p w14:paraId="4B209AC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2006</w:t>
            </w:r>
          </w:p>
        </w:tc>
        <w:tc>
          <w:tcPr>
            <w:tcW w:w="950" w:type="dxa"/>
            <w:tcBorders>
              <w:top w:val="nil"/>
              <w:left w:val="nil"/>
              <w:bottom w:val="single" w:sz="8" w:space="0" w:color="auto"/>
              <w:right w:val="single" w:sz="8" w:space="0" w:color="auto"/>
            </w:tcBorders>
            <w:shd w:val="clear" w:color="auto" w:fill="auto"/>
            <w:hideMark/>
          </w:tcPr>
          <w:p w14:paraId="3CDFDE7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3B5E5C1B" w14:textId="77777777" w:rsidTr="00D62694">
        <w:trPr>
          <w:trHeight w:val="315"/>
        </w:trPr>
        <w:tc>
          <w:tcPr>
            <w:tcW w:w="628" w:type="dxa"/>
            <w:tcBorders>
              <w:top w:val="nil"/>
              <w:left w:val="double" w:sz="6" w:space="0" w:color="auto"/>
              <w:bottom w:val="single" w:sz="8" w:space="0" w:color="auto"/>
              <w:right w:val="single" w:sz="8" w:space="0" w:color="auto"/>
            </w:tcBorders>
            <w:shd w:val="clear" w:color="auto" w:fill="auto"/>
            <w:hideMark/>
          </w:tcPr>
          <w:p w14:paraId="22961A2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14</w:t>
            </w:r>
          </w:p>
        </w:tc>
        <w:tc>
          <w:tcPr>
            <w:tcW w:w="1452" w:type="dxa"/>
            <w:tcBorders>
              <w:top w:val="nil"/>
              <w:left w:val="nil"/>
              <w:bottom w:val="nil"/>
              <w:right w:val="single" w:sz="8" w:space="0" w:color="auto"/>
            </w:tcBorders>
            <w:shd w:val="clear" w:color="auto" w:fill="auto"/>
            <w:hideMark/>
          </w:tcPr>
          <w:p w14:paraId="73763516"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7848</w:t>
            </w:r>
          </w:p>
        </w:tc>
        <w:tc>
          <w:tcPr>
            <w:tcW w:w="1319" w:type="dxa"/>
            <w:tcBorders>
              <w:top w:val="nil"/>
              <w:left w:val="nil"/>
              <w:bottom w:val="nil"/>
              <w:right w:val="single" w:sz="8" w:space="0" w:color="auto"/>
            </w:tcBorders>
            <w:shd w:val="clear" w:color="auto" w:fill="auto"/>
            <w:hideMark/>
          </w:tcPr>
          <w:p w14:paraId="18DF94E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OPEL ASTRA</w:t>
            </w:r>
          </w:p>
        </w:tc>
        <w:tc>
          <w:tcPr>
            <w:tcW w:w="1351" w:type="dxa"/>
            <w:tcBorders>
              <w:top w:val="nil"/>
              <w:left w:val="nil"/>
              <w:bottom w:val="nil"/>
              <w:right w:val="single" w:sz="8" w:space="0" w:color="auto"/>
            </w:tcBorders>
            <w:shd w:val="clear" w:color="auto" w:fill="auto"/>
            <w:hideMark/>
          </w:tcPr>
          <w:p w14:paraId="54609BA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nil"/>
              <w:right w:val="single" w:sz="8" w:space="0" w:color="auto"/>
            </w:tcBorders>
            <w:shd w:val="clear" w:color="auto" w:fill="auto"/>
            <w:hideMark/>
          </w:tcPr>
          <w:p w14:paraId="1940AD9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nil"/>
              <w:left w:val="nil"/>
              <w:bottom w:val="nil"/>
              <w:right w:val="single" w:sz="8" w:space="0" w:color="auto"/>
            </w:tcBorders>
            <w:shd w:val="clear" w:color="auto" w:fill="auto"/>
            <w:hideMark/>
          </w:tcPr>
          <w:p w14:paraId="6151263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11</w:t>
            </w:r>
          </w:p>
        </w:tc>
        <w:tc>
          <w:tcPr>
            <w:tcW w:w="709" w:type="dxa"/>
            <w:tcBorders>
              <w:top w:val="nil"/>
              <w:left w:val="nil"/>
              <w:bottom w:val="nil"/>
              <w:right w:val="single" w:sz="8" w:space="0" w:color="auto"/>
            </w:tcBorders>
            <w:shd w:val="clear" w:color="auto" w:fill="auto"/>
            <w:vAlign w:val="center"/>
            <w:hideMark/>
          </w:tcPr>
          <w:p w14:paraId="0134F9E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1598</w:t>
            </w:r>
          </w:p>
        </w:tc>
        <w:tc>
          <w:tcPr>
            <w:tcW w:w="992" w:type="dxa"/>
            <w:tcBorders>
              <w:top w:val="nil"/>
              <w:left w:val="nil"/>
              <w:bottom w:val="nil"/>
              <w:right w:val="single" w:sz="8" w:space="0" w:color="auto"/>
            </w:tcBorders>
            <w:shd w:val="clear" w:color="auto" w:fill="auto"/>
            <w:hideMark/>
          </w:tcPr>
          <w:p w14:paraId="6864FE6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nil"/>
              <w:right w:val="single" w:sz="8" w:space="0" w:color="auto"/>
            </w:tcBorders>
            <w:shd w:val="clear" w:color="auto" w:fill="auto"/>
            <w:hideMark/>
          </w:tcPr>
          <w:p w14:paraId="058047D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2006</w:t>
            </w:r>
          </w:p>
        </w:tc>
        <w:tc>
          <w:tcPr>
            <w:tcW w:w="950" w:type="dxa"/>
            <w:tcBorders>
              <w:top w:val="nil"/>
              <w:left w:val="nil"/>
              <w:bottom w:val="nil"/>
              <w:right w:val="single" w:sz="8" w:space="0" w:color="auto"/>
            </w:tcBorders>
            <w:shd w:val="clear" w:color="auto" w:fill="auto"/>
            <w:hideMark/>
          </w:tcPr>
          <w:p w14:paraId="25514F5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7ED9EEDD" w14:textId="77777777" w:rsidTr="00D62694">
        <w:trPr>
          <w:trHeight w:val="435"/>
        </w:trPr>
        <w:tc>
          <w:tcPr>
            <w:tcW w:w="628" w:type="dxa"/>
            <w:tcBorders>
              <w:top w:val="single" w:sz="8" w:space="0" w:color="auto"/>
              <w:left w:val="double" w:sz="6" w:space="0" w:color="auto"/>
              <w:bottom w:val="single" w:sz="8" w:space="0" w:color="auto"/>
              <w:right w:val="single" w:sz="8" w:space="0" w:color="auto"/>
            </w:tcBorders>
            <w:shd w:val="clear" w:color="auto" w:fill="auto"/>
            <w:hideMark/>
          </w:tcPr>
          <w:p w14:paraId="2E004FE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15</w:t>
            </w:r>
          </w:p>
        </w:tc>
        <w:tc>
          <w:tcPr>
            <w:tcW w:w="1452" w:type="dxa"/>
            <w:tcBorders>
              <w:top w:val="single" w:sz="8" w:space="0" w:color="auto"/>
              <w:left w:val="nil"/>
              <w:bottom w:val="single" w:sz="8" w:space="0" w:color="auto"/>
              <w:right w:val="single" w:sz="8" w:space="0" w:color="auto"/>
            </w:tcBorders>
            <w:shd w:val="clear" w:color="auto" w:fill="auto"/>
            <w:hideMark/>
          </w:tcPr>
          <w:p w14:paraId="5D0701F3"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7745</w:t>
            </w:r>
          </w:p>
        </w:tc>
        <w:tc>
          <w:tcPr>
            <w:tcW w:w="1319" w:type="dxa"/>
            <w:tcBorders>
              <w:top w:val="single" w:sz="8" w:space="0" w:color="auto"/>
              <w:left w:val="nil"/>
              <w:bottom w:val="single" w:sz="8" w:space="0" w:color="auto"/>
              <w:right w:val="single" w:sz="8" w:space="0" w:color="auto"/>
            </w:tcBorders>
            <w:shd w:val="clear" w:color="auto" w:fill="auto"/>
            <w:hideMark/>
          </w:tcPr>
          <w:p w14:paraId="70E2B2B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MITSUBISHI CARISMA</w:t>
            </w:r>
          </w:p>
        </w:tc>
        <w:tc>
          <w:tcPr>
            <w:tcW w:w="1351" w:type="dxa"/>
            <w:tcBorders>
              <w:top w:val="single" w:sz="8" w:space="0" w:color="auto"/>
              <w:left w:val="nil"/>
              <w:bottom w:val="single" w:sz="8" w:space="0" w:color="auto"/>
              <w:right w:val="single" w:sz="8" w:space="0" w:color="auto"/>
            </w:tcBorders>
            <w:shd w:val="clear" w:color="auto" w:fill="auto"/>
            <w:hideMark/>
          </w:tcPr>
          <w:p w14:paraId="43EF4F2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single" w:sz="8" w:space="0" w:color="auto"/>
              <w:left w:val="nil"/>
              <w:bottom w:val="single" w:sz="8" w:space="0" w:color="auto"/>
              <w:right w:val="single" w:sz="8" w:space="0" w:color="auto"/>
            </w:tcBorders>
            <w:shd w:val="clear" w:color="auto" w:fill="auto"/>
            <w:hideMark/>
          </w:tcPr>
          <w:p w14:paraId="4EBD67C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single" w:sz="8" w:space="0" w:color="auto"/>
              <w:left w:val="nil"/>
              <w:bottom w:val="single" w:sz="8" w:space="0" w:color="auto"/>
              <w:right w:val="single" w:sz="8" w:space="0" w:color="auto"/>
            </w:tcBorders>
            <w:shd w:val="clear" w:color="auto" w:fill="auto"/>
            <w:hideMark/>
          </w:tcPr>
          <w:p w14:paraId="534450B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9</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ED907C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1299</w:t>
            </w:r>
          </w:p>
        </w:tc>
        <w:tc>
          <w:tcPr>
            <w:tcW w:w="992" w:type="dxa"/>
            <w:tcBorders>
              <w:top w:val="single" w:sz="8" w:space="0" w:color="auto"/>
              <w:left w:val="nil"/>
              <w:bottom w:val="single" w:sz="8" w:space="0" w:color="auto"/>
              <w:right w:val="single" w:sz="8" w:space="0" w:color="auto"/>
            </w:tcBorders>
            <w:shd w:val="clear" w:color="auto" w:fill="auto"/>
            <w:hideMark/>
          </w:tcPr>
          <w:p w14:paraId="670CE0F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single" w:sz="8" w:space="0" w:color="auto"/>
              <w:left w:val="nil"/>
              <w:bottom w:val="single" w:sz="8" w:space="0" w:color="auto"/>
              <w:right w:val="single" w:sz="8" w:space="0" w:color="auto"/>
            </w:tcBorders>
            <w:shd w:val="clear" w:color="auto" w:fill="auto"/>
            <w:hideMark/>
          </w:tcPr>
          <w:p w14:paraId="74205FF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2002</w:t>
            </w:r>
          </w:p>
        </w:tc>
        <w:tc>
          <w:tcPr>
            <w:tcW w:w="950" w:type="dxa"/>
            <w:tcBorders>
              <w:top w:val="single" w:sz="8" w:space="0" w:color="auto"/>
              <w:left w:val="nil"/>
              <w:bottom w:val="single" w:sz="8" w:space="0" w:color="auto"/>
              <w:right w:val="single" w:sz="8" w:space="0" w:color="auto"/>
            </w:tcBorders>
            <w:shd w:val="clear" w:color="auto" w:fill="auto"/>
            <w:hideMark/>
          </w:tcPr>
          <w:p w14:paraId="190F667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7CC58CEE" w14:textId="77777777" w:rsidTr="00D62694">
        <w:trPr>
          <w:trHeight w:val="315"/>
        </w:trPr>
        <w:tc>
          <w:tcPr>
            <w:tcW w:w="628" w:type="dxa"/>
            <w:tcBorders>
              <w:top w:val="single" w:sz="8" w:space="0" w:color="auto"/>
              <w:left w:val="double" w:sz="6" w:space="0" w:color="auto"/>
              <w:bottom w:val="single" w:sz="8" w:space="0" w:color="auto"/>
              <w:right w:val="single" w:sz="8" w:space="0" w:color="auto"/>
            </w:tcBorders>
            <w:shd w:val="clear" w:color="auto" w:fill="auto"/>
            <w:hideMark/>
          </w:tcPr>
          <w:p w14:paraId="09AD911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16</w:t>
            </w:r>
          </w:p>
        </w:tc>
        <w:tc>
          <w:tcPr>
            <w:tcW w:w="1452" w:type="dxa"/>
            <w:tcBorders>
              <w:top w:val="nil"/>
              <w:left w:val="nil"/>
              <w:bottom w:val="single" w:sz="8" w:space="0" w:color="auto"/>
              <w:right w:val="single" w:sz="8" w:space="0" w:color="auto"/>
            </w:tcBorders>
            <w:shd w:val="clear" w:color="auto" w:fill="auto"/>
            <w:hideMark/>
          </w:tcPr>
          <w:p w14:paraId="62A4F70D"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7744</w:t>
            </w:r>
          </w:p>
        </w:tc>
        <w:tc>
          <w:tcPr>
            <w:tcW w:w="1319" w:type="dxa"/>
            <w:tcBorders>
              <w:top w:val="nil"/>
              <w:left w:val="nil"/>
              <w:bottom w:val="single" w:sz="8" w:space="0" w:color="auto"/>
              <w:right w:val="single" w:sz="8" w:space="0" w:color="auto"/>
            </w:tcBorders>
            <w:shd w:val="clear" w:color="auto" w:fill="auto"/>
            <w:hideMark/>
          </w:tcPr>
          <w:p w14:paraId="6DA68EA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STAYER991200</w:t>
            </w:r>
          </w:p>
        </w:tc>
        <w:tc>
          <w:tcPr>
            <w:tcW w:w="1351" w:type="dxa"/>
            <w:tcBorders>
              <w:top w:val="nil"/>
              <w:left w:val="nil"/>
              <w:bottom w:val="single" w:sz="8" w:space="0" w:color="auto"/>
              <w:right w:val="single" w:sz="8" w:space="0" w:color="auto"/>
            </w:tcBorders>
            <w:shd w:val="clear" w:color="auto" w:fill="auto"/>
            <w:hideMark/>
          </w:tcPr>
          <w:p w14:paraId="29BC84B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single" w:sz="8" w:space="0" w:color="auto"/>
              <w:right w:val="single" w:sz="8" w:space="0" w:color="auto"/>
            </w:tcBorders>
            <w:shd w:val="clear" w:color="auto" w:fill="auto"/>
            <w:hideMark/>
          </w:tcPr>
          <w:p w14:paraId="403B98A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ΦΟΡΤΗΓΟ</w:t>
            </w:r>
          </w:p>
        </w:tc>
        <w:tc>
          <w:tcPr>
            <w:tcW w:w="425" w:type="dxa"/>
            <w:tcBorders>
              <w:top w:val="nil"/>
              <w:left w:val="nil"/>
              <w:bottom w:val="single" w:sz="8" w:space="0" w:color="auto"/>
              <w:right w:val="single" w:sz="8" w:space="0" w:color="auto"/>
            </w:tcBorders>
            <w:shd w:val="clear" w:color="auto" w:fill="auto"/>
            <w:hideMark/>
          </w:tcPr>
          <w:p w14:paraId="495B048C"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58</w:t>
            </w:r>
          </w:p>
        </w:tc>
        <w:tc>
          <w:tcPr>
            <w:tcW w:w="709" w:type="dxa"/>
            <w:tcBorders>
              <w:top w:val="nil"/>
              <w:left w:val="nil"/>
              <w:bottom w:val="nil"/>
              <w:right w:val="nil"/>
            </w:tcBorders>
            <w:shd w:val="clear" w:color="auto" w:fill="auto"/>
            <w:vAlign w:val="center"/>
            <w:hideMark/>
          </w:tcPr>
          <w:p w14:paraId="43CA413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9726</w:t>
            </w:r>
          </w:p>
        </w:tc>
        <w:tc>
          <w:tcPr>
            <w:tcW w:w="992" w:type="dxa"/>
            <w:tcBorders>
              <w:top w:val="nil"/>
              <w:left w:val="single" w:sz="8" w:space="0" w:color="auto"/>
              <w:bottom w:val="single" w:sz="8" w:space="0" w:color="auto"/>
              <w:right w:val="single" w:sz="8" w:space="0" w:color="auto"/>
            </w:tcBorders>
            <w:shd w:val="clear" w:color="auto" w:fill="auto"/>
            <w:hideMark/>
          </w:tcPr>
          <w:p w14:paraId="413459A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single" w:sz="8" w:space="0" w:color="auto"/>
              <w:right w:val="single" w:sz="8" w:space="0" w:color="auto"/>
            </w:tcBorders>
            <w:shd w:val="clear" w:color="auto" w:fill="auto"/>
            <w:hideMark/>
          </w:tcPr>
          <w:p w14:paraId="105F6B5B"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1987</w:t>
            </w:r>
          </w:p>
        </w:tc>
        <w:tc>
          <w:tcPr>
            <w:tcW w:w="950" w:type="dxa"/>
            <w:tcBorders>
              <w:top w:val="nil"/>
              <w:left w:val="nil"/>
              <w:bottom w:val="single" w:sz="8" w:space="0" w:color="auto"/>
              <w:right w:val="single" w:sz="8" w:space="0" w:color="auto"/>
            </w:tcBorders>
            <w:shd w:val="clear" w:color="auto" w:fill="auto"/>
            <w:hideMark/>
          </w:tcPr>
          <w:p w14:paraId="37A62AD2"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w:t>
            </w:r>
          </w:p>
        </w:tc>
      </w:tr>
      <w:tr w:rsidR="00430D03" w:rsidRPr="00430D03" w14:paraId="087DD348" w14:textId="77777777" w:rsidTr="00D62694">
        <w:trPr>
          <w:trHeight w:val="315"/>
        </w:trPr>
        <w:tc>
          <w:tcPr>
            <w:tcW w:w="628" w:type="dxa"/>
            <w:tcBorders>
              <w:top w:val="single" w:sz="8" w:space="0" w:color="auto"/>
              <w:left w:val="double" w:sz="6" w:space="0" w:color="auto"/>
              <w:bottom w:val="double" w:sz="6" w:space="0" w:color="auto"/>
              <w:right w:val="single" w:sz="8" w:space="0" w:color="auto"/>
            </w:tcBorders>
            <w:shd w:val="clear" w:color="auto" w:fill="auto"/>
          </w:tcPr>
          <w:p w14:paraId="41BC941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17</w:t>
            </w:r>
          </w:p>
        </w:tc>
        <w:tc>
          <w:tcPr>
            <w:tcW w:w="1452" w:type="dxa"/>
            <w:tcBorders>
              <w:top w:val="nil"/>
              <w:left w:val="nil"/>
              <w:bottom w:val="double" w:sz="6" w:space="0" w:color="auto"/>
              <w:right w:val="single" w:sz="8" w:space="0" w:color="auto"/>
            </w:tcBorders>
            <w:shd w:val="clear" w:color="auto" w:fill="auto"/>
          </w:tcPr>
          <w:p w14:paraId="7A89826D"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ΚΗΥ7736</w:t>
            </w:r>
          </w:p>
        </w:tc>
        <w:tc>
          <w:tcPr>
            <w:tcW w:w="1319" w:type="dxa"/>
            <w:tcBorders>
              <w:top w:val="nil"/>
              <w:left w:val="nil"/>
              <w:bottom w:val="double" w:sz="6" w:space="0" w:color="auto"/>
              <w:right w:val="single" w:sz="8" w:space="0" w:color="auto"/>
            </w:tcBorders>
            <w:shd w:val="clear" w:color="auto" w:fill="auto"/>
          </w:tcPr>
          <w:p w14:paraId="085D9486"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UNIMOG</w:t>
            </w:r>
          </w:p>
        </w:tc>
        <w:tc>
          <w:tcPr>
            <w:tcW w:w="1351" w:type="dxa"/>
            <w:tcBorders>
              <w:top w:val="nil"/>
              <w:left w:val="nil"/>
              <w:bottom w:val="double" w:sz="6" w:space="0" w:color="auto"/>
              <w:right w:val="single" w:sz="8" w:space="0" w:color="auto"/>
            </w:tcBorders>
            <w:shd w:val="clear" w:color="auto" w:fill="auto"/>
          </w:tcPr>
          <w:p w14:paraId="09179527"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double" w:sz="6" w:space="0" w:color="auto"/>
              <w:right w:val="single" w:sz="8" w:space="0" w:color="auto"/>
            </w:tcBorders>
            <w:shd w:val="clear" w:color="auto" w:fill="auto"/>
          </w:tcPr>
          <w:p w14:paraId="68C19CAF"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ΦΟΡΤΗΓΟ</w:t>
            </w:r>
          </w:p>
        </w:tc>
        <w:tc>
          <w:tcPr>
            <w:tcW w:w="425" w:type="dxa"/>
            <w:tcBorders>
              <w:top w:val="nil"/>
              <w:left w:val="nil"/>
              <w:bottom w:val="double" w:sz="6" w:space="0" w:color="auto"/>
              <w:right w:val="single" w:sz="8" w:space="0" w:color="auto"/>
            </w:tcBorders>
            <w:shd w:val="clear" w:color="auto" w:fill="auto"/>
          </w:tcPr>
          <w:p w14:paraId="66A4C32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36</w:t>
            </w:r>
          </w:p>
        </w:tc>
        <w:tc>
          <w:tcPr>
            <w:tcW w:w="709" w:type="dxa"/>
            <w:tcBorders>
              <w:top w:val="single" w:sz="8" w:space="0" w:color="auto"/>
              <w:left w:val="nil"/>
              <w:bottom w:val="double" w:sz="6" w:space="0" w:color="auto"/>
              <w:right w:val="single" w:sz="8" w:space="0" w:color="auto"/>
            </w:tcBorders>
            <w:shd w:val="clear" w:color="auto" w:fill="auto"/>
            <w:vAlign w:val="center"/>
          </w:tcPr>
          <w:p w14:paraId="59DFD0B6"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5958</w:t>
            </w:r>
          </w:p>
        </w:tc>
        <w:tc>
          <w:tcPr>
            <w:tcW w:w="992" w:type="dxa"/>
            <w:tcBorders>
              <w:top w:val="nil"/>
              <w:left w:val="nil"/>
              <w:bottom w:val="double" w:sz="6" w:space="0" w:color="auto"/>
              <w:right w:val="single" w:sz="8" w:space="0" w:color="auto"/>
            </w:tcBorders>
            <w:shd w:val="clear" w:color="auto" w:fill="auto"/>
          </w:tcPr>
          <w:p w14:paraId="7A56C7A1"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double" w:sz="6" w:space="0" w:color="auto"/>
              <w:right w:val="single" w:sz="8" w:space="0" w:color="auto"/>
            </w:tcBorders>
            <w:shd w:val="clear" w:color="auto" w:fill="auto"/>
          </w:tcPr>
          <w:p w14:paraId="6E3572CE" w14:textId="77777777" w:rsidR="00430D03" w:rsidRPr="00430D03" w:rsidRDefault="00430D03" w:rsidP="00430D03">
            <w:pPr>
              <w:jc w:val="center"/>
              <w:rPr>
                <w:rFonts w:ascii="Tahoma" w:hAnsi="Tahoma" w:cs="Tahoma"/>
                <w:sz w:val="16"/>
                <w:szCs w:val="16"/>
              </w:rPr>
            </w:pPr>
            <w:r w:rsidRPr="00430D03">
              <w:rPr>
                <w:rFonts w:ascii="Tahoma" w:hAnsi="Tahoma" w:cs="Tahoma"/>
                <w:sz w:val="16"/>
                <w:szCs w:val="16"/>
              </w:rPr>
              <w:t>1997</w:t>
            </w:r>
          </w:p>
        </w:tc>
        <w:tc>
          <w:tcPr>
            <w:tcW w:w="950" w:type="dxa"/>
            <w:tcBorders>
              <w:top w:val="nil"/>
              <w:left w:val="nil"/>
              <w:bottom w:val="double" w:sz="6" w:space="0" w:color="auto"/>
              <w:right w:val="single" w:sz="8" w:space="0" w:color="auto"/>
            </w:tcBorders>
            <w:shd w:val="clear" w:color="auto" w:fill="auto"/>
          </w:tcPr>
          <w:p w14:paraId="13824AD7"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w:t>
            </w:r>
          </w:p>
        </w:tc>
      </w:tr>
      <w:tr w:rsidR="00430D03" w:rsidRPr="00430D03" w14:paraId="14736D00" w14:textId="77777777" w:rsidTr="00D62694">
        <w:trPr>
          <w:trHeight w:val="315"/>
        </w:trPr>
        <w:tc>
          <w:tcPr>
            <w:tcW w:w="628" w:type="dxa"/>
            <w:tcBorders>
              <w:top w:val="single" w:sz="8" w:space="0" w:color="auto"/>
              <w:left w:val="double" w:sz="6" w:space="0" w:color="auto"/>
              <w:bottom w:val="double" w:sz="6" w:space="0" w:color="auto"/>
              <w:right w:val="single" w:sz="8" w:space="0" w:color="auto"/>
            </w:tcBorders>
            <w:shd w:val="clear" w:color="auto" w:fill="auto"/>
          </w:tcPr>
          <w:p w14:paraId="5E1F14F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18</w:t>
            </w:r>
          </w:p>
        </w:tc>
        <w:tc>
          <w:tcPr>
            <w:tcW w:w="1452" w:type="dxa"/>
            <w:tcBorders>
              <w:top w:val="nil"/>
              <w:left w:val="nil"/>
              <w:bottom w:val="double" w:sz="6" w:space="0" w:color="auto"/>
              <w:right w:val="single" w:sz="8" w:space="0" w:color="auto"/>
            </w:tcBorders>
            <w:shd w:val="clear" w:color="auto" w:fill="auto"/>
          </w:tcPr>
          <w:p w14:paraId="6974678D"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8089</w:t>
            </w:r>
          </w:p>
        </w:tc>
        <w:tc>
          <w:tcPr>
            <w:tcW w:w="1319" w:type="dxa"/>
            <w:tcBorders>
              <w:top w:val="nil"/>
              <w:left w:val="nil"/>
              <w:bottom w:val="double" w:sz="6" w:space="0" w:color="auto"/>
              <w:right w:val="single" w:sz="8" w:space="0" w:color="auto"/>
            </w:tcBorders>
            <w:shd w:val="clear" w:color="auto" w:fill="auto"/>
          </w:tcPr>
          <w:p w14:paraId="31B576EC" w14:textId="77777777" w:rsidR="00430D03" w:rsidRPr="00430D03" w:rsidRDefault="00430D03" w:rsidP="00430D03">
            <w:pPr>
              <w:jc w:val="center"/>
              <w:rPr>
                <w:rFonts w:ascii="Tahoma" w:hAnsi="Tahoma" w:cs="Tahoma"/>
                <w:color w:val="000000"/>
                <w:sz w:val="16"/>
                <w:szCs w:val="16"/>
                <w:lang w:val="en-US"/>
              </w:rPr>
            </w:pPr>
            <w:r w:rsidRPr="00430D03">
              <w:rPr>
                <w:rFonts w:ascii="Tahoma" w:hAnsi="Tahoma" w:cs="Tahoma"/>
                <w:color w:val="000000"/>
                <w:sz w:val="16"/>
                <w:szCs w:val="16"/>
                <w:lang w:val="en-US"/>
              </w:rPr>
              <w:t>SKODA OCTAVIA</w:t>
            </w:r>
          </w:p>
        </w:tc>
        <w:tc>
          <w:tcPr>
            <w:tcW w:w="1351" w:type="dxa"/>
            <w:tcBorders>
              <w:top w:val="nil"/>
              <w:left w:val="nil"/>
              <w:bottom w:val="double" w:sz="6" w:space="0" w:color="auto"/>
              <w:right w:val="single" w:sz="8" w:space="0" w:color="auto"/>
            </w:tcBorders>
            <w:shd w:val="clear" w:color="auto" w:fill="auto"/>
          </w:tcPr>
          <w:p w14:paraId="19A0086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double" w:sz="6" w:space="0" w:color="auto"/>
              <w:right w:val="single" w:sz="8" w:space="0" w:color="auto"/>
            </w:tcBorders>
            <w:shd w:val="clear" w:color="auto" w:fill="auto"/>
          </w:tcPr>
          <w:p w14:paraId="2B6E90D6"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nil"/>
              <w:left w:val="nil"/>
              <w:bottom w:val="double" w:sz="6" w:space="0" w:color="auto"/>
              <w:right w:val="single" w:sz="8" w:space="0" w:color="auto"/>
            </w:tcBorders>
            <w:shd w:val="clear" w:color="auto" w:fill="auto"/>
          </w:tcPr>
          <w:p w14:paraId="4BB7378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7</w:t>
            </w:r>
          </w:p>
        </w:tc>
        <w:tc>
          <w:tcPr>
            <w:tcW w:w="709" w:type="dxa"/>
            <w:tcBorders>
              <w:top w:val="single" w:sz="8" w:space="0" w:color="auto"/>
              <w:left w:val="nil"/>
              <w:bottom w:val="double" w:sz="6" w:space="0" w:color="auto"/>
              <w:right w:val="single" w:sz="8" w:space="0" w:color="auto"/>
            </w:tcBorders>
            <w:shd w:val="clear" w:color="auto" w:fill="auto"/>
            <w:vAlign w:val="center"/>
          </w:tcPr>
          <w:p w14:paraId="4EDA5BC9"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999</w:t>
            </w:r>
          </w:p>
        </w:tc>
        <w:tc>
          <w:tcPr>
            <w:tcW w:w="992" w:type="dxa"/>
            <w:tcBorders>
              <w:top w:val="nil"/>
              <w:left w:val="nil"/>
              <w:bottom w:val="double" w:sz="6" w:space="0" w:color="auto"/>
              <w:right w:val="single" w:sz="8" w:space="0" w:color="auto"/>
            </w:tcBorders>
            <w:shd w:val="clear" w:color="auto" w:fill="auto"/>
          </w:tcPr>
          <w:p w14:paraId="29FFFFC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double" w:sz="6" w:space="0" w:color="auto"/>
              <w:right w:val="single" w:sz="8" w:space="0" w:color="auto"/>
            </w:tcBorders>
            <w:shd w:val="clear" w:color="auto" w:fill="auto"/>
          </w:tcPr>
          <w:p w14:paraId="5D03E28F" w14:textId="77777777" w:rsidR="00430D03" w:rsidRPr="00430D03" w:rsidRDefault="00430D03" w:rsidP="00430D03">
            <w:pPr>
              <w:jc w:val="center"/>
              <w:rPr>
                <w:rFonts w:ascii="Tahoma" w:hAnsi="Tahoma" w:cs="Tahoma"/>
                <w:sz w:val="16"/>
                <w:szCs w:val="16"/>
              </w:rPr>
            </w:pPr>
            <w:r w:rsidRPr="00430D03">
              <w:rPr>
                <w:rFonts w:ascii="Tahoma" w:hAnsi="Tahoma" w:cs="Tahoma"/>
                <w:sz w:val="16"/>
                <w:szCs w:val="16"/>
              </w:rPr>
              <w:t>2021</w:t>
            </w:r>
          </w:p>
        </w:tc>
        <w:tc>
          <w:tcPr>
            <w:tcW w:w="950" w:type="dxa"/>
            <w:tcBorders>
              <w:top w:val="nil"/>
              <w:left w:val="nil"/>
              <w:bottom w:val="double" w:sz="6" w:space="0" w:color="auto"/>
              <w:right w:val="single" w:sz="8" w:space="0" w:color="auto"/>
            </w:tcBorders>
            <w:shd w:val="clear" w:color="auto" w:fill="auto"/>
          </w:tcPr>
          <w:p w14:paraId="7917786A"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430D03" w:rsidRPr="00430D03" w14:paraId="147554E4" w14:textId="77777777" w:rsidTr="00D62694">
        <w:trPr>
          <w:trHeight w:val="315"/>
        </w:trPr>
        <w:tc>
          <w:tcPr>
            <w:tcW w:w="628" w:type="dxa"/>
            <w:tcBorders>
              <w:top w:val="single" w:sz="8" w:space="0" w:color="auto"/>
              <w:left w:val="double" w:sz="6" w:space="0" w:color="auto"/>
              <w:bottom w:val="double" w:sz="6" w:space="0" w:color="auto"/>
              <w:right w:val="single" w:sz="8" w:space="0" w:color="auto"/>
            </w:tcBorders>
            <w:shd w:val="clear" w:color="auto" w:fill="auto"/>
          </w:tcPr>
          <w:p w14:paraId="2B29617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19</w:t>
            </w:r>
          </w:p>
        </w:tc>
        <w:tc>
          <w:tcPr>
            <w:tcW w:w="1452" w:type="dxa"/>
            <w:tcBorders>
              <w:top w:val="nil"/>
              <w:left w:val="nil"/>
              <w:bottom w:val="double" w:sz="6" w:space="0" w:color="auto"/>
              <w:right w:val="single" w:sz="8" w:space="0" w:color="auto"/>
            </w:tcBorders>
            <w:shd w:val="clear" w:color="auto" w:fill="auto"/>
          </w:tcPr>
          <w:p w14:paraId="6D8C91C7"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ΚΗΥ 8090</w:t>
            </w:r>
          </w:p>
        </w:tc>
        <w:tc>
          <w:tcPr>
            <w:tcW w:w="1319" w:type="dxa"/>
            <w:tcBorders>
              <w:top w:val="nil"/>
              <w:left w:val="nil"/>
              <w:bottom w:val="double" w:sz="6" w:space="0" w:color="auto"/>
              <w:right w:val="single" w:sz="8" w:space="0" w:color="auto"/>
            </w:tcBorders>
            <w:shd w:val="clear" w:color="auto" w:fill="auto"/>
          </w:tcPr>
          <w:p w14:paraId="44C17C0C"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lang w:val="en-US"/>
              </w:rPr>
              <w:t>SKODA OCTAVIA</w:t>
            </w:r>
          </w:p>
        </w:tc>
        <w:tc>
          <w:tcPr>
            <w:tcW w:w="1351" w:type="dxa"/>
            <w:tcBorders>
              <w:top w:val="nil"/>
              <w:left w:val="nil"/>
              <w:bottom w:val="double" w:sz="6" w:space="0" w:color="auto"/>
              <w:right w:val="single" w:sz="8" w:space="0" w:color="auto"/>
            </w:tcBorders>
            <w:shd w:val="clear" w:color="auto" w:fill="auto"/>
          </w:tcPr>
          <w:p w14:paraId="4DC0C2D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double" w:sz="6" w:space="0" w:color="auto"/>
              <w:right w:val="single" w:sz="8" w:space="0" w:color="auto"/>
            </w:tcBorders>
            <w:shd w:val="clear" w:color="auto" w:fill="auto"/>
          </w:tcPr>
          <w:p w14:paraId="76FF437C"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ΑΠΛΟ</w:t>
            </w:r>
          </w:p>
        </w:tc>
        <w:tc>
          <w:tcPr>
            <w:tcW w:w="425" w:type="dxa"/>
            <w:tcBorders>
              <w:top w:val="nil"/>
              <w:left w:val="nil"/>
              <w:bottom w:val="double" w:sz="6" w:space="0" w:color="auto"/>
              <w:right w:val="single" w:sz="8" w:space="0" w:color="auto"/>
            </w:tcBorders>
            <w:shd w:val="clear" w:color="auto" w:fill="auto"/>
          </w:tcPr>
          <w:p w14:paraId="39CCF1A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7</w:t>
            </w:r>
          </w:p>
        </w:tc>
        <w:tc>
          <w:tcPr>
            <w:tcW w:w="709" w:type="dxa"/>
            <w:tcBorders>
              <w:top w:val="single" w:sz="8" w:space="0" w:color="auto"/>
              <w:left w:val="nil"/>
              <w:bottom w:val="double" w:sz="6" w:space="0" w:color="auto"/>
              <w:right w:val="single" w:sz="8" w:space="0" w:color="auto"/>
            </w:tcBorders>
            <w:shd w:val="clear" w:color="auto" w:fill="auto"/>
            <w:vAlign w:val="center"/>
          </w:tcPr>
          <w:p w14:paraId="065F1BB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999</w:t>
            </w:r>
          </w:p>
        </w:tc>
        <w:tc>
          <w:tcPr>
            <w:tcW w:w="992" w:type="dxa"/>
            <w:tcBorders>
              <w:top w:val="nil"/>
              <w:left w:val="nil"/>
              <w:bottom w:val="double" w:sz="6" w:space="0" w:color="auto"/>
              <w:right w:val="single" w:sz="8" w:space="0" w:color="auto"/>
            </w:tcBorders>
            <w:shd w:val="clear" w:color="auto" w:fill="auto"/>
          </w:tcPr>
          <w:p w14:paraId="09B5F320"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ΑΜΟΛΥΒΔΗ</w:t>
            </w:r>
          </w:p>
        </w:tc>
        <w:tc>
          <w:tcPr>
            <w:tcW w:w="893" w:type="dxa"/>
            <w:tcBorders>
              <w:top w:val="nil"/>
              <w:left w:val="nil"/>
              <w:bottom w:val="double" w:sz="6" w:space="0" w:color="auto"/>
              <w:right w:val="single" w:sz="8" w:space="0" w:color="auto"/>
            </w:tcBorders>
            <w:shd w:val="clear" w:color="auto" w:fill="auto"/>
          </w:tcPr>
          <w:p w14:paraId="243CD158" w14:textId="77777777" w:rsidR="00430D03" w:rsidRPr="00430D03" w:rsidRDefault="00430D03" w:rsidP="00430D03">
            <w:pPr>
              <w:jc w:val="center"/>
              <w:rPr>
                <w:rFonts w:ascii="Tahoma" w:hAnsi="Tahoma" w:cs="Tahoma"/>
                <w:sz w:val="16"/>
                <w:szCs w:val="16"/>
              </w:rPr>
            </w:pPr>
            <w:r w:rsidRPr="00430D03">
              <w:rPr>
                <w:rFonts w:ascii="Tahoma" w:hAnsi="Tahoma" w:cs="Tahoma"/>
                <w:sz w:val="16"/>
                <w:szCs w:val="16"/>
              </w:rPr>
              <w:t>2021</w:t>
            </w:r>
          </w:p>
        </w:tc>
        <w:tc>
          <w:tcPr>
            <w:tcW w:w="950" w:type="dxa"/>
            <w:tcBorders>
              <w:top w:val="nil"/>
              <w:left w:val="nil"/>
              <w:bottom w:val="double" w:sz="6" w:space="0" w:color="auto"/>
              <w:right w:val="single" w:sz="8" w:space="0" w:color="auto"/>
            </w:tcBorders>
            <w:shd w:val="clear" w:color="auto" w:fill="auto"/>
          </w:tcPr>
          <w:p w14:paraId="4C37D1B8"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r w:rsidR="00D96D62" w:rsidRPr="00430D03" w14:paraId="34A3706C" w14:textId="77777777" w:rsidTr="00D62694">
        <w:trPr>
          <w:trHeight w:val="315"/>
        </w:trPr>
        <w:tc>
          <w:tcPr>
            <w:tcW w:w="628" w:type="dxa"/>
            <w:tcBorders>
              <w:top w:val="single" w:sz="8" w:space="0" w:color="auto"/>
              <w:left w:val="double" w:sz="6" w:space="0" w:color="auto"/>
              <w:bottom w:val="double" w:sz="6" w:space="0" w:color="auto"/>
              <w:right w:val="single" w:sz="8" w:space="0" w:color="auto"/>
            </w:tcBorders>
            <w:shd w:val="clear" w:color="auto" w:fill="auto"/>
          </w:tcPr>
          <w:p w14:paraId="3DB7F8C0" w14:textId="4F6B3CCD" w:rsidR="00D96D62" w:rsidRPr="00430D03" w:rsidRDefault="00D96D62" w:rsidP="00430D03">
            <w:pPr>
              <w:jc w:val="center"/>
              <w:rPr>
                <w:rFonts w:ascii="Tahoma" w:hAnsi="Tahoma" w:cs="Tahoma"/>
                <w:color w:val="000000"/>
                <w:sz w:val="16"/>
                <w:szCs w:val="16"/>
              </w:rPr>
            </w:pPr>
            <w:r>
              <w:rPr>
                <w:rFonts w:ascii="Tahoma" w:hAnsi="Tahoma" w:cs="Tahoma"/>
                <w:color w:val="000000"/>
                <w:sz w:val="16"/>
                <w:szCs w:val="16"/>
              </w:rPr>
              <w:t>20</w:t>
            </w:r>
          </w:p>
        </w:tc>
        <w:tc>
          <w:tcPr>
            <w:tcW w:w="1452" w:type="dxa"/>
            <w:tcBorders>
              <w:top w:val="nil"/>
              <w:left w:val="nil"/>
              <w:bottom w:val="double" w:sz="6" w:space="0" w:color="auto"/>
              <w:right w:val="single" w:sz="8" w:space="0" w:color="auto"/>
            </w:tcBorders>
            <w:shd w:val="clear" w:color="auto" w:fill="auto"/>
          </w:tcPr>
          <w:p w14:paraId="55CEBD0F" w14:textId="6B0BDF47" w:rsidR="00D96D62" w:rsidRPr="00430D03" w:rsidRDefault="00D96D62" w:rsidP="00430D03">
            <w:pPr>
              <w:jc w:val="center"/>
              <w:rPr>
                <w:rFonts w:ascii="Tahoma" w:hAnsi="Tahoma" w:cs="Tahoma"/>
                <w:b/>
                <w:bCs/>
                <w:color w:val="000000"/>
                <w:sz w:val="16"/>
                <w:szCs w:val="16"/>
              </w:rPr>
            </w:pPr>
            <w:r>
              <w:rPr>
                <w:rFonts w:ascii="Tahoma" w:hAnsi="Tahoma" w:cs="Tahoma"/>
                <w:b/>
                <w:bCs/>
                <w:color w:val="000000"/>
                <w:sz w:val="16"/>
                <w:szCs w:val="16"/>
              </w:rPr>
              <w:t>ΚΗΟ7496</w:t>
            </w:r>
          </w:p>
        </w:tc>
        <w:tc>
          <w:tcPr>
            <w:tcW w:w="1319" w:type="dxa"/>
            <w:tcBorders>
              <w:top w:val="nil"/>
              <w:left w:val="nil"/>
              <w:bottom w:val="double" w:sz="6" w:space="0" w:color="auto"/>
              <w:right w:val="single" w:sz="8" w:space="0" w:color="auto"/>
            </w:tcBorders>
            <w:shd w:val="clear" w:color="auto" w:fill="auto"/>
          </w:tcPr>
          <w:p w14:paraId="7737C415" w14:textId="12383A25" w:rsidR="00D96D62" w:rsidRPr="00FD1E7B" w:rsidRDefault="00D96D62" w:rsidP="00430D03">
            <w:pPr>
              <w:jc w:val="center"/>
              <w:rPr>
                <w:rFonts w:ascii="Tahoma" w:hAnsi="Tahoma" w:cs="Tahoma"/>
                <w:color w:val="000000"/>
                <w:sz w:val="16"/>
                <w:szCs w:val="16"/>
                <w:lang w:val="en-US"/>
              </w:rPr>
            </w:pPr>
            <w:r>
              <w:rPr>
                <w:rFonts w:ascii="Tahoma" w:hAnsi="Tahoma" w:cs="Tahoma"/>
                <w:color w:val="000000"/>
                <w:sz w:val="16"/>
                <w:szCs w:val="16"/>
              </w:rPr>
              <w:t>ΝΙ</w:t>
            </w:r>
            <w:r>
              <w:rPr>
                <w:rFonts w:ascii="Tahoma" w:hAnsi="Tahoma" w:cs="Tahoma"/>
                <w:color w:val="000000"/>
                <w:sz w:val="16"/>
                <w:szCs w:val="16"/>
                <w:lang w:val="en-US"/>
              </w:rPr>
              <w:t>SSAN</w:t>
            </w:r>
            <w:r w:rsidR="00FD1E7B">
              <w:rPr>
                <w:rFonts w:ascii="Tahoma" w:hAnsi="Tahoma" w:cs="Tahoma"/>
                <w:color w:val="000000"/>
                <w:sz w:val="16"/>
                <w:szCs w:val="16"/>
              </w:rPr>
              <w:t xml:space="preserve"> </w:t>
            </w:r>
            <w:r w:rsidR="00FD1E7B">
              <w:rPr>
                <w:rFonts w:ascii="Tahoma" w:hAnsi="Tahoma" w:cs="Tahoma"/>
                <w:color w:val="000000"/>
                <w:sz w:val="16"/>
                <w:szCs w:val="16"/>
                <w:lang w:val="en-US"/>
              </w:rPr>
              <w:t>PICK-</w:t>
            </w:r>
            <w:r w:rsidR="00C752A5">
              <w:rPr>
                <w:rFonts w:ascii="Tahoma" w:hAnsi="Tahoma" w:cs="Tahoma"/>
                <w:color w:val="000000"/>
                <w:sz w:val="16"/>
                <w:szCs w:val="16"/>
                <w:lang w:val="en-US"/>
              </w:rPr>
              <w:t>UP</w:t>
            </w:r>
          </w:p>
        </w:tc>
        <w:tc>
          <w:tcPr>
            <w:tcW w:w="1351" w:type="dxa"/>
            <w:tcBorders>
              <w:top w:val="nil"/>
              <w:left w:val="nil"/>
              <w:bottom w:val="double" w:sz="6" w:space="0" w:color="auto"/>
              <w:right w:val="single" w:sz="8" w:space="0" w:color="auto"/>
            </w:tcBorders>
            <w:shd w:val="clear" w:color="auto" w:fill="auto"/>
          </w:tcPr>
          <w:p w14:paraId="316A5F74" w14:textId="29B94513" w:rsidR="00D96D62" w:rsidRPr="00430D03" w:rsidRDefault="00D96D62" w:rsidP="00430D03">
            <w:pPr>
              <w:jc w:val="center"/>
              <w:rPr>
                <w:rFonts w:ascii="Tahoma" w:hAnsi="Tahoma" w:cs="Tahoma"/>
                <w:color w:val="000000"/>
                <w:sz w:val="16"/>
                <w:szCs w:val="16"/>
              </w:rPr>
            </w:pPr>
            <w:r>
              <w:rPr>
                <w:rFonts w:ascii="Tahoma" w:hAnsi="Tahoma" w:cs="Tahoma"/>
                <w:color w:val="000000"/>
                <w:sz w:val="16"/>
                <w:szCs w:val="16"/>
              </w:rPr>
              <w:t>ΦΟΡΤΗΓΟ</w:t>
            </w:r>
          </w:p>
        </w:tc>
        <w:tc>
          <w:tcPr>
            <w:tcW w:w="1170" w:type="dxa"/>
            <w:tcBorders>
              <w:top w:val="nil"/>
              <w:left w:val="nil"/>
              <w:bottom w:val="double" w:sz="6" w:space="0" w:color="auto"/>
              <w:right w:val="single" w:sz="8" w:space="0" w:color="auto"/>
            </w:tcBorders>
            <w:shd w:val="clear" w:color="auto" w:fill="auto"/>
          </w:tcPr>
          <w:p w14:paraId="58DCA880" w14:textId="4A96B195" w:rsidR="00D96D62" w:rsidRPr="00C752A5" w:rsidRDefault="00C752A5" w:rsidP="00430D03">
            <w:pPr>
              <w:jc w:val="center"/>
              <w:rPr>
                <w:rFonts w:ascii="Tahoma" w:hAnsi="Tahoma" w:cs="Tahoma"/>
                <w:color w:val="000000"/>
                <w:sz w:val="16"/>
                <w:szCs w:val="16"/>
                <w:lang w:val="en-US"/>
              </w:rPr>
            </w:pPr>
            <w:r>
              <w:rPr>
                <w:rFonts w:ascii="Tahoma" w:hAnsi="Tahoma" w:cs="Tahoma"/>
                <w:color w:val="000000"/>
                <w:sz w:val="16"/>
                <w:szCs w:val="16"/>
                <w:lang w:val="en-US"/>
              </w:rPr>
              <w:t>4X4</w:t>
            </w:r>
          </w:p>
        </w:tc>
        <w:tc>
          <w:tcPr>
            <w:tcW w:w="425" w:type="dxa"/>
            <w:tcBorders>
              <w:top w:val="nil"/>
              <w:left w:val="nil"/>
              <w:bottom w:val="double" w:sz="6" w:space="0" w:color="auto"/>
              <w:right w:val="single" w:sz="8" w:space="0" w:color="auto"/>
            </w:tcBorders>
            <w:shd w:val="clear" w:color="auto" w:fill="auto"/>
          </w:tcPr>
          <w:p w14:paraId="24391BA8" w14:textId="5986C676" w:rsidR="00D96D62" w:rsidRPr="004B467F" w:rsidRDefault="00FD1E7B" w:rsidP="00430D03">
            <w:pPr>
              <w:jc w:val="center"/>
              <w:rPr>
                <w:rFonts w:ascii="Tahoma" w:hAnsi="Tahoma" w:cs="Tahoma"/>
                <w:color w:val="000000"/>
                <w:sz w:val="16"/>
                <w:szCs w:val="16"/>
                <w:lang w:val="en-US"/>
              </w:rPr>
            </w:pPr>
            <w:r>
              <w:rPr>
                <w:rFonts w:ascii="Tahoma" w:hAnsi="Tahoma" w:cs="Tahoma"/>
                <w:color w:val="000000"/>
                <w:sz w:val="16"/>
                <w:szCs w:val="16"/>
              </w:rPr>
              <w:t>1</w:t>
            </w:r>
            <w:r w:rsidR="004B467F">
              <w:rPr>
                <w:rFonts w:ascii="Tahoma" w:hAnsi="Tahoma" w:cs="Tahoma"/>
                <w:color w:val="000000"/>
                <w:sz w:val="16"/>
                <w:szCs w:val="16"/>
                <w:lang w:val="en-US"/>
              </w:rPr>
              <w:t>7</w:t>
            </w:r>
          </w:p>
        </w:tc>
        <w:tc>
          <w:tcPr>
            <w:tcW w:w="709" w:type="dxa"/>
            <w:tcBorders>
              <w:top w:val="single" w:sz="8" w:space="0" w:color="auto"/>
              <w:left w:val="nil"/>
              <w:bottom w:val="double" w:sz="6" w:space="0" w:color="auto"/>
              <w:right w:val="single" w:sz="8" w:space="0" w:color="auto"/>
            </w:tcBorders>
            <w:shd w:val="clear" w:color="auto" w:fill="auto"/>
            <w:vAlign w:val="center"/>
          </w:tcPr>
          <w:p w14:paraId="3DE6B7C0" w14:textId="67DCC365" w:rsidR="00D96D62" w:rsidRPr="00FD1E7B" w:rsidRDefault="00FD1E7B" w:rsidP="00430D03">
            <w:pPr>
              <w:jc w:val="center"/>
              <w:rPr>
                <w:rFonts w:ascii="Tahoma" w:hAnsi="Tahoma" w:cs="Tahoma"/>
                <w:color w:val="000000"/>
                <w:sz w:val="16"/>
                <w:szCs w:val="16"/>
                <w:lang w:val="en-US"/>
              </w:rPr>
            </w:pPr>
            <w:r>
              <w:rPr>
                <w:rFonts w:ascii="Tahoma" w:hAnsi="Tahoma" w:cs="Tahoma"/>
                <w:color w:val="000000"/>
                <w:sz w:val="16"/>
                <w:szCs w:val="16"/>
                <w:lang w:val="en-US"/>
              </w:rPr>
              <w:t>2494</w:t>
            </w:r>
          </w:p>
        </w:tc>
        <w:tc>
          <w:tcPr>
            <w:tcW w:w="992" w:type="dxa"/>
            <w:tcBorders>
              <w:top w:val="nil"/>
              <w:left w:val="nil"/>
              <w:bottom w:val="double" w:sz="6" w:space="0" w:color="auto"/>
              <w:right w:val="single" w:sz="8" w:space="0" w:color="auto"/>
            </w:tcBorders>
            <w:shd w:val="clear" w:color="auto" w:fill="auto"/>
          </w:tcPr>
          <w:p w14:paraId="572411AC" w14:textId="695172CF" w:rsidR="00D96D62" w:rsidRPr="00430D03" w:rsidRDefault="00D96D62" w:rsidP="00430D03">
            <w:pPr>
              <w:jc w:val="center"/>
              <w:rPr>
                <w:rFonts w:ascii="Tahoma" w:hAnsi="Tahoma" w:cs="Tahoma"/>
                <w:color w:val="000000"/>
                <w:sz w:val="16"/>
                <w:szCs w:val="16"/>
              </w:rPr>
            </w:pPr>
            <w:r>
              <w:rPr>
                <w:rFonts w:ascii="Tahoma" w:hAnsi="Tahoma" w:cs="Tahoma"/>
                <w:color w:val="000000"/>
                <w:sz w:val="16"/>
                <w:szCs w:val="16"/>
              </w:rPr>
              <w:t>ΠΕΤΡΕΛΑΙΟ</w:t>
            </w:r>
          </w:p>
        </w:tc>
        <w:tc>
          <w:tcPr>
            <w:tcW w:w="893" w:type="dxa"/>
            <w:tcBorders>
              <w:top w:val="nil"/>
              <w:left w:val="nil"/>
              <w:bottom w:val="double" w:sz="6" w:space="0" w:color="auto"/>
              <w:right w:val="single" w:sz="8" w:space="0" w:color="auto"/>
            </w:tcBorders>
            <w:shd w:val="clear" w:color="auto" w:fill="auto"/>
          </w:tcPr>
          <w:p w14:paraId="1DC6D3EB" w14:textId="2E080854" w:rsidR="00D96D62" w:rsidRPr="00430D03" w:rsidRDefault="00FD1E7B" w:rsidP="00430D03">
            <w:pPr>
              <w:jc w:val="center"/>
              <w:rPr>
                <w:rFonts w:ascii="Tahoma" w:hAnsi="Tahoma" w:cs="Tahoma"/>
                <w:sz w:val="16"/>
                <w:szCs w:val="16"/>
              </w:rPr>
            </w:pPr>
            <w:r>
              <w:rPr>
                <w:rFonts w:ascii="Tahoma" w:hAnsi="Tahoma" w:cs="Tahoma"/>
                <w:sz w:val="16"/>
                <w:szCs w:val="16"/>
              </w:rPr>
              <w:t>1999</w:t>
            </w:r>
          </w:p>
        </w:tc>
        <w:tc>
          <w:tcPr>
            <w:tcW w:w="950" w:type="dxa"/>
            <w:tcBorders>
              <w:top w:val="nil"/>
              <w:left w:val="nil"/>
              <w:bottom w:val="double" w:sz="6" w:space="0" w:color="auto"/>
              <w:right w:val="single" w:sz="8" w:space="0" w:color="auto"/>
            </w:tcBorders>
            <w:shd w:val="clear" w:color="auto" w:fill="auto"/>
          </w:tcPr>
          <w:p w14:paraId="6FBCAF71" w14:textId="469D3944" w:rsidR="00D96D62" w:rsidRPr="004B467F" w:rsidRDefault="004B467F" w:rsidP="00430D03">
            <w:pPr>
              <w:jc w:val="center"/>
              <w:rPr>
                <w:rFonts w:ascii="Tahoma" w:hAnsi="Tahoma" w:cs="Tahoma"/>
                <w:color w:val="000000"/>
                <w:sz w:val="16"/>
                <w:szCs w:val="16"/>
                <w:lang w:val="en-US"/>
              </w:rPr>
            </w:pPr>
            <w:r>
              <w:rPr>
                <w:rFonts w:ascii="Tahoma" w:hAnsi="Tahoma" w:cs="Tahoma"/>
                <w:color w:val="000000"/>
                <w:sz w:val="16"/>
                <w:szCs w:val="16"/>
                <w:lang w:val="en-US"/>
              </w:rPr>
              <w:t>2</w:t>
            </w:r>
          </w:p>
        </w:tc>
      </w:tr>
      <w:tr w:rsidR="00430D03" w:rsidRPr="00430D03" w14:paraId="4B246849" w14:textId="77777777" w:rsidTr="00D62694">
        <w:trPr>
          <w:trHeight w:val="315"/>
        </w:trPr>
        <w:tc>
          <w:tcPr>
            <w:tcW w:w="628" w:type="dxa"/>
            <w:tcBorders>
              <w:top w:val="single" w:sz="8" w:space="0" w:color="auto"/>
              <w:left w:val="double" w:sz="6" w:space="0" w:color="auto"/>
              <w:bottom w:val="double" w:sz="6" w:space="0" w:color="auto"/>
              <w:right w:val="single" w:sz="8" w:space="0" w:color="auto"/>
            </w:tcBorders>
            <w:shd w:val="clear" w:color="auto" w:fill="auto"/>
          </w:tcPr>
          <w:p w14:paraId="74466885" w14:textId="3D9DE326"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w:t>
            </w:r>
            <w:r w:rsidR="00D96D62">
              <w:rPr>
                <w:rFonts w:ascii="Tahoma" w:hAnsi="Tahoma" w:cs="Tahoma"/>
                <w:color w:val="000000"/>
                <w:sz w:val="16"/>
                <w:szCs w:val="16"/>
              </w:rPr>
              <w:t>1</w:t>
            </w:r>
          </w:p>
        </w:tc>
        <w:tc>
          <w:tcPr>
            <w:tcW w:w="1452" w:type="dxa"/>
            <w:tcBorders>
              <w:top w:val="nil"/>
              <w:left w:val="nil"/>
              <w:bottom w:val="double" w:sz="6" w:space="0" w:color="auto"/>
              <w:right w:val="single" w:sz="8" w:space="0" w:color="auto"/>
            </w:tcBorders>
            <w:shd w:val="clear" w:color="auto" w:fill="auto"/>
          </w:tcPr>
          <w:p w14:paraId="4C24B146" w14:textId="77777777" w:rsidR="00430D03" w:rsidRPr="00430D03" w:rsidRDefault="00430D03" w:rsidP="00430D03">
            <w:pPr>
              <w:jc w:val="center"/>
              <w:rPr>
                <w:rFonts w:ascii="Tahoma" w:hAnsi="Tahoma" w:cs="Tahoma"/>
                <w:b/>
                <w:bCs/>
                <w:color w:val="000000"/>
                <w:sz w:val="16"/>
                <w:szCs w:val="16"/>
              </w:rPr>
            </w:pPr>
            <w:r w:rsidRPr="00430D03">
              <w:rPr>
                <w:rFonts w:ascii="Tahoma" w:hAnsi="Tahoma" w:cs="Tahoma"/>
                <w:b/>
                <w:bCs/>
                <w:color w:val="000000"/>
                <w:sz w:val="16"/>
                <w:szCs w:val="16"/>
              </w:rPr>
              <w:t>ΚΗΗ8080</w:t>
            </w:r>
          </w:p>
        </w:tc>
        <w:tc>
          <w:tcPr>
            <w:tcW w:w="1319" w:type="dxa"/>
            <w:tcBorders>
              <w:top w:val="nil"/>
              <w:left w:val="nil"/>
              <w:bottom w:val="double" w:sz="6" w:space="0" w:color="auto"/>
              <w:right w:val="single" w:sz="8" w:space="0" w:color="auto"/>
            </w:tcBorders>
            <w:shd w:val="clear" w:color="auto" w:fill="auto"/>
          </w:tcPr>
          <w:p w14:paraId="36B1A71E"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NISSAN NAVARA</w:t>
            </w:r>
          </w:p>
        </w:tc>
        <w:tc>
          <w:tcPr>
            <w:tcW w:w="1351" w:type="dxa"/>
            <w:tcBorders>
              <w:top w:val="nil"/>
              <w:left w:val="nil"/>
              <w:bottom w:val="double" w:sz="6" w:space="0" w:color="auto"/>
              <w:right w:val="single" w:sz="8" w:space="0" w:color="auto"/>
            </w:tcBorders>
            <w:shd w:val="clear" w:color="auto" w:fill="auto"/>
          </w:tcPr>
          <w:p w14:paraId="5864F7D3"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ΕΠΙΒΑΤΗΓΟ</w:t>
            </w:r>
          </w:p>
        </w:tc>
        <w:tc>
          <w:tcPr>
            <w:tcW w:w="1170" w:type="dxa"/>
            <w:tcBorders>
              <w:top w:val="nil"/>
              <w:left w:val="nil"/>
              <w:bottom w:val="double" w:sz="6" w:space="0" w:color="auto"/>
              <w:right w:val="single" w:sz="8" w:space="0" w:color="auto"/>
            </w:tcBorders>
            <w:shd w:val="clear" w:color="auto" w:fill="auto"/>
          </w:tcPr>
          <w:p w14:paraId="34842FE5"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4χ4</w:t>
            </w:r>
          </w:p>
        </w:tc>
        <w:tc>
          <w:tcPr>
            <w:tcW w:w="425" w:type="dxa"/>
            <w:tcBorders>
              <w:top w:val="nil"/>
              <w:left w:val="nil"/>
              <w:bottom w:val="double" w:sz="6" w:space="0" w:color="auto"/>
              <w:right w:val="single" w:sz="8" w:space="0" w:color="auto"/>
            </w:tcBorders>
            <w:shd w:val="clear" w:color="auto" w:fill="auto"/>
          </w:tcPr>
          <w:p w14:paraId="4E2E40A7"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16</w:t>
            </w:r>
          </w:p>
        </w:tc>
        <w:tc>
          <w:tcPr>
            <w:tcW w:w="709" w:type="dxa"/>
            <w:tcBorders>
              <w:top w:val="single" w:sz="8" w:space="0" w:color="auto"/>
              <w:left w:val="nil"/>
              <w:bottom w:val="double" w:sz="6" w:space="0" w:color="auto"/>
              <w:right w:val="single" w:sz="8" w:space="0" w:color="auto"/>
            </w:tcBorders>
            <w:shd w:val="clear" w:color="auto" w:fill="auto"/>
            <w:vAlign w:val="center"/>
          </w:tcPr>
          <w:p w14:paraId="5F73260D"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2299</w:t>
            </w:r>
          </w:p>
        </w:tc>
        <w:tc>
          <w:tcPr>
            <w:tcW w:w="992" w:type="dxa"/>
            <w:tcBorders>
              <w:top w:val="nil"/>
              <w:left w:val="nil"/>
              <w:bottom w:val="double" w:sz="6" w:space="0" w:color="auto"/>
              <w:right w:val="single" w:sz="8" w:space="0" w:color="auto"/>
            </w:tcBorders>
            <w:shd w:val="clear" w:color="auto" w:fill="auto"/>
          </w:tcPr>
          <w:p w14:paraId="5F87A35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ΠΕΤΡΕΛΑΙΟ</w:t>
            </w:r>
          </w:p>
        </w:tc>
        <w:tc>
          <w:tcPr>
            <w:tcW w:w="893" w:type="dxa"/>
            <w:tcBorders>
              <w:top w:val="nil"/>
              <w:left w:val="nil"/>
              <w:bottom w:val="double" w:sz="6" w:space="0" w:color="auto"/>
              <w:right w:val="single" w:sz="8" w:space="0" w:color="auto"/>
            </w:tcBorders>
            <w:shd w:val="clear" w:color="auto" w:fill="auto"/>
          </w:tcPr>
          <w:p w14:paraId="7191A8DA" w14:textId="77777777" w:rsidR="00430D03" w:rsidRPr="00430D03" w:rsidRDefault="00430D03" w:rsidP="00430D03">
            <w:pPr>
              <w:jc w:val="center"/>
              <w:rPr>
                <w:rFonts w:ascii="Tahoma" w:hAnsi="Tahoma" w:cs="Tahoma"/>
                <w:sz w:val="16"/>
                <w:szCs w:val="16"/>
              </w:rPr>
            </w:pPr>
            <w:r w:rsidRPr="00430D03">
              <w:rPr>
                <w:rFonts w:ascii="Tahoma" w:hAnsi="Tahoma" w:cs="Tahoma"/>
                <w:sz w:val="16"/>
                <w:szCs w:val="16"/>
              </w:rPr>
              <w:t>2020</w:t>
            </w:r>
          </w:p>
        </w:tc>
        <w:tc>
          <w:tcPr>
            <w:tcW w:w="950" w:type="dxa"/>
            <w:tcBorders>
              <w:top w:val="nil"/>
              <w:left w:val="nil"/>
              <w:bottom w:val="double" w:sz="6" w:space="0" w:color="auto"/>
              <w:right w:val="single" w:sz="8" w:space="0" w:color="auto"/>
            </w:tcBorders>
            <w:shd w:val="clear" w:color="auto" w:fill="auto"/>
          </w:tcPr>
          <w:p w14:paraId="7C079D24" w14:textId="77777777" w:rsidR="00430D03" w:rsidRPr="00430D03" w:rsidRDefault="00430D03" w:rsidP="00430D03">
            <w:pPr>
              <w:jc w:val="center"/>
              <w:rPr>
                <w:rFonts w:ascii="Tahoma" w:hAnsi="Tahoma" w:cs="Tahoma"/>
                <w:color w:val="000000"/>
                <w:sz w:val="16"/>
                <w:szCs w:val="16"/>
              </w:rPr>
            </w:pPr>
            <w:r w:rsidRPr="00430D03">
              <w:rPr>
                <w:rFonts w:ascii="Tahoma" w:hAnsi="Tahoma" w:cs="Tahoma"/>
                <w:color w:val="000000"/>
                <w:sz w:val="16"/>
                <w:szCs w:val="16"/>
              </w:rPr>
              <w:t>5</w:t>
            </w:r>
          </w:p>
        </w:tc>
      </w:tr>
    </w:tbl>
    <w:p w14:paraId="4EC19C40" w14:textId="77777777" w:rsidR="00430D03" w:rsidRPr="00430D03" w:rsidRDefault="00430D03" w:rsidP="00430D03">
      <w:pPr>
        <w:spacing w:line="360" w:lineRule="auto"/>
        <w:rPr>
          <w:rFonts w:ascii="Tahoma" w:hAnsi="Tahoma" w:cs="Tahoma"/>
          <w:b/>
          <w:bCs/>
          <w:color w:val="000000"/>
          <w:sz w:val="18"/>
          <w:szCs w:val="18"/>
        </w:rPr>
        <w:sectPr w:rsidR="00430D03" w:rsidRPr="00430D03" w:rsidSect="00D62694">
          <w:footerReference w:type="even" r:id="rId8"/>
          <w:footerReference w:type="default" r:id="rId9"/>
          <w:pgSz w:w="11906" w:h="16838"/>
          <w:pgMar w:top="1418" w:right="1559" w:bottom="1418" w:left="1559" w:header="720" w:footer="720" w:gutter="0"/>
          <w:cols w:space="720"/>
          <w:docGrid w:linePitch="272"/>
        </w:sectPr>
      </w:pPr>
    </w:p>
    <w:tbl>
      <w:tblPr>
        <w:tblpPr w:leftFromText="180" w:rightFromText="180" w:vertAnchor="page" w:horzAnchor="page" w:tblpXSpec="center" w:tblpY="3001"/>
        <w:tblW w:w="9039" w:type="dxa"/>
        <w:tblLayout w:type="fixed"/>
        <w:tblLook w:val="04A0" w:firstRow="1" w:lastRow="0" w:firstColumn="1" w:lastColumn="0" w:noHBand="0" w:noVBand="1"/>
      </w:tblPr>
      <w:tblGrid>
        <w:gridCol w:w="675"/>
        <w:gridCol w:w="1560"/>
        <w:gridCol w:w="1445"/>
        <w:gridCol w:w="1518"/>
        <w:gridCol w:w="580"/>
        <w:gridCol w:w="1134"/>
        <w:gridCol w:w="993"/>
        <w:gridCol w:w="1134"/>
      </w:tblGrid>
      <w:tr w:rsidR="00D62694" w:rsidRPr="00962612" w14:paraId="5D4DDD69" w14:textId="77777777" w:rsidTr="00D62694">
        <w:trPr>
          <w:trHeight w:val="1170"/>
        </w:trPr>
        <w:tc>
          <w:tcPr>
            <w:tcW w:w="675" w:type="dxa"/>
            <w:tcBorders>
              <w:top w:val="double" w:sz="6" w:space="0" w:color="auto"/>
              <w:left w:val="double" w:sz="6" w:space="0" w:color="auto"/>
              <w:bottom w:val="double" w:sz="6" w:space="0" w:color="auto"/>
              <w:right w:val="single" w:sz="8" w:space="0" w:color="auto"/>
            </w:tcBorders>
            <w:shd w:val="clear" w:color="auto" w:fill="auto"/>
            <w:vAlign w:val="center"/>
            <w:hideMark/>
          </w:tcPr>
          <w:p w14:paraId="74941405"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α/α</w:t>
            </w:r>
          </w:p>
        </w:tc>
        <w:tc>
          <w:tcPr>
            <w:tcW w:w="1560" w:type="dxa"/>
            <w:tcBorders>
              <w:top w:val="double" w:sz="6" w:space="0" w:color="auto"/>
              <w:left w:val="nil"/>
              <w:bottom w:val="double" w:sz="6" w:space="0" w:color="auto"/>
              <w:right w:val="single" w:sz="8" w:space="0" w:color="auto"/>
            </w:tcBorders>
            <w:shd w:val="clear" w:color="auto" w:fill="auto"/>
            <w:vAlign w:val="center"/>
            <w:hideMark/>
          </w:tcPr>
          <w:p w14:paraId="6FD0FCAC"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ΑΡΙΘΜΟΣ ΚΥΚΛΟΦΟΡΙΑΣ</w:t>
            </w:r>
          </w:p>
        </w:tc>
        <w:tc>
          <w:tcPr>
            <w:tcW w:w="1445" w:type="dxa"/>
            <w:tcBorders>
              <w:top w:val="double" w:sz="6" w:space="0" w:color="auto"/>
              <w:left w:val="nil"/>
              <w:bottom w:val="double" w:sz="6" w:space="0" w:color="auto"/>
              <w:right w:val="single" w:sz="8" w:space="0" w:color="auto"/>
            </w:tcBorders>
            <w:shd w:val="clear" w:color="auto" w:fill="auto"/>
            <w:vAlign w:val="center"/>
            <w:hideMark/>
          </w:tcPr>
          <w:p w14:paraId="3F7A523D"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ΕΡΓΟΣΤΑΣΙΟ ΚΑΤΑΣΚΕΥΗΣ - ΤΥΠΟΣ</w:t>
            </w:r>
          </w:p>
        </w:tc>
        <w:tc>
          <w:tcPr>
            <w:tcW w:w="1518" w:type="dxa"/>
            <w:tcBorders>
              <w:top w:val="double" w:sz="6" w:space="0" w:color="auto"/>
              <w:left w:val="nil"/>
              <w:bottom w:val="double" w:sz="6" w:space="0" w:color="auto"/>
              <w:right w:val="single" w:sz="8" w:space="0" w:color="auto"/>
            </w:tcBorders>
            <w:shd w:val="clear" w:color="auto" w:fill="auto"/>
            <w:vAlign w:val="center"/>
            <w:hideMark/>
          </w:tcPr>
          <w:p w14:paraId="52B1BC76"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ΕΙΔΟΣ ΟΧΗΜΑΤΟΣ - ΜΗΧΑΝΗΜΑΤΟΣ (όπως αναφέρεται στην άδεια κυκλοφορίας)</w:t>
            </w:r>
          </w:p>
        </w:tc>
        <w:tc>
          <w:tcPr>
            <w:tcW w:w="580" w:type="dxa"/>
            <w:tcBorders>
              <w:top w:val="double" w:sz="6" w:space="0" w:color="auto"/>
              <w:left w:val="nil"/>
              <w:bottom w:val="double" w:sz="6" w:space="0" w:color="auto"/>
              <w:right w:val="single" w:sz="8" w:space="0" w:color="auto"/>
            </w:tcBorders>
            <w:shd w:val="clear" w:color="auto" w:fill="auto"/>
            <w:vAlign w:val="center"/>
            <w:hideMark/>
          </w:tcPr>
          <w:p w14:paraId="0797CD97"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Φ. Ι.</w:t>
            </w:r>
          </w:p>
        </w:tc>
        <w:tc>
          <w:tcPr>
            <w:tcW w:w="1134" w:type="dxa"/>
            <w:tcBorders>
              <w:top w:val="double" w:sz="6" w:space="0" w:color="auto"/>
              <w:left w:val="nil"/>
              <w:bottom w:val="double" w:sz="6" w:space="0" w:color="auto"/>
              <w:right w:val="single" w:sz="8" w:space="0" w:color="auto"/>
            </w:tcBorders>
            <w:shd w:val="clear" w:color="auto" w:fill="auto"/>
            <w:vAlign w:val="center"/>
            <w:hideMark/>
          </w:tcPr>
          <w:p w14:paraId="65B6E1B6"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ΚΑΥΣΙΜΟ</w:t>
            </w:r>
          </w:p>
        </w:tc>
        <w:tc>
          <w:tcPr>
            <w:tcW w:w="993" w:type="dxa"/>
            <w:tcBorders>
              <w:top w:val="double" w:sz="6" w:space="0" w:color="auto"/>
              <w:left w:val="nil"/>
              <w:bottom w:val="double" w:sz="6" w:space="0" w:color="auto"/>
              <w:right w:val="single" w:sz="8" w:space="0" w:color="auto"/>
            </w:tcBorders>
            <w:shd w:val="clear" w:color="auto" w:fill="auto"/>
            <w:vAlign w:val="center"/>
            <w:hideMark/>
          </w:tcPr>
          <w:p w14:paraId="33FDE460"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ΗΜ/ΝΙΑ 1ης ΑΔΕΙΑΣ</w:t>
            </w:r>
          </w:p>
        </w:tc>
        <w:tc>
          <w:tcPr>
            <w:tcW w:w="1134" w:type="dxa"/>
            <w:tcBorders>
              <w:top w:val="double" w:sz="6" w:space="0" w:color="auto"/>
              <w:left w:val="nil"/>
              <w:bottom w:val="double" w:sz="6" w:space="0" w:color="auto"/>
              <w:right w:val="single" w:sz="8" w:space="0" w:color="auto"/>
            </w:tcBorders>
            <w:shd w:val="clear" w:color="auto" w:fill="auto"/>
            <w:vAlign w:val="center"/>
            <w:hideMark/>
          </w:tcPr>
          <w:p w14:paraId="2E2F07E0"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ΘΕΣΕΙΣ ΕΠΙΒΑΤΩΝ</w:t>
            </w:r>
          </w:p>
        </w:tc>
      </w:tr>
      <w:tr w:rsidR="00D62694" w:rsidRPr="00962612" w14:paraId="26CBD42C" w14:textId="77777777" w:rsidTr="00D62694">
        <w:trPr>
          <w:trHeight w:val="330"/>
        </w:trPr>
        <w:tc>
          <w:tcPr>
            <w:tcW w:w="675" w:type="dxa"/>
            <w:tcBorders>
              <w:top w:val="double" w:sz="6" w:space="0" w:color="auto"/>
              <w:left w:val="double" w:sz="6" w:space="0" w:color="auto"/>
              <w:bottom w:val="single" w:sz="8" w:space="0" w:color="auto"/>
              <w:right w:val="single" w:sz="8" w:space="0" w:color="auto"/>
            </w:tcBorders>
            <w:shd w:val="clear" w:color="auto" w:fill="auto"/>
            <w:hideMark/>
          </w:tcPr>
          <w:p w14:paraId="0F33F876"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c>
          <w:tcPr>
            <w:tcW w:w="1560" w:type="dxa"/>
            <w:tcBorders>
              <w:top w:val="double" w:sz="6" w:space="0" w:color="auto"/>
              <w:left w:val="nil"/>
              <w:bottom w:val="single" w:sz="8" w:space="0" w:color="auto"/>
              <w:right w:val="single" w:sz="8" w:space="0" w:color="auto"/>
            </w:tcBorders>
            <w:shd w:val="clear" w:color="auto" w:fill="auto"/>
            <w:hideMark/>
          </w:tcPr>
          <w:p w14:paraId="57CF8F3F"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ΚΗΥ</w:t>
            </w:r>
            <w:r>
              <w:rPr>
                <w:rFonts w:ascii="Tahoma" w:hAnsi="Tahoma" w:cs="Tahoma"/>
                <w:b/>
                <w:bCs/>
                <w:color w:val="000000"/>
                <w:sz w:val="16"/>
                <w:szCs w:val="16"/>
              </w:rPr>
              <w:t xml:space="preserve"> </w:t>
            </w:r>
            <w:r w:rsidRPr="00962612">
              <w:rPr>
                <w:rFonts w:ascii="Tahoma" w:hAnsi="Tahoma" w:cs="Tahoma"/>
                <w:b/>
                <w:bCs/>
                <w:color w:val="000000"/>
                <w:sz w:val="16"/>
                <w:szCs w:val="16"/>
              </w:rPr>
              <w:t>7737</w:t>
            </w:r>
          </w:p>
        </w:tc>
        <w:tc>
          <w:tcPr>
            <w:tcW w:w="1445" w:type="dxa"/>
            <w:tcBorders>
              <w:top w:val="double" w:sz="6" w:space="0" w:color="auto"/>
              <w:left w:val="nil"/>
              <w:bottom w:val="single" w:sz="8" w:space="0" w:color="auto"/>
              <w:right w:val="single" w:sz="8" w:space="0" w:color="auto"/>
            </w:tcBorders>
            <w:shd w:val="clear" w:color="auto" w:fill="auto"/>
            <w:hideMark/>
          </w:tcPr>
          <w:p w14:paraId="50B74F8F"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EBAM-XEZ32/70</w:t>
            </w:r>
          </w:p>
        </w:tc>
        <w:tc>
          <w:tcPr>
            <w:tcW w:w="1518" w:type="dxa"/>
            <w:tcBorders>
              <w:top w:val="double" w:sz="6" w:space="0" w:color="auto"/>
              <w:left w:val="nil"/>
              <w:bottom w:val="single" w:sz="8" w:space="0" w:color="auto"/>
              <w:right w:val="single" w:sz="8" w:space="0" w:color="auto"/>
            </w:tcBorders>
            <w:shd w:val="clear" w:color="auto" w:fill="auto"/>
            <w:hideMark/>
          </w:tcPr>
          <w:p w14:paraId="2373FB77"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ΡΥΜΟΥΛΚΟ</w:t>
            </w:r>
          </w:p>
        </w:tc>
        <w:tc>
          <w:tcPr>
            <w:tcW w:w="580" w:type="dxa"/>
            <w:tcBorders>
              <w:top w:val="double" w:sz="6" w:space="0" w:color="auto"/>
              <w:left w:val="nil"/>
              <w:bottom w:val="single" w:sz="8" w:space="0" w:color="auto"/>
              <w:right w:val="single" w:sz="8" w:space="0" w:color="auto"/>
            </w:tcBorders>
            <w:shd w:val="clear" w:color="auto" w:fill="auto"/>
            <w:hideMark/>
          </w:tcPr>
          <w:p w14:paraId="3382C7E4"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66</w:t>
            </w:r>
          </w:p>
        </w:tc>
        <w:tc>
          <w:tcPr>
            <w:tcW w:w="1134" w:type="dxa"/>
            <w:tcBorders>
              <w:top w:val="double" w:sz="6" w:space="0" w:color="auto"/>
              <w:left w:val="nil"/>
              <w:bottom w:val="single" w:sz="8" w:space="0" w:color="auto"/>
              <w:right w:val="single" w:sz="8" w:space="0" w:color="auto"/>
            </w:tcBorders>
            <w:shd w:val="clear" w:color="auto" w:fill="auto"/>
            <w:hideMark/>
          </w:tcPr>
          <w:p w14:paraId="3B3B507E"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double" w:sz="6" w:space="0" w:color="auto"/>
              <w:left w:val="nil"/>
              <w:bottom w:val="single" w:sz="8" w:space="0" w:color="auto"/>
              <w:right w:val="single" w:sz="8" w:space="0" w:color="auto"/>
            </w:tcBorders>
            <w:shd w:val="clear" w:color="auto" w:fill="auto"/>
            <w:hideMark/>
          </w:tcPr>
          <w:p w14:paraId="6D8BC35E" w14:textId="77777777" w:rsidR="00D62694" w:rsidRPr="00962612" w:rsidRDefault="00D62694" w:rsidP="00D62694">
            <w:pPr>
              <w:jc w:val="center"/>
              <w:rPr>
                <w:rFonts w:ascii="Tahoma" w:hAnsi="Tahoma" w:cs="Tahoma"/>
                <w:sz w:val="16"/>
                <w:szCs w:val="16"/>
              </w:rPr>
            </w:pPr>
            <w:r w:rsidRPr="00962612">
              <w:rPr>
                <w:rFonts w:ascii="Tahoma" w:hAnsi="Tahoma" w:cs="Tahoma"/>
                <w:sz w:val="16"/>
                <w:szCs w:val="16"/>
              </w:rPr>
              <w:t>1987</w:t>
            </w:r>
          </w:p>
        </w:tc>
        <w:tc>
          <w:tcPr>
            <w:tcW w:w="1134" w:type="dxa"/>
            <w:tcBorders>
              <w:top w:val="double" w:sz="6" w:space="0" w:color="auto"/>
              <w:left w:val="nil"/>
              <w:bottom w:val="single" w:sz="8" w:space="0" w:color="auto"/>
              <w:right w:val="single" w:sz="8" w:space="0" w:color="auto"/>
            </w:tcBorders>
            <w:shd w:val="clear" w:color="auto" w:fill="auto"/>
            <w:hideMark/>
          </w:tcPr>
          <w:p w14:paraId="25D2E5EF"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2</w:t>
            </w:r>
          </w:p>
        </w:tc>
      </w:tr>
      <w:tr w:rsidR="00D62694" w:rsidRPr="00962612" w14:paraId="7582AA33" w14:textId="77777777" w:rsidTr="00D62694">
        <w:trPr>
          <w:trHeight w:val="315"/>
        </w:trPr>
        <w:tc>
          <w:tcPr>
            <w:tcW w:w="675" w:type="dxa"/>
            <w:tcBorders>
              <w:top w:val="nil"/>
              <w:left w:val="double" w:sz="6" w:space="0" w:color="auto"/>
              <w:bottom w:val="single" w:sz="8" w:space="0" w:color="auto"/>
              <w:right w:val="single" w:sz="8" w:space="0" w:color="auto"/>
            </w:tcBorders>
            <w:shd w:val="clear" w:color="auto" w:fill="auto"/>
            <w:hideMark/>
          </w:tcPr>
          <w:p w14:paraId="7497675C"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2</w:t>
            </w:r>
          </w:p>
        </w:tc>
        <w:tc>
          <w:tcPr>
            <w:tcW w:w="1560" w:type="dxa"/>
            <w:tcBorders>
              <w:top w:val="nil"/>
              <w:left w:val="nil"/>
              <w:bottom w:val="single" w:sz="8" w:space="0" w:color="auto"/>
              <w:right w:val="single" w:sz="8" w:space="0" w:color="auto"/>
            </w:tcBorders>
            <w:shd w:val="clear" w:color="auto" w:fill="auto"/>
            <w:hideMark/>
          </w:tcPr>
          <w:p w14:paraId="6F652A48"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ΜΕ</w:t>
            </w:r>
            <w:r>
              <w:rPr>
                <w:rFonts w:ascii="Tahoma" w:hAnsi="Tahoma" w:cs="Tahoma"/>
                <w:b/>
                <w:bCs/>
                <w:color w:val="000000"/>
                <w:sz w:val="16"/>
                <w:szCs w:val="16"/>
              </w:rPr>
              <w:t xml:space="preserve"> </w:t>
            </w:r>
            <w:r w:rsidRPr="00962612">
              <w:rPr>
                <w:rFonts w:ascii="Tahoma" w:hAnsi="Tahoma" w:cs="Tahoma"/>
                <w:b/>
                <w:bCs/>
                <w:color w:val="000000"/>
                <w:sz w:val="16"/>
                <w:szCs w:val="16"/>
              </w:rPr>
              <w:t>93925-ΙΧ</w:t>
            </w:r>
          </w:p>
        </w:tc>
        <w:tc>
          <w:tcPr>
            <w:tcW w:w="1445" w:type="dxa"/>
            <w:tcBorders>
              <w:top w:val="nil"/>
              <w:left w:val="nil"/>
              <w:bottom w:val="single" w:sz="8" w:space="0" w:color="auto"/>
              <w:right w:val="single" w:sz="8" w:space="0" w:color="auto"/>
            </w:tcBorders>
            <w:shd w:val="clear" w:color="auto" w:fill="auto"/>
            <w:hideMark/>
          </w:tcPr>
          <w:p w14:paraId="171401B9"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HYUNDAI</w:t>
            </w:r>
          </w:p>
        </w:tc>
        <w:tc>
          <w:tcPr>
            <w:tcW w:w="1518" w:type="dxa"/>
            <w:tcBorders>
              <w:top w:val="nil"/>
              <w:left w:val="nil"/>
              <w:bottom w:val="single" w:sz="8" w:space="0" w:color="auto"/>
              <w:right w:val="single" w:sz="8" w:space="0" w:color="auto"/>
            </w:tcBorders>
            <w:shd w:val="clear" w:color="auto" w:fill="auto"/>
            <w:hideMark/>
          </w:tcPr>
          <w:p w14:paraId="7592C988"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ΦΟΡΤΩΤΗΣ</w:t>
            </w:r>
          </w:p>
        </w:tc>
        <w:tc>
          <w:tcPr>
            <w:tcW w:w="580" w:type="dxa"/>
            <w:tcBorders>
              <w:top w:val="nil"/>
              <w:left w:val="nil"/>
              <w:bottom w:val="single" w:sz="8" w:space="0" w:color="auto"/>
              <w:right w:val="single" w:sz="8" w:space="0" w:color="auto"/>
            </w:tcBorders>
            <w:shd w:val="clear" w:color="auto" w:fill="auto"/>
            <w:hideMark/>
          </w:tcPr>
          <w:p w14:paraId="1B4A5082"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164</w:t>
            </w:r>
          </w:p>
        </w:tc>
        <w:tc>
          <w:tcPr>
            <w:tcW w:w="1134" w:type="dxa"/>
            <w:tcBorders>
              <w:top w:val="nil"/>
              <w:left w:val="nil"/>
              <w:bottom w:val="single" w:sz="8" w:space="0" w:color="auto"/>
              <w:right w:val="single" w:sz="8" w:space="0" w:color="auto"/>
            </w:tcBorders>
            <w:shd w:val="clear" w:color="auto" w:fill="auto"/>
            <w:hideMark/>
          </w:tcPr>
          <w:p w14:paraId="0CFF4680"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nil"/>
              <w:left w:val="nil"/>
              <w:bottom w:val="single" w:sz="8" w:space="0" w:color="auto"/>
              <w:right w:val="single" w:sz="8" w:space="0" w:color="auto"/>
            </w:tcBorders>
            <w:shd w:val="clear" w:color="auto" w:fill="auto"/>
            <w:hideMark/>
          </w:tcPr>
          <w:p w14:paraId="3840439D"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2006</w:t>
            </w:r>
          </w:p>
        </w:tc>
        <w:tc>
          <w:tcPr>
            <w:tcW w:w="1134" w:type="dxa"/>
            <w:tcBorders>
              <w:top w:val="nil"/>
              <w:left w:val="nil"/>
              <w:bottom w:val="single" w:sz="8" w:space="0" w:color="auto"/>
              <w:right w:val="single" w:sz="8" w:space="0" w:color="auto"/>
            </w:tcBorders>
            <w:shd w:val="clear" w:color="auto" w:fill="auto"/>
            <w:hideMark/>
          </w:tcPr>
          <w:p w14:paraId="146EB0D5"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r>
      <w:tr w:rsidR="00D62694" w:rsidRPr="00962612" w14:paraId="78149DD1" w14:textId="77777777" w:rsidTr="00D62694">
        <w:trPr>
          <w:trHeight w:val="435"/>
        </w:trPr>
        <w:tc>
          <w:tcPr>
            <w:tcW w:w="675" w:type="dxa"/>
            <w:tcBorders>
              <w:top w:val="nil"/>
              <w:left w:val="double" w:sz="6" w:space="0" w:color="auto"/>
              <w:bottom w:val="single" w:sz="8" w:space="0" w:color="auto"/>
              <w:right w:val="single" w:sz="8" w:space="0" w:color="auto"/>
            </w:tcBorders>
            <w:shd w:val="clear" w:color="auto" w:fill="auto"/>
            <w:hideMark/>
          </w:tcPr>
          <w:p w14:paraId="30C86A07"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3</w:t>
            </w:r>
          </w:p>
        </w:tc>
        <w:tc>
          <w:tcPr>
            <w:tcW w:w="1560" w:type="dxa"/>
            <w:tcBorders>
              <w:top w:val="nil"/>
              <w:left w:val="nil"/>
              <w:bottom w:val="single" w:sz="8" w:space="0" w:color="auto"/>
              <w:right w:val="single" w:sz="8" w:space="0" w:color="auto"/>
            </w:tcBorders>
            <w:shd w:val="clear" w:color="auto" w:fill="auto"/>
            <w:hideMark/>
          </w:tcPr>
          <w:p w14:paraId="13985FFE" w14:textId="77777777" w:rsidR="00D62694" w:rsidRPr="00962612" w:rsidRDefault="00D62694" w:rsidP="00D62694">
            <w:pPr>
              <w:jc w:val="center"/>
              <w:rPr>
                <w:rFonts w:ascii="Tahoma" w:hAnsi="Tahoma" w:cs="Tahoma"/>
                <w:b/>
                <w:bCs/>
                <w:color w:val="000000"/>
                <w:sz w:val="16"/>
                <w:szCs w:val="16"/>
              </w:rPr>
            </w:pPr>
            <w:r>
              <w:rPr>
                <w:rFonts w:ascii="Tahoma" w:hAnsi="Tahoma" w:cs="Tahoma"/>
                <w:b/>
                <w:bCs/>
                <w:color w:val="000000"/>
                <w:sz w:val="16"/>
                <w:szCs w:val="16"/>
              </w:rPr>
              <w:t>ΜΕ 1165-</w:t>
            </w:r>
            <w:r w:rsidRPr="00962612">
              <w:rPr>
                <w:rFonts w:ascii="Tahoma" w:hAnsi="Tahoma" w:cs="Tahoma"/>
                <w:b/>
                <w:bCs/>
                <w:color w:val="000000"/>
                <w:sz w:val="16"/>
                <w:szCs w:val="16"/>
              </w:rPr>
              <w:t>ΚΥ</w:t>
            </w:r>
          </w:p>
        </w:tc>
        <w:tc>
          <w:tcPr>
            <w:tcW w:w="1445" w:type="dxa"/>
            <w:tcBorders>
              <w:top w:val="nil"/>
              <w:left w:val="nil"/>
              <w:bottom w:val="single" w:sz="8" w:space="0" w:color="auto"/>
              <w:right w:val="single" w:sz="8" w:space="0" w:color="auto"/>
            </w:tcBorders>
            <w:shd w:val="clear" w:color="auto" w:fill="auto"/>
            <w:hideMark/>
          </w:tcPr>
          <w:p w14:paraId="57A757C2"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JCB</w:t>
            </w:r>
          </w:p>
        </w:tc>
        <w:tc>
          <w:tcPr>
            <w:tcW w:w="1518" w:type="dxa"/>
            <w:tcBorders>
              <w:top w:val="nil"/>
              <w:left w:val="nil"/>
              <w:bottom w:val="single" w:sz="8" w:space="0" w:color="auto"/>
              <w:right w:val="single" w:sz="8" w:space="0" w:color="auto"/>
            </w:tcBorders>
            <w:shd w:val="clear" w:color="auto" w:fill="auto"/>
            <w:hideMark/>
          </w:tcPr>
          <w:p w14:paraId="49DE8811"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ΕΚΣΚΑΦΕΑΣ ΦΟΡΤΩΤΗΣ</w:t>
            </w:r>
          </w:p>
        </w:tc>
        <w:tc>
          <w:tcPr>
            <w:tcW w:w="580" w:type="dxa"/>
            <w:tcBorders>
              <w:top w:val="nil"/>
              <w:left w:val="nil"/>
              <w:bottom w:val="single" w:sz="8" w:space="0" w:color="auto"/>
              <w:right w:val="single" w:sz="8" w:space="0" w:color="auto"/>
            </w:tcBorders>
            <w:shd w:val="clear" w:color="auto" w:fill="auto"/>
            <w:hideMark/>
          </w:tcPr>
          <w:p w14:paraId="7916BECD"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85</w:t>
            </w:r>
          </w:p>
        </w:tc>
        <w:tc>
          <w:tcPr>
            <w:tcW w:w="1134" w:type="dxa"/>
            <w:tcBorders>
              <w:top w:val="nil"/>
              <w:left w:val="nil"/>
              <w:bottom w:val="single" w:sz="8" w:space="0" w:color="auto"/>
              <w:right w:val="single" w:sz="8" w:space="0" w:color="auto"/>
            </w:tcBorders>
            <w:shd w:val="clear" w:color="auto" w:fill="auto"/>
            <w:hideMark/>
          </w:tcPr>
          <w:p w14:paraId="78A2BB60"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nil"/>
              <w:left w:val="nil"/>
              <w:bottom w:val="single" w:sz="8" w:space="0" w:color="auto"/>
              <w:right w:val="single" w:sz="8" w:space="0" w:color="auto"/>
            </w:tcBorders>
            <w:shd w:val="clear" w:color="auto" w:fill="auto"/>
            <w:hideMark/>
          </w:tcPr>
          <w:p w14:paraId="15FB4A4A"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1993</w:t>
            </w:r>
          </w:p>
        </w:tc>
        <w:tc>
          <w:tcPr>
            <w:tcW w:w="1134" w:type="dxa"/>
            <w:tcBorders>
              <w:top w:val="nil"/>
              <w:left w:val="nil"/>
              <w:bottom w:val="single" w:sz="8" w:space="0" w:color="auto"/>
              <w:right w:val="single" w:sz="8" w:space="0" w:color="auto"/>
            </w:tcBorders>
            <w:shd w:val="clear" w:color="auto" w:fill="auto"/>
            <w:hideMark/>
          </w:tcPr>
          <w:p w14:paraId="645DA876"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r>
      <w:tr w:rsidR="00D62694" w:rsidRPr="00962612" w14:paraId="4F325311" w14:textId="77777777" w:rsidTr="00D62694">
        <w:trPr>
          <w:trHeight w:val="315"/>
        </w:trPr>
        <w:tc>
          <w:tcPr>
            <w:tcW w:w="675" w:type="dxa"/>
            <w:tcBorders>
              <w:top w:val="nil"/>
              <w:left w:val="double" w:sz="6" w:space="0" w:color="auto"/>
              <w:bottom w:val="single" w:sz="8" w:space="0" w:color="auto"/>
              <w:right w:val="single" w:sz="8" w:space="0" w:color="auto"/>
            </w:tcBorders>
            <w:shd w:val="clear" w:color="auto" w:fill="auto"/>
            <w:hideMark/>
          </w:tcPr>
          <w:p w14:paraId="49F74ACB"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4</w:t>
            </w:r>
          </w:p>
        </w:tc>
        <w:tc>
          <w:tcPr>
            <w:tcW w:w="1560" w:type="dxa"/>
            <w:tcBorders>
              <w:top w:val="nil"/>
              <w:left w:val="nil"/>
              <w:bottom w:val="single" w:sz="8" w:space="0" w:color="auto"/>
              <w:right w:val="single" w:sz="8" w:space="0" w:color="auto"/>
            </w:tcBorders>
            <w:shd w:val="clear" w:color="auto" w:fill="auto"/>
            <w:hideMark/>
          </w:tcPr>
          <w:p w14:paraId="2EFD2EEE" w14:textId="77777777" w:rsidR="00D62694" w:rsidRPr="00962612" w:rsidRDefault="00D62694" w:rsidP="00D62694">
            <w:pPr>
              <w:jc w:val="center"/>
              <w:rPr>
                <w:rFonts w:ascii="Tahoma" w:hAnsi="Tahoma" w:cs="Tahoma"/>
                <w:b/>
                <w:bCs/>
                <w:color w:val="000000"/>
                <w:sz w:val="16"/>
                <w:szCs w:val="16"/>
              </w:rPr>
            </w:pPr>
            <w:r>
              <w:rPr>
                <w:rFonts w:ascii="Tahoma" w:hAnsi="Tahoma" w:cs="Tahoma"/>
                <w:b/>
                <w:bCs/>
                <w:color w:val="000000"/>
                <w:sz w:val="16"/>
                <w:szCs w:val="16"/>
              </w:rPr>
              <w:t>ΜΕ 1166-</w:t>
            </w:r>
            <w:r w:rsidRPr="00962612">
              <w:rPr>
                <w:rFonts w:ascii="Tahoma" w:hAnsi="Tahoma" w:cs="Tahoma"/>
                <w:b/>
                <w:bCs/>
                <w:color w:val="000000"/>
                <w:sz w:val="16"/>
                <w:szCs w:val="16"/>
              </w:rPr>
              <w:t>ΚΥ</w:t>
            </w:r>
          </w:p>
        </w:tc>
        <w:tc>
          <w:tcPr>
            <w:tcW w:w="1445" w:type="dxa"/>
            <w:tcBorders>
              <w:top w:val="nil"/>
              <w:left w:val="nil"/>
              <w:bottom w:val="single" w:sz="8" w:space="0" w:color="auto"/>
              <w:right w:val="single" w:sz="8" w:space="0" w:color="auto"/>
            </w:tcBorders>
            <w:shd w:val="clear" w:color="auto" w:fill="auto"/>
            <w:hideMark/>
          </w:tcPr>
          <w:p w14:paraId="41FE2A7E"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HBM - NOBAS</w:t>
            </w:r>
          </w:p>
        </w:tc>
        <w:tc>
          <w:tcPr>
            <w:tcW w:w="1518" w:type="dxa"/>
            <w:tcBorders>
              <w:top w:val="nil"/>
              <w:left w:val="nil"/>
              <w:bottom w:val="single" w:sz="8" w:space="0" w:color="auto"/>
              <w:right w:val="single" w:sz="8" w:space="0" w:color="auto"/>
            </w:tcBorders>
            <w:shd w:val="clear" w:color="auto" w:fill="auto"/>
            <w:hideMark/>
          </w:tcPr>
          <w:p w14:paraId="4EB0E8EF"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ΙΣΟΠΕΔΩΤΗΣ ΓΑΙΩΝ</w:t>
            </w:r>
          </w:p>
        </w:tc>
        <w:tc>
          <w:tcPr>
            <w:tcW w:w="580" w:type="dxa"/>
            <w:tcBorders>
              <w:top w:val="nil"/>
              <w:left w:val="nil"/>
              <w:bottom w:val="single" w:sz="8" w:space="0" w:color="auto"/>
              <w:right w:val="single" w:sz="8" w:space="0" w:color="auto"/>
            </w:tcBorders>
            <w:shd w:val="clear" w:color="auto" w:fill="auto"/>
            <w:hideMark/>
          </w:tcPr>
          <w:p w14:paraId="73E4E566"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136</w:t>
            </w:r>
          </w:p>
        </w:tc>
        <w:tc>
          <w:tcPr>
            <w:tcW w:w="1134" w:type="dxa"/>
            <w:tcBorders>
              <w:top w:val="nil"/>
              <w:left w:val="nil"/>
              <w:bottom w:val="single" w:sz="8" w:space="0" w:color="auto"/>
              <w:right w:val="single" w:sz="8" w:space="0" w:color="auto"/>
            </w:tcBorders>
            <w:shd w:val="clear" w:color="auto" w:fill="auto"/>
            <w:hideMark/>
          </w:tcPr>
          <w:p w14:paraId="2F416C52"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nil"/>
              <w:left w:val="nil"/>
              <w:bottom w:val="single" w:sz="8" w:space="0" w:color="auto"/>
              <w:right w:val="single" w:sz="8" w:space="0" w:color="auto"/>
            </w:tcBorders>
            <w:shd w:val="clear" w:color="auto" w:fill="auto"/>
            <w:hideMark/>
          </w:tcPr>
          <w:p w14:paraId="7BE55FC6"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1995</w:t>
            </w:r>
          </w:p>
        </w:tc>
        <w:tc>
          <w:tcPr>
            <w:tcW w:w="1134" w:type="dxa"/>
            <w:tcBorders>
              <w:top w:val="nil"/>
              <w:left w:val="nil"/>
              <w:bottom w:val="single" w:sz="8" w:space="0" w:color="auto"/>
              <w:right w:val="single" w:sz="8" w:space="0" w:color="auto"/>
            </w:tcBorders>
            <w:shd w:val="clear" w:color="auto" w:fill="auto"/>
            <w:hideMark/>
          </w:tcPr>
          <w:p w14:paraId="299834E7"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r>
      <w:tr w:rsidR="00D62694" w:rsidRPr="00962612" w14:paraId="589B5667" w14:textId="77777777" w:rsidTr="00D62694">
        <w:trPr>
          <w:trHeight w:val="315"/>
        </w:trPr>
        <w:tc>
          <w:tcPr>
            <w:tcW w:w="675" w:type="dxa"/>
            <w:tcBorders>
              <w:top w:val="nil"/>
              <w:left w:val="double" w:sz="6" w:space="0" w:color="auto"/>
              <w:bottom w:val="single" w:sz="8" w:space="0" w:color="auto"/>
              <w:right w:val="single" w:sz="8" w:space="0" w:color="auto"/>
            </w:tcBorders>
            <w:shd w:val="clear" w:color="auto" w:fill="auto"/>
            <w:hideMark/>
          </w:tcPr>
          <w:p w14:paraId="58A98226"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5</w:t>
            </w:r>
          </w:p>
        </w:tc>
        <w:tc>
          <w:tcPr>
            <w:tcW w:w="1560" w:type="dxa"/>
            <w:tcBorders>
              <w:top w:val="nil"/>
              <w:left w:val="nil"/>
              <w:bottom w:val="single" w:sz="8" w:space="0" w:color="auto"/>
              <w:right w:val="single" w:sz="8" w:space="0" w:color="auto"/>
            </w:tcBorders>
            <w:shd w:val="clear" w:color="auto" w:fill="auto"/>
            <w:hideMark/>
          </w:tcPr>
          <w:p w14:paraId="79F2D6E0"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ΜΕ</w:t>
            </w:r>
            <w:r>
              <w:rPr>
                <w:rFonts w:ascii="Tahoma" w:hAnsi="Tahoma" w:cs="Tahoma"/>
                <w:b/>
                <w:bCs/>
                <w:color w:val="000000"/>
                <w:sz w:val="16"/>
                <w:szCs w:val="16"/>
              </w:rPr>
              <w:t xml:space="preserve"> </w:t>
            </w:r>
            <w:r w:rsidRPr="00962612">
              <w:rPr>
                <w:rFonts w:ascii="Tahoma" w:hAnsi="Tahoma" w:cs="Tahoma"/>
                <w:b/>
                <w:bCs/>
                <w:color w:val="000000"/>
                <w:sz w:val="16"/>
                <w:szCs w:val="16"/>
              </w:rPr>
              <w:t>1167-ΚΥ</w:t>
            </w:r>
          </w:p>
        </w:tc>
        <w:tc>
          <w:tcPr>
            <w:tcW w:w="1445" w:type="dxa"/>
            <w:tcBorders>
              <w:top w:val="nil"/>
              <w:left w:val="nil"/>
              <w:bottom w:val="single" w:sz="8" w:space="0" w:color="auto"/>
              <w:right w:val="single" w:sz="8" w:space="0" w:color="auto"/>
            </w:tcBorders>
            <w:shd w:val="clear" w:color="auto" w:fill="auto"/>
            <w:hideMark/>
          </w:tcPr>
          <w:p w14:paraId="742A3EDE"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LIEBHERR</w:t>
            </w:r>
          </w:p>
        </w:tc>
        <w:tc>
          <w:tcPr>
            <w:tcW w:w="1518" w:type="dxa"/>
            <w:tcBorders>
              <w:top w:val="nil"/>
              <w:left w:val="nil"/>
              <w:bottom w:val="single" w:sz="8" w:space="0" w:color="auto"/>
              <w:right w:val="single" w:sz="8" w:space="0" w:color="auto"/>
            </w:tcBorders>
            <w:shd w:val="clear" w:color="auto" w:fill="auto"/>
            <w:hideMark/>
          </w:tcPr>
          <w:p w14:paraId="13BAAF48"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ΕΡΠΥΣΤΡΙΟΦΟΡΟ</w:t>
            </w:r>
          </w:p>
        </w:tc>
        <w:tc>
          <w:tcPr>
            <w:tcW w:w="580" w:type="dxa"/>
            <w:tcBorders>
              <w:top w:val="nil"/>
              <w:left w:val="nil"/>
              <w:bottom w:val="single" w:sz="8" w:space="0" w:color="auto"/>
              <w:right w:val="single" w:sz="8" w:space="0" w:color="auto"/>
            </w:tcBorders>
            <w:shd w:val="clear" w:color="auto" w:fill="auto"/>
            <w:hideMark/>
          </w:tcPr>
          <w:p w14:paraId="7BE30E88"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180</w:t>
            </w:r>
          </w:p>
        </w:tc>
        <w:tc>
          <w:tcPr>
            <w:tcW w:w="1134" w:type="dxa"/>
            <w:tcBorders>
              <w:top w:val="nil"/>
              <w:left w:val="nil"/>
              <w:bottom w:val="single" w:sz="8" w:space="0" w:color="auto"/>
              <w:right w:val="single" w:sz="8" w:space="0" w:color="auto"/>
            </w:tcBorders>
            <w:shd w:val="clear" w:color="auto" w:fill="auto"/>
            <w:hideMark/>
          </w:tcPr>
          <w:p w14:paraId="50B16C25"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nil"/>
              <w:left w:val="nil"/>
              <w:bottom w:val="single" w:sz="8" w:space="0" w:color="auto"/>
              <w:right w:val="single" w:sz="8" w:space="0" w:color="auto"/>
            </w:tcBorders>
            <w:shd w:val="clear" w:color="auto" w:fill="auto"/>
            <w:hideMark/>
          </w:tcPr>
          <w:p w14:paraId="418EA148"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1995</w:t>
            </w:r>
          </w:p>
        </w:tc>
        <w:tc>
          <w:tcPr>
            <w:tcW w:w="1134" w:type="dxa"/>
            <w:tcBorders>
              <w:top w:val="nil"/>
              <w:left w:val="nil"/>
              <w:bottom w:val="single" w:sz="8" w:space="0" w:color="auto"/>
              <w:right w:val="single" w:sz="8" w:space="0" w:color="auto"/>
            </w:tcBorders>
            <w:shd w:val="clear" w:color="auto" w:fill="auto"/>
            <w:hideMark/>
          </w:tcPr>
          <w:p w14:paraId="17CE18D5"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r>
      <w:tr w:rsidR="00D62694" w:rsidRPr="00962612" w14:paraId="790BFAC1" w14:textId="77777777" w:rsidTr="00D62694">
        <w:trPr>
          <w:trHeight w:val="315"/>
        </w:trPr>
        <w:tc>
          <w:tcPr>
            <w:tcW w:w="675" w:type="dxa"/>
            <w:tcBorders>
              <w:top w:val="nil"/>
              <w:left w:val="double" w:sz="6" w:space="0" w:color="auto"/>
              <w:bottom w:val="single" w:sz="8" w:space="0" w:color="auto"/>
              <w:right w:val="single" w:sz="8" w:space="0" w:color="auto"/>
            </w:tcBorders>
            <w:shd w:val="clear" w:color="auto" w:fill="auto"/>
            <w:hideMark/>
          </w:tcPr>
          <w:p w14:paraId="5A4EA201"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6</w:t>
            </w:r>
          </w:p>
        </w:tc>
        <w:tc>
          <w:tcPr>
            <w:tcW w:w="1560" w:type="dxa"/>
            <w:tcBorders>
              <w:top w:val="nil"/>
              <w:left w:val="nil"/>
              <w:bottom w:val="single" w:sz="8" w:space="0" w:color="auto"/>
              <w:right w:val="single" w:sz="8" w:space="0" w:color="auto"/>
            </w:tcBorders>
            <w:shd w:val="clear" w:color="auto" w:fill="auto"/>
            <w:hideMark/>
          </w:tcPr>
          <w:p w14:paraId="15A9F27B"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ΜΕ</w:t>
            </w:r>
            <w:r>
              <w:rPr>
                <w:rFonts w:ascii="Tahoma" w:hAnsi="Tahoma" w:cs="Tahoma"/>
                <w:b/>
                <w:bCs/>
                <w:color w:val="000000"/>
                <w:sz w:val="16"/>
                <w:szCs w:val="16"/>
              </w:rPr>
              <w:t xml:space="preserve"> </w:t>
            </w:r>
            <w:r w:rsidRPr="00962612">
              <w:rPr>
                <w:rFonts w:ascii="Tahoma" w:hAnsi="Tahoma" w:cs="Tahoma"/>
                <w:b/>
                <w:bCs/>
                <w:color w:val="000000"/>
                <w:sz w:val="16"/>
                <w:szCs w:val="16"/>
              </w:rPr>
              <w:t>1168-ΚΥ</w:t>
            </w:r>
          </w:p>
        </w:tc>
        <w:tc>
          <w:tcPr>
            <w:tcW w:w="1445" w:type="dxa"/>
            <w:tcBorders>
              <w:top w:val="nil"/>
              <w:left w:val="nil"/>
              <w:bottom w:val="single" w:sz="8" w:space="0" w:color="auto"/>
              <w:right w:val="single" w:sz="8" w:space="0" w:color="auto"/>
            </w:tcBorders>
            <w:shd w:val="clear" w:color="auto" w:fill="auto"/>
            <w:hideMark/>
          </w:tcPr>
          <w:p w14:paraId="33C824A9"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HBM</w:t>
            </w:r>
          </w:p>
        </w:tc>
        <w:tc>
          <w:tcPr>
            <w:tcW w:w="1518" w:type="dxa"/>
            <w:tcBorders>
              <w:top w:val="nil"/>
              <w:left w:val="nil"/>
              <w:bottom w:val="single" w:sz="8" w:space="0" w:color="auto"/>
              <w:right w:val="single" w:sz="8" w:space="0" w:color="auto"/>
            </w:tcBorders>
            <w:shd w:val="clear" w:color="auto" w:fill="auto"/>
            <w:hideMark/>
          </w:tcPr>
          <w:p w14:paraId="20334847"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ΔΙΑΜΟΡΦΩΤΗΣ</w:t>
            </w:r>
          </w:p>
        </w:tc>
        <w:tc>
          <w:tcPr>
            <w:tcW w:w="580" w:type="dxa"/>
            <w:tcBorders>
              <w:top w:val="nil"/>
              <w:left w:val="nil"/>
              <w:bottom w:val="single" w:sz="8" w:space="0" w:color="auto"/>
              <w:right w:val="single" w:sz="8" w:space="0" w:color="auto"/>
            </w:tcBorders>
            <w:shd w:val="clear" w:color="auto" w:fill="auto"/>
            <w:hideMark/>
          </w:tcPr>
          <w:p w14:paraId="6A68A04F"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136</w:t>
            </w:r>
          </w:p>
        </w:tc>
        <w:tc>
          <w:tcPr>
            <w:tcW w:w="1134" w:type="dxa"/>
            <w:tcBorders>
              <w:top w:val="nil"/>
              <w:left w:val="nil"/>
              <w:bottom w:val="single" w:sz="8" w:space="0" w:color="auto"/>
              <w:right w:val="single" w:sz="8" w:space="0" w:color="auto"/>
            </w:tcBorders>
            <w:shd w:val="clear" w:color="auto" w:fill="auto"/>
            <w:hideMark/>
          </w:tcPr>
          <w:p w14:paraId="4ADAF2B5"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nil"/>
              <w:left w:val="nil"/>
              <w:bottom w:val="single" w:sz="8" w:space="0" w:color="auto"/>
              <w:right w:val="single" w:sz="8" w:space="0" w:color="auto"/>
            </w:tcBorders>
            <w:shd w:val="clear" w:color="auto" w:fill="auto"/>
            <w:hideMark/>
          </w:tcPr>
          <w:p w14:paraId="4C9DD4D5"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1995</w:t>
            </w:r>
          </w:p>
        </w:tc>
        <w:tc>
          <w:tcPr>
            <w:tcW w:w="1134" w:type="dxa"/>
            <w:tcBorders>
              <w:top w:val="nil"/>
              <w:left w:val="nil"/>
              <w:bottom w:val="single" w:sz="8" w:space="0" w:color="auto"/>
              <w:right w:val="single" w:sz="8" w:space="0" w:color="auto"/>
            </w:tcBorders>
            <w:shd w:val="clear" w:color="auto" w:fill="auto"/>
            <w:hideMark/>
          </w:tcPr>
          <w:p w14:paraId="5DFAC95E"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r>
      <w:tr w:rsidR="00D62694" w:rsidRPr="00962612" w14:paraId="103659BE" w14:textId="77777777" w:rsidTr="00D62694">
        <w:trPr>
          <w:trHeight w:val="315"/>
        </w:trPr>
        <w:tc>
          <w:tcPr>
            <w:tcW w:w="675" w:type="dxa"/>
            <w:tcBorders>
              <w:top w:val="nil"/>
              <w:left w:val="double" w:sz="6" w:space="0" w:color="auto"/>
              <w:bottom w:val="single" w:sz="8" w:space="0" w:color="auto"/>
              <w:right w:val="single" w:sz="8" w:space="0" w:color="auto"/>
            </w:tcBorders>
            <w:shd w:val="clear" w:color="auto" w:fill="auto"/>
            <w:hideMark/>
          </w:tcPr>
          <w:p w14:paraId="5B9FB59F"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7</w:t>
            </w:r>
          </w:p>
        </w:tc>
        <w:tc>
          <w:tcPr>
            <w:tcW w:w="1560" w:type="dxa"/>
            <w:tcBorders>
              <w:top w:val="nil"/>
              <w:left w:val="nil"/>
              <w:bottom w:val="single" w:sz="8" w:space="0" w:color="auto"/>
              <w:right w:val="single" w:sz="8" w:space="0" w:color="auto"/>
            </w:tcBorders>
            <w:shd w:val="clear" w:color="auto" w:fill="auto"/>
            <w:hideMark/>
          </w:tcPr>
          <w:p w14:paraId="19078A2D"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ΜΕ</w:t>
            </w:r>
            <w:r>
              <w:rPr>
                <w:rFonts w:ascii="Tahoma" w:hAnsi="Tahoma" w:cs="Tahoma"/>
                <w:b/>
                <w:bCs/>
                <w:color w:val="000000"/>
                <w:sz w:val="16"/>
                <w:szCs w:val="16"/>
              </w:rPr>
              <w:t xml:space="preserve"> </w:t>
            </w:r>
            <w:r w:rsidRPr="00962612">
              <w:rPr>
                <w:rFonts w:ascii="Tahoma" w:hAnsi="Tahoma" w:cs="Tahoma"/>
                <w:b/>
                <w:bCs/>
                <w:color w:val="000000"/>
                <w:sz w:val="16"/>
                <w:szCs w:val="16"/>
              </w:rPr>
              <w:t>81236</w:t>
            </w:r>
          </w:p>
        </w:tc>
        <w:tc>
          <w:tcPr>
            <w:tcW w:w="1445" w:type="dxa"/>
            <w:tcBorders>
              <w:top w:val="nil"/>
              <w:left w:val="nil"/>
              <w:bottom w:val="single" w:sz="8" w:space="0" w:color="auto"/>
              <w:right w:val="single" w:sz="8" w:space="0" w:color="auto"/>
            </w:tcBorders>
            <w:shd w:val="clear" w:color="auto" w:fill="auto"/>
            <w:hideMark/>
          </w:tcPr>
          <w:p w14:paraId="514CAC06"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HBM</w:t>
            </w:r>
          </w:p>
        </w:tc>
        <w:tc>
          <w:tcPr>
            <w:tcW w:w="1518" w:type="dxa"/>
            <w:tcBorders>
              <w:top w:val="nil"/>
              <w:left w:val="nil"/>
              <w:bottom w:val="single" w:sz="8" w:space="0" w:color="auto"/>
              <w:right w:val="single" w:sz="8" w:space="0" w:color="auto"/>
            </w:tcBorders>
            <w:shd w:val="clear" w:color="auto" w:fill="auto"/>
            <w:hideMark/>
          </w:tcPr>
          <w:p w14:paraId="05704D8E"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ΙΣΟΠΕΔΩΤΗΣ</w:t>
            </w:r>
          </w:p>
        </w:tc>
        <w:tc>
          <w:tcPr>
            <w:tcW w:w="580" w:type="dxa"/>
            <w:tcBorders>
              <w:top w:val="nil"/>
              <w:left w:val="nil"/>
              <w:bottom w:val="single" w:sz="8" w:space="0" w:color="auto"/>
              <w:right w:val="single" w:sz="8" w:space="0" w:color="auto"/>
            </w:tcBorders>
            <w:shd w:val="clear" w:color="auto" w:fill="auto"/>
            <w:hideMark/>
          </w:tcPr>
          <w:p w14:paraId="405BFF3A"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181</w:t>
            </w:r>
          </w:p>
        </w:tc>
        <w:tc>
          <w:tcPr>
            <w:tcW w:w="1134" w:type="dxa"/>
            <w:tcBorders>
              <w:top w:val="nil"/>
              <w:left w:val="nil"/>
              <w:bottom w:val="single" w:sz="8" w:space="0" w:color="auto"/>
              <w:right w:val="single" w:sz="8" w:space="0" w:color="auto"/>
            </w:tcBorders>
            <w:shd w:val="clear" w:color="auto" w:fill="auto"/>
            <w:hideMark/>
          </w:tcPr>
          <w:p w14:paraId="245B2838"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nil"/>
              <w:left w:val="nil"/>
              <w:bottom w:val="single" w:sz="8" w:space="0" w:color="auto"/>
              <w:right w:val="single" w:sz="8" w:space="0" w:color="auto"/>
            </w:tcBorders>
            <w:shd w:val="clear" w:color="auto" w:fill="auto"/>
            <w:hideMark/>
          </w:tcPr>
          <w:p w14:paraId="58229F25"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2004</w:t>
            </w:r>
          </w:p>
        </w:tc>
        <w:tc>
          <w:tcPr>
            <w:tcW w:w="1134" w:type="dxa"/>
            <w:tcBorders>
              <w:top w:val="nil"/>
              <w:left w:val="nil"/>
              <w:bottom w:val="single" w:sz="8" w:space="0" w:color="auto"/>
              <w:right w:val="single" w:sz="8" w:space="0" w:color="auto"/>
            </w:tcBorders>
            <w:shd w:val="clear" w:color="auto" w:fill="auto"/>
            <w:hideMark/>
          </w:tcPr>
          <w:p w14:paraId="43402E20"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r>
      <w:tr w:rsidR="00D62694" w:rsidRPr="00962612" w14:paraId="2FE1970D" w14:textId="77777777" w:rsidTr="00604FB0">
        <w:trPr>
          <w:trHeight w:val="537"/>
        </w:trPr>
        <w:tc>
          <w:tcPr>
            <w:tcW w:w="675" w:type="dxa"/>
            <w:tcBorders>
              <w:top w:val="nil"/>
              <w:left w:val="double" w:sz="6" w:space="0" w:color="auto"/>
              <w:bottom w:val="single" w:sz="8" w:space="0" w:color="auto"/>
              <w:right w:val="single" w:sz="8" w:space="0" w:color="auto"/>
            </w:tcBorders>
            <w:shd w:val="clear" w:color="auto" w:fill="auto"/>
            <w:hideMark/>
          </w:tcPr>
          <w:p w14:paraId="101D98E1"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8</w:t>
            </w:r>
          </w:p>
        </w:tc>
        <w:tc>
          <w:tcPr>
            <w:tcW w:w="1560" w:type="dxa"/>
            <w:tcBorders>
              <w:top w:val="nil"/>
              <w:left w:val="nil"/>
              <w:bottom w:val="nil"/>
              <w:right w:val="single" w:sz="8" w:space="0" w:color="auto"/>
            </w:tcBorders>
            <w:shd w:val="clear" w:color="auto" w:fill="auto"/>
            <w:hideMark/>
          </w:tcPr>
          <w:p w14:paraId="5A7EB4D2" w14:textId="77777777" w:rsidR="00D62694" w:rsidRPr="00962612" w:rsidRDefault="00D62694" w:rsidP="00D62694">
            <w:pPr>
              <w:jc w:val="center"/>
              <w:rPr>
                <w:rFonts w:ascii="Tahoma" w:hAnsi="Tahoma" w:cs="Tahoma"/>
                <w:b/>
                <w:bCs/>
                <w:color w:val="000000"/>
                <w:sz w:val="16"/>
                <w:szCs w:val="16"/>
              </w:rPr>
            </w:pPr>
            <w:r w:rsidRPr="00962612">
              <w:rPr>
                <w:rFonts w:ascii="Tahoma" w:hAnsi="Tahoma" w:cs="Tahoma"/>
                <w:b/>
                <w:bCs/>
                <w:color w:val="000000"/>
                <w:sz w:val="16"/>
                <w:szCs w:val="16"/>
              </w:rPr>
              <w:t>ΜΕ</w:t>
            </w:r>
            <w:r>
              <w:rPr>
                <w:rFonts w:ascii="Tahoma" w:hAnsi="Tahoma" w:cs="Tahoma"/>
                <w:b/>
                <w:bCs/>
                <w:color w:val="000000"/>
                <w:sz w:val="16"/>
                <w:szCs w:val="16"/>
              </w:rPr>
              <w:t xml:space="preserve"> </w:t>
            </w:r>
            <w:r w:rsidRPr="00962612">
              <w:rPr>
                <w:rFonts w:ascii="Tahoma" w:hAnsi="Tahoma" w:cs="Tahoma"/>
                <w:b/>
                <w:bCs/>
                <w:color w:val="000000"/>
                <w:sz w:val="16"/>
                <w:szCs w:val="16"/>
              </w:rPr>
              <w:t>132601</w:t>
            </w:r>
          </w:p>
        </w:tc>
        <w:tc>
          <w:tcPr>
            <w:tcW w:w="1445" w:type="dxa"/>
            <w:tcBorders>
              <w:top w:val="nil"/>
              <w:left w:val="nil"/>
              <w:bottom w:val="nil"/>
              <w:right w:val="single" w:sz="8" w:space="0" w:color="auto"/>
            </w:tcBorders>
            <w:shd w:val="clear" w:color="auto" w:fill="auto"/>
            <w:hideMark/>
          </w:tcPr>
          <w:p w14:paraId="49EBC843"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NEW HOLLAND</w:t>
            </w:r>
          </w:p>
        </w:tc>
        <w:tc>
          <w:tcPr>
            <w:tcW w:w="1518" w:type="dxa"/>
            <w:tcBorders>
              <w:top w:val="nil"/>
              <w:left w:val="nil"/>
              <w:bottom w:val="nil"/>
              <w:right w:val="single" w:sz="8" w:space="0" w:color="auto"/>
            </w:tcBorders>
            <w:shd w:val="clear" w:color="auto" w:fill="auto"/>
            <w:hideMark/>
          </w:tcPr>
          <w:p w14:paraId="756E825C"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ΕΣΚΑΦΕΑΣ - ΦΟΡΤΩΤΗΣ</w:t>
            </w:r>
          </w:p>
        </w:tc>
        <w:tc>
          <w:tcPr>
            <w:tcW w:w="580" w:type="dxa"/>
            <w:tcBorders>
              <w:top w:val="nil"/>
              <w:left w:val="nil"/>
              <w:bottom w:val="nil"/>
              <w:right w:val="single" w:sz="8" w:space="0" w:color="auto"/>
            </w:tcBorders>
            <w:shd w:val="clear" w:color="auto" w:fill="auto"/>
            <w:hideMark/>
          </w:tcPr>
          <w:p w14:paraId="2B8C0353"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97</w:t>
            </w:r>
          </w:p>
        </w:tc>
        <w:tc>
          <w:tcPr>
            <w:tcW w:w="1134" w:type="dxa"/>
            <w:tcBorders>
              <w:top w:val="nil"/>
              <w:left w:val="nil"/>
              <w:bottom w:val="nil"/>
              <w:right w:val="single" w:sz="8" w:space="0" w:color="auto"/>
            </w:tcBorders>
            <w:shd w:val="clear" w:color="auto" w:fill="auto"/>
            <w:hideMark/>
          </w:tcPr>
          <w:p w14:paraId="35686364"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ΠΕΤΡΕΛΑΙΟ</w:t>
            </w:r>
          </w:p>
        </w:tc>
        <w:tc>
          <w:tcPr>
            <w:tcW w:w="993" w:type="dxa"/>
            <w:tcBorders>
              <w:top w:val="nil"/>
              <w:left w:val="nil"/>
              <w:bottom w:val="nil"/>
              <w:right w:val="single" w:sz="8" w:space="0" w:color="auto"/>
            </w:tcBorders>
            <w:shd w:val="clear" w:color="auto" w:fill="auto"/>
            <w:hideMark/>
          </w:tcPr>
          <w:p w14:paraId="00B9BDD0"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2015</w:t>
            </w:r>
          </w:p>
        </w:tc>
        <w:tc>
          <w:tcPr>
            <w:tcW w:w="1134" w:type="dxa"/>
            <w:tcBorders>
              <w:top w:val="nil"/>
              <w:left w:val="nil"/>
              <w:bottom w:val="nil"/>
              <w:right w:val="single" w:sz="8" w:space="0" w:color="auto"/>
            </w:tcBorders>
            <w:shd w:val="clear" w:color="auto" w:fill="auto"/>
            <w:hideMark/>
          </w:tcPr>
          <w:p w14:paraId="70B376CD" w14:textId="77777777" w:rsidR="00D62694" w:rsidRPr="00962612" w:rsidRDefault="00D62694" w:rsidP="00D62694">
            <w:pPr>
              <w:jc w:val="center"/>
              <w:rPr>
                <w:rFonts w:ascii="Tahoma" w:hAnsi="Tahoma" w:cs="Tahoma"/>
                <w:color w:val="000000"/>
                <w:sz w:val="16"/>
                <w:szCs w:val="16"/>
              </w:rPr>
            </w:pPr>
            <w:r w:rsidRPr="00962612">
              <w:rPr>
                <w:rFonts w:ascii="Tahoma" w:hAnsi="Tahoma" w:cs="Tahoma"/>
                <w:color w:val="000000"/>
                <w:sz w:val="16"/>
                <w:szCs w:val="16"/>
              </w:rPr>
              <w:t>1</w:t>
            </w:r>
          </w:p>
        </w:tc>
      </w:tr>
      <w:tr w:rsidR="00D62694" w:rsidRPr="00962612" w14:paraId="2B16BDC8" w14:textId="77777777" w:rsidTr="00604FB0">
        <w:trPr>
          <w:trHeight w:val="374"/>
        </w:trPr>
        <w:tc>
          <w:tcPr>
            <w:tcW w:w="675" w:type="dxa"/>
            <w:tcBorders>
              <w:top w:val="nil"/>
              <w:left w:val="double" w:sz="6" w:space="0" w:color="auto"/>
              <w:bottom w:val="nil"/>
              <w:right w:val="single" w:sz="8" w:space="0" w:color="auto"/>
            </w:tcBorders>
            <w:shd w:val="clear" w:color="auto" w:fill="auto"/>
          </w:tcPr>
          <w:p w14:paraId="7C6CA769" w14:textId="5BD53435" w:rsidR="00D62694" w:rsidRPr="00C45E0C" w:rsidRDefault="00604FB0" w:rsidP="00D62694">
            <w:pPr>
              <w:jc w:val="center"/>
              <w:rPr>
                <w:rFonts w:ascii="Tahoma" w:hAnsi="Tahoma" w:cs="Tahoma"/>
                <w:color w:val="000000"/>
                <w:sz w:val="16"/>
                <w:szCs w:val="16"/>
              </w:rPr>
            </w:pPr>
            <w:r w:rsidRPr="00C45E0C">
              <w:rPr>
                <w:rFonts w:ascii="Tahoma" w:hAnsi="Tahoma" w:cs="Tahoma"/>
                <w:color w:val="000000"/>
                <w:sz w:val="16"/>
                <w:szCs w:val="16"/>
              </w:rPr>
              <w:t>9</w:t>
            </w:r>
          </w:p>
        </w:tc>
        <w:tc>
          <w:tcPr>
            <w:tcW w:w="1560" w:type="dxa"/>
            <w:tcBorders>
              <w:top w:val="single" w:sz="8" w:space="0" w:color="auto"/>
              <w:left w:val="nil"/>
              <w:bottom w:val="single" w:sz="8" w:space="0" w:color="auto"/>
              <w:right w:val="single" w:sz="8" w:space="0" w:color="auto"/>
            </w:tcBorders>
            <w:shd w:val="clear" w:color="auto" w:fill="auto"/>
          </w:tcPr>
          <w:p w14:paraId="6F5F513E" w14:textId="7AF15322" w:rsidR="00D62694" w:rsidRPr="00C45E0C" w:rsidRDefault="00604FB0" w:rsidP="00D62694">
            <w:pPr>
              <w:jc w:val="center"/>
              <w:rPr>
                <w:rFonts w:ascii="Tahoma" w:hAnsi="Tahoma" w:cs="Tahoma"/>
                <w:b/>
                <w:bCs/>
                <w:color w:val="000000"/>
                <w:sz w:val="16"/>
                <w:szCs w:val="16"/>
              </w:rPr>
            </w:pPr>
            <w:r w:rsidRPr="00C45E0C">
              <w:rPr>
                <w:rFonts w:ascii="Tahoma" w:hAnsi="Tahoma" w:cs="Tahoma"/>
                <w:b/>
                <w:bCs/>
                <w:color w:val="000000"/>
                <w:sz w:val="16"/>
                <w:szCs w:val="16"/>
              </w:rPr>
              <w:t>97637 ΜΕ</w:t>
            </w:r>
          </w:p>
        </w:tc>
        <w:tc>
          <w:tcPr>
            <w:tcW w:w="1445" w:type="dxa"/>
            <w:tcBorders>
              <w:top w:val="single" w:sz="8" w:space="0" w:color="auto"/>
              <w:left w:val="nil"/>
              <w:bottom w:val="single" w:sz="8" w:space="0" w:color="auto"/>
              <w:right w:val="single" w:sz="8" w:space="0" w:color="auto"/>
            </w:tcBorders>
            <w:shd w:val="clear" w:color="auto" w:fill="auto"/>
          </w:tcPr>
          <w:p w14:paraId="36BC9928" w14:textId="53EE2E9C" w:rsidR="00D62694" w:rsidRPr="00C45E0C" w:rsidRDefault="00604FB0" w:rsidP="00D62694">
            <w:pPr>
              <w:jc w:val="center"/>
              <w:rPr>
                <w:rFonts w:ascii="Tahoma" w:hAnsi="Tahoma" w:cs="Tahoma"/>
                <w:color w:val="000000"/>
                <w:sz w:val="16"/>
                <w:szCs w:val="16"/>
              </w:rPr>
            </w:pPr>
            <w:r w:rsidRPr="00C45E0C">
              <w:rPr>
                <w:rFonts w:ascii="Tahoma" w:hAnsi="Tahoma" w:cs="Tahoma"/>
                <w:color w:val="000000"/>
                <w:sz w:val="16"/>
                <w:szCs w:val="16"/>
                <w:lang w:val="en-US"/>
              </w:rPr>
              <w:t>NISSAN</w:t>
            </w:r>
          </w:p>
        </w:tc>
        <w:tc>
          <w:tcPr>
            <w:tcW w:w="1518" w:type="dxa"/>
            <w:tcBorders>
              <w:top w:val="single" w:sz="8" w:space="0" w:color="auto"/>
              <w:left w:val="nil"/>
              <w:bottom w:val="single" w:sz="8" w:space="0" w:color="auto"/>
              <w:right w:val="single" w:sz="8" w:space="0" w:color="auto"/>
            </w:tcBorders>
            <w:shd w:val="clear" w:color="auto" w:fill="auto"/>
          </w:tcPr>
          <w:p w14:paraId="7C4C6114" w14:textId="4BA0B35E" w:rsidR="00D62694" w:rsidRPr="00C45E0C" w:rsidRDefault="00604FB0" w:rsidP="00D62694">
            <w:pPr>
              <w:jc w:val="center"/>
              <w:rPr>
                <w:rFonts w:ascii="Tahoma" w:hAnsi="Tahoma" w:cs="Tahoma"/>
                <w:color w:val="000000"/>
                <w:sz w:val="16"/>
                <w:szCs w:val="16"/>
              </w:rPr>
            </w:pPr>
            <w:r w:rsidRPr="00C45E0C">
              <w:rPr>
                <w:rFonts w:ascii="Tahoma" w:hAnsi="Tahoma" w:cs="Tahoma"/>
                <w:color w:val="000000"/>
                <w:sz w:val="16"/>
                <w:szCs w:val="16"/>
              </w:rPr>
              <w:t>ΔΙΑΓΡΑΜΜΙΣΤΙΚΟ</w:t>
            </w:r>
          </w:p>
        </w:tc>
        <w:tc>
          <w:tcPr>
            <w:tcW w:w="580" w:type="dxa"/>
            <w:tcBorders>
              <w:top w:val="single" w:sz="8" w:space="0" w:color="auto"/>
              <w:left w:val="nil"/>
              <w:bottom w:val="single" w:sz="8" w:space="0" w:color="auto"/>
              <w:right w:val="single" w:sz="8" w:space="0" w:color="auto"/>
            </w:tcBorders>
            <w:shd w:val="clear" w:color="auto" w:fill="auto"/>
          </w:tcPr>
          <w:p w14:paraId="19353C65" w14:textId="51D8049D" w:rsidR="00D62694" w:rsidRPr="00C45E0C" w:rsidRDefault="00604FB0" w:rsidP="00D62694">
            <w:pPr>
              <w:jc w:val="center"/>
              <w:rPr>
                <w:rFonts w:ascii="Tahoma" w:hAnsi="Tahoma" w:cs="Tahoma"/>
                <w:color w:val="000000"/>
                <w:sz w:val="16"/>
                <w:szCs w:val="16"/>
                <w:lang w:val="en-US"/>
              </w:rPr>
            </w:pPr>
            <w:r w:rsidRPr="00C45E0C">
              <w:rPr>
                <w:rFonts w:ascii="Tahoma" w:hAnsi="Tahoma" w:cs="Tahoma"/>
                <w:color w:val="000000"/>
                <w:sz w:val="16"/>
                <w:szCs w:val="16"/>
                <w:lang w:val="en-US"/>
              </w:rPr>
              <w:t>134</w:t>
            </w:r>
          </w:p>
        </w:tc>
        <w:tc>
          <w:tcPr>
            <w:tcW w:w="1134" w:type="dxa"/>
            <w:tcBorders>
              <w:top w:val="single" w:sz="8" w:space="0" w:color="auto"/>
              <w:left w:val="nil"/>
              <w:bottom w:val="single" w:sz="8" w:space="0" w:color="auto"/>
              <w:right w:val="single" w:sz="8" w:space="0" w:color="auto"/>
            </w:tcBorders>
            <w:shd w:val="clear" w:color="auto" w:fill="auto"/>
          </w:tcPr>
          <w:p w14:paraId="2A5AB98C" w14:textId="696EB5B9" w:rsidR="00D62694" w:rsidRPr="00C45E0C" w:rsidRDefault="00604FB0" w:rsidP="00D62694">
            <w:pPr>
              <w:jc w:val="center"/>
              <w:rPr>
                <w:rFonts w:ascii="Tahoma" w:hAnsi="Tahoma" w:cs="Tahoma"/>
                <w:color w:val="000000"/>
                <w:sz w:val="16"/>
                <w:szCs w:val="16"/>
              </w:rPr>
            </w:pPr>
            <w:r w:rsidRPr="00C45E0C">
              <w:rPr>
                <w:rFonts w:ascii="Tahoma" w:hAnsi="Tahoma" w:cs="Tahoma"/>
                <w:color w:val="000000"/>
                <w:sz w:val="16"/>
                <w:szCs w:val="16"/>
              </w:rPr>
              <w:t>ΠΕΤΡΕΛΑΙΟ</w:t>
            </w:r>
          </w:p>
        </w:tc>
        <w:tc>
          <w:tcPr>
            <w:tcW w:w="993" w:type="dxa"/>
            <w:tcBorders>
              <w:top w:val="single" w:sz="8" w:space="0" w:color="auto"/>
              <w:left w:val="nil"/>
              <w:bottom w:val="single" w:sz="8" w:space="0" w:color="auto"/>
              <w:right w:val="single" w:sz="8" w:space="0" w:color="auto"/>
            </w:tcBorders>
            <w:shd w:val="clear" w:color="auto" w:fill="auto"/>
          </w:tcPr>
          <w:p w14:paraId="758CF4F1" w14:textId="7C1C7E3A" w:rsidR="00D62694" w:rsidRPr="00C45E0C" w:rsidRDefault="00604FB0" w:rsidP="00D62694">
            <w:pPr>
              <w:jc w:val="center"/>
              <w:rPr>
                <w:rFonts w:ascii="Tahoma" w:hAnsi="Tahoma" w:cs="Tahoma"/>
                <w:color w:val="000000"/>
                <w:sz w:val="16"/>
                <w:szCs w:val="16"/>
              </w:rPr>
            </w:pPr>
            <w:r w:rsidRPr="00C45E0C">
              <w:rPr>
                <w:rFonts w:ascii="Tahoma" w:hAnsi="Tahoma" w:cs="Tahoma"/>
                <w:color w:val="000000"/>
                <w:sz w:val="16"/>
                <w:szCs w:val="16"/>
              </w:rPr>
              <w:t>2007</w:t>
            </w:r>
          </w:p>
        </w:tc>
        <w:tc>
          <w:tcPr>
            <w:tcW w:w="1134" w:type="dxa"/>
            <w:tcBorders>
              <w:top w:val="single" w:sz="8" w:space="0" w:color="auto"/>
              <w:left w:val="nil"/>
              <w:bottom w:val="single" w:sz="8" w:space="0" w:color="auto"/>
              <w:right w:val="single" w:sz="8" w:space="0" w:color="auto"/>
            </w:tcBorders>
            <w:shd w:val="clear" w:color="auto" w:fill="auto"/>
          </w:tcPr>
          <w:p w14:paraId="3B9DAD86" w14:textId="6C237BB1" w:rsidR="00D62694" w:rsidRPr="00652EDC" w:rsidRDefault="00604FB0" w:rsidP="00D62694">
            <w:pPr>
              <w:jc w:val="center"/>
              <w:rPr>
                <w:rFonts w:ascii="Tahoma" w:hAnsi="Tahoma" w:cs="Tahoma"/>
                <w:color w:val="000000"/>
                <w:sz w:val="16"/>
                <w:szCs w:val="16"/>
                <w:highlight w:val="yellow"/>
              </w:rPr>
            </w:pPr>
            <w:r w:rsidRPr="00652EDC">
              <w:rPr>
                <w:rFonts w:ascii="Tahoma" w:hAnsi="Tahoma" w:cs="Tahoma"/>
                <w:color w:val="000000"/>
                <w:sz w:val="16"/>
                <w:szCs w:val="16"/>
                <w:highlight w:val="yellow"/>
              </w:rPr>
              <w:t>2</w:t>
            </w:r>
          </w:p>
        </w:tc>
      </w:tr>
    </w:tbl>
    <w:p w14:paraId="341C3BEC" w14:textId="77777777" w:rsidR="00AF3005" w:rsidRPr="00AC7D96" w:rsidRDefault="00AF3005" w:rsidP="00AF3005">
      <w:pPr>
        <w:spacing w:line="360" w:lineRule="auto"/>
        <w:jc w:val="center"/>
        <w:rPr>
          <w:rFonts w:ascii="Tahoma" w:hAnsi="Tahoma" w:cs="Tahoma"/>
          <w:b/>
          <w:bCs/>
          <w:u w:val="single"/>
        </w:rPr>
      </w:pPr>
      <w:r w:rsidRPr="00AC7D96">
        <w:rPr>
          <w:rFonts w:ascii="Tahoma" w:hAnsi="Tahoma" w:cs="Tahoma"/>
          <w:b/>
          <w:sz w:val="22"/>
          <w:szCs w:val="22"/>
        </w:rPr>
        <w:t>Β. ΜΗΧΑΝΗΜΑΤΑ ΕΡΓΟΥ</w:t>
      </w:r>
      <w:r w:rsidRPr="00AC7D96">
        <w:rPr>
          <w:rFonts w:ascii="Tahoma" w:hAnsi="Tahoma" w:cs="Tahoma"/>
          <w:b/>
          <w:bCs/>
        </w:rPr>
        <w:t xml:space="preserve"> </w:t>
      </w:r>
      <w:r w:rsidRPr="00AC7D96">
        <w:rPr>
          <w:rFonts w:ascii="Tahoma" w:hAnsi="Tahoma" w:cs="Tahoma"/>
          <w:b/>
          <w:sz w:val="18"/>
          <w:szCs w:val="18"/>
        </w:rPr>
        <w:t>για τη λειτουργία τους ως εργαλεία</w:t>
      </w:r>
    </w:p>
    <w:p w14:paraId="227B5BCE" w14:textId="77777777" w:rsidR="00430D03" w:rsidRDefault="00430D03"/>
    <w:p w14:paraId="717D9F83" w14:textId="77777777" w:rsidR="00430D03" w:rsidRDefault="00430D03"/>
    <w:p w14:paraId="7B5D4ED6" w14:textId="77777777" w:rsidR="00430D03" w:rsidRDefault="00430D03"/>
    <w:p w14:paraId="45A65776" w14:textId="77777777" w:rsidR="00D62694" w:rsidRDefault="00D62694"/>
    <w:p w14:paraId="19761D1D" w14:textId="77777777" w:rsidR="00D62694" w:rsidRDefault="00D62694"/>
    <w:p w14:paraId="6347B3CE" w14:textId="77777777" w:rsidR="00D62694" w:rsidRDefault="00D62694"/>
    <w:p w14:paraId="50C9D09C" w14:textId="77777777" w:rsidR="00D62694" w:rsidRDefault="00D62694"/>
    <w:p w14:paraId="6954C44A" w14:textId="77777777" w:rsidR="00D62694" w:rsidRDefault="00D62694"/>
    <w:p w14:paraId="73FB3FFE" w14:textId="77777777" w:rsidR="00D62694" w:rsidRDefault="00D62694"/>
    <w:p w14:paraId="08D2EFCF" w14:textId="77777777" w:rsidR="00D62694" w:rsidRDefault="00D62694"/>
    <w:p w14:paraId="1F46877B" w14:textId="77777777" w:rsidR="00D62694" w:rsidRDefault="00D62694"/>
    <w:p w14:paraId="6FC844C2" w14:textId="77777777" w:rsidR="00D62694" w:rsidRDefault="00D62694"/>
    <w:p w14:paraId="7102C6D3" w14:textId="77777777" w:rsidR="00D62694" w:rsidRDefault="00D62694"/>
    <w:p w14:paraId="129292B4" w14:textId="77777777" w:rsidR="00D62694" w:rsidRDefault="00D62694"/>
    <w:p w14:paraId="1C12B538" w14:textId="77777777" w:rsidR="00D62694" w:rsidRDefault="00D62694"/>
    <w:p w14:paraId="14BEF72B" w14:textId="77777777" w:rsidR="00D62694" w:rsidRDefault="00D62694"/>
    <w:p w14:paraId="7D1CED95" w14:textId="77777777" w:rsidR="00D62694" w:rsidRDefault="00D62694"/>
    <w:p w14:paraId="59D35979" w14:textId="77777777" w:rsidR="00D62694" w:rsidRDefault="00D62694"/>
    <w:p w14:paraId="1C1C69F9" w14:textId="77777777" w:rsidR="00D62694" w:rsidRDefault="00D62694"/>
    <w:p w14:paraId="091A4855" w14:textId="77777777" w:rsidR="00D62694" w:rsidRDefault="00D62694"/>
    <w:p w14:paraId="5055944F" w14:textId="77777777" w:rsidR="00D62694" w:rsidRDefault="00D62694"/>
    <w:p w14:paraId="7E2773B6" w14:textId="77777777" w:rsidR="00D62694" w:rsidRDefault="00D62694"/>
    <w:p w14:paraId="4A8F053A" w14:textId="77777777" w:rsidR="00D62694" w:rsidRDefault="00D62694"/>
    <w:p w14:paraId="6BC86280" w14:textId="77777777" w:rsidR="00D62694" w:rsidRDefault="00D62694"/>
    <w:p w14:paraId="0177BFF1" w14:textId="77777777" w:rsidR="00D62694" w:rsidRDefault="00D62694"/>
    <w:p w14:paraId="6A0B2257" w14:textId="77777777" w:rsidR="00D62694" w:rsidRDefault="00D62694"/>
    <w:p w14:paraId="483160BD" w14:textId="77777777" w:rsidR="00D62694" w:rsidRDefault="00D62694"/>
    <w:p w14:paraId="2958FEA4" w14:textId="77777777" w:rsidR="00D62694" w:rsidRDefault="00D62694"/>
    <w:p w14:paraId="562D9419" w14:textId="77777777" w:rsidR="00D62694" w:rsidRDefault="00D62694"/>
    <w:p w14:paraId="2D97579A" w14:textId="77777777" w:rsidR="00D62694" w:rsidRDefault="00D62694"/>
    <w:p w14:paraId="22088497" w14:textId="77777777" w:rsidR="00D62694" w:rsidRDefault="00D62694"/>
    <w:p w14:paraId="3BD35FEF" w14:textId="77777777" w:rsidR="00D62694" w:rsidRDefault="00D62694"/>
    <w:p w14:paraId="37142DD0" w14:textId="77777777" w:rsidR="00D62694" w:rsidRDefault="00D62694"/>
    <w:p w14:paraId="1C2E642C" w14:textId="77777777" w:rsidR="00D62694" w:rsidRDefault="00D62694"/>
    <w:p w14:paraId="3AC5BD22" w14:textId="77777777" w:rsidR="00D62694" w:rsidRDefault="00D62694"/>
    <w:p w14:paraId="4EF59053" w14:textId="77777777" w:rsidR="00D62694" w:rsidRDefault="00D62694"/>
    <w:p w14:paraId="3DAEAB3A" w14:textId="77777777" w:rsidR="00D62694" w:rsidRDefault="00D62694"/>
    <w:p w14:paraId="70EB9933" w14:textId="77777777" w:rsidR="00D62694" w:rsidRDefault="00D62694"/>
    <w:p w14:paraId="19611E29" w14:textId="77777777" w:rsidR="00D62694" w:rsidRDefault="00D62694"/>
    <w:p w14:paraId="3DCEBC46" w14:textId="77777777" w:rsidR="00D62694" w:rsidRDefault="00D62694"/>
    <w:p w14:paraId="3F1997CE" w14:textId="77777777" w:rsidR="00D62694" w:rsidRDefault="00D62694"/>
    <w:p w14:paraId="53E19386" w14:textId="77777777" w:rsidR="00D62694" w:rsidRDefault="00D62694"/>
    <w:p w14:paraId="0FE565C8" w14:textId="77777777" w:rsidR="00D62694" w:rsidRDefault="00D62694"/>
    <w:p w14:paraId="6E7E64EC" w14:textId="77777777" w:rsidR="00D62694" w:rsidRDefault="00D62694"/>
    <w:p w14:paraId="01F2A594" w14:textId="77777777" w:rsidR="00D62694" w:rsidRDefault="00D62694"/>
    <w:p w14:paraId="54C6CB59" w14:textId="77777777" w:rsidR="00D62694" w:rsidRDefault="00D62694"/>
    <w:p w14:paraId="6973F218" w14:textId="77777777" w:rsidR="00D62694" w:rsidRDefault="00D62694"/>
    <w:p w14:paraId="201B6E9E" w14:textId="77777777" w:rsidR="00D62694" w:rsidRDefault="00D62694"/>
    <w:p w14:paraId="576F6C74" w14:textId="77777777" w:rsidR="00D62694" w:rsidRDefault="00D62694"/>
    <w:p w14:paraId="68A07BCD" w14:textId="77777777" w:rsidR="00D62694" w:rsidRDefault="00D62694"/>
    <w:p w14:paraId="6FBA4342" w14:textId="77777777" w:rsidR="00D62694" w:rsidRDefault="00D62694"/>
    <w:p w14:paraId="57B3285F" w14:textId="77777777" w:rsidR="00D62694" w:rsidRDefault="00D62694"/>
    <w:p w14:paraId="0F20A5D9" w14:textId="77777777" w:rsidR="00D62694" w:rsidRDefault="00D62694"/>
    <w:p w14:paraId="7287276F" w14:textId="77777777" w:rsidR="00D62694" w:rsidRDefault="00D62694"/>
    <w:p w14:paraId="4600B09B" w14:textId="77777777" w:rsidR="00D62694" w:rsidRDefault="00D62694"/>
    <w:p w14:paraId="2383F7B6" w14:textId="77777777" w:rsidR="00D62694" w:rsidRDefault="00D62694"/>
    <w:p w14:paraId="18C2CCF3" w14:textId="77777777" w:rsidR="00D62694" w:rsidRDefault="00D62694"/>
    <w:p w14:paraId="043D32DD" w14:textId="77777777" w:rsidR="00D62694" w:rsidRDefault="00D62694"/>
    <w:tbl>
      <w:tblPr>
        <w:tblpPr w:leftFromText="180" w:rightFromText="180" w:vertAnchor="page" w:horzAnchor="margin" w:tblpXSpec="center" w:tblpY="123"/>
        <w:tblW w:w="11340" w:type="dxa"/>
        <w:tblLayout w:type="fixed"/>
        <w:tblLook w:val="04A0" w:firstRow="1" w:lastRow="0" w:firstColumn="1" w:lastColumn="0" w:noHBand="0" w:noVBand="1"/>
      </w:tblPr>
      <w:tblGrid>
        <w:gridCol w:w="425"/>
        <w:gridCol w:w="1310"/>
        <w:gridCol w:w="1384"/>
        <w:gridCol w:w="1275"/>
        <w:gridCol w:w="993"/>
        <w:gridCol w:w="567"/>
        <w:gridCol w:w="992"/>
        <w:gridCol w:w="1134"/>
        <w:gridCol w:w="850"/>
        <w:gridCol w:w="851"/>
        <w:gridCol w:w="709"/>
        <w:gridCol w:w="850"/>
      </w:tblGrid>
      <w:tr w:rsidR="00D62694" w:rsidRPr="00D62694" w14:paraId="42811A02" w14:textId="77777777" w:rsidTr="00892E41">
        <w:trPr>
          <w:trHeight w:val="1080"/>
        </w:trPr>
        <w:tc>
          <w:tcPr>
            <w:tcW w:w="11340" w:type="dxa"/>
            <w:gridSpan w:val="12"/>
            <w:tcBorders>
              <w:bottom w:val="single" w:sz="4" w:space="0" w:color="auto"/>
            </w:tcBorders>
            <w:shd w:val="clear" w:color="auto" w:fill="auto"/>
            <w:vAlign w:val="center"/>
            <w:hideMark/>
          </w:tcPr>
          <w:p w14:paraId="372451B7" w14:textId="77777777" w:rsidR="00D62694" w:rsidRPr="00AF3005" w:rsidRDefault="00D62694" w:rsidP="00D62694">
            <w:pPr>
              <w:spacing w:line="360" w:lineRule="auto"/>
              <w:jc w:val="center"/>
              <w:rPr>
                <w:rFonts w:ascii="Tahoma" w:hAnsi="Tahoma" w:cs="Tahoma"/>
                <w:b/>
                <w:sz w:val="22"/>
                <w:szCs w:val="22"/>
                <w:u w:val="single"/>
              </w:rPr>
            </w:pPr>
          </w:p>
          <w:p w14:paraId="075FB652" w14:textId="77777777" w:rsidR="00D62694" w:rsidRPr="00AF3005" w:rsidRDefault="00D62694" w:rsidP="00D62694">
            <w:pPr>
              <w:spacing w:line="360" w:lineRule="auto"/>
              <w:jc w:val="center"/>
              <w:rPr>
                <w:rFonts w:ascii="Tahoma" w:hAnsi="Tahoma" w:cs="Tahoma"/>
                <w:b/>
                <w:sz w:val="22"/>
                <w:szCs w:val="22"/>
                <w:u w:val="single"/>
              </w:rPr>
            </w:pPr>
          </w:p>
          <w:p w14:paraId="7DE21D49" w14:textId="77777777" w:rsidR="00D62694" w:rsidRPr="00D62694" w:rsidRDefault="00D62694" w:rsidP="00D62694">
            <w:pPr>
              <w:spacing w:line="360" w:lineRule="auto"/>
              <w:jc w:val="center"/>
              <w:rPr>
                <w:rFonts w:ascii="Tahoma" w:hAnsi="Tahoma" w:cs="Tahoma"/>
                <w:b/>
                <w:sz w:val="22"/>
                <w:szCs w:val="22"/>
                <w:u w:val="single"/>
              </w:rPr>
            </w:pPr>
            <w:r w:rsidRPr="00D62694">
              <w:rPr>
                <w:rFonts w:ascii="Tahoma" w:hAnsi="Tahoma" w:cs="Tahoma"/>
                <w:b/>
                <w:sz w:val="22"/>
                <w:szCs w:val="22"/>
                <w:u w:val="single"/>
              </w:rPr>
              <w:t>ΠΑΡΑΡΤΗΜΑ Γ'</w:t>
            </w:r>
          </w:p>
          <w:p w14:paraId="668A6DE2" w14:textId="77777777" w:rsidR="00D62694" w:rsidRPr="00D62694" w:rsidRDefault="00D62694" w:rsidP="00D62694">
            <w:pPr>
              <w:spacing w:line="360" w:lineRule="auto"/>
              <w:jc w:val="center"/>
              <w:rPr>
                <w:rFonts w:ascii="Tahoma" w:hAnsi="Tahoma" w:cs="Tahoma"/>
                <w:b/>
                <w:sz w:val="22"/>
                <w:szCs w:val="22"/>
                <w:u w:val="single"/>
              </w:rPr>
            </w:pPr>
            <w:r w:rsidRPr="00D62694">
              <w:rPr>
                <w:rFonts w:ascii="Tahoma" w:hAnsi="Tahoma" w:cs="Tahoma"/>
                <w:b/>
                <w:sz w:val="22"/>
                <w:szCs w:val="22"/>
                <w:u w:val="single"/>
              </w:rPr>
              <w:t>ΥΠΟΔΕΙΓΜΑ ΟΙΚΟΝΟΜΙΚΗΣ ΠΡΟΣΦΟΡΑΣ</w:t>
            </w:r>
          </w:p>
          <w:p w14:paraId="67A65463" w14:textId="77777777" w:rsidR="00D62694" w:rsidRPr="00D62694" w:rsidRDefault="00D62694" w:rsidP="00D62694">
            <w:pPr>
              <w:spacing w:line="360" w:lineRule="auto"/>
              <w:jc w:val="center"/>
              <w:rPr>
                <w:rFonts w:ascii="Tahoma" w:hAnsi="Tahoma" w:cs="Tahoma"/>
                <w:b/>
                <w:sz w:val="22"/>
                <w:szCs w:val="22"/>
              </w:rPr>
            </w:pPr>
            <w:r w:rsidRPr="00D62694">
              <w:rPr>
                <w:rFonts w:ascii="Tahoma" w:hAnsi="Tahoma" w:cs="Tahoma"/>
                <w:b/>
                <w:sz w:val="22"/>
                <w:szCs w:val="22"/>
              </w:rPr>
              <w:t>ΑΣΦΑΛΙΣΗ ΟΧΗΜΑΤΩΝ - ΜΗΧΑΝΗΜΑΤΩΝ ΕΡΓΟΥ ΠΕΡΙΦΕΡΕΙΑΚΗΣ ΕΝΟΤΗΤΑΣ ΧΑΝΙΩΝ</w:t>
            </w:r>
          </w:p>
          <w:p w14:paraId="73003945" w14:textId="77777777" w:rsidR="00D62694" w:rsidRPr="00D62694" w:rsidRDefault="00D62694" w:rsidP="00D62694">
            <w:pPr>
              <w:spacing w:line="360" w:lineRule="auto"/>
              <w:jc w:val="center"/>
              <w:rPr>
                <w:rFonts w:ascii="Tahoma" w:hAnsi="Tahoma" w:cs="Tahoma"/>
                <w:b/>
                <w:sz w:val="18"/>
                <w:szCs w:val="18"/>
              </w:rPr>
            </w:pPr>
            <w:r w:rsidRPr="00D62694">
              <w:rPr>
                <w:rFonts w:ascii="Tahoma" w:hAnsi="Tahoma" w:cs="Tahoma"/>
                <w:b/>
                <w:sz w:val="18"/>
                <w:szCs w:val="18"/>
              </w:rPr>
              <w:t>Για χρονικό διάστημα ενός (1) έτους: από την δωδέκατη (12η) ώρα της 16ης/6/2022 έως και την δωδέκατη (12η) ώρα της 16ης/6/2023</w:t>
            </w:r>
          </w:p>
          <w:p w14:paraId="6AA20E11" w14:textId="77777777" w:rsidR="00D62694" w:rsidRPr="00D62694" w:rsidRDefault="00D62694" w:rsidP="00D62694">
            <w:pPr>
              <w:spacing w:line="360" w:lineRule="auto"/>
              <w:ind w:left="-1418" w:right="-1277"/>
              <w:rPr>
                <w:rFonts w:ascii="Tahoma" w:hAnsi="Tahoma" w:cs="Tahoma"/>
                <w:b/>
                <w:sz w:val="18"/>
                <w:szCs w:val="18"/>
              </w:rPr>
            </w:pPr>
          </w:p>
          <w:p w14:paraId="660281B5" w14:textId="77777777" w:rsidR="00D62694" w:rsidRDefault="00D62694" w:rsidP="00D62694">
            <w:pPr>
              <w:spacing w:line="360" w:lineRule="auto"/>
              <w:jc w:val="center"/>
              <w:rPr>
                <w:rFonts w:ascii="Tahoma" w:hAnsi="Tahoma" w:cs="Tahoma"/>
                <w:b/>
                <w:bCs/>
                <w:color w:val="000000"/>
                <w:sz w:val="18"/>
                <w:szCs w:val="18"/>
              </w:rPr>
            </w:pPr>
            <w:r w:rsidRPr="00D62694">
              <w:rPr>
                <w:rFonts w:ascii="Tahoma" w:hAnsi="Tahoma" w:cs="Tahoma"/>
                <w:b/>
                <w:bCs/>
                <w:sz w:val="22"/>
                <w:szCs w:val="22"/>
              </w:rPr>
              <w:t xml:space="preserve">Α. ΟΧΗΜΑΤΑ </w:t>
            </w:r>
            <w:r w:rsidRPr="00D62694">
              <w:rPr>
                <w:rFonts w:ascii="Tahoma" w:hAnsi="Tahoma" w:cs="Tahoma"/>
                <w:b/>
                <w:bCs/>
                <w:color w:val="000000"/>
                <w:sz w:val="18"/>
                <w:szCs w:val="18"/>
              </w:rPr>
              <w:t>(ΕΠΙΒΑΤΗΓΑ - ΦΟΡΤΗΓΑ) για τις βασικές υποχρεωτικές καλύψεις + οδική βοήθεια</w:t>
            </w:r>
          </w:p>
          <w:p w14:paraId="0936ED4D" w14:textId="77777777" w:rsidR="00D62694" w:rsidRDefault="00D62694" w:rsidP="00D62694">
            <w:pPr>
              <w:spacing w:line="360" w:lineRule="auto"/>
              <w:jc w:val="center"/>
              <w:rPr>
                <w:rFonts w:ascii="Tahoma" w:hAnsi="Tahoma" w:cs="Tahoma"/>
                <w:b/>
                <w:bCs/>
                <w:color w:val="000000"/>
                <w:sz w:val="18"/>
                <w:szCs w:val="18"/>
              </w:rPr>
            </w:pPr>
          </w:p>
          <w:p w14:paraId="1B3A4FB5" w14:textId="77777777" w:rsidR="00D62694" w:rsidRPr="00D62694" w:rsidRDefault="00D62694" w:rsidP="00D62694">
            <w:pPr>
              <w:spacing w:line="360" w:lineRule="auto"/>
              <w:ind w:left="321"/>
              <w:jc w:val="center"/>
              <w:rPr>
                <w:rFonts w:ascii="Tahoma" w:hAnsi="Tahoma" w:cs="Tahoma"/>
                <w:b/>
                <w:bCs/>
                <w:sz w:val="22"/>
                <w:szCs w:val="22"/>
              </w:rPr>
            </w:pPr>
          </w:p>
          <w:p w14:paraId="27109717" w14:textId="77777777" w:rsidR="00D62694" w:rsidRPr="00D62694" w:rsidRDefault="00D62694" w:rsidP="00D62694">
            <w:pPr>
              <w:jc w:val="center"/>
              <w:rPr>
                <w:rFonts w:ascii="Tahoma" w:hAnsi="Tahoma" w:cs="Tahoma"/>
                <w:b/>
                <w:bCs/>
                <w:color w:val="000000"/>
                <w:sz w:val="16"/>
                <w:szCs w:val="16"/>
              </w:rPr>
            </w:pPr>
          </w:p>
        </w:tc>
      </w:tr>
      <w:tr w:rsidR="00D62694" w:rsidRPr="00D62694" w14:paraId="1D5A6FA2" w14:textId="77777777" w:rsidTr="00892E41">
        <w:trPr>
          <w:trHeight w:val="1196"/>
        </w:trPr>
        <w:tc>
          <w:tcPr>
            <w:tcW w:w="425" w:type="dxa"/>
            <w:tcBorders>
              <w:top w:val="single" w:sz="4" w:space="0" w:color="auto"/>
              <w:left w:val="double" w:sz="6" w:space="0" w:color="auto"/>
              <w:bottom w:val="single" w:sz="8" w:space="0" w:color="auto"/>
              <w:right w:val="single" w:sz="8" w:space="0" w:color="auto"/>
            </w:tcBorders>
            <w:shd w:val="clear" w:color="auto" w:fill="auto"/>
            <w:vAlign w:val="center"/>
            <w:hideMark/>
          </w:tcPr>
          <w:p w14:paraId="6DCF9198"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α/α</w:t>
            </w:r>
          </w:p>
        </w:tc>
        <w:tc>
          <w:tcPr>
            <w:tcW w:w="1310" w:type="dxa"/>
            <w:tcBorders>
              <w:top w:val="single" w:sz="4" w:space="0" w:color="auto"/>
              <w:left w:val="nil"/>
              <w:bottom w:val="single" w:sz="8" w:space="0" w:color="auto"/>
              <w:right w:val="single" w:sz="8" w:space="0" w:color="auto"/>
            </w:tcBorders>
            <w:shd w:val="clear" w:color="auto" w:fill="auto"/>
            <w:vAlign w:val="center"/>
            <w:hideMark/>
          </w:tcPr>
          <w:p w14:paraId="4F117060"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ΑΡΙΘΜΟΣ ΚΥΚΛ</w:t>
            </w:r>
            <w:r w:rsidRPr="00892E41">
              <w:rPr>
                <w:rFonts w:ascii="Arial" w:hAnsi="Arial" w:cs="Arial"/>
                <w:b/>
                <w:bCs/>
                <w:color w:val="000000"/>
                <w:sz w:val="16"/>
                <w:szCs w:val="16"/>
                <w:lang w:val="en-US"/>
              </w:rPr>
              <w:t>/</w:t>
            </w:r>
            <w:r w:rsidRPr="00892E41">
              <w:rPr>
                <w:rFonts w:ascii="Arial" w:hAnsi="Arial" w:cs="Arial"/>
                <w:b/>
                <w:bCs/>
                <w:color w:val="000000"/>
                <w:sz w:val="16"/>
                <w:szCs w:val="16"/>
              </w:rPr>
              <w:t>ΡΙΑΣ</w:t>
            </w:r>
          </w:p>
        </w:tc>
        <w:tc>
          <w:tcPr>
            <w:tcW w:w="1384" w:type="dxa"/>
            <w:tcBorders>
              <w:top w:val="single" w:sz="4" w:space="0" w:color="auto"/>
              <w:left w:val="nil"/>
              <w:bottom w:val="single" w:sz="8" w:space="0" w:color="auto"/>
              <w:right w:val="single" w:sz="8" w:space="0" w:color="auto"/>
            </w:tcBorders>
            <w:shd w:val="clear" w:color="auto" w:fill="auto"/>
            <w:vAlign w:val="center"/>
            <w:hideMark/>
          </w:tcPr>
          <w:p w14:paraId="6B10EBF6"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ΕΡΓΟΣΤΑΣΙ</w:t>
            </w:r>
            <w:r w:rsidRPr="00892E41">
              <w:rPr>
                <w:rFonts w:ascii="Arial" w:hAnsi="Arial" w:cs="Arial"/>
                <w:b/>
                <w:bCs/>
                <w:color w:val="000000"/>
                <w:sz w:val="16"/>
                <w:szCs w:val="16"/>
                <w:lang w:val="en-US"/>
              </w:rPr>
              <w:t>O</w:t>
            </w:r>
            <w:r w:rsidRPr="00892E41">
              <w:rPr>
                <w:rFonts w:ascii="Arial" w:hAnsi="Arial" w:cs="Arial"/>
                <w:b/>
                <w:bCs/>
                <w:color w:val="000000"/>
                <w:sz w:val="16"/>
                <w:szCs w:val="16"/>
              </w:rPr>
              <w:t xml:space="preserve"> ΚΑΤΑΣΚΕΥ</w:t>
            </w:r>
            <w:r w:rsidRPr="00892E41">
              <w:rPr>
                <w:rFonts w:ascii="Arial" w:hAnsi="Arial" w:cs="Arial"/>
                <w:b/>
                <w:bCs/>
                <w:color w:val="000000"/>
                <w:sz w:val="16"/>
                <w:szCs w:val="16"/>
                <w:lang w:val="en-US"/>
              </w:rPr>
              <w:t>H</w:t>
            </w:r>
            <w:r w:rsidRPr="00892E41">
              <w:rPr>
                <w:rFonts w:ascii="Arial" w:hAnsi="Arial" w:cs="Arial"/>
                <w:b/>
                <w:bCs/>
                <w:color w:val="000000"/>
                <w:sz w:val="16"/>
                <w:szCs w:val="16"/>
              </w:rPr>
              <w:t>Σ</w:t>
            </w:r>
            <w:r w:rsidRPr="00892E41">
              <w:rPr>
                <w:rFonts w:ascii="Arial" w:hAnsi="Arial" w:cs="Arial"/>
                <w:b/>
                <w:bCs/>
                <w:color w:val="000000"/>
                <w:sz w:val="16"/>
                <w:szCs w:val="16"/>
                <w:lang w:val="en-US"/>
              </w:rPr>
              <w:t xml:space="preserve"> </w:t>
            </w:r>
            <w:r w:rsidRPr="00892E41">
              <w:rPr>
                <w:rFonts w:ascii="Arial" w:hAnsi="Arial" w:cs="Arial"/>
                <w:b/>
                <w:bCs/>
                <w:color w:val="000000"/>
                <w:sz w:val="16"/>
                <w:szCs w:val="16"/>
              </w:rPr>
              <w:t xml:space="preserve">– </w:t>
            </w:r>
          </w:p>
          <w:p w14:paraId="03393B73"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ΤΥΠΟΣ</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14:paraId="45AA60A7"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ΕΙΔΟΣ ΟΧΗΜΑΤΟΣ - ΜΗΧ/ΤΟΣ (όπως αναφέρεται στην άδεια κυκλ/ρίας)</w:t>
            </w:r>
          </w:p>
        </w:tc>
        <w:tc>
          <w:tcPr>
            <w:tcW w:w="993" w:type="dxa"/>
            <w:tcBorders>
              <w:top w:val="single" w:sz="4" w:space="0" w:color="auto"/>
              <w:left w:val="nil"/>
              <w:bottom w:val="single" w:sz="8" w:space="0" w:color="auto"/>
              <w:right w:val="single" w:sz="8" w:space="0" w:color="auto"/>
            </w:tcBorders>
            <w:shd w:val="clear" w:color="auto" w:fill="auto"/>
            <w:vAlign w:val="center"/>
            <w:hideMark/>
          </w:tcPr>
          <w:p w14:paraId="344AB126"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ΤΥΠΟΣ ΟΧΗΜΑ-ΤΟΣ</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07ADE6A"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Φ. Ι.</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74B359A7"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ΚΥΒΙ-ΣΜΟΣ</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1F835102"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ΚΑΥΣΙΜΟ</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0BC77E97"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ΗΜ/ΝΙΑ 1ης ΑΔΕΙΑΣ</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7F50178E"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ΘΕΣΕΙΣ ΕΠΙΒΑ-ΤΩΝ</w:t>
            </w:r>
          </w:p>
        </w:tc>
        <w:tc>
          <w:tcPr>
            <w:tcW w:w="709" w:type="dxa"/>
            <w:tcBorders>
              <w:top w:val="single" w:sz="4" w:space="0" w:color="auto"/>
              <w:left w:val="nil"/>
              <w:bottom w:val="single" w:sz="8" w:space="0" w:color="auto"/>
              <w:right w:val="nil"/>
            </w:tcBorders>
            <w:shd w:val="clear" w:color="auto" w:fill="auto"/>
            <w:vAlign w:val="center"/>
            <w:hideMark/>
          </w:tcPr>
          <w:p w14:paraId="3EA4A556" w14:textId="77777777" w:rsidR="00D62694" w:rsidRPr="00892E41" w:rsidRDefault="00D62694" w:rsidP="00892E41">
            <w:pPr>
              <w:ind w:left="-103" w:right="-108"/>
              <w:rPr>
                <w:rFonts w:ascii="Arial" w:hAnsi="Arial" w:cs="Arial"/>
                <w:b/>
                <w:bCs/>
                <w:color w:val="000000"/>
                <w:sz w:val="16"/>
                <w:szCs w:val="16"/>
                <w:lang w:val="en-US"/>
              </w:rPr>
            </w:pPr>
            <w:r w:rsidRPr="00892E41">
              <w:rPr>
                <w:rFonts w:ascii="Arial" w:hAnsi="Arial" w:cs="Arial"/>
                <w:b/>
                <w:bCs/>
                <w:color w:val="000000"/>
                <w:sz w:val="16"/>
                <w:szCs w:val="16"/>
              </w:rPr>
              <w:t>B</w:t>
            </w:r>
            <w:r w:rsidRPr="00892E41">
              <w:rPr>
                <w:rFonts w:ascii="Arial" w:hAnsi="Arial" w:cs="Arial"/>
                <w:b/>
                <w:bCs/>
                <w:color w:val="000000"/>
                <w:sz w:val="16"/>
                <w:szCs w:val="16"/>
                <w:lang w:val="en-US"/>
              </w:rPr>
              <w:t>ONUSMALUS</w:t>
            </w:r>
          </w:p>
        </w:tc>
        <w:tc>
          <w:tcPr>
            <w:tcW w:w="850" w:type="dxa"/>
            <w:tcBorders>
              <w:top w:val="single" w:sz="4" w:space="0" w:color="auto"/>
              <w:left w:val="single" w:sz="8" w:space="0" w:color="auto"/>
              <w:bottom w:val="single" w:sz="8" w:space="0" w:color="auto"/>
              <w:right w:val="double" w:sz="6" w:space="0" w:color="auto"/>
            </w:tcBorders>
            <w:shd w:val="clear" w:color="auto" w:fill="auto"/>
            <w:vAlign w:val="center"/>
            <w:hideMark/>
          </w:tcPr>
          <w:p w14:paraId="4D67ACBB" w14:textId="77777777" w:rsidR="00D62694" w:rsidRPr="00892E41" w:rsidRDefault="00D62694" w:rsidP="00892E41">
            <w:pPr>
              <w:rPr>
                <w:rFonts w:ascii="Arial" w:hAnsi="Arial" w:cs="Arial"/>
                <w:b/>
                <w:bCs/>
                <w:color w:val="000000"/>
                <w:sz w:val="16"/>
                <w:szCs w:val="16"/>
              </w:rPr>
            </w:pPr>
            <w:r w:rsidRPr="00892E41">
              <w:rPr>
                <w:rFonts w:ascii="Arial" w:hAnsi="Arial" w:cs="Arial"/>
                <w:b/>
                <w:bCs/>
                <w:color w:val="000000"/>
                <w:sz w:val="16"/>
                <w:szCs w:val="16"/>
              </w:rPr>
              <w:t>ΤΙΜΗ ΠΡΟ-ΣΦΟΡΑΣ</w:t>
            </w:r>
          </w:p>
        </w:tc>
      </w:tr>
      <w:tr w:rsidR="00D62694" w:rsidRPr="00D62694" w14:paraId="63565679"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31794A5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w:t>
            </w:r>
          </w:p>
        </w:tc>
        <w:tc>
          <w:tcPr>
            <w:tcW w:w="1310" w:type="dxa"/>
            <w:tcBorders>
              <w:top w:val="nil"/>
              <w:left w:val="nil"/>
              <w:bottom w:val="single" w:sz="8" w:space="0" w:color="auto"/>
              <w:right w:val="single" w:sz="8" w:space="0" w:color="auto"/>
            </w:tcBorders>
            <w:shd w:val="clear" w:color="auto" w:fill="auto"/>
            <w:hideMark/>
          </w:tcPr>
          <w:p w14:paraId="1525665D" w14:textId="7CF03320"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K</w:t>
            </w:r>
            <w:r w:rsidR="00BB7627">
              <w:rPr>
                <w:rFonts w:ascii="Arial" w:hAnsi="Arial" w:cs="Arial"/>
                <w:b/>
                <w:bCs/>
                <w:color w:val="000000"/>
                <w:sz w:val="16"/>
                <w:szCs w:val="16"/>
              </w:rPr>
              <w:t>ΤΥ</w:t>
            </w:r>
            <w:r w:rsidRPr="00892E41">
              <w:rPr>
                <w:rFonts w:ascii="Arial" w:hAnsi="Arial" w:cs="Arial"/>
                <w:b/>
                <w:bCs/>
                <w:color w:val="000000"/>
                <w:sz w:val="16"/>
                <w:szCs w:val="16"/>
              </w:rPr>
              <w:t xml:space="preserve"> </w:t>
            </w:r>
            <w:r w:rsidR="006818AC">
              <w:rPr>
                <w:rFonts w:ascii="Arial" w:hAnsi="Arial" w:cs="Arial"/>
                <w:b/>
                <w:bCs/>
                <w:color w:val="000000"/>
                <w:sz w:val="16"/>
                <w:szCs w:val="16"/>
              </w:rPr>
              <w:t>1550</w:t>
            </w:r>
          </w:p>
        </w:tc>
        <w:tc>
          <w:tcPr>
            <w:tcW w:w="1384" w:type="dxa"/>
            <w:tcBorders>
              <w:top w:val="nil"/>
              <w:left w:val="nil"/>
              <w:bottom w:val="single" w:sz="8" w:space="0" w:color="auto"/>
              <w:right w:val="single" w:sz="8" w:space="0" w:color="auto"/>
            </w:tcBorders>
            <w:shd w:val="clear" w:color="auto" w:fill="auto"/>
            <w:hideMark/>
          </w:tcPr>
          <w:p w14:paraId="56D4BC3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TOYOTA RAV4</w:t>
            </w:r>
          </w:p>
        </w:tc>
        <w:tc>
          <w:tcPr>
            <w:tcW w:w="1275" w:type="dxa"/>
            <w:tcBorders>
              <w:top w:val="nil"/>
              <w:left w:val="nil"/>
              <w:bottom w:val="single" w:sz="8" w:space="0" w:color="auto"/>
              <w:right w:val="single" w:sz="8" w:space="0" w:color="auto"/>
            </w:tcBorders>
            <w:shd w:val="clear" w:color="auto" w:fill="auto"/>
            <w:hideMark/>
          </w:tcPr>
          <w:p w14:paraId="3A44D62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7DD7958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528FC78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16</w:t>
            </w:r>
          </w:p>
        </w:tc>
        <w:tc>
          <w:tcPr>
            <w:tcW w:w="992" w:type="dxa"/>
            <w:tcBorders>
              <w:top w:val="nil"/>
              <w:left w:val="nil"/>
              <w:bottom w:val="single" w:sz="8" w:space="0" w:color="auto"/>
              <w:right w:val="single" w:sz="8" w:space="0" w:color="auto"/>
            </w:tcBorders>
            <w:shd w:val="clear" w:color="auto" w:fill="auto"/>
            <w:vAlign w:val="center"/>
            <w:hideMark/>
          </w:tcPr>
          <w:p w14:paraId="70E5CF6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2500</w:t>
            </w:r>
          </w:p>
        </w:tc>
        <w:tc>
          <w:tcPr>
            <w:tcW w:w="1134" w:type="dxa"/>
            <w:tcBorders>
              <w:top w:val="nil"/>
              <w:left w:val="nil"/>
              <w:bottom w:val="single" w:sz="8" w:space="0" w:color="auto"/>
              <w:right w:val="single" w:sz="8" w:space="0" w:color="auto"/>
            </w:tcBorders>
            <w:shd w:val="clear" w:color="auto" w:fill="auto"/>
            <w:hideMark/>
          </w:tcPr>
          <w:p w14:paraId="3B532C1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00D0324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2009</w:t>
            </w:r>
          </w:p>
        </w:tc>
        <w:tc>
          <w:tcPr>
            <w:tcW w:w="851" w:type="dxa"/>
            <w:tcBorders>
              <w:top w:val="nil"/>
              <w:left w:val="nil"/>
              <w:bottom w:val="single" w:sz="8" w:space="0" w:color="auto"/>
              <w:right w:val="single" w:sz="8" w:space="0" w:color="auto"/>
            </w:tcBorders>
            <w:shd w:val="clear" w:color="auto" w:fill="auto"/>
            <w:hideMark/>
          </w:tcPr>
          <w:p w14:paraId="4E2563D2"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0B73589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6319797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20B2D501"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0240444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w:t>
            </w:r>
          </w:p>
        </w:tc>
        <w:tc>
          <w:tcPr>
            <w:tcW w:w="1310" w:type="dxa"/>
            <w:tcBorders>
              <w:top w:val="nil"/>
              <w:left w:val="nil"/>
              <w:bottom w:val="single" w:sz="8" w:space="0" w:color="auto"/>
              <w:right w:val="single" w:sz="8" w:space="0" w:color="auto"/>
            </w:tcBorders>
            <w:shd w:val="clear" w:color="auto" w:fill="auto"/>
            <w:hideMark/>
          </w:tcPr>
          <w:p w14:paraId="768886AC"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ΚΗΙ 2419</w:t>
            </w:r>
          </w:p>
        </w:tc>
        <w:tc>
          <w:tcPr>
            <w:tcW w:w="1384" w:type="dxa"/>
            <w:tcBorders>
              <w:top w:val="nil"/>
              <w:left w:val="nil"/>
              <w:bottom w:val="single" w:sz="8" w:space="0" w:color="auto"/>
              <w:right w:val="single" w:sz="8" w:space="0" w:color="auto"/>
            </w:tcBorders>
            <w:shd w:val="clear" w:color="auto" w:fill="auto"/>
            <w:hideMark/>
          </w:tcPr>
          <w:p w14:paraId="6EA372B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MITSUBISHI KAOT</w:t>
            </w:r>
          </w:p>
        </w:tc>
        <w:tc>
          <w:tcPr>
            <w:tcW w:w="1275" w:type="dxa"/>
            <w:tcBorders>
              <w:top w:val="nil"/>
              <w:left w:val="nil"/>
              <w:bottom w:val="single" w:sz="8" w:space="0" w:color="auto"/>
              <w:right w:val="single" w:sz="8" w:space="0" w:color="auto"/>
            </w:tcBorders>
            <w:shd w:val="clear" w:color="auto" w:fill="auto"/>
            <w:hideMark/>
          </w:tcPr>
          <w:p w14:paraId="0F75AFF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ΦΟΡΤΗΓΟ</w:t>
            </w:r>
          </w:p>
        </w:tc>
        <w:tc>
          <w:tcPr>
            <w:tcW w:w="993" w:type="dxa"/>
            <w:tcBorders>
              <w:top w:val="nil"/>
              <w:left w:val="nil"/>
              <w:bottom w:val="single" w:sz="8" w:space="0" w:color="auto"/>
              <w:right w:val="single" w:sz="8" w:space="0" w:color="auto"/>
            </w:tcBorders>
            <w:shd w:val="clear" w:color="auto" w:fill="auto"/>
            <w:hideMark/>
          </w:tcPr>
          <w:p w14:paraId="30ECD24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084BBA1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17</w:t>
            </w:r>
          </w:p>
        </w:tc>
        <w:tc>
          <w:tcPr>
            <w:tcW w:w="992" w:type="dxa"/>
            <w:tcBorders>
              <w:top w:val="nil"/>
              <w:left w:val="nil"/>
              <w:bottom w:val="single" w:sz="8" w:space="0" w:color="auto"/>
              <w:right w:val="single" w:sz="8" w:space="0" w:color="auto"/>
            </w:tcBorders>
            <w:shd w:val="clear" w:color="auto" w:fill="auto"/>
            <w:vAlign w:val="center"/>
            <w:hideMark/>
          </w:tcPr>
          <w:p w14:paraId="5C2E1AE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2477</w:t>
            </w:r>
          </w:p>
        </w:tc>
        <w:tc>
          <w:tcPr>
            <w:tcW w:w="1134" w:type="dxa"/>
            <w:tcBorders>
              <w:top w:val="nil"/>
              <w:left w:val="nil"/>
              <w:bottom w:val="single" w:sz="8" w:space="0" w:color="auto"/>
              <w:right w:val="single" w:sz="8" w:space="0" w:color="auto"/>
            </w:tcBorders>
            <w:shd w:val="clear" w:color="auto" w:fill="auto"/>
            <w:hideMark/>
          </w:tcPr>
          <w:p w14:paraId="6FCC06D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single" w:sz="8" w:space="0" w:color="auto"/>
              <w:right w:val="single" w:sz="8" w:space="0" w:color="auto"/>
            </w:tcBorders>
            <w:shd w:val="clear" w:color="auto" w:fill="auto"/>
            <w:hideMark/>
          </w:tcPr>
          <w:p w14:paraId="012FFD1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2007</w:t>
            </w:r>
          </w:p>
        </w:tc>
        <w:tc>
          <w:tcPr>
            <w:tcW w:w="851" w:type="dxa"/>
            <w:tcBorders>
              <w:top w:val="nil"/>
              <w:left w:val="nil"/>
              <w:bottom w:val="single" w:sz="8" w:space="0" w:color="auto"/>
              <w:right w:val="single" w:sz="8" w:space="0" w:color="auto"/>
            </w:tcBorders>
            <w:shd w:val="clear" w:color="auto" w:fill="auto"/>
            <w:hideMark/>
          </w:tcPr>
          <w:p w14:paraId="290C323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709" w:type="dxa"/>
            <w:tcBorders>
              <w:top w:val="nil"/>
              <w:left w:val="nil"/>
              <w:bottom w:val="single" w:sz="8" w:space="0" w:color="auto"/>
              <w:right w:val="nil"/>
            </w:tcBorders>
            <w:shd w:val="clear" w:color="auto" w:fill="auto"/>
            <w:hideMark/>
          </w:tcPr>
          <w:p w14:paraId="53F04FC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4531C08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39BE85A1" w14:textId="77777777" w:rsidTr="00892E41">
        <w:trPr>
          <w:trHeight w:val="390"/>
        </w:trPr>
        <w:tc>
          <w:tcPr>
            <w:tcW w:w="425" w:type="dxa"/>
            <w:tcBorders>
              <w:top w:val="nil"/>
              <w:left w:val="double" w:sz="6" w:space="0" w:color="auto"/>
              <w:bottom w:val="single" w:sz="8" w:space="0" w:color="auto"/>
              <w:right w:val="single" w:sz="8" w:space="0" w:color="auto"/>
            </w:tcBorders>
            <w:shd w:val="clear" w:color="auto" w:fill="auto"/>
            <w:hideMark/>
          </w:tcPr>
          <w:p w14:paraId="07A24D6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3</w:t>
            </w:r>
          </w:p>
        </w:tc>
        <w:tc>
          <w:tcPr>
            <w:tcW w:w="1310" w:type="dxa"/>
            <w:tcBorders>
              <w:top w:val="nil"/>
              <w:left w:val="nil"/>
              <w:bottom w:val="single" w:sz="8" w:space="0" w:color="auto"/>
              <w:right w:val="single" w:sz="8" w:space="0" w:color="auto"/>
            </w:tcBorders>
            <w:shd w:val="clear" w:color="auto" w:fill="auto"/>
            <w:hideMark/>
          </w:tcPr>
          <w:p w14:paraId="7880FBB4"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ΚΗΙ 2424</w:t>
            </w:r>
          </w:p>
        </w:tc>
        <w:tc>
          <w:tcPr>
            <w:tcW w:w="1384" w:type="dxa"/>
            <w:tcBorders>
              <w:top w:val="nil"/>
              <w:left w:val="nil"/>
              <w:bottom w:val="single" w:sz="8" w:space="0" w:color="auto"/>
              <w:right w:val="single" w:sz="8" w:space="0" w:color="auto"/>
            </w:tcBorders>
            <w:shd w:val="clear" w:color="auto" w:fill="auto"/>
            <w:hideMark/>
          </w:tcPr>
          <w:p w14:paraId="07450F92"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FORD MONDEO</w:t>
            </w:r>
          </w:p>
        </w:tc>
        <w:tc>
          <w:tcPr>
            <w:tcW w:w="1275" w:type="dxa"/>
            <w:tcBorders>
              <w:top w:val="nil"/>
              <w:left w:val="nil"/>
              <w:bottom w:val="single" w:sz="8" w:space="0" w:color="auto"/>
              <w:right w:val="single" w:sz="8" w:space="0" w:color="auto"/>
            </w:tcBorders>
            <w:shd w:val="clear" w:color="auto" w:fill="auto"/>
            <w:hideMark/>
          </w:tcPr>
          <w:p w14:paraId="7F730C2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7BA65C9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STASION</w:t>
            </w:r>
          </w:p>
        </w:tc>
        <w:tc>
          <w:tcPr>
            <w:tcW w:w="567" w:type="dxa"/>
            <w:tcBorders>
              <w:top w:val="nil"/>
              <w:left w:val="nil"/>
              <w:bottom w:val="single" w:sz="8" w:space="0" w:color="auto"/>
              <w:right w:val="single" w:sz="8" w:space="0" w:color="auto"/>
            </w:tcBorders>
            <w:shd w:val="clear" w:color="auto" w:fill="auto"/>
            <w:hideMark/>
          </w:tcPr>
          <w:p w14:paraId="383B8CB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11</w:t>
            </w:r>
          </w:p>
        </w:tc>
        <w:tc>
          <w:tcPr>
            <w:tcW w:w="992" w:type="dxa"/>
            <w:tcBorders>
              <w:top w:val="nil"/>
              <w:left w:val="nil"/>
              <w:bottom w:val="single" w:sz="8" w:space="0" w:color="auto"/>
              <w:right w:val="single" w:sz="8" w:space="0" w:color="auto"/>
            </w:tcBorders>
            <w:shd w:val="clear" w:color="auto" w:fill="auto"/>
            <w:vAlign w:val="center"/>
            <w:hideMark/>
          </w:tcPr>
          <w:p w14:paraId="5F92EDD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1596</w:t>
            </w:r>
          </w:p>
        </w:tc>
        <w:tc>
          <w:tcPr>
            <w:tcW w:w="1134" w:type="dxa"/>
            <w:tcBorders>
              <w:top w:val="nil"/>
              <w:left w:val="nil"/>
              <w:bottom w:val="single" w:sz="8" w:space="0" w:color="auto"/>
              <w:right w:val="single" w:sz="8" w:space="0" w:color="auto"/>
            </w:tcBorders>
            <w:shd w:val="clear" w:color="auto" w:fill="auto"/>
            <w:hideMark/>
          </w:tcPr>
          <w:p w14:paraId="22BA963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6B21784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2007</w:t>
            </w:r>
          </w:p>
        </w:tc>
        <w:tc>
          <w:tcPr>
            <w:tcW w:w="851" w:type="dxa"/>
            <w:tcBorders>
              <w:top w:val="nil"/>
              <w:left w:val="nil"/>
              <w:bottom w:val="single" w:sz="8" w:space="0" w:color="auto"/>
              <w:right w:val="single" w:sz="8" w:space="0" w:color="auto"/>
            </w:tcBorders>
            <w:shd w:val="clear" w:color="auto" w:fill="auto"/>
            <w:hideMark/>
          </w:tcPr>
          <w:p w14:paraId="7E10DDE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681E3FD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6B83C8E2"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6D0BD141"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5D195152"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w:t>
            </w:r>
          </w:p>
        </w:tc>
        <w:tc>
          <w:tcPr>
            <w:tcW w:w="1310" w:type="dxa"/>
            <w:tcBorders>
              <w:top w:val="nil"/>
              <w:left w:val="nil"/>
              <w:bottom w:val="single" w:sz="8" w:space="0" w:color="auto"/>
              <w:right w:val="single" w:sz="8" w:space="0" w:color="auto"/>
            </w:tcBorders>
            <w:shd w:val="clear" w:color="auto" w:fill="auto"/>
            <w:hideMark/>
          </w:tcPr>
          <w:p w14:paraId="2F519CD8"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ΚΗΙ 2461</w:t>
            </w:r>
          </w:p>
        </w:tc>
        <w:tc>
          <w:tcPr>
            <w:tcW w:w="1384" w:type="dxa"/>
            <w:tcBorders>
              <w:top w:val="nil"/>
              <w:left w:val="nil"/>
              <w:bottom w:val="single" w:sz="8" w:space="0" w:color="auto"/>
              <w:right w:val="single" w:sz="8" w:space="0" w:color="auto"/>
            </w:tcBorders>
            <w:shd w:val="clear" w:color="auto" w:fill="auto"/>
            <w:hideMark/>
          </w:tcPr>
          <w:p w14:paraId="68FACD1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MITSUBISHI L200</w:t>
            </w:r>
          </w:p>
        </w:tc>
        <w:tc>
          <w:tcPr>
            <w:tcW w:w="1275" w:type="dxa"/>
            <w:tcBorders>
              <w:top w:val="nil"/>
              <w:left w:val="nil"/>
              <w:bottom w:val="single" w:sz="8" w:space="0" w:color="auto"/>
              <w:right w:val="single" w:sz="8" w:space="0" w:color="auto"/>
            </w:tcBorders>
            <w:shd w:val="clear" w:color="auto" w:fill="auto"/>
            <w:hideMark/>
          </w:tcPr>
          <w:p w14:paraId="789A647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ΦΟΡΤΗΓΟ</w:t>
            </w:r>
          </w:p>
        </w:tc>
        <w:tc>
          <w:tcPr>
            <w:tcW w:w="993" w:type="dxa"/>
            <w:tcBorders>
              <w:top w:val="nil"/>
              <w:left w:val="nil"/>
              <w:bottom w:val="single" w:sz="8" w:space="0" w:color="auto"/>
              <w:right w:val="single" w:sz="8" w:space="0" w:color="auto"/>
            </w:tcBorders>
            <w:shd w:val="clear" w:color="auto" w:fill="auto"/>
            <w:hideMark/>
          </w:tcPr>
          <w:p w14:paraId="560CE7C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48254A5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17</w:t>
            </w:r>
          </w:p>
        </w:tc>
        <w:tc>
          <w:tcPr>
            <w:tcW w:w="992" w:type="dxa"/>
            <w:tcBorders>
              <w:top w:val="nil"/>
              <w:left w:val="nil"/>
              <w:bottom w:val="single" w:sz="8" w:space="0" w:color="auto"/>
              <w:right w:val="single" w:sz="8" w:space="0" w:color="auto"/>
            </w:tcBorders>
            <w:shd w:val="clear" w:color="auto" w:fill="auto"/>
            <w:vAlign w:val="center"/>
            <w:hideMark/>
          </w:tcPr>
          <w:p w14:paraId="59A28FA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2477</w:t>
            </w:r>
          </w:p>
        </w:tc>
        <w:tc>
          <w:tcPr>
            <w:tcW w:w="1134" w:type="dxa"/>
            <w:tcBorders>
              <w:top w:val="nil"/>
              <w:left w:val="nil"/>
              <w:bottom w:val="single" w:sz="8" w:space="0" w:color="auto"/>
              <w:right w:val="single" w:sz="8" w:space="0" w:color="auto"/>
            </w:tcBorders>
            <w:shd w:val="clear" w:color="auto" w:fill="auto"/>
            <w:hideMark/>
          </w:tcPr>
          <w:p w14:paraId="4C6EBB0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single" w:sz="8" w:space="0" w:color="auto"/>
              <w:right w:val="single" w:sz="8" w:space="0" w:color="auto"/>
            </w:tcBorders>
            <w:shd w:val="clear" w:color="auto" w:fill="auto"/>
            <w:hideMark/>
          </w:tcPr>
          <w:p w14:paraId="4F0A244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2010</w:t>
            </w:r>
          </w:p>
        </w:tc>
        <w:tc>
          <w:tcPr>
            <w:tcW w:w="851" w:type="dxa"/>
            <w:tcBorders>
              <w:top w:val="nil"/>
              <w:left w:val="nil"/>
              <w:bottom w:val="single" w:sz="8" w:space="0" w:color="auto"/>
              <w:right w:val="single" w:sz="8" w:space="0" w:color="auto"/>
            </w:tcBorders>
            <w:shd w:val="clear" w:color="auto" w:fill="auto"/>
            <w:hideMark/>
          </w:tcPr>
          <w:p w14:paraId="531EBA1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5CD5FFB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18BEDC0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648FD1E3"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7967AD3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1310" w:type="dxa"/>
            <w:tcBorders>
              <w:top w:val="nil"/>
              <w:left w:val="nil"/>
              <w:bottom w:val="single" w:sz="8" w:space="0" w:color="auto"/>
              <w:right w:val="single" w:sz="8" w:space="0" w:color="auto"/>
            </w:tcBorders>
            <w:shd w:val="clear" w:color="auto" w:fill="auto"/>
            <w:hideMark/>
          </w:tcPr>
          <w:p w14:paraId="196CE189"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7719</w:t>
            </w:r>
          </w:p>
        </w:tc>
        <w:tc>
          <w:tcPr>
            <w:tcW w:w="1384" w:type="dxa"/>
            <w:tcBorders>
              <w:top w:val="nil"/>
              <w:left w:val="nil"/>
              <w:bottom w:val="single" w:sz="8" w:space="0" w:color="auto"/>
              <w:right w:val="single" w:sz="8" w:space="0" w:color="auto"/>
            </w:tcBorders>
            <w:shd w:val="clear" w:color="auto" w:fill="auto"/>
            <w:hideMark/>
          </w:tcPr>
          <w:p w14:paraId="0115146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FIAT PALIO</w:t>
            </w:r>
          </w:p>
        </w:tc>
        <w:tc>
          <w:tcPr>
            <w:tcW w:w="1275" w:type="dxa"/>
            <w:tcBorders>
              <w:top w:val="nil"/>
              <w:left w:val="nil"/>
              <w:bottom w:val="single" w:sz="8" w:space="0" w:color="auto"/>
              <w:right w:val="single" w:sz="8" w:space="0" w:color="auto"/>
            </w:tcBorders>
            <w:shd w:val="clear" w:color="auto" w:fill="auto"/>
            <w:hideMark/>
          </w:tcPr>
          <w:p w14:paraId="20BD29E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13FE803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nil"/>
              <w:left w:val="nil"/>
              <w:bottom w:val="single" w:sz="8" w:space="0" w:color="auto"/>
              <w:right w:val="single" w:sz="8" w:space="0" w:color="auto"/>
            </w:tcBorders>
            <w:shd w:val="clear" w:color="auto" w:fill="auto"/>
            <w:hideMark/>
          </w:tcPr>
          <w:p w14:paraId="258A249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9</w:t>
            </w:r>
          </w:p>
        </w:tc>
        <w:tc>
          <w:tcPr>
            <w:tcW w:w="992" w:type="dxa"/>
            <w:tcBorders>
              <w:top w:val="nil"/>
              <w:left w:val="nil"/>
              <w:bottom w:val="single" w:sz="8" w:space="0" w:color="auto"/>
              <w:right w:val="single" w:sz="8" w:space="0" w:color="auto"/>
            </w:tcBorders>
            <w:shd w:val="clear" w:color="auto" w:fill="auto"/>
            <w:vAlign w:val="center"/>
            <w:hideMark/>
          </w:tcPr>
          <w:p w14:paraId="3FA9E20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1242</w:t>
            </w:r>
          </w:p>
        </w:tc>
        <w:tc>
          <w:tcPr>
            <w:tcW w:w="1134" w:type="dxa"/>
            <w:tcBorders>
              <w:top w:val="nil"/>
              <w:left w:val="nil"/>
              <w:bottom w:val="single" w:sz="8" w:space="0" w:color="auto"/>
              <w:right w:val="single" w:sz="8" w:space="0" w:color="auto"/>
            </w:tcBorders>
            <w:shd w:val="clear" w:color="auto" w:fill="auto"/>
            <w:hideMark/>
          </w:tcPr>
          <w:p w14:paraId="7350CE5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7E09C78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2001</w:t>
            </w:r>
          </w:p>
        </w:tc>
        <w:tc>
          <w:tcPr>
            <w:tcW w:w="851" w:type="dxa"/>
            <w:tcBorders>
              <w:top w:val="nil"/>
              <w:left w:val="nil"/>
              <w:bottom w:val="single" w:sz="8" w:space="0" w:color="auto"/>
              <w:right w:val="single" w:sz="8" w:space="0" w:color="auto"/>
            </w:tcBorders>
            <w:shd w:val="clear" w:color="auto" w:fill="auto"/>
            <w:hideMark/>
          </w:tcPr>
          <w:p w14:paraId="5839A9D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3736794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3FD835A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291187FF"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7C73D97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6</w:t>
            </w:r>
          </w:p>
        </w:tc>
        <w:tc>
          <w:tcPr>
            <w:tcW w:w="1310" w:type="dxa"/>
            <w:tcBorders>
              <w:top w:val="nil"/>
              <w:left w:val="nil"/>
              <w:bottom w:val="single" w:sz="8" w:space="0" w:color="auto"/>
              <w:right w:val="single" w:sz="8" w:space="0" w:color="auto"/>
            </w:tcBorders>
            <w:shd w:val="clear" w:color="auto" w:fill="auto"/>
            <w:hideMark/>
          </w:tcPr>
          <w:p w14:paraId="036A8892"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7723</w:t>
            </w:r>
          </w:p>
        </w:tc>
        <w:tc>
          <w:tcPr>
            <w:tcW w:w="1384" w:type="dxa"/>
            <w:tcBorders>
              <w:top w:val="nil"/>
              <w:left w:val="nil"/>
              <w:bottom w:val="single" w:sz="8" w:space="0" w:color="auto"/>
              <w:right w:val="single" w:sz="8" w:space="0" w:color="auto"/>
            </w:tcBorders>
            <w:shd w:val="clear" w:color="auto" w:fill="auto"/>
            <w:hideMark/>
          </w:tcPr>
          <w:p w14:paraId="2905F08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DAIHATSU TERRIOS</w:t>
            </w:r>
          </w:p>
        </w:tc>
        <w:tc>
          <w:tcPr>
            <w:tcW w:w="1275" w:type="dxa"/>
            <w:tcBorders>
              <w:top w:val="nil"/>
              <w:left w:val="nil"/>
              <w:bottom w:val="single" w:sz="8" w:space="0" w:color="auto"/>
              <w:right w:val="single" w:sz="8" w:space="0" w:color="auto"/>
            </w:tcBorders>
            <w:shd w:val="clear" w:color="auto" w:fill="auto"/>
            <w:hideMark/>
          </w:tcPr>
          <w:p w14:paraId="63E93A5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056F160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11AC29B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9</w:t>
            </w:r>
          </w:p>
        </w:tc>
        <w:tc>
          <w:tcPr>
            <w:tcW w:w="992" w:type="dxa"/>
            <w:tcBorders>
              <w:top w:val="nil"/>
              <w:left w:val="nil"/>
              <w:bottom w:val="single" w:sz="8" w:space="0" w:color="auto"/>
              <w:right w:val="single" w:sz="8" w:space="0" w:color="auto"/>
            </w:tcBorders>
            <w:shd w:val="clear" w:color="auto" w:fill="auto"/>
            <w:vAlign w:val="center"/>
            <w:hideMark/>
          </w:tcPr>
          <w:p w14:paraId="14C9F76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1298</w:t>
            </w:r>
          </w:p>
        </w:tc>
        <w:tc>
          <w:tcPr>
            <w:tcW w:w="1134" w:type="dxa"/>
            <w:tcBorders>
              <w:top w:val="nil"/>
              <w:left w:val="nil"/>
              <w:bottom w:val="single" w:sz="8" w:space="0" w:color="auto"/>
              <w:right w:val="single" w:sz="8" w:space="0" w:color="auto"/>
            </w:tcBorders>
            <w:shd w:val="clear" w:color="auto" w:fill="auto"/>
            <w:hideMark/>
          </w:tcPr>
          <w:p w14:paraId="2325DA2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7E2FD86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2001</w:t>
            </w:r>
          </w:p>
        </w:tc>
        <w:tc>
          <w:tcPr>
            <w:tcW w:w="851" w:type="dxa"/>
            <w:tcBorders>
              <w:top w:val="nil"/>
              <w:left w:val="nil"/>
              <w:bottom w:val="single" w:sz="8" w:space="0" w:color="auto"/>
              <w:right w:val="single" w:sz="8" w:space="0" w:color="auto"/>
            </w:tcBorders>
            <w:shd w:val="clear" w:color="auto" w:fill="auto"/>
            <w:hideMark/>
          </w:tcPr>
          <w:p w14:paraId="0C8E8C8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53B253C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7B45350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3022D5DC"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209B0BB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7</w:t>
            </w:r>
          </w:p>
        </w:tc>
        <w:tc>
          <w:tcPr>
            <w:tcW w:w="1310" w:type="dxa"/>
            <w:tcBorders>
              <w:top w:val="nil"/>
              <w:left w:val="nil"/>
              <w:bottom w:val="single" w:sz="8" w:space="0" w:color="auto"/>
              <w:right w:val="single" w:sz="8" w:space="0" w:color="auto"/>
            </w:tcBorders>
            <w:shd w:val="clear" w:color="auto" w:fill="auto"/>
            <w:hideMark/>
          </w:tcPr>
          <w:p w14:paraId="771E4426"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7734</w:t>
            </w:r>
          </w:p>
        </w:tc>
        <w:tc>
          <w:tcPr>
            <w:tcW w:w="1384" w:type="dxa"/>
            <w:tcBorders>
              <w:top w:val="nil"/>
              <w:left w:val="nil"/>
              <w:bottom w:val="single" w:sz="8" w:space="0" w:color="auto"/>
              <w:right w:val="single" w:sz="8" w:space="0" w:color="auto"/>
            </w:tcBorders>
            <w:shd w:val="clear" w:color="auto" w:fill="auto"/>
            <w:hideMark/>
          </w:tcPr>
          <w:p w14:paraId="5F29549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MITSUBISHI L200</w:t>
            </w:r>
          </w:p>
        </w:tc>
        <w:tc>
          <w:tcPr>
            <w:tcW w:w="1275" w:type="dxa"/>
            <w:tcBorders>
              <w:top w:val="nil"/>
              <w:left w:val="nil"/>
              <w:bottom w:val="single" w:sz="8" w:space="0" w:color="auto"/>
              <w:right w:val="single" w:sz="8" w:space="0" w:color="auto"/>
            </w:tcBorders>
            <w:shd w:val="clear" w:color="auto" w:fill="auto"/>
            <w:hideMark/>
          </w:tcPr>
          <w:p w14:paraId="4FA04A7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ΦΟΡΤΗΓΟ</w:t>
            </w:r>
          </w:p>
        </w:tc>
        <w:tc>
          <w:tcPr>
            <w:tcW w:w="993" w:type="dxa"/>
            <w:tcBorders>
              <w:top w:val="nil"/>
              <w:left w:val="nil"/>
              <w:bottom w:val="single" w:sz="8" w:space="0" w:color="auto"/>
              <w:right w:val="single" w:sz="8" w:space="0" w:color="auto"/>
            </w:tcBorders>
            <w:shd w:val="clear" w:color="auto" w:fill="auto"/>
            <w:hideMark/>
          </w:tcPr>
          <w:p w14:paraId="535607A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2671847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15</w:t>
            </w:r>
          </w:p>
        </w:tc>
        <w:tc>
          <w:tcPr>
            <w:tcW w:w="992" w:type="dxa"/>
            <w:tcBorders>
              <w:top w:val="nil"/>
              <w:left w:val="nil"/>
              <w:bottom w:val="single" w:sz="8" w:space="0" w:color="auto"/>
              <w:right w:val="single" w:sz="8" w:space="0" w:color="auto"/>
            </w:tcBorders>
            <w:shd w:val="clear" w:color="auto" w:fill="auto"/>
            <w:vAlign w:val="center"/>
            <w:hideMark/>
          </w:tcPr>
          <w:p w14:paraId="6BF486E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2351</w:t>
            </w:r>
          </w:p>
        </w:tc>
        <w:tc>
          <w:tcPr>
            <w:tcW w:w="1134" w:type="dxa"/>
            <w:tcBorders>
              <w:top w:val="nil"/>
              <w:left w:val="nil"/>
              <w:bottom w:val="single" w:sz="8" w:space="0" w:color="auto"/>
              <w:right w:val="single" w:sz="8" w:space="0" w:color="auto"/>
            </w:tcBorders>
            <w:shd w:val="clear" w:color="auto" w:fill="auto"/>
            <w:hideMark/>
          </w:tcPr>
          <w:p w14:paraId="1EE911E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6E61BD9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1995</w:t>
            </w:r>
          </w:p>
        </w:tc>
        <w:tc>
          <w:tcPr>
            <w:tcW w:w="851" w:type="dxa"/>
            <w:tcBorders>
              <w:top w:val="nil"/>
              <w:left w:val="nil"/>
              <w:bottom w:val="single" w:sz="8" w:space="0" w:color="auto"/>
              <w:right w:val="single" w:sz="8" w:space="0" w:color="auto"/>
            </w:tcBorders>
            <w:shd w:val="clear" w:color="auto" w:fill="auto"/>
            <w:hideMark/>
          </w:tcPr>
          <w:p w14:paraId="36B3137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0EFD718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2BF9FB1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126E2721" w14:textId="77777777" w:rsidTr="00892E41">
        <w:trPr>
          <w:trHeight w:val="435"/>
        </w:trPr>
        <w:tc>
          <w:tcPr>
            <w:tcW w:w="425" w:type="dxa"/>
            <w:tcBorders>
              <w:top w:val="nil"/>
              <w:left w:val="double" w:sz="6" w:space="0" w:color="auto"/>
              <w:bottom w:val="single" w:sz="8" w:space="0" w:color="auto"/>
              <w:right w:val="single" w:sz="8" w:space="0" w:color="auto"/>
            </w:tcBorders>
            <w:shd w:val="clear" w:color="auto" w:fill="auto"/>
            <w:hideMark/>
          </w:tcPr>
          <w:p w14:paraId="4373225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8</w:t>
            </w:r>
          </w:p>
        </w:tc>
        <w:tc>
          <w:tcPr>
            <w:tcW w:w="1310" w:type="dxa"/>
            <w:tcBorders>
              <w:top w:val="nil"/>
              <w:left w:val="nil"/>
              <w:bottom w:val="single" w:sz="8" w:space="0" w:color="auto"/>
              <w:right w:val="single" w:sz="8" w:space="0" w:color="auto"/>
            </w:tcBorders>
            <w:shd w:val="clear" w:color="auto" w:fill="auto"/>
            <w:hideMark/>
          </w:tcPr>
          <w:p w14:paraId="32F9B0D6"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7768</w:t>
            </w:r>
          </w:p>
        </w:tc>
        <w:tc>
          <w:tcPr>
            <w:tcW w:w="1384" w:type="dxa"/>
            <w:tcBorders>
              <w:top w:val="nil"/>
              <w:left w:val="nil"/>
              <w:bottom w:val="single" w:sz="8" w:space="0" w:color="auto"/>
              <w:right w:val="single" w:sz="8" w:space="0" w:color="auto"/>
            </w:tcBorders>
            <w:shd w:val="clear" w:color="auto" w:fill="auto"/>
            <w:hideMark/>
          </w:tcPr>
          <w:p w14:paraId="3001C8E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KIA MOTORS SPORTAGE</w:t>
            </w:r>
          </w:p>
        </w:tc>
        <w:tc>
          <w:tcPr>
            <w:tcW w:w="1275" w:type="dxa"/>
            <w:tcBorders>
              <w:top w:val="nil"/>
              <w:left w:val="nil"/>
              <w:bottom w:val="single" w:sz="8" w:space="0" w:color="auto"/>
              <w:right w:val="single" w:sz="8" w:space="0" w:color="auto"/>
            </w:tcBorders>
            <w:shd w:val="clear" w:color="auto" w:fill="auto"/>
            <w:hideMark/>
          </w:tcPr>
          <w:p w14:paraId="4F85F50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6114F71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7C57EB0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14</w:t>
            </w:r>
          </w:p>
        </w:tc>
        <w:tc>
          <w:tcPr>
            <w:tcW w:w="992" w:type="dxa"/>
            <w:tcBorders>
              <w:top w:val="nil"/>
              <w:left w:val="nil"/>
              <w:bottom w:val="single" w:sz="8" w:space="0" w:color="auto"/>
              <w:right w:val="single" w:sz="8" w:space="0" w:color="auto"/>
            </w:tcBorders>
            <w:shd w:val="clear" w:color="auto" w:fill="auto"/>
            <w:vAlign w:val="center"/>
            <w:hideMark/>
          </w:tcPr>
          <w:p w14:paraId="53E00B7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1998</w:t>
            </w:r>
          </w:p>
        </w:tc>
        <w:tc>
          <w:tcPr>
            <w:tcW w:w="1134" w:type="dxa"/>
            <w:tcBorders>
              <w:top w:val="nil"/>
              <w:left w:val="nil"/>
              <w:bottom w:val="single" w:sz="8" w:space="0" w:color="auto"/>
              <w:right w:val="single" w:sz="8" w:space="0" w:color="auto"/>
            </w:tcBorders>
            <w:shd w:val="clear" w:color="auto" w:fill="auto"/>
            <w:hideMark/>
          </w:tcPr>
          <w:p w14:paraId="5524966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77AA631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2002</w:t>
            </w:r>
          </w:p>
        </w:tc>
        <w:tc>
          <w:tcPr>
            <w:tcW w:w="851" w:type="dxa"/>
            <w:tcBorders>
              <w:top w:val="nil"/>
              <w:left w:val="nil"/>
              <w:bottom w:val="single" w:sz="8" w:space="0" w:color="auto"/>
              <w:right w:val="single" w:sz="8" w:space="0" w:color="auto"/>
            </w:tcBorders>
            <w:shd w:val="clear" w:color="auto" w:fill="auto"/>
            <w:hideMark/>
          </w:tcPr>
          <w:p w14:paraId="5EA7CD8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6685B1F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3208B0A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6CAA63C2"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26DFC76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9</w:t>
            </w:r>
          </w:p>
        </w:tc>
        <w:tc>
          <w:tcPr>
            <w:tcW w:w="1310" w:type="dxa"/>
            <w:tcBorders>
              <w:top w:val="nil"/>
              <w:left w:val="nil"/>
              <w:bottom w:val="single" w:sz="8" w:space="0" w:color="auto"/>
              <w:right w:val="single" w:sz="8" w:space="0" w:color="auto"/>
            </w:tcBorders>
            <w:shd w:val="clear" w:color="auto" w:fill="auto"/>
            <w:hideMark/>
          </w:tcPr>
          <w:p w14:paraId="71F1668C"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7772</w:t>
            </w:r>
          </w:p>
        </w:tc>
        <w:tc>
          <w:tcPr>
            <w:tcW w:w="1384" w:type="dxa"/>
            <w:tcBorders>
              <w:top w:val="nil"/>
              <w:left w:val="nil"/>
              <w:bottom w:val="single" w:sz="8" w:space="0" w:color="auto"/>
              <w:right w:val="single" w:sz="8" w:space="0" w:color="auto"/>
            </w:tcBorders>
            <w:shd w:val="clear" w:color="auto" w:fill="auto"/>
            <w:hideMark/>
          </w:tcPr>
          <w:p w14:paraId="54F8088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MITSUBISHI L200</w:t>
            </w:r>
          </w:p>
        </w:tc>
        <w:tc>
          <w:tcPr>
            <w:tcW w:w="1275" w:type="dxa"/>
            <w:tcBorders>
              <w:top w:val="nil"/>
              <w:left w:val="nil"/>
              <w:bottom w:val="single" w:sz="8" w:space="0" w:color="auto"/>
              <w:right w:val="single" w:sz="8" w:space="0" w:color="auto"/>
            </w:tcBorders>
            <w:shd w:val="clear" w:color="auto" w:fill="auto"/>
            <w:hideMark/>
          </w:tcPr>
          <w:p w14:paraId="4A6C5D6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ΦΟΡΤΗΓΟ</w:t>
            </w:r>
          </w:p>
        </w:tc>
        <w:tc>
          <w:tcPr>
            <w:tcW w:w="993" w:type="dxa"/>
            <w:tcBorders>
              <w:top w:val="nil"/>
              <w:left w:val="nil"/>
              <w:bottom w:val="single" w:sz="8" w:space="0" w:color="auto"/>
              <w:right w:val="single" w:sz="8" w:space="0" w:color="auto"/>
            </w:tcBorders>
            <w:shd w:val="clear" w:color="auto" w:fill="auto"/>
            <w:hideMark/>
          </w:tcPr>
          <w:p w14:paraId="3A47953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6733B77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17</w:t>
            </w:r>
          </w:p>
        </w:tc>
        <w:tc>
          <w:tcPr>
            <w:tcW w:w="992" w:type="dxa"/>
            <w:tcBorders>
              <w:top w:val="nil"/>
              <w:left w:val="nil"/>
              <w:bottom w:val="single" w:sz="8" w:space="0" w:color="auto"/>
              <w:right w:val="single" w:sz="8" w:space="0" w:color="auto"/>
            </w:tcBorders>
            <w:shd w:val="clear" w:color="auto" w:fill="auto"/>
            <w:vAlign w:val="center"/>
            <w:hideMark/>
          </w:tcPr>
          <w:p w14:paraId="4613412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2477</w:t>
            </w:r>
          </w:p>
        </w:tc>
        <w:tc>
          <w:tcPr>
            <w:tcW w:w="1134" w:type="dxa"/>
            <w:tcBorders>
              <w:top w:val="nil"/>
              <w:left w:val="nil"/>
              <w:bottom w:val="single" w:sz="8" w:space="0" w:color="auto"/>
              <w:right w:val="single" w:sz="8" w:space="0" w:color="auto"/>
            </w:tcBorders>
            <w:shd w:val="clear" w:color="auto" w:fill="auto"/>
            <w:hideMark/>
          </w:tcPr>
          <w:p w14:paraId="6BB8447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single" w:sz="8" w:space="0" w:color="auto"/>
              <w:right w:val="single" w:sz="8" w:space="0" w:color="auto"/>
            </w:tcBorders>
            <w:shd w:val="clear" w:color="auto" w:fill="auto"/>
            <w:hideMark/>
          </w:tcPr>
          <w:p w14:paraId="1727A9B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2002</w:t>
            </w:r>
          </w:p>
        </w:tc>
        <w:tc>
          <w:tcPr>
            <w:tcW w:w="851" w:type="dxa"/>
            <w:tcBorders>
              <w:top w:val="nil"/>
              <w:left w:val="nil"/>
              <w:bottom w:val="single" w:sz="8" w:space="0" w:color="auto"/>
              <w:right w:val="single" w:sz="8" w:space="0" w:color="auto"/>
            </w:tcBorders>
            <w:shd w:val="clear" w:color="auto" w:fill="auto"/>
            <w:hideMark/>
          </w:tcPr>
          <w:p w14:paraId="67A7216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11B96EA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11D67DF2"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738DF61C" w14:textId="77777777" w:rsidTr="00892E41">
        <w:trPr>
          <w:trHeight w:val="435"/>
        </w:trPr>
        <w:tc>
          <w:tcPr>
            <w:tcW w:w="425" w:type="dxa"/>
            <w:tcBorders>
              <w:top w:val="nil"/>
              <w:left w:val="double" w:sz="6" w:space="0" w:color="auto"/>
              <w:bottom w:val="single" w:sz="8" w:space="0" w:color="auto"/>
              <w:right w:val="single" w:sz="8" w:space="0" w:color="auto"/>
            </w:tcBorders>
            <w:shd w:val="clear" w:color="auto" w:fill="auto"/>
            <w:hideMark/>
          </w:tcPr>
          <w:p w14:paraId="5FC2082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10</w:t>
            </w:r>
          </w:p>
        </w:tc>
        <w:tc>
          <w:tcPr>
            <w:tcW w:w="1310" w:type="dxa"/>
            <w:tcBorders>
              <w:top w:val="nil"/>
              <w:left w:val="nil"/>
              <w:bottom w:val="single" w:sz="8" w:space="0" w:color="auto"/>
              <w:right w:val="single" w:sz="8" w:space="0" w:color="auto"/>
            </w:tcBorders>
            <w:shd w:val="clear" w:color="auto" w:fill="auto"/>
            <w:hideMark/>
          </w:tcPr>
          <w:p w14:paraId="31C0AC8C"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7792</w:t>
            </w:r>
          </w:p>
        </w:tc>
        <w:tc>
          <w:tcPr>
            <w:tcW w:w="1384" w:type="dxa"/>
            <w:tcBorders>
              <w:top w:val="nil"/>
              <w:left w:val="nil"/>
              <w:bottom w:val="single" w:sz="8" w:space="0" w:color="auto"/>
              <w:right w:val="single" w:sz="8" w:space="0" w:color="auto"/>
            </w:tcBorders>
            <w:shd w:val="clear" w:color="auto" w:fill="auto"/>
            <w:hideMark/>
          </w:tcPr>
          <w:p w14:paraId="47A8368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MITSUBISHI PAJERO</w:t>
            </w:r>
          </w:p>
        </w:tc>
        <w:tc>
          <w:tcPr>
            <w:tcW w:w="1275" w:type="dxa"/>
            <w:tcBorders>
              <w:top w:val="nil"/>
              <w:left w:val="nil"/>
              <w:bottom w:val="single" w:sz="8" w:space="0" w:color="auto"/>
              <w:right w:val="single" w:sz="8" w:space="0" w:color="auto"/>
            </w:tcBorders>
            <w:shd w:val="clear" w:color="auto" w:fill="auto"/>
            <w:hideMark/>
          </w:tcPr>
          <w:p w14:paraId="1B4181D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3B1EB49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single" w:sz="8" w:space="0" w:color="auto"/>
              <w:right w:val="single" w:sz="8" w:space="0" w:color="auto"/>
            </w:tcBorders>
            <w:shd w:val="clear" w:color="auto" w:fill="auto"/>
            <w:hideMark/>
          </w:tcPr>
          <w:p w14:paraId="2402505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13</w:t>
            </w:r>
          </w:p>
        </w:tc>
        <w:tc>
          <w:tcPr>
            <w:tcW w:w="992" w:type="dxa"/>
            <w:tcBorders>
              <w:top w:val="nil"/>
              <w:left w:val="nil"/>
              <w:bottom w:val="single" w:sz="8" w:space="0" w:color="auto"/>
              <w:right w:val="single" w:sz="8" w:space="0" w:color="auto"/>
            </w:tcBorders>
            <w:shd w:val="clear" w:color="auto" w:fill="auto"/>
            <w:vAlign w:val="center"/>
            <w:hideMark/>
          </w:tcPr>
          <w:p w14:paraId="07D09A0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1834</w:t>
            </w:r>
          </w:p>
        </w:tc>
        <w:tc>
          <w:tcPr>
            <w:tcW w:w="1134" w:type="dxa"/>
            <w:tcBorders>
              <w:top w:val="nil"/>
              <w:left w:val="nil"/>
              <w:bottom w:val="single" w:sz="8" w:space="0" w:color="auto"/>
              <w:right w:val="single" w:sz="8" w:space="0" w:color="auto"/>
            </w:tcBorders>
            <w:shd w:val="clear" w:color="auto" w:fill="auto"/>
            <w:hideMark/>
          </w:tcPr>
          <w:p w14:paraId="68B2E85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328963D2"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2004</w:t>
            </w:r>
          </w:p>
        </w:tc>
        <w:tc>
          <w:tcPr>
            <w:tcW w:w="851" w:type="dxa"/>
            <w:tcBorders>
              <w:top w:val="nil"/>
              <w:left w:val="nil"/>
              <w:bottom w:val="single" w:sz="8" w:space="0" w:color="auto"/>
              <w:right w:val="single" w:sz="8" w:space="0" w:color="auto"/>
            </w:tcBorders>
            <w:shd w:val="clear" w:color="auto" w:fill="auto"/>
            <w:hideMark/>
          </w:tcPr>
          <w:p w14:paraId="5BC74AE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0792458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1183422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00689BE1"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28277A7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11</w:t>
            </w:r>
          </w:p>
        </w:tc>
        <w:tc>
          <w:tcPr>
            <w:tcW w:w="1310" w:type="dxa"/>
            <w:tcBorders>
              <w:top w:val="nil"/>
              <w:left w:val="nil"/>
              <w:bottom w:val="single" w:sz="8" w:space="0" w:color="auto"/>
              <w:right w:val="single" w:sz="8" w:space="0" w:color="auto"/>
            </w:tcBorders>
            <w:shd w:val="clear" w:color="auto" w:fill="auto"/>
            <w:hideMark/>
          </w:tcPr>
          <w:p w14:paraId="0D932A63"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7803</w:t>
            </w:r>
          </w:p>
        </w:tc>
        <w:tc>
          <w:tcPr>
            <w:tcW w:w="1384" w:type="dxa"/>
            <w:tcBorders>
              <w:top w:val="nil"/>
              <w:left w:val="nil"/>
              <w:bottom w:val="single" w:sz="8" w:space="0" w:color="auto"/>
              <w:right w:val="single" w:sz="8" w:space="0" w:color="auto"/>
            </w:tcBorders>
            <w:shd w:val="clear" w:color="auto" w:fill="auto"/>
            <w:hideMark/>
          </w:tcPr>
          <w:p w14:paraId="61CDE00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RENAULT MEGANE</w:t>
            </w:r>
          </w:p>
        </w:tc>
        <w:tc>
          <w:tcPr>
            <w:tcW w:w="1275" w:type="dxa"/>
            <w:tcBorders>
              <w:top w:val="nil"/>
              <w:left w:val="nil"/>
              <w:bottom w:val="single" w:sz="8" w:space="0" w:color="auto"/>
              <w:right w:val="single" w:sz="8" w:space="0" w:color="auto"/>
            </w:tcBorders>
            <w:shd w:val="clear" w:color="auto" w:fill="auto"/>
            <w:hideMark/>
          </w:tcPr>
          <w:p w14:paraId="3218FC2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038E758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nil"/>
              <w:left w:val="nil"/>
              <w:bottom w:val="single" w:sz="8" w:space="0" w:color="auto"/>
              <w:right w:val="single" w:sz="8" w:space="0" w:color="auto"/>
            </w:tcBorders>
            <w:shd w:val="clear" w:color="auto" w:fill="auto"/>
            <w:hideMark/>
          </w:tcPr>
          <w:p w14:paraId="0B3FA492"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10</w:t>
            </w:r>
          </w:p>
        </w:tc>
        <w:tc>
          <w:tcPr>
            <w:tcW w:w="992" w:type="dxa"/>
            <w:tcBorders>
              <w:top w:val="nil"/>
              <w:left w:val="nil"/>
              <w:bottom w:val="single" w:sz="8" w:space="0" w:color="auto"/>
              <w:right w:val="single" w:sz="8" w:space="0" w:color="auto"/>
            </w:tcBorders>
            <w:shd w:val="clear" w:color="auto" w:fill="auto"/>
            <w:vAlign w:val="center"/>
            <w:hideMark/>
          </w:tcPr>
          <w:p w14:paraId="2399376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1390</w:t>
            </w:r>
          </w:p>
        </w:tc>
        <w:tc>
          <w:tcPr>
            <w:tcW w:w="1134" w:type="dxa"/>
            <w:tcBorders>
              <w:top w:val="nil"/>
              <w:left w:val="nil"/>
              <w:bottom w:val="single" w:sz="8" w:space="0" w:color="auto"/>
              <w:right w:val="single" w:sz="8" w:space="0" w:color="auto"/>
            </w:tcBorders>
            <w:shd w:val="clear" w:color="auto" w:fill="auto"/>
            <w:hideMark/>
          </w:tcPr>
          <w:p w14:paraId="47F027E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single" w:sz="8" w:space="0" w:color="auto"/>
              <w:right w:val="single" w:sz="8" w:space="0" w:color="auto"/>
            </w:tcBorders>
            <w:shd w:val="clear" w:color="auto" w:fill="auto"/>
            <w:hideMark/>
          </w:tcPr>
          <w:p w14:paraId="633720C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2004</w:t>
            </w:r>
          </w:p>
        </w:tc>
        <w:tc>
          <w:tcPr>
            <w:tcW w:w="851" w:type="dxa"/>
            <w:tcBorders>
              <w:top w:val="nil"/>
              <w:left w:val="nil"/>
              <w:bottom w:val="single" w:sz="8" w:space="0" w:color="auto"/>
              <w:right w:val="single" w:sz="8" w:space="0" w:color="auto"/>
            </w:tcBorders>
            <w:shd w:val="clear" w:color="auto" w:fill="auto"/>
            <w:hideMark/>
          </w:tcPr>
          <w:p w14:paraId="54F07E8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2932E8E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211D699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4FC6A948"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4830A7E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12</w:t>
            </w:r>
          </w:p>
        </w:tc>
        <w:tc>
          <w:tcPr>
            <w:tcW w:w="1310" w:type="dxa"/>
            <w:tcBorders>
              <w:top w:val="nil"/>
              <w:left w:val="nil"/>
              <w:bottom w:val="single" w:sz="8" w:space="0" w:color="auto"/>
              <w:right w:val="single" w:sz="8" w:space="0" w:color="auto"/>
            </w:tcBorders>
            <w:shd w:val="clear" w:color="auto" w:fill="auto"/>
            <w:hideMark/>
          </w:tcPr>
          <w:p w14:paraId="0DA74136"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7836</w:t>
            </w:r>
          </w:p>
        </w:tc>
        <w:tc>
          <w:tcPr>
            <w:tcW w:w="1384" w:type="dxa"/>
            <w:tcBorders>
              <w:top w:val="nil"/>
              <w:left w:val="nil"/>
              <w:bottom w:val="single" w:sz="8" w:space="0" w:color="auto"/>
              <w:right w:val="single" w:sz="8" w:space="0" w:color="auto"/>
            </w:tcBorders>
            <w:shd w:val="clear" w:color="auto" w:fill="auto"/>
            <w:hideMark/>
          </w:tcPr>
          <w:p w14:paraId="647D7E1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OPEL ASTRA</w:t>
            </w:r>
          </w:p>
        </w:tc>
        <w:tc>
          <w:tcPr>
            <w:tcW w:w="1275" w:type="dxa"/>
            <w:tcBorders>
              <w:top w:val="nil"/>
              <w:left w:val="nil"/>
              <w:bottom w:val="single" w:sz="8" w:space="0" w:color="auto"/>
              <w:right w:val="single" w:sz="8" w:space="0" w:color="auto"/>
            </w:tcBorders>
            <w:shd w:val="clear" w:color="auto" w:fill="auto"/>
            <w:hideMark/>
          </w:tcPr>
          <w:p w14:paraId="3D5C4C5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18EA9B9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nil"/>
              <w:left w:val="nil"/>
              <w:bottom w:val="single" w:sz="8" w:space="0" w:color="auto"/>
              <w:right w:val="single" w:sz="8" w:space="0" w:color="auto"/>
            </w:tcBorders>
            <w:shd w:val="clear" w:color="auto" w:fill="auto"/>
            <w:hideMark/>
          </w:tcPr>
          <w:p w14:paraId="7B5F1FA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12</w:t>
            </w:r>
          </w:p>
        </w:tc>
        <w:tc>
          <w:tcPr>
            <w:tcW w:w="992" w:type="dxa"/>
            <w:tcBorders>
              <w:top w:val="nil"/>
              <w:left w:val="nil"/>
              <w:bottom w:val="single" w:sz="8" w:space="0" w:color="auto"/>
              <w:right w:val="single" w:sz="8" w:space="0" w:color="auto"/>
            </w:tcBorders>
            <w:shd w:val="clear" w:color="auto" w:fill="auto"/>
            <w:vAlign w:val="center"/>
            <w:hideMark/>
          </w:tcPr>
          <w:p w14:paraId="0B4F48C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1686</w:t>
            </w:r>
          </w:p>
        </w:tc>
        <w:tc>
          <w:tcPr>
            <w:tcW w:w="1134" w:type="dxa"/>
            <w:tcBorders>
              <w:top w:val="nil"/>
              <w:left w:val="nil"/>
              <w:bottom w:val="single" w:sz="8" w:space="0" w:color="auto"/>
              <w:right w:val="single" w:sz="8" w:space="0" w:color="auto"/>
            </w:tcBorders>
            <w:shd w:val="clear" w:color="auto" w:fill="auto"/>
            <w:hideMark/>
          </w:tcPr>
          <w:p w14:paraId="7BA7C9C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single" w:sz="8" w:space="0" w:color="auto"/>
              <w:right w:val="single" w:sz="8" w:space="0" w:color="auto"/>
            </w:tcBorders>
            <w:shd w:val="clear" w:color="auto" w:fill="auto"/>
            <w:hideMark/>
          </w:tcPr>
          <w:p w14:paraId="6EF53FD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2006</w:t>
            </w:r>
          </w:p>
        </w:tc>
        <w:tc>
          <w:tcPr>
            <w:tcW w:w="851" w:type="dxa"/>
            <w:tcBorders>
              <w:top w:val="nil"/>
              <w:left w:val="nil"/>
              <w:bottom w:val="single" w:sz="8" w:space="0" w:color="auto"/>
              <w:right w:val="single" w:sz="8" w:space="0" w:color="auto"/>
            </w:tcBorders>
            <w:shd w:val="clear" w:color="auto" w:fill="auto"/>
            <w:hideMark/>
          </w:tcPr>
          <w:p w14:paraId="51A020A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0711B45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4D40F36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3E203935"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13591A7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13</w:t>
            </w:r>
          </w:p>
        </w:tc>
        <w:tc>
          <w:tcPr>
            <w:tcW w:w="1310" w:type="dxa"/>
            <w:tcBorders>
              <w:top w:val="nil"/>
              <w:left w:val="nil"/>
              <w:bottom w:val="single" w:sz="8" w:space="0" w:color="auto"/>
              <w:right w:val="single" w:sz="8" w:space="0" w:color="auto"/>
            </w:tcBorders>
            <w:shd w:val="clear" w:color="auto" w:fill="auto"/>
            <w:hideMark/>
          </w:tcPr>
          <w:p w14:paraId="5C58B22D"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7837</w:t>
            </w:r>
          </w:p>
        </w:tc>
        <w:tc>
          <w:tcPr>
            <w:tcW w:w="1384" w:type="dxa"/>
            <w:tcBorders>
              <w:top w:val="nil"/>
              <w:left w:val="nil"/>
              <w:bottom w:val="single" w:sz="8" w:space="0" w:color="auto"/>
              <w:right w:val="single" w:sz="8" w:space="0" w:color="auto"/>
            </w:tcBorders>
            <w:shd w:val="clear" w:color="auto" w:fill="auto"/>
            <w:hideMark/>
          </w:tcPr>
          <w:p w14:paraId="51B8409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OPEL ASTRA</w:t>
            </w:r>
          </w:p>
        </w:tc>
        <w:tc>
          <w:tcPr>
            <w:tcW w:w="1275" w:type="dxa"/>
            <w:tcBorders>
              <w:top w:val="nil"/>
              <w:left w:val="nil"/>
              <w:bottom w:val="single" w:sz="8" w:space="0" w:color="auto"/>
              <w:right w:val="single" w:sz="8" w:space="0" w:color="auto"/>
            </w:tcBorders>
            <w:shd w:val="clear" w:color="auto" w:fill="auto"/>
            <w:hideMark/>
          </w:tcPr>
          <w:p w14:paraId="24939FD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4E6744D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nil"/>
              <w:left w:val="nil"/>
              <w:bottom w:val="single" w:sz="8" w:space="0" w:color="auto"/>
              <w:right w:val="single" w:sz="8" w:space="0" w:color="auto"/>
            </w:tcBorders>
            <w:shd w:val="clear" w:color="auto" w:fill="auto"/>
            <w:hideMark/>
          </w:tcPr>
          <w:p w14:paraId="6AC9724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12</w:t>
            </w:r>
          </w:p>
        </w:tc>
        <w:tc>
          <w:tcPr>
            <w:tcW w:w="992" w:type="dxa"/>
            <w:tcBorders>
              <w:top w:val="nil"/>
              <w:left w:val="nil"/>
              <w:bottom w:val="single" w:sz="8" w:space="0" w:color="auto"/>
              <w:right w:val="single" w:sz="8" w:space="0" w:color="auto"/>
            </w:tcBorders>
            <w:shd w:val="clear" w:color="auto" w:fill="auto"/>
            <w:vAlign w:val="center"/>
            <w:hideMark/>
          </w:tcPr>
          <w:p w14:paraId="4D31FD2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1686</w:t>
            </w:r>
          </w:p>
        </w:tc>
        <w:tc>
          <w:tcPr>
            <w:tcW w:w="1134" w:type="dxa"/>
            <w:tcBorders>
              <w:top w:val="nil"/>
              <w:left w:val="nil"/>
              <w:bottom w:val="single" w:sz="8" w:space="0" w:color="auto"/>
              <w:right w:val="single" w:sz="8" w:space="0" w:color="auto"/>
            </w:tcBorders>
            <w:shd w:val="clear" w:color="auto" w:fill="auto"/>
            <w:hideMark/>
          </w:tcPr>
          <w:p w14:paraId="11C8FE8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single" w:sz="8" w:space="0" w:color="auto"/>
              <w:right w:val="single" w:sz="8" w:space="0" w:color="auto"/>
            </w:tcBorders>
            <w:shd w:val="clear" w:color="auto" w:fill="auto"/>
            <w:hideMark/>
          </w:tcPr>
          <w:p w14:paraId="66DA7B6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2006</w:t>
            </w:r>
          </w:p>
        </w:tc>
        <w:tc>
          <w:tcPr>
            <w:tcW w:w="851" w:type="dxa"/>
            <w:tcBorders>
              <w:top w:val="nil"/>
              <w:left w:val="nil"/>
              <w:bottom w:val="single" w:sz="8" w:space="0" w:color="auto"/>
              <w:right w:val="single" w:sz="8" w:space="0" w:color="auto"/>
            </w:tcBorders>
            <w:shd w:val="clear" w:color="auto" w:fill="auto"/>
            <w:hideMark/>
          </w:tcPr>
          <w:p w14:paraId="66BE0FB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single" w:sz="8" w:space="0" w:color="auto"/>
              <w:right w:val="nil"/>
            </w:tcBorders>
            <w:shd w:val="clear" w:color="auto" w:fill="auto"/>
            <w:hideMark/>
          </w:tcPr>
          <w:p w14:paraId="246EAB4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single" w:sz="8" w:space="0" w:color="auto"/>
              <w:bottom w:val="single" w:sz="8" w:space="0" w:color="auto"/>
              <w:right w:val="double" w:sz="6" w:space="0" w:color="auto"/>
            </w:tcBorders>
            <w:shd w:val="clear" w:color="auto" w:fill="auto"/>
            <w:vAlign w:val="center"/>
            <w:hideMark/>
          </w:tcPr>
          <w:p w14:paraId="44AD0ED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288E5FFE" w14:textId="77777777" w:rsidTr="00892E41">
        <w:trPr>
          <w:trHeight w:val="315"/>
        </w:trPr>
        <w:tc>
          <w:tcPr>
            <w:tcW w:w="425" w:type="dxa"/>
            <w:tcBorders>
              <w:top w:val="nil"/>
              <w:left w:val="double" w:sz="6" w:space="0" w:color="auto"/>
              <w:bottom w:val="single" w:sz="8" w:space="0" w:color="auto"/>
              <w:right w:val="single" w:sz="8" w:space="0" w:color="auto"/>
            </w:tcBorders>
            <w:shd w:val="clear" w:color="auto" w:fill="auto"/>
            <w:hideMark/>
          </w:tcPr>
          <w:p w14:paraId="753F88E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14</w:t>
            </w:r>
          </w:p>
        </w:tc>
        <w:tc>
          <w:tcPr>
            <w:tcW w:w="1310" w:type="dxa"/>
            <w:tcBorders>
              <w:top w:val="nil"/>
              <w:left w:val="nil"/>
              <w:bottom w:val="nil"/>
              <w:right w:val="single" w:sz="8" w:space="0" w:color="auto"/>
            </w:tcBorders>
            <w:shd w:val="clear" w:color="auto" w:fill="auto"/>
            <w:hideMark/>
          </w:tcPr>
          <w:p w14:paraId="21751B22"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7848</w:t>
            </w:r>
          </w:p>
        </w:tc>
        <w:tc>
          <w:tcPr>
            <w:tcW w:w="1384" w:type="dxa"/>
            <w:tcBorders>
              <w:top w:val="nil"/>
              <w:left w:val="nil"/>
              <w:bottom w:val="nil"/>
              <w:right w:val="single" w:sz="8" w:space="0" w:color="auto"/>
            </w:tcBorders>
            <w:shd w:val="clear" w:color="auto" w:fill="auto"/>
            <w:hideMark/>
          </w:tcPr>
          <w:p w14:paraId="249EA6D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OPEL ASTRA</w:t>
            </w:r>
          </w:p>
        </w:tc>
        <w:tc>
          <w:tcPr>
            <w:tcW w:w="1275" w:type="dxa"/>
            <w:tcBorders>
              <w:top w:val="nil"/>
              <w:left w:val="nil"/>
              <w:bottom w:val="nil"/>
              <w:right w:val="single" w:sz="8" w:space="0" w:color="auto"/>
            </w:tcBorders>
            <w:shd w:val="clear" w:color="auto" w:fill="auto"/>
            <w:hideMark/>
          </w:tcPr>
          <w:p w14:paraId="757273F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nil"/>
              <w:right w:val="single" w:sz="8" w:space="0" w:color="auto"/>
            </w:tcBorders>
            <w:shd w:val="clear" w:color="auto" w:fill="auto"/>
            <w:hideMark/>
          </w:tcPr>
          <w:p w14:paraId="42D8CFD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nil"/>
              <w:left w:val="nil"/>
              <w:bottom w:val="nil"/>
              <w:right w:val="single" w:sz="8" w:space="0" w:color="auto"/>
            </w:tcBorders>
            <w:shd w:val="clear" w:color="auto" w:fill="auto"/>
            <w:hideMark/>
          </w:tcPr>
          <w:p w14:paraId="12AA024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11</w:t>
            </w:r>
          </w:p>
        </w:tc>
        <w:tc>
          <w:tcPr>
            <w:tcW w:w="992" w:type="dxa"/>
            <w:tcBorders>
              <w:top w:val="nil"/>
              <w:left w:val="nil"/>
              <w:bottom w:val="nil"/>
              <w:right w:val="single" w:sz="8" w:space="0" w:color="auto"/>
            </w:tcBorders>
            <w:shd w:val="clear" w:color="auto" w:fill="auto"/>
            <w:vAlign w:val="center"/>
            <w:hideMark/>
          </w:tcPr>
          <w:p w14:paraId="1F257CB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1598</w:t>
            </w:r>
          </w:p>
        </w:tc>
        <w:tc>
          <w:tcPr>
            <w:tcW w:w="1134" w:type="dxa"/>
            <w:tcBorders>
              <w:top w:val="nil"/>
              <w:left w:val="nil"/>
              <w:bottom w:val="nil"/>
              <w:right w:val="single" w:sz="8" w:space="0" w:color="auto"/>
            </w:tcBorders>
            <w:shd w:val="clear" w:color="auto" w:fill="auto"/>
            <w:hideMark/>
          </w:tcPr>
          <w:p w14:paraId="7C2D363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nil"/>
              <w:right w:val="single" w:sz="8" w:space="0" w:color="auto"/>
            </w:tcBorders>
            <w:shd w:val="clear" w:color="auto" w:fill="auto"/>
            <w:hideMark/>
          </w:tcPr>
          <w:p w14:paraId="6D84CFD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2006</w:t>
            </w:r>
          </w:p>
        </w:tc>
        <w:tc>
          <w:tcPr>
            <w:tcW w:w="851" w:type="dxa"/>
            <w:tcBorders>
              <w:top w:val="nil"/>
              <w:left w:val="nil"/>
              <w:bottom w:val="nil"/>
              <w:right w:val="single" w:sz="8" w:space="0" w:color="auto"/>
            </w:tcBorders>
            <w:shd w:val="clear" w:color="auto" w:fill="auto"/>
            <w:hideMark/>
          </w:tcPr>
          <w:p w14:paraId="1B27380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nil"/>
              <w:right w:val="nil"/>
            </w:tcBorders>
            <w:shd w:val="clear" w:color="auto" w:fill="auto"/>
            <w:hideMark/>
          </w:tcPr>
          <w:p w14:paraId="4A9CA621" w14:textId="77777777" w:rsidR="00D62694" w:rsidRPr="00892E41" w:rsidRDefault="00D62694" w:rsidP="00D62694">
            <w:pPr>
              <w:jc w:val="center"/>
              <w:rPr>
                <w:rFonts w:ascii="Arial" w:hAnsi="Arial" w:cs="Arial"/>
                <w:color w:val="000000"/>
                <w:sz w:val="16"/>
                <w:szCs w:val="16"/>
              </w:rPr>
            </w:pPr>
          </w:p>
        </w:tc>
        <w:tc>
          <w:tcPr>
            <w:tcW w:w="850" w:type="dxa"/>
            <w:tcBorders>
              <w:top w:val="nil"/>
              <w:left w:val="single" w:sz="8" w:space="0" w:color="auto"/>
              <w:bottom w:val="nil"/>
              <w:right w:val="double" w:sz="6" w:space="0" w:color="auto"/>
            </w:tcBorders>
            <w:shd w:val="clear" w:color="auto" w:fill="auto"/>
            <w:vAlign w:val="center"/>
            <w:hideMark/>
          </w:tcPr>
          <w:p w14:paraId="769E0E1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6BCEFCA8" w14:textId="77777777" w:rsidTr="00892E41">
        <w:trPr>
          <w:trHeight w:val="435"/>
        </w:trPr>
        <w:tc>
          <w:tcPr>
            <w:tcW w:w="425" w:type="dxa"/>
            <w:tcBorders>
              <w:top w:val="single" w:sz="8" w:space="0" w:color="auto"/>
              <w:left w:val="double" w:sz="6" w:space="0" w:color="auto"/>
              <w:bottom w:val="single" w:sz="8" w:space="0" w:color="auto"/>
              <w:right w:val="single" w:sz="8" w:space="0" w:color="auto"/>
            </w:tcBorders>
            <w:shd w:val="clear" w:color="auto" w:fill="auto"/>
            <w:hideMark/>
          </w:tcPr>
          <w:p w14:paraId="7905679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15</w:t>
            </w:r>
          </w:p>
        </w:tc>
        <w:tc>
          <w:tcPr>
            <w:tcW w:w="1310" w:type="dxa"/>
            <w:tcBorders>
              <w:top w:val="single" w:sz="8" w:space="0" w:color="auto"/>
              <w:left w:val="nil"/>
              <w:bottom w:val="single" w:sz="8" w:space="0" w:color="auto"/>
              <w:right w:val="single" w:sz="8" w:space="0" w:color="auto"/>
            </w:tcBorders>
            <w:shd w:val="clear" w:color="auto" w:fill="auto"/>
            <w:hideMark/>
          </w:tcPr>
          <w:p w14:paraId="5F630CC7"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7745</w:t>
            </w:r>
          </w:p>
        </w:tc>
        <w:tc>
          <w:tcPr>
            <w:tcW w:w="1384" w:type="dxa"/>
            <w:tcBorders>
              <w:top w:val="single" w:sz="8" w:space="0" w:color="auto"/>
              <w:left w:val="nil"/>
              <w:bottom w:val="single" w:sz="8" w:space="0" w:color="auto"/>
              <w:right w:val="single" w:sz="8" w:space="0" w:color="auto"/>
            </w:tcBorders>
            <w:shd w:val="clear" w:color="auto" w:fill="auto"/>
            <w:hideMark/>
          </w:tcPr>
          <w:p w14:paraId="75EE05B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MITSUBISHI CARISMA</w:t>
            </w:r>
          </w:p>
        </w:tc>
        <w:tc>
          <w:tcPr>
            <w:tcW w:w="1275" w:type="dxa"/>
            <w:tcBorders>
              <w:top w:val="single" w:sz="8" w:space="0" w:color="auto"/>
              <w:left w:val="nil"/>
              <w:bottom w:val="single" w:sz="8" w:space="0" w:color="auto"/>
              <w:right w:val="single" w:sz="8" w:space="0" w:color="auto"/>
            </w:tcBorders>
            <w:shd w:val="clear" w:color="auto" w:fill="auto"/>
            <w:hideMark/>
          </w:tcPr>
          <w:p w14:paraId="475ED62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single" w:sz="8" w:space="0" w:color="auto"/>
              <w:left w:val="nil"/>
              <w:bottom w:val="single" w:sz="8" w:space="0" w:color="auto"/>
              <w:right w:val="single" w:sz="8" w:space="0" w:color="auto"/>
            </w:tcBorders>
            <w:shd w:val="clear" w:color="auto" w:fill="auto"/>
            <w:hideMark/>
          </w:tcPr>
          <w:p w14:paraId="1C4ACD3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single" w:sz="8" w:space="0" w:color="auto"/>
              <w:left w:val="nil"/>
              <w:bottom w:val="single" w:sz="8" w:space="0" w:color="auto"/>
              <w:right w:val="single" w:sz="8" w:space="0" w:color="auto"/>
            </w:tcBorders>
            <w:shd w:val="clear" w:color="auto" w:fill="auto"/>
            <w:hideMark/>
          </w:tcPr>
          <w:p w14:paraId="7CAFAD8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9</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AA0886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1299</w:t>
            </w:r>
          </w:p>
        </w:tc>
        <w:tc>
          <w:tcPr>
            <w:tcW w:w="1134" w:type="dxa"/>
            <w:tcBorders>
              <w:top w:val="single" w:sz="8" w:space="0" w:color="auto"/>
              <w:left w:val="nil"/>
              <w:bottom w:val="single" w:sz="8" w:space="0" w:color="auto"/>
              <w:right w:val="single" w:sz="8" w:space="0" w:color="auto"/>
            </w:tcBorders>
            <w:shd w:val="clear" w:color="auto" w:fill="auto"/>
            <w:hideMark/>
          </w:tcPr>
          <w:p w14:paraId="7B9EB7F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single" w:sz="8" w:space="0" w:color="auto"/>
              <w:left w:val="nil"/>
              <w:bottom w:val="single" w:sz="8" w:space="0" w:color="auto"/>
              <w:right w:val="single" w:sz="8" w:space="0" w:color="auto"/>
            </w:tcBorders>
            <w:shd w:val="clear" w:color="auto" w:fill="auto"/>
            <w:hideMark/>
          </w:tcPr>
          <w:p w14:paraId="1303FD4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2002</w:t>
            </w:r>
          </w:p>
        </w:tc>
        <w:tc>
          <w:tcPr>
            <w:tcW w:w="851" w:type="dxa"/>
            <w:tcBorders>
              <w:top w:val="single" w:sz="8" w:space="0" w:color="auto"/>
              <w:left w:val="nil"/>
              <w:bottom w:val="single" w:sz="8" w:space="0" w:color="auto"/>
              <w:right w:val="single" w:sz="8" w:space="0" w:color="auto"/>
            </w:tcBorders>
            <w:shd w:val="clear" w:color="auto" w:fill="auto"/>
            <w:hideMark/>
          </w:tcPr>
          <w:p w14:paraId="1B19884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single" w:sz="8" w:space="0" w:color="auto"/>
              <w:left w:val="nil"/>
              <w:bottom w:val="single" w:sz="8" w:space="0" w:color="auto"/>
              <w:right w:val="single" w:sz="8" w:space="0" w:color="auto"/>
            </w:tcBorders>
            <w:shd w:val="clear" w:color="auto" w:fill="auto"/>
            <w:hideMark/>
          </w:tcPr>
          <w:p w14:paraId="3D8EF28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single" w:sz="8" w:space="0" w:color="auto"/>
              <w:left w:val="nil"/>
              <w:bottom w:val="single" w:sz="8" w:space="0" w:color="auto"/>
              <w:right w:val="double" w:sz="6" w:space="0" w:color="auto"/>
            </w:tcBorders>
            <w:shd w:val="clear" w:color="auto" w:fill="auto"/>
            <w:vAlign w:val="center"/>
            <w:hideMark/>
          </w:tcPr>
          <w:p w14:paraId="2FFBD96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726D4A62" w14:textId="77777777" w:rsidTr="00892E41">
        <w:trPr>
          <w:trHeight w:val="315"/>
        </w:trPr>
        <w:tc>
          <w:tcPr>
            <w:tcW w:w="425" w:type="dxa"/>
            <w:tcBorders>
              <w:top w:val="single" w:sz="8" w:space="0" w:color="auto"/>
              <w:left w:val="double" w:sz="6" w:space="0" w:color="auto"/>
              <w:bottom w:val="single" w:sz="8" w:space="0" w:color="auto"/>
              <w:right w:val="single" w:sz="8" w:space="0" w:color="auto"/>
            </w:tcBorders>
            <w:shd w:val="clear" w:color="auto" w:fill="auto"/>
            <w:hideMark/>
          </w:tcPr>
          <w:p w14:paraId="7EBFAF7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16</w:t>
            </w:r>
          </w:p>
        </w:tc>
        <w:tc>
          <w:tcPr>
            <w:tcW w:w="1310" w:type="dxa"/>
            <w:tcBorders>
              <w:top w:val="nil"/>
              <w:left w:val="nil"/>
              <w:bottom w:val="single" w:sz="8" w:space="0" w:color="auto"/>
              <w:right w:val="single" w:sz="8" w:space="0" w:color="auto"/>
            </w:tcBorders>
            <w:shd w:val="clear" w:color="auto" w:fill="auto"/>
            <w:hideMark/>
          </w:tcPr>
          <w:p w14:paraId="1ABC555C"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 7744</w:t>
            </w:r>
          </w:p>
        </w:tc>
        <w:tc>
          <w:tcPr>
            <w:tcW w:w="1384" w:type="dxa"/>
            <w:tcBorders>
              <w:top w:val="nil"/>
              <w:left w:val="nil"/>
              <w:bottom w:val="single" w:sz="8" w:space="0" w:color="auto"/>
              <w:right w:val="single" w:sz="8" w:space="0" w:color="auto"/>
            </w:tcBorders>
            <w:shd w:val="clear" w:color="auto" w:fill="auto"/>
            <w:hideMark/>
          </w:tcPr>
          <w:p w14:paraId="4623632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STAYER991200</w:t>
            </w:r>
          </w:p>
        </w:tc>
        <w:tc>
          <w:tcPr>
            <w:tcW w:w="1275" w:type="dxa"/>
            <w:tcBorders>
              <w:top w:val="nil"/>
              <w:left w:val="nil"/>
              <w:bottom w:val="single" w:sz="8" w:space="0" w:color="auto"/>
              <w:right w:val="single" w:sz="8" w:space="0" w:color="auto"/>
            </w:tcBorders>
            <w:shd w:val="clear" w:color="auto" w:fill="auto"/>
            <w:hideMark/>
          </w:tcPr>
          <w:p w14:paraId="569F492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single" w:sz="8" w:space="0" w:color="auto"/>
              <w:right w:val="single" w:sz="8" w:space="0" w:color="auto"/>
            </w:tcBorders>
            <w:shd w:val="clear" w:color="auto" w:fill="auto"/>
            <w:hideMark/>
          </w:tcPr>
          <w:p w14:paraId="37C708C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ΦΟΡΤΗΓΟ</w:t>
            </w:r>
          </w:p>
        </w:tc>
        <w:tc>
          <w:tcPr>
            <w:tcW w:w="567" w:type="dxa"/>
            <w:tcBorders>
              <w:top w:val="nil"/>
              <w:left w:val="nil"/>
              <w:bottom w:val="single" w:sz="8" w:space="0" w:color="auto"/>
              <w:right w:val="single" w:sz="8" w:space="0" w:color="auto"/>
            </w:tcBorders>
            <w:shd w:val="clear" w:color="auto" w:fill="auto"/>
            <w:hideMark/>
          </w:tcPr>
          <w:p w14:paraId="69A9AF4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58</w:t>
            </w:r>
          </w:p>
        </w:tc>
        <w:tc>
          <w:tcPr>
            <w:tcW w:w="992" w:type="dxa"/>
            <w:tcBorders>
              <w:top w:val="nil"/>
              <w:left w:val="nil"/>
              <w:bottom w:val="nil"/>
              <w:right w:val="nil"/>
            </w:tcBorders>
            <w:shd w:val="clear" w:color="auto" w:fill="auto"/>
            <w:vAlign w:val="center"/>
            <w:hideMark/>
          </w:tcPr>
          <w:p w14:paraId="2DB6654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9726</w:t>
            </w:r>
          </w:p>
        </w:tc>
        <w:tc>
          <w:tcPr>
            <w:tcW w:w="1134" w:type="dxa"/>
            <w:tcBorders>
              <w:top w:val="nil"/>
              <w:left w:val="single" w:sz="8" w:space="0" w:color="auto"/>
              <w:bottom w:val="single" w:sz="8" w:space="0" w:color="auto"/>
              <w:right w:val="single" w:sz="8" w:space="0" w:color="auto"/>
            </w:tcBorders>
            <w:shd w:val="clear" w:color="auto" w:fill="auto"/>
            <w:hideMark/>
          </w:tcPr>
          <w:p w14:paraId="4959166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single" w:sz="8" w:space="0" w:color="auto"/>
              <w:right w:val="single" w:sz="8" w:space="0" w:color="auto"/>
            </w:tcBorders>
            <w:shd w:val="clear" w:color="auto" w:fill="auto"/>
            <w:hideMark/>
          </w:tcPr>
          <w:p w14:paraId="79BC9E8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1987</w:t>
            </w:r>
          </w:p>
        </w:tc>
        <w:tc>
          <w:tcPr>
            <w:tcW w:w="851" w:type="dxa"/>
            <w:tcBorders>
              <w:top w:val="nil"/>
              <w:left w:val="nil"/>
              <w:bottom w:val="single" w:sz="8" w:space="0" w:color="auto"/>
              <w:right w:val="single" w:sz="8" w:space="0" w:color="auto"/>
            </w:tcBorders>
            <w:shd w:val="clear" w:color="auto" w:fill="auto"/>
            <w:hideMark/>
          </w:tcPr>
          <w:p w14:paraId="541A23E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w:t>
            </w:r>
          </w:p>
        </w:tc>
        <w:tc>
          <w:tcPr>
            <w:tcW w:w="709" w:type="dxa"/>
            <w:tcBorders>
              <w:top w:val="nil"/>
              <w:left w:val="nil"/>
              <w:bottom w:val="single" w:sz="8" w:space="0" w:color="auto"/>
              <w:right w:val="single" w:sz="8" w:space="0" w:color="auto"/>
            </w:tcBorders>
            <w:shd w:val="clear" w:color="auto" w:fill="auto"/>
            <w:hideMark/>
          </w:tcPr>
          <w:p w14:paraId="09DFB81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nil"/>
              <w:bottom w:val="single" w:sz="8" w:space="0" w:color="auto"/>
              <w:right w:val="double" w:sz="6" w:space="0" w:color="auto"/>
            </w:tcBorders>
            <w:shd w:val="clear" w:color="auto" w:fill="auto"/>
            <w:vAlign w:val="center"/>
            <w:hideMark/>
          </w:tcPr>
          <w:p w14:paraId="66A5670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r w:rsidR="00D62694" w:rsidRPr="00D62694" w14:paraId="3A97326A" w14:textId="77777777" w:rsidTr="00892E41">
        <w:trPr>
          <w:trHeight w:val="315"/>
        </w:trPr>
        <w:tc>
          <w:tcPr>
            <w:tcW w:w="425" w:type="dxa"/>
            <w:tcBorders>
              <w:top w:val="single" w:sz="8" w:space="0" w:color="auto"/>
              <w:left w:val="double" w:sz="6" w:space="0" w:color="auto"/>
              <w:bottom w:val="double" w:sz="6" w:space="0" w:color="auto"/>
              <w:right w:val="single" w:sz="8" w:space="0" w:color="auto"/>
            </w:tcBorders>
            <w:shd w:val="clear" w:color="auto" w:fill="auto"/>
          </w:tcPr>
          <w:p w14:paraId="65CB743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17</w:t>
            </w:r>
          </w:p>
        </w:tc>
        <w:tc>
          <w:tcPr>
            <w:tcW w:w="1310" w:type="dxa"/>
            <w:tcBorders>
              <w:top w:val="nil"/>
              <w:left w:val="nil"/>
              <w:bottom w:val="double" w:sz="6" w:space="0" w:color="auto"/>
              <w:right w:val="single" w:sz="8" w:space="0" w:color="auto"/>
            </w:tcBorders>
            <w:shd w:val="clear" w:color="auto" w:fill="auto"/>
          </w:tcPr>
          <w:p w14:paraId="4935F097"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ΚΗΥ7736</w:t>
            </w:r>
          </w:p>
        </w:tc>
        <w:tc>
          <w:tcPr>
            <w:tcW w:w="1384" w:type="dxa"/>
            <w:tcBorders>
              <w:top w:val="nil"/>
              <w:left w:val="nil"/>
              <w:bottom w:val="double" w:sz="6" w:space="0" w:color="auto"/>
              <w:right w:val="single" w:sz="8" w:space="0" w:color="auto"/>
            </w:tcBorders>
            <w:shd w:val="clear" w:color="auto" w:fill="auto"/>
          </w:tcPr>
          <w:p w14:paraId="355BBAC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UNIMOG</w:t>
            </w:r>
          </w:p>
        </w:tc>
        <w:tc>
          <w:tcPr>
            <w:tcW w:w="1275" w:type="dxa"/>
            <w:tcBorders>
              <w:top w:val="nil"/>
              <w:left w:val="nil"/>
              <w:bottom w:val="double" w:sz="6" w:space="0" w:color="auto"/>
              <w:right w:val="single" w:sz="8" w:space="0" w:color="auto"/>
            </w:tcBorders>
            <w:shd w:val="clear" w:color="auto" w:fill="auto"/>
          </w:tcPr>
          <w:p w14:paraId="1B1A4489"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double" w:sz="6" w:space="0" w:color="auto"/>
              <w:right w:val="single" w:sz="8" w:space="0" w:color="auto"/>
            </w:tcBorders>
            <w:shd w:val="clear" w:color="auto" w:fill="auto"/>
          </w:tcPr>
          <w:p w14:paraId="59C3EB1F"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ΦΟΡΤΗΓΟ</w:t>
            </w:r>
          </w:p>
        </w:tc>
        <w:tc>
          <w:tcPr>
            <w:tcW w:w="567" w:type="dxa"/>
            <w:tcBorders>
              <w:top w:val="nil"/>
              <w:left w:val="nil"/>
              <w:bottom w:val="double" w:sz="6" w:space="0" w:color="auto"/>
              <w:right w:val="single" w:sz="8" w:space="0" w:color="auto"/>
            </w:tcBorders>
            <w:shd w:val="clear" w:color="auto" w:fill="auto"/>
          </w:tcPr>
          <w:p w14:paraId="4C1FFCA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36</w:t>
            </w:r>
          </w:p>
        </w:tc>
        <w:tc>
          <w:tcPr>
            <w:tcW w:w="992" w:type="dxa"/>
            <w:tcBorders>
              <w:top w:val="single" w:sz="8" w:space="0" w:color="auto"/>
              <w:left w:val="nil"/>
              <w:bottom w:val="double" w:sz="6" w:space="0" w:color="auto"/>
              <w:right w:val="single" w:sz="8" w:space="0" w:color="auto"/>
            </w:tcBorders>
            <w:shd w:val="clear" w:color="auto" w:fill="auto"/>
            <w:vAlign w:val="center"/>
          </w:tcPr>
          <w:p w14:paraId="022D285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5958</w:t>
            </w:r>
          </w:p>
        </w:tc>
        <w:tc>
          <w:tcPr>
            <w:tcW w:w="1134" w:type="dxa"/>
            <w:tcBorders>
              <w:top w:val="nil"/>
              <w:left w:val="nil"/>
              <w:bottom w:val="double" w:sz="6" w:space="0" w:color="auto"/>
              <w:right w:val="single" w:sz="8" w:space="0" w:color="auto"/>
            </w:tcBorders>
            <w:shd w:val="clear" w:color="auto" w:fill="auto"/>
          </w:tcPr>
          <w:p w14:paraId="1971E4A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double" w:sz="6" w:space="0" w:color="auto"/>
              <w:right w:val="single" w:sz="8" w:space="0" w:color="auto"/>
            </w:tcBorders>
            <w:shd w:val="clear" w:color="auto" w:fill="auto"/>
          </w:tcPr>
          <w:p w14:paraId="415EB4D7" w14:textId="77777777" w:rsidR="00D62694" w:rsidRPr="00892E41" w:rsidRDefault="00D62694" w:rsidP="00D62694">
            <w:pPr>
              <w:jc w:val="center"/>
              <w:rPr>
                <w:rFonts w:ascii="Arial" w:hAnsi="Arial" w:cs="Arial"/>
                <w:sz w:val="16"/>
                <w:szCs w:val="16"/>
              </w:rPr>
            </w:pPr>
            <w:r w:rsidRPr="00892E41">
              <w:rPr>
                <w:rFonts w:ascii="Arial" w:hAnsi="Arial" w:cs="Arial"/>
                <w:sz w:val="16"/>
                <w:szCs w:val="16"/>
              </w:rPr>
              <w:t>1997</w:t>
            </w:r>
          </w:p>
        </w:tc>
        <w:tc>
          <w:tcPr>
            <w:tcW w:w="851" w:type="dxa"/>
            <w:tcBorders>
              <w:top w:val="nil"/>
              <w:left w:val="nil"/>
              <w:bottom w:val="double" w:sz="6" w:space="0" w:color="auto"/>
              <w:right w:val="single" w:sz="8" w:space="0" w:color="auto"/>
            </w:tcBorders>
            <w:shd w:val="clear" w:color="auto" w:fill="auto"/>
          </w:tcPr>
          <w:p w14:paraId="694C6D7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w:t>
            </w:r>
          </w:p>
        </w:tc>
        <w:tc>
          <w:tcPr>
            <w:tcW w:w="709" w:type="dxa"/>
            <w:tcBorders>
              <w:top w:val="nil"/>
              <w:left w:val="nil"/>
              <w:bottom w:val="double" w:sz="6" w:space="0" w:color="auto"/>
              <w:right w:val="single" w:sz="8" w:space="0" w:color="auto"/>
            </w:tcBorders>
            <w:shd w:val="clear" w:color="auto" w:fill="auto"/>
          </w:tcPr>
          <w:p w14:paraId="3410C53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c>
          <w:tcPr>
            <w:tcW w:w="850" w:type="dxa"/>
            <w:tcBorders>
              <w:top w:val="nil"/>
              <w:left w:val="nil"/>
              <w:bottom w:val="double" w:sz="6" w:space="0" w:color="auto"/>
              <w:right w:val="double" w:sz="6" w:space="0" w:color="auto"/>
            </w:tcBorders>
            <w:shd w:val="clear" w:color="auto" w:fill="auto"/>
            <w:vAlign w:val="center"/>
          </w:tcPr>
          <w:p w14:paraId="026A143E" w14:textId="77777777" w:rsidR="00D62694" w:rsidRPr="00892E41" w:rsidRDefault="00D62694" w:rsidP="00D62694">
            <w:pPr>
              <w:jc w:val="center"/>
              <w:rPr>
                <w:rFonts w:ascii="Arial" w:hAnsi="Arial" w:cs="Arial"/>
                <w:color w:val="000000"/>
                <w:sz w:val="16"/>
                <w:szCs w:val="16"/>
              </w:rPr>
            </w:pPr>
          </w:p>
        </w:tc>
      </w:tr>
      <w:tr w:rsidR="00D62694" w:rsidRPr="00D62694" w14:paraId="1EA07035" w14:textId="77777777" w:rsidTr="00892E41">
        <w:trPr>
          <w:trHeight w:val="315"/>
        </w:trPr>
        <w:tc>
          <w:tcPr>
            <w:tcW w:w="425" w:type="dxa"/>
            <w:tcBorders>
              <w:top w:val="single" w:sz="8" w:space="0" w:color="auto"/>
              <w:left w:val="double" w:sz="6" w:space="0" w:color="auto"/>
              <w:bottom w:val="double" w:sz="6" w:space="0" w:color="auto"/>
              <w:right w:val="single" w:sz="8" w:space="0" w:color="auto"/>
            </w:tcBorders>
            <w:shd w:val="clear" w:color="auto" w:fill="auto"/>
          </w:tcPr>
          <w:p w14:paraId="5575E69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18</w:t>
            </w:r>
          </w:p>
        </w:tc>
        <w:tc>
          <w:tcPr>
            <w:tcW w:w="1310" w:type="dxa"/>
            <w:tcBorders>
              <w:top w:val="nil"/>
              <w:left w:val="nil"/>
              <w:bottom w:val="double" w:sz="6" w:space="0" w:color="auto"/>
              <w:right w:val="single" w:sz="8" w:space="0" w:color="auto"/>
            </w:tcBorders>
            <w:shd w:val="clear" w:color="auto" w:fill="auto"/>
          </w:tcPr>
          <w:p w14:paraId="271B6C9F"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ΚΗΥ8089</w:t>
            </w:r>
          </w:p>
        </w:tc>
        <w:tc>
          <w:tcPr>
            <w:tcW w:w="1384" w:type="dxa"/>
            <w:tcBorders>
              <w:top w:val="nil"/>
              <w:left w:val="nil"/>
              <w:bottom w:val="double" w:sz="6" w:space="0" w:color="auto"/>
              <w:right w:val="single" w:sz="8" w:space="0" w:color="auto"/>
            </w:tcBorders>
            <w:shd w:val="clear" w:color="auto" w:fill="auto"/>
          </w:tcPr>
          <w:p w14:paraId="6222D3B8"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lang w:val="en-US"/>
              </w:rPr>
              <w:t>SKODA OCTAVIA</w:t>
            </w:r>
          </w:p>
        </w:tc>
        <w:tc>
          <w:tcPr>
            <w:tcW w:w="1275" w:type="dxa"/>
            <w:tcBorders>
              <w:top w:val="nil"/>
              <w:left w:val="nil"/>
              <w:bottom w:val="double" w:sz="6" w:space="0" w:color="auto"/>
              <w:right w:val="single" w:sz="8" w:space="0" w:color="auto"/>
            </w:tcBorders>
            <w:shd w:val="clear" w:color="auto" w:fill="auto"/>
          </w:tcPr>
          <w:p w14:paraId="6D21306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double" w:sz="6" w:space="0" w:color="auto"/>
              <w:right w:val="single" w:sz="8" w:space="0" w:color="auto"/>
            </w:tcBorders>
            <w:shd w:val="clear" w:color="auto" w:fill="auto"/>
          </w:tcPr>
          <w:p w14:paraId="2D49E0B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nil"/>
              <w:left w:val="nil"/>
              <w:bottom w:val="double" w:sz="6" w:space="0" w:color="auto"/>
              <w:right w:val="single" w:sz="8" w:space="0" w:color="auto"/>
            </w:tcBorders>
            <w:shd w:val="clear" w:color="auto" w:fill="auto"/>
          </w:tcPr>
          <w:p w14:paraId="063EA07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7</w:t>
            </w:r>
          </w:p>
        </w:tc>
        <w:tc>
          <w:tcPr>
            <w:tcW w:w="992" w:type="dxa"/>
            <w:tcBorders>
              <w:top w:val="single" w:sz="8" w:space="0" w:color="auto"/>
              <w:left w:val="nil"/>
              <w:bottom w:val="double" w:sz="6" w:space="0" w:color="auto"/>
              <w:right w:val="single" w:sz="8" w:space="0" w:color="auto"/>
            </w:tcBorders>
            <w:shd w:val="clear" w:color="auto" w:fill="auto"/>
            <w:vAlign w:val="center"/>
          </w:tcPr>
          <w:p w14:paraId="2B9F338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999</w:t>
            </w:r>
          </w:p>
        </w:tc>
        <w:tc>
          <w:tcPr>
            <w:tcW w:w="1134" w:type="dxa"/>
            <w:tcBorders>
              <w:top w:val="nil"/>
              <w:left w:val="nil"/>
              <w:bottom w:val="double" w:sz="6" w:space="0" w:color="auto"/>
              <w:right w:val="single" w:sz="8" w:space="0" w:color="auto"/>
            </w:tcBorders>
            <w:shd w:val="clear" w:color="auto" w:fill="auto"/>
          </w:tcPr>
          <w:p w14:paraId="158969C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double" w:sz="6" w:space="0" w:color="auto"/>
              <w:right w:val="single" w:sz="8" w:space="0" w:color="auto"/>
            </w:tcBorders>
            <w:shd w:val="clear" w:color="auto" w:fill="auto"/>
          </w:tcPr>
          <w:p w14:paraId="53AC1B63"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2021</w:t>
            </w:r>
          </w:p>
        </w:tc>
        <w:tc>
          <w:tcPr>
            <w:tcW w:w="851" w:type="dxa"/>
            <w:tcBorders>
              <w:top w:val="nil"/>
              <w:left w:val="nil"/>
              <w:bottom w:val="double" w:sz="6" w:space="0" w:color="auto"/>
              <w:right w:val="single" w:sz="8" w:space="0" w:color="auto"/>
            </w:tcBorders>
            <w:shd w:val="clear" w:color="auto" w:fill="auto"/>
          </w:tcPr>
          <w:p w14:paraId="0CA376DD"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double" w:sz="6" w:space="0" w:color="auto"/>
              <w:right w:val="single" w:sz="8" w:space="0" w:color="auto"/>
            </w:tcBorders>
            <w:shd w:val="clear" w:color="auto" w:fill="auto"/>
          </w:tcPr>
          <w:p w14:paraId="7613C437" w14:textId="77777777" w:rsidR="00D62694" w:rsidRPr="00892E41" w:rsidRDefault="00D62694" w:rsidP="00D62694">
            <w:pPr>
              <w:jc w:val="center"/>
              <w:rPr>
                <w:rFonts w:ascii="Arial" w:hAnsi="Arial" w:cs="Arial"/>
                <w:color w:val="000000"/>
                <w:sz w:val="16"/>
                <w:szCs w:val="16"/>
              </w:rPr>
            </w:pPr>
          </w:p>
        </w:tc>
        <w:tc>
          <w:tcPr>
            <w:tcW w:w="850" w:type="dxa"/>
            <w:tcBorders>
              <w:top w:val="nil"/>
              <w:left w:val="nil"/>
              <w:bottom w:val="double" w:sz="6" w:space="0" w:color="auto"/>
              <w:right w:val="double" w:sz="6" w:space="0" w:color="auto"/>
            </w:tcBorders>
            <w:shd w:val="clear" w:color="auto" w:fill="auto"/>
            <w:vAlign w:val="center"/>
          </w:tcPr>
          <w:p w14:paraId="6F5B5A34" w14:textId="77777777" w:rsidR="00D62694" w:rsidRPr="00892E41" w:rsidRDefault="00D62694" w:rsidP="00D62694">
            <w:pPr>
              <w:jc w:val="center"/>
              <w:rPr>
                <w:rFonts w:ascii="Arial" w:hAnsi="Arial" w:cs="Arial"/>
                <w:color w:val="000000"/>
                <w:sz w:val="16"/>
                <w:szCs w:val="16"/>
              </w:rPr>
            </w:pPr>
          </w:p>
        </w:tc>
      </w:tr>
      <w:tr w:rsidR="00D62694" w:rsidRPr="00D62694" w14:paraId="1D3C854D" w14:textId="77777777" w:rsidTr="00892E41">
        <w:trPr>
          <w:trHeight w:val="315"/>
        </w:trPr>
        <w:tc>
          <w:tcPr>
            <w:tcW w:w="425" w:type="dxa"/>
            <w:tcBorders>
              <w:top w:val="single" w:sz="8" w:space="0" w:color="auto"/>
              <w:left w:val="double" w:sz="6" w:space="0" w:color="auto"/>
              <w:bottom w:val="double" w:sz="6" w:space="0" w:color="auto"/>
              <w:right w:val="single" w:sz="8" w:space="0" w:color="auto"/>
            </w:tcBorders>
            <w:shd w:val="clear" w:color="auto" w:fill="auto"/>
          </w:tcPr>
          <w:p w14:paraId="0BFD69B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19</w:t>
            </w:r>
          </w:p>
        </w:tc>
        <w:tc>
          <w:tcPr>
            <w:tcW w:w="1310" w:type="dxa"/>
            <w:tcBorders>
              <w:top w:val="nil"/>
              <w:left w:val="nil"/>
              <w:bottom w:val="double" w:sz="6" w:space="0" w:color="auto"/>
              <w:right w:val="single" w:sz="8" w:space="0" w:color="auto"/>
            </w:tcBorders>
            <w:shd w:val="clear" w:color="auto" w:fill="auto"/>
          </w:tcPr>
          <w:p w14:paraId="13CD3766" w14:textId="1EFFCF8A"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ΚΗΥ809</w:t>
            </w:r>
            <w:r w:rsidR="00126FAE">
              <w:rPr>
                <w:rFonts w:ascii="Arial" w:hAnsi="Arial" w:cs="Arial"/>
                <w:b/>
                <w:bCs/>
                <w:color w:val="000000"/>
                <w:sz w:val="16"/>
                <w:szCs w:val="16"/>
              </w:rPr>
              <w:t>0</w:t>
            </w:r>
          </w:p>
        </w:tc>
        <w:tc>
          <w:tcPr>
            <w:tcW w:w="1384" w:type="dxa"/>
            <w:tcBorders>
              <w:top w:val="nil"/>
              <w:left w:val="nil"/>
              <w:bottom w:val="double" w:sz="6" w:space="0" w:color="auto"/>
              <w:right w:val="single" w:sz="8" w:space="0" w:color="auto"/>
            </w:tcBorders>
            <w:shd w:val="clear" w:color="auto" w:fill="auto"/>
          </w:tcPr>
          <w:p w14:paraId="42D2F41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lang w:val="en-US"/>
              </w:rPr>
              <w:t>SKODA OCTAVIA</w:t>
            </w:r>
          </w:p>
        </w:tc>
        <w:tc>
          <w:tcPr>
            <w:tcW w:w="1275" w:type="dxa"/>
            <w:tcBorders>
              <w:top w:val="nil"/>
              <w:left w:val="nil"/>
              <w:bottom w:val="double" w:sz="6" w:space="0" w:color="auto"/>
              <w:right w:val="single" w:sz="8" w:space="0" w:color="auto"/>
            </w:tcBorders>
            <w:shd w:val="clear" w:color="auto" w:fill="auto"/>
          </w:tcPr>
          <w:p w14:paraId="31EAB407"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double" w:sz="6" w:space="0" w:color="auto"/>
              <w:right w:val="single" w:sz="8" w:space="0" w:color="auto"/>
            </w:tcBorders>
            <w:shd w:val="clear" w:color="auto" w:fill="auto"/>
          </w:tcPr>
          <w:p w14:paraId="140947B0"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ΑΠΛΟ</w:t>
            </w:r>
          </w:p>
        </w:tc>
        <w:tc>
          <w:tcPr>
            <w:tcW w:w="567" w:type="dxa"/>
            <w:tcBorders>
              <w:top w:val="nil"/>
              <w:left w:val="nil"/>
              <w:bottom w:val="double" w:sz="6" w:space="0" w:color="auto"/>
              <w:right w:val="single" w:sz="8" w:space="0" w:color="auto"/>
            </w:tcBorders>
            <w:shd w:val="clear" w:color="auto" w:fill="auto"/>
          </w:tcPr>
          <w:p w14:paraId="430FE7EE"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7</w:t>
            </w:r>
          </w:p>
        </w:tc>
        <w:tc>
          <w:tcPr>
            <w:tcW w:w="992" w:type="dxa"/>
            <w:tcBorders>
              <w:top w:val="single" w:sz="8" w:space="0" w:color="auto"/>
              <w:left w:val="nil"/>
              <w:bottom w:val="double" w:sz="6" w:space="0" w:color="auto"/>
              <w:right w:val="single" w:sz="8" w:space="0" w:color="auto"/>
            </w:tcBorders>
            <w:shd w:val="clear" w:color="auto" w:fill="auto"/>
            <w:vAlign w:val="center"/>
          </w:tcPr>
          <w:p w14:paraId="544169C1"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999</w:t>
            </w:r>
          </w:p>
        </w:tc>
        <w:tc>
          <w:tcPr>
            <w:tcW w:w="1134" w:type="dxa"/>
            <w:tcBorders>
              <w:top w:val="nil"/>
              <w:left w:val="nil"/>
              <w:bottom w:val="double" w:sz="6" w:space="0" w:color="auto"/>
              <w:right w:val="single" w:sz="8" w:space="0" w:color="auto"/>
            </w:tcBorders>
            <w:shd w:val="clear" w:color="auto" w:fill="auto"/>
          </w:tcPr>
          <w:p w14:paraId="6C82F836"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ΑΜΟΛΥΒΔΗ</w:t>
            </w:r>
          </w:p>
        </w:tc>
        <w:tc>
          <w:tcPr>
            <w:tcW w:w="850" w:type="dxa"/>
            <w:tcBorders>
              <w:top w:val="nil"/>
              <w:left w:val="nil"/>
              <w:bottom w:val="double" w:sz="6" w:space="0" w:color="auto"/>
              <w:right w:val="single" w:sz="8" w:space="0" w:color="auto"/>
            </w:tcBorders>
            <w:shd w:val="clear" w:color="auto" w:fill="auto"/>
          </w:tcPr>
          <w:p w14:paraId="77792D6B"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2021</w:t>
            </w:r>
          </w:p>
        </w:tc>
        <w:tc>
          <w:tcPr>
            <w:tcW w:w="851" w:type="dxa"/>
            <w:tcBorders>
              <w:top w:val="nil"/>
              <w:left w:val="nil"/>
              <w:bottom w:val="double" w:sz="6" w:space="0" w:color="auto"/>
              <w:right w:val="single" w:sz="8" w:space="0" w:color="auto"/>
            </w:tcBorders>
            <w:shd w:val="clear" w:color="auto" w:fill="auto"/>
          </w:tcPr>
          <w:p w14:paraId="7ED0612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5</w:t>
            </w:r>
          </w:p>
        </w:tc>
        <w:tc>
          <w:tcPr>
            <w:tcW w:w="709" w:type="dxa"/>
            <w:tcBorders>
              <w:top w:val="nil"/>
              <w:left w:val="nil"/>
              <w:bottom w:val="double" w:sz="6" w:space="0" w:color="auto"/>
              <w:right w:val="single" w:sz="8" w:space="0" w:color="auto"/>
            </w:tcBorders>
            <w:shd w:val="clear" w:color="auto" w:fill="auto"/>
          </w:tcPr>
          <w:p w14:paraId="1B2CC634" w14:textId="77777777" w:rsidR="00D62694" w:rsidRPr="00892E41" w:rsidRDefault="00D62694" w:rsidP="00D62694">
            <w:pPr>
              <w:jc w:val="center"/>
              <w:rPr>
                <w:rFonts w:ascii="Arial" w:hAnsi="Arial" w:cs="Arial"/>
                <w:color w:val="000000"/>
                <w:sz w:val="16"/>
                <w:szCs w:val="16"/>
              </w:rPr>
            </w:pPr>
          </w:p>
        </w:tc>
        <w:tc>
          <w:tcPr>
            <w:tcW w:w="850" w:type="dxa"/>
            <w:tcBorders>
              <w:top w:val="nil"/>
              <w:left w:val="nil"/>
              <w:bottom w:val="double" w:sz="6" w:space="0" w:color="auto"/>
              <w:right w:val="double" w:sz="6" w:space="0" w:color="auto"/>
            </w:tcBorders>
            <w:shd w:val="clear" w:color="auto" w:fill="auto"/>
            <w:vAlign w:val="center"/>
          </w:tcPr>
          <w:p w14:paraId="1FBC7E0D" w14:textId="77777777" w:rsidR="00D62694" w:rsidRPr="00892E41" w:rsidRDefault="00D62694" w:rsidP="00D62694">
            <w:pPr>
              <w:jc w:val="center"/>
              <w:rPr>
                <w:rFonts w:ascii="Arial" w:hAnsi="Arial" w:cs="Arial"/>
                <w:color w:val="000000"/>
                <w:sz w:val="16"/>
                <w:szCs w:val="16"/>
              </w:rPr>
            </w:pPr>
          </w:p>
        </w:tc>
      </w:tr>
      <w:tr w:rsidR="00C45E0C" w:rsidRPr="00D62694" w14:paraId="42FDF0DE" w14:textId="77777777" w:rsidTr="00892E41">
        <w:trPr>
          <w:trHeight w:val="315"/>
        </w:trPr>
        <w:tc>
          <w:tcPr>
            <w:tcW w:w="425" w:type="dxa"/>
            <w:tcBorders>
              <w:top w:val="single" w:sz="8" w:space="0" w:color="auto"/>
              <w:left w:val="double" w:sz="6" w:space="0" w:color="auto"/>
              <w:bottom w:val="double" w:sz="6" w:space="0" w:color="auto"/>
              <w:right w:val="single" w:sz="8" w:space="0" w:color="auto"/>
            </w:tcBorders>
            <w:shd w:val="clear" w:color="auto" w:fill="auto"/>
          </w:tcPr>
          <w:p w14:paraId="09E602C7" w14:textId="469E6777" w:rsidR="00C45E0C" w:rsidRPr="00892E41" w:rsidRDefault="00C45E0C" w:rsidP="00D62694">
            <w:pPr>
              <w:jc w:val="center"/>
              <w:rPr>
                <w:rFonts w:ascii="Arial" w:hAnsi="Arial" w:cs="Arial"/>
                <w:color w:val="000000"/>
                <w:sz w:val="16"/>
                <w:szCs w:val="16"/>
              </w:rPr>
            </w:pPr>
            <w:r>
              <w:rPr>
                <w:rFonts w:ascii="Arial" w:hAnsi="Arial" w:cs="Arial"/>
                <w:color w:val="000000"/>
                <w:sz w:val="16"/>
                <w:szCs w:val="16"/>
              </w:rPr>
              <w:t>20</w:t>
            </w:r>
          </w:p>
        </w:tc>
        <w:tc>
          <w:tcPr>
            <w:tcW w:w="1310" w:type="dxa"/>
            <w:tcBorders>
              <w:top w:val="nil"/>
              <w:left w:val="nil"/>
              <w:bottom w:val="double" w:sz="6" w:space="0" w:color="auto"/>
              <w:right w:val="single" w:sz="8" w:space="0" w:color="auto"/>
            </w:tcBorders>
            <w:shd w:val="clear" w:color="auto" w:fill="auto"/>
          </w:tcPr>
          <w:p w14:paraId="5805514D" w14:textId="1BE89CE9" w:rsidR="00C45E0C" w:rsidRPr="00892E41" w:rsidRDefault="00C45E0C" w:rsidP="00D62694">
            <w:pPr>
              <w:jc w:val="center"/>
              <w:rPr>
                <w:rFonts w:ascii="Arial" w:hAnsi="Arial" w:cs="Arial"/>
                <w:b/>
                <w:bCs/>
                <w:color w:val="000000"/>
                <w:sz w:val="16"/>
                <w:szCs w:val="16"/>
              </w:rPr>
            </w:pPr>
            <w:r>
              <w:rPr>
                <w:rFonts w:ascii="Arial" w:hAnsi="Arial" w:cs="Arial"/>
                <w:b/>
                <w:bCs/>
                <w:color w:val="000000"/>
                <w:sz w:val="16"/>
                <w:szCs w:val="16"/>
              </w:rPr>
              <w:t>ΚΗΟ7496</w:t>
            </w:r>
          </w:p>
        </w:tc>
        <w:tc>
          <w:tcPr>
            <w:tcW w:w="1384" w:type="dxa"/>
            <w:tcBorders>
              <w:top w:val="nil"/>
              <w:left w:val="nil"/>
              <w:bottom w:val="double" w:sz="6" w:space="0" w:color="auto"/>
              <w:right w:val="single" w:sz="8" w:space="0" w:color="auto"/>
            </w:tcBorders>
            <w:shd w:val="clear" w:color="auto" w:fill="auto"/>
          </w:tcPr>
          <w:p w14:paraId="5F0CDBF9" w14:textId="5D4EE3D1" w:rsidR="00C45E0C" w:rsidRPr="00C45E0C" w:rsidRDefault="00C45E0C" w:rsidP="00D62694">
            <w:pPr>
              <w:jc w:val="center"/>
              <w:rPr>
                <w:rFonts w:ascii="Arial" w:hAnsi="Arial" w:cs="Arial"/>
                <w:color w:val="000000"/>
                <w:sz w:val="16"/>
                <w:szCs w:val="16"/>
                <w:lang w:val="en-US"/>
              </w:rPr>
            </w:pPr>
            <w:r>
              <w:rPr>
                <w:rFonts w:ascii="Arial" w:hAnsi="Arial" w:cs="Arial"/>
                <w:color w:val="000000"/>
                <w:sz w:val="16"/>
                <w:szCs w:val="16"/>
                <w:lang w:val="en-US"/>
              </w:rPr>
              <w:t>NISSAN PICK-</w:t>
            </w:r>
            <w:r w:rsidR="004B467F">
              <w:rPr>
                <w:rFonts w:ascii="Arial" w:hAnsi="Arial" w:cs="Arial"/>
                <w:color w:val="000000"/>
                <w:sz w:val="16"/>
                <w:szCs w:val="16"/>
                <w:lang w:val="en-US"/>
              </w:rPr>
              <w:t>UP</w:t>
            </w:r>
          </w:p>
        </w:tc>
        <w:tc>
          <w:tcPr>
            <w:tcW w:w="1275" w:type="dxa"/>
            <w:tcBorders>
              <w:top w:val="nil"/>
              <w:left w:val="nil"/>
              <w:bottom w:val="double" w:sz="6" w:space="0" w:color="auto"/>
              <w:right w:val="single" w:sz="8" w:space="0" w:color="auto"/>
            </w:tcBorders>
            <w:shd w:val="clear" w:color="auto" w:fill="auto"/>
          </w:tcPr>
          <w:p w14:paraId="0B5FD9F8" w14:textId="03D970EB" w:rsidR="00C45E0C" w:rsidRPr="00C45E0C" w:rsidRDefault="00C45E0C" w:rsidP="00D62694">
            <w:pPr>
              <w:jc w:val="center"/>
              <w:rPr>
                <w:rFonts w:ascii="Arial" w:hAnsi="Arial" w:cs="Arial"/>
                <w:color w:val="000000"/>
                <w:sz w:val="16"/>
                <w:szCs w:val="16"/>
              </w:rPr>
            </w:pPr>
            <w:r>
              <w:rPr>
                <w:rFonts w:ascii="Arial" w:hAnsi="Arial" w:cs="Arial"/>
                <w:color w:val="000000"/>
                <w:sz w:val="16"/>
                <w:szCs w:val="16"/>
              </w:rPr>
              <w:t>ΦΟΡΤΗΓΟ</w:t>
            </w:r>
          </w:p>
        </w:tc>
        <w:tc>
          <w:tcPr>
            <w:tcW w:w="993" w:type="dxa"/>
            <w:tcBorders>
              <w:top w:val="nil"/>
              <w:left w:val="nil"/>
              <w:bottom w:val="double" w:sz="6" w:space="0" w:color="auto"/>
              <w:right w:val="single" w:sz="8" w:space="0" w:color="auto"/>
            </w:tcBorders>
            <w:shd w:val="clear" w:color="auto" w:fill="auto"/>
          </w:tcPr>
          <w:p w14:paraId="7739B1E4" w14:textId="282C90AE" w:rsidR="00C45E0C" w:rsidRPr="00F76872" w:rsidRDefault="004B467F" w:rsidP="00D62694">
            <w:pPr>
              <w:jc w:val="center"/>
              <w:rPr>
                <w:rFonts w:ascii="Arial" w:hAnsi="Arial" w:cs="Arial"/>
                <w:color w:val="000000"/>
                <w:sz w:val="16"/>
                <w:szCs w:val="16"/>
              </w:rPr>
            </w:pPr>
            <w:r>
              <w:rPr>
                <w:rFonts w:ascii="Arial" w:hAnsi="Arial" w:cs="Arial"/>
                <w:color w:val="000000"/>
                <w:sz w:val="16"/>
                <w:szCs w:val="16"/>
                <w:lang w:val="en-US"/>
              </w:rPr>
              <w:t>4X4</w:t>
            </w:r>
          </w:p>
        </w:tc>
        <w:tc>
          <w:tcPr>
            <w:tcW w:w="567" w:type="dxa"/>
            <w:tcBorders>
              <w:top w:val="nil"/>
              <w:left w:val="nil"/>
              <w:bottom w:val="double" w:sz="6" w:space="0" w:color="auto"/>
              <w:right w:val="single" w:sz="8" w:space="0" w:color="auto"/>
            </w:tcBorders>
            <w:shd w:val="clear" w:color="auto" w:fill="auto"/>
          </w:tcPr>
          <w:p w14:paraId="7B6A7DDF" w14:textId="69D0C053" w:rsidR="00C45E0C" w:rsidRPr="004B467F" w:rsidRDefault="00C45E0C" w:rsidP="00D62694">
            <w:pPr>
              <w:jc w:val="center"/>
              <w:rPr>
                <w:rFonts w:ascii="Arial" w:hAnsi="Arial" w:cs="Arial"/>
                <w:color w:val="000000"/>
                <w:sz w:val="16"/>
                <w:szCs w:val="16"/>
                <w:lang w:val="en-US"/>
              </w:rPr>
            </w:pPr>
            <w:r>
              <w:rPr>
                <w:rFonts w:ascii="Arial" w:hAnsi="Arial" w:cs="Arial"/>
                <w:color w:val="000000"/>
                <w:sz w:val="16"/>
                <w:szCs w:val="16"/>
              </w:rPr>
              <w:t>1</w:t>
            </w:r>
            <w:r w:rsidR="004B467F">
              <w:rPr>
                <w:rFonts w:ascii="Arial" w:hAnsi="Arial" w:cs="Arial"/>
                <w:color w:val="000000"/>
                <w:sz w:val="16"/>
                <w:szCs w:val="16"/>
                <w:lang w:val="en-US"/>
              </w:rPr>
              <w:t>7</w:t>
            </w:r>
          </w:p>
        </w:tc>
        <w:tc>
          <w:tcPr>
            <w:tcW w:w="992" w:type="dxa"/>
            <w:tcBorders>
              <w:top w:val="single" w:sz="8" w:space="0" w:color="auto"/>
              <w:left w:val="nil"/>
              <w:bottom w:val="double" w:sz="6" w:space="0" w:color="auto"/>
              <w:right w:val="single" w:sz="8" w:space="0" w:color="auto"/>
            </w:tcBorders>
            <w:shd w:val="clear" w:color="auto" w:fill="auto"/>
            <w:vAlign w:val="center"/>
          </w:tcPr>
          <w:p w14:paraId="3F6BD291" w14:textId="106B087B" w:rsidR="00C45E0C" w:rsidRPr="00892E41" w:rsidRDefault="00C45E0C" w:rsidP="00D62694">
            <w:pPr>
              <w:jc w:val="center"/>
              <w:rPr>
                <w:rFonts w:ascii="Arial" w:hAnsi="Arial" w:cs="Arial"/>
                <w:color w:val="000000"/>
                <w:sz w:val="16"/>
                <w:szCs w:val="16"/>
              </w:rPr>
            </w:pPr>
            <w:r>
              <w:rPr>
                <w:rFonts w:ascii="Arial" w:hAnsi="Arial" w:cs="Arial"/>
                <w:color w:val="000000"/>
                <w:sz w:val="16"/>
                <w:szCs w:val="16"/>
              </w:rPr>
              <w:t>2494</w:t>
            </w:r>
          </w:p>
        </w:tc>
        <w:tc>
          <w:tcPr>
            <w:tcW w:w="1134" w:type="dxa"/>
            <w:tcBorders>
              <w:top w:val="nil"/>
              <w:left w:val="nil"/>
              <w:bottom w:val="double" w:sz="6" w:space="0" w:color="auto"/>
              <w:right w:val="single" w:sz="8" w:space="0" w:color="auto"/>
            </w:tcBorders>
            <w:shd w:val="clear" w:color="auto" w:fill="auto"/>
          </w:tcPr>
          <w:p w14:paraId="2679D693" w14:textId="3D320CB5" w:rsidR="00C45E0C" w:rsidRPr="00892E41" w:rsidRDefault="00C45E0C" w:rsidP="00D62694">
            <w:pPr>
              <w:jc w:val="center"/>
              <w:rPr>
                <w:rFonts w:ascii="Arial" w:hAnsi="Arial" w:cs="Arial"/>
                <w:color w:val="000000"/>
                <w:sz w:val="16"/>
                <w:szCs w:val="16"/>
              </w:rPr>
            </w:pPr>
            <w:r>
              <w:rPr>
                <w:rFonts w:ascii="Arial" w:hAnsi="Arial" w:cs="Arial"/>
                <w:color w:val="000000"/>
                <w:sz w:val="16"/>
                <w:szCs w:val="16"/>
              </w:rPr>
              <w:t>ΠΕΤΡΕΛΑΙΟ</w:t>
            </w:r>
          </w:p>
        </w:tc>
        <w:tc>
          <w:tcPr>
            <w:tcW w:w="850" w:type="dxa"/>
            <w:tcBorders>
              <w:top w:val="nil"/>
              <w:left w:val="nil"/>
              <w:bottom w:val="double" w:sz="6" w:space="0" w:color="auto"/>
              <w:right w:val="single" w:sz="8" w:space="0" w:color="auto"/>
            </w:tcBorders>
            <w:shd w:val="clear" w:color="auto" w:fill="auto"/>
          </w:tcPr>
          <w:p w14:paraId="2B298D56" w14:textId="09EDDCEF" w:rsidR="00C45E0C" w:rsidRPr="00892E41" w:rsidRDefault="00C45E0C" w:rsidP="00D62694">
            <w:pPr>
              <w:jc w:val="center"/>
              <w:rPr>
                <w:rFonts w:ascii="Arial" w:hAnsi="Arial" w:cs="Arial"/>
                <w:color w:val="000000"/>
                <w:sz w:val="16"/>
                <w:szCs w:val="16"/>
              </w:rPr>
            </w:pPr>
            <w:r>
              <w:rPr>
                <w:rFonts w:ascii="Arial" w:hAnsi="Arial" w:cs="Arial"/>
                <w:color w:val="000000"/>
                <w:sz w:val="16"/>
                <w:szCs w:val="16"/>
              </w:rPr>
              <w:t>1999</w:t>
            </w:r>
          </w:p>
        </w:tc>
        <w:tc>
          <w:tcPr>
            <w:tcW w:w="851" w:type="dxa"/>
            <w:tcBorders>
              <w:top w:val="nil"/>
              <w:left w:val="nil"/>
              <w:bottom w:val="double" w:sz="6" w:space="0" w:color="auto"/>
              <w:right w:val="single" w:sz="8" w:space="0" w:color="auto"/>
            </w:tcBorders>
            <w:shd w:val="clear" w:color="auto" w:fill="auto"/>
          </w:tcPr>
          <w:p w14:paraId="741FDE1A" w14:textId="054169B6" w:rsidR="00C45E0C" w:rsidRPr="00892E41" w:rsidRDefault="00C45E0C" w:rsidP="00D62694">
            <w:pPr>
              <w:jc w:val="center"/>
              <w:rPr>
                <w:rFonts w:ascii="Arial" w:hAnsi="Arial" w:cs="Arial"/>
                <w:color w:val="000000"/>
                <w:sz w:val="16"/>
                <w:szCs w:val="16"/>
              </w:rPr>
            </w:pPr>
            <w:r>
              <w:rPr>
                <w:rFonts w:ascii="Arial" w:hAnsi="Arial" w:cs="Arial"/>
                <w:color w:val="000000"/>
                <w:sz w:val="16"/>
                <w:szCs w:val="16"/>
              </w:rPr>
              <w:t>2</w:t>
            </w:r>
          </w:p>
        </w:tc>
        <w:tc>
          <w:tcPr>
            <w:tcW w:w="709" w:type="dxa"/>
            <w:tcBorders>
              <w:top w:val="nil"/>
              <w:left w:val="nil"/>
              <w:bottom w:val="double" w:sz="6" w:space="0" w:color="auto"/>
              <w:right w:val="single" w:sz="8" w:space="0" w:color="auto"/>
            </w:tcBorders>
            <w:shd w:val="clear" w:color="auto" w:fill="auto"/>
          </w:tcPr>
          <w:p w14:paraId="05987EB0" w14:textId="77777777" w:rsidR="00C45E0C" w:rsidRPr="00892E41" w:rsidRDefault="00C45E0C" w:rsidP="00D62694">
            <w:pPr>
              <w:jc w:val="center"/>
              <w:rPr>
                <w:rFonts w:ascii="Arial" w:hAnsi="Arial" w:cs="Arial"/>
                <w:color w:val="000000"/>
                <w:sz w:val="16"/>
                <w:szCs w:val="16"/>
              </w:rPr>
            </w:pPr>
          </w:p>
        </w:tc>
        <w:tc>
          <w:tcPr>
            <w:tcW w:w="850" w:type="dxa"/>
            <w:tcBorders>
              <w:top w:val="nil"/>
              <w:left w:val="nil"/>
              <w:bottom w:val="double" w:sz="6" w:space="0" w:color="auto"/>
              <w:right w:val="double" w:sz="6" w:space="0" w:color="auto"/>
            </w:tcBorders>
            <w:shd w:val="clear" w:color="auto" w:fill="auto"/>
            <w:vAlign w:val="center"/>
          </w:tcPr>
          <w:p w14:paraId="4640E780" w14:textId="77777777" w:rsidR="00C45E0C" w:rsidRPr="00892E41" w:rsidRDefault="00C45E0C" w:rsidP="00D62694">
            <w:pPr>
              <w:jc w:val="center"/>
              <w:rPr>
                <w:rFonts w:ascii="Arial" w:hAnsi="Arial" w:cs="Arial"/>
                <w:color w:val="000000"/>
                <w:sz w:val="16"/>
                <w:szCs w:val="16"/>
              </w:rPr>
            </w:pPr>
          </w:p>
        </w:tc>
      </w:tr>
      <w:tr w:rsidR="00D62694" w:rsidRPr="00D62694" w14:paraId="29A4C03B" w14:textId="77777777" w:rsidTr="00892E41">
        <w:trPr>
          <w:trHeight w:val="315"/>
        </w:trPr>
        <w:tc>
          <w:tcPr>
            <w:tcW w:w="425" w:type="dxa"/>
            <w:tcBorders>
              <w:top w:val="single" w:sz="8" w:space="0" w:color="auto"/>
              <w:left w:val="double" w:sz="6" w:space="0" w:color="auto"/>
              <w:bottom w:val="double" w:sz="6" w:space="0" w:color="auto"/>
              <w:right w:val="single" w:sz="8" w:space="0" w:color="auto"/>
            </w:tcBorders>
            <w:shd w:val="clear" w:color="auto" w:fill="auto"/>
          </w:tcPr>
          <w:p w14:paraId="35D2A6E0" w14:textId="441638BF"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w:t>
            </w:r>
            <w:r w:rsidR="00C45E0C">
              <w:rPr>
                <w:rFonts w:ascii="Arial" w:hAnsi="Arial" w:cs="Arial"/>
                <w:color w:val="000000"/>
                <w:sz w:val="16"/>
                <w:szCs w:val="16"/>
              </w:rPr>
              <w:t>1</w:t>
            </w:r>
          </w:p>
        </w:tc>
        <w:tc>
          <w:tcPr>
            <w:tcW w:w="1310" w:type="dxa"/>
            <w:tcBorders>
              <w:top w:val="nil"/>
              <w:left w:val="nil"/>
              <w:bottom w:val="double" w:sz="6" w:space="0" w:color="auto"/>
              <w:right w:val="single" w:sz="8" w:space="0" w:color="auto"/>
            </w:tcBorders>
            <w:shd w:val="clear" w:color="auto" w:fill="auto"/>
          </w:tcPr>
          <w:p w14:paraId="6D58B949" w14:textId="77777777" w:rsidR="00D62694" w:rsidRPr="00892E41" w:rsidRDefault="00D62694" w:rsidP="00D62694">
            <w:pPr>
              <w:jc w:val="center"/>
              <w:rPr>
                <w:rFonts w:ascii="Arial" w:hAnsi="Arial" w:cs="Arial"/>
                <w:b/>
                <w:bCs/>
                <w:color w:val="000000"/>
                <w:sz w:val="16"/>
                <w:szCs w:val="16"/>
              </w:rPr>
            </w:pPr>
            <w:r w:rsidRPr="00892E41">
              <w:rPr>
                <w:rFonts w:ascii="Arial" w:hAnsi="Arial" w:cs="Arial"/>
                <w:b/>
                <w:bCs/>
                <w:color w:val="000000"/>
                <w:sz w:val="16"/>
                <w:szCs w:val="16"/>
              </w:rPr>
              <w:t>ΚΗΗ8080</w:t>
            </w:r>
          </w:p>
        </w:tc>
        <w:tc>
          <w:tcPr>
            <w:tcW w:w="1384" w:type="dxa"/>
            <w:tcBorders>
              <w:top w:val="nil"/>
              <w:left w:val="nil"/>
              <w:bottom w:val="double" w:sz="6" w:space="0" w:color="auto"/>
              <w:right w:val="single" w:sz="8" w:space="0" w:color="auto"/>
            </w:tcBorders>
            <w:shd w:val="clear" w:color="auto" w:fill="auto"/>
          </w:tcPr>
          <w:p w14:paraId="7FC9248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NISSAN NAVARA</w:t>
            </w:r>
          </w:p>
        </w:tc>
        <w:tc>
          <w:tcPr>
            <w:tcW w:w="1275" w:type="dxa"/>
            <w:tcBorders>
              <w:top w:val="nil"/>
              <w:left w:val="nil"/>
              <w:bottom w:val="double" w:sz="6" w:space="0" w:color="auto"/>
              <w:right w:val="single" w:sz="8" w:space="0" w:color="auto"/>
            </w:tcBorders>
            <w:shd w:val="clear" w:color="auto" w:fill="auto"/>
          </w:tcPr>
          <w:p w14:paraId="628AFE05"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ΕΠΙΒΑΤΗΓΟ</w:t>
            </w:r>
          </w:p>
        </w:tc>
        <w:tc>
          <w:tcPr>
            <w:tcW w:w="993" w:type="dxa"/>
            <w:tcBorders>
              <w:top w:val="nil"/>
              <w:left w:val="nil"/>
              <w:bottom w:val="double" w:sz="6" w:space="0" w:color="auto"/>
              <w:right w:val="single" w:sz="8" w:space="0" w:color="auto"/>
            </w:tcBorders>
            <w:shd w:val="clear" w:color="auto" w:fill="auto"/>
          </w:tcPr>
          <w:p w14:paraId="094001D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4χ4</w:t>
            </w:r>
          </w:p>
        </w:tc>
        <w:tc>
          <w:tcPr>
            <w:tcW w:w="567" w:type="dxa"/>
            <w:tcBorders>
              <w:top w:val="nil"/>
              <w:left w:val="nil"/>
              <w:bottom w:val="double" w:sz="6" w:space="0" w:color="auto"/>
              <w:right w:val="single" w:sz="8" w:space="0" w:color="auto"/>
            </w:tcBorders>
            <w:shd w:val="clear" w:color="auto" w:fill="auto"/>
          </w:tcPr>
          <w:p w14:paraId="7792C6B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16</w:t>
            </w:r>
          </w:p>
        </w:tc>
        <w:tc>
          <w:tcPr>
            <w:tcW w:w="992" w:type="dxa"/>
            <w:tcBorders>
              <w:top w:val="single" w:sz="8" w:space="0" w:color="auto"/>
              <w:left w:val="nil"/>
              <w:bottom w:val="double" w:sz="6" w:space="0" w:color="auto"/>
              <w:right w:val="single" w:sz="8" w:space="0" w:color="auto"/>
            </w:tcBorders>
            <w:shd w:val="clear" w:color="auto" w:fill="auto"/>
            <w:vAlign w:val="center"/>
          </w:tcPr>
          <w:p w14:paraId="54DECDE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2299</w:t>
            </w:r>
          </w:p>
        </w:tc>
        <w:tc>
          <w:tcPr>
            <w:tcW w:w="1134" w:type="dxa"/>
            <w:tcBorders>
              <w:top w:val="nil"/>
              <w:left w:val="nil"/>
              <w:bottom w:val="double" w:sz="6" w:space="0" w:color="auto"/>
              <w:right w:val="single" w:sz="8" w:space="0" w:color="auto"/>
            </w:tcBorders>
            <w:shd w:val="clear" w:color="auto" w:fill="auto"/>
          </w:tcPr>
          <w:p w14:paraId="028EB66C"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ΠΕΤΡΕΛΑΙΟ</w:t>
            </w:r>
          </w:p>
        </w:tc>
        <w:tc>
          <w:tcPr>
            <w:tcW w:w="850" w:type="dxa"/>
            <w:tcBorders>
              <w:top w:val="nil"/>
              <w:left w:val="nil"/>
              <w:bottom w:val="double" w:sz="6" w:space="0" w:color="auto"/>
              <w:right w:val="single" w:sz="8" w:space="0" w:color="auto"/>
            </w:tcBorders>
            <w:shd w:val="clear" w:color="auto" w:fill="auto"/>
          </w:tcPr>
          <w:p w14:paraId="37F8FEFD" w14:textId="77777777" w:rsidR="00D62694" w:rsidRPr="00892E41" w:rsidRDefault="00D62694" w:rsidP="00D62694">
            <w:pPr>
              <w:jc w:val="center"/>
              <w:rPr>
                <w:rFonts w:ascii="Arial" w:hAnsi="Arial" w:cs="Arial"/>
                <w:sz w:val="16"/>
                <w:szCs w:val="16"/>
              </w:rPr>
            </w:pPr>
            <w:r w:rsidRPr="00892E41">
              <w:rPr>
                <w:rFonts w:ascii="Arial" w:hAnsi="Arial" w:cs="Arial"/>
                <w:color w:val="000000"/>
                <w:sz w:val="16"/>
                <w:szCs w:val="16"/>
              </w:rPr>
              <w:t>2015</w:t>
            </w:r>
          </w:p>
        </w:tc>
        <w:tc>
          <w:tcPr>
            <w:tcW w:w="851" w:type="dxa"/>
            <w:tcBorders>
              <w:top w:val="nil"/>
              <w:left w:val="nil"/>
              <w:bottom w:val="double" w:sz="6" w:space="0" w:color="auto"/>
              <w:right w:val="single" w:sz="8" w:space="0" w:color="auto"/>
            </w:tcBorders>
            <w:shd w:val="clear" w:color="auto" w:fill="auto"/>
          </w:tcPr>
          <w:p w14:paraId="665AFAC4"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1</w:t>
            </w:r>
          </w:p>
        </w:tc>
        <w:tc>
          <w:tcPr>
            <w:tcW w:w="709" w:type="dxa"/>
            <w:tcBorders>
              <w:top w:val="nil"/>
              <w:left w:val="nil"/>
              <w:bottom w:val="double" w:sz="6" w:space="0" w:color="auto"/>
              <w:right w:val="single" w:sz="8" w:space="0" w:color="auto"/>
            </w:tcBorders>
            <w:shd w:val="clear" w:color="auto" w:fill="auto"/>
          </w:tcPr>
          <w:p w14:paraId="4B530D4A" w14:textId="77777777" w:rsidR="00D62694" w:rsidRPr="00892E41" w:rsidRDefault="00D62694" w:rsidP="00D62694">
            <w:pPr>
              <w:jc w:val="center"/>
              <w:rPr>
                <w:rFonts w:ascii="Arial" w:hAnsi="Arial" w:cs="Arial"/>
                <w:color w:val="000000"/>
                <w:sz w:val="16"/>
                <w:szCs w:val="16"/>
              </w:rPr>
            </w:pPr>
          </w:p>
        </w:tc>
        <w:tc>
          <w:tcPr>
            <w:tcW w:w="850" w:type="dxa"/>
            <w:tcBorders>
              <w:top w:val="nil"/>
              <w:left w:val="nil"/>
              <w:bottom w:val="double" w:sz="6" w:space="0" w:color="auto"/>
              <w:right w:val="double" w:sz="6" w:space="0" w:color="auto"/>
            </w:tcBorders>
            <w:shd w:val="clear" w:color="auto" w:fill="auto"/>
            <w:vAlign w:val="center"/>
            <w:hideMark/>
          </w:tcPr>
          <w:p w14:paraId="4C31B2CA" w14:textId="77777777" w:rsidR="00D62694" w:rsidRPr="00892E41" w:rsidRDefault="00D62694" w:rsidP="00D62694">
            <w:pPr>
              <w:jc w:val="center"/>
              <w:rPr>
                <w:rFonts w:ascii="Arial" w:hAnsi="Arial" w:cs="Arial"/>
                <w:color w:val="000000"/>
                <w:sz w:val="16"/>
                <w:szCs w:val="16"/>
              </w:rPr>
            </w:pPr>
            <w:r w:rsidRPr="00892E41">
              <w:rPr>
                <w:rFonts w:ascii="Arial" w:hAnsi="Arial" w:cs="Arial"/>
                <w:color w:val="000000"/>
                <w:sz w:val="16"/>
                <w:szCs w:val="16"/>
              </w:rPr>
              <w:t> </w:t>
            </w:r>
          </w:p>
        </w:tc>
      </w:tr>
    </w:tbl>
    <w:p w14:paraId="306F70E6" w14:textId="77777777" w:rsidR="00D62694" w:rsidRPr="00D62694" w:rsidRDefault="00D62694" w:rsidP="00D62694">
      <w:pPr>
        <w:spacing w:line="360" w:lineRule="auto"/>
        <w:jc w:val="center"/>
        <w:rPr>
          <w:rFonts w:ascii="Tahoma" w:hAnsi="Tahoma" w:cs="Tahoma"/>
          <w:b/>
          <w:bCs/>
          <w:color w:val="000000"/>
          <w:sz w:val="18"/>
          <w:szCs w:val="18"/>
        </w:rPr>
      </w:pPr>
    </w:p>
    <w:p w14:paraId="3E4AFCC0" w14:textId="77777777" w:rsidR="00D62694" w:rsidRPr="00D62694" w:rsidRDefault="00D62694" w:rsidP="00D62694">
      <w:pPr>
        <w:spacing w:line="360" w:lineRule="auto"/>
        <w:jc w:val="center"/>
        <w:rPr>
          <w:rFonts w:ascii="Tahoma" w:hAnsi="Tahoma" w:cs="Tahoma"/>
          <w:b/>
          <w:bCs/>
          <w:color w:val="000000"/>
          <w:sz w:val="18"/>
          <w:szCs w:val="18"/>
        </w:rPr>
      </w:pPr>
    </w:p>
    <w:p w14:paraId="5DCF1961" w14:textId="77777777" w:rsidR="00D62694" w:rsidRDefault="00D62694" w:rsidP="00D62694">
      <w:pPr>
        <w:spacing w:line="360" w:lineRule="auto"/>
        <w:ind w:right="2662"/>
        <w:jc w:val="right"/>
        <w:rPr>
          <w:rFonts w:ascii="Tahoma" w:hAnsi="Tahoma" w:cs="Tahoma"/>
          <w:b/>
          <w:bCs/>
          <w:u w:val="single"/>
        </w:rPr>
      </w:pPr>
      <w:r w:rsidRPr="00D62694">
        <w:rPr>
          <w:rFonts w:ascii="Tahoma" w:hAnsi="Tahoma" w:cs="Tahoma"/>
          <w:b/>
          <w:bCs/>
        </w:rPr>
        <w:t xml:space="preserve">                                                                     </w:t>
      </w:r>
      <w:r w:rsidRPr="00D62694">
        <w:rPr>
          <w:rFonts w:ascii="Tahoma" w:hAnsi="Tahoma" w:cs="Tahoma"/>
          <w:b/>
          <w:bCs/>
          <w:u w:val="single"/>
        </w:rPr>
        <w:t>ΣΥΝΟΛΟ:</w:t>
      </w:r>
    </w:p>
    <w:p w14:paraId="6D0D90F3" w14:textId="77777777" w:rsidR="00AC7D96" w:rsidRDefault="00AC7D96" w:rsidP="00D62694">
      <w:pPr>
        <w:spacing w:line="360" w:lineRule="auto"/>
        <w:ind w:right="2662"/>
        <w:jc w:val="right"/>
        <w:rPr>
          <w:rFonts w:ascii="Tahoma" w:hAnsi="Tahoma" w:cs="Tahoma"/>
          <w:b/>
          <w:bCs/>
          <w:u w:val="single"/>
        </w:rPr>
      </w:pPr>
    </w:p>
    <w:p w14:paraId="3C7EBE00" w14:textId="77777777" w:rsidR="00AC7D96" w:rsidRDefault="00AC7D96" w:rsidP="00D62694">
      <w:pPr>
        <w:spacing w:line="360" w:lineRule="auto"/>
        <w:ind w:right="2662"/>
        <w:jc w:val="right"/>
        <w:rPr>
          <w:rFonts w:ascii="Tahoma" w:hAnsi="Tahoma" w:cs="Tahoma"/>
          <w:b/>
          <w:bCs/>
          <w:u w:val="single"/>
        </w:rPr>
      </w:pPr>
    </w:p>
    <w:p w14:paraId="654BEC6D" w14:textId="77777777" w:rsidR="00AC7D96" w:rsidRDefault="00AC7D96" w:rsidP="00D62694">
      <w:pPr>
        <w:spacing w:line="360" w:lineRule="auto"/>
        <w:ind w:right="2662"/>
        <w:jc w:val="right"/>
        <w:rPr>
          <w:rFonts w:ascii="Tahoma" w:hAnsi="Tahoma" w:cs="Tahoma"/>
          <w:b/>
          <w:bCs/>
          <w:u w:val="single"/>
        </w:rPr>
      </w:pPr>
    </w:p>
    <w:p w14:paraId="2CB9F70D" w14:textId="77777777" w:rsidR="00AC7D96" w:rsidRDefault="00AC7D96" w:rsidP="00D62694">
      <w:pPr>
        <w:spacing w:line="360" w:lineRule="auto"/>
        <w:ind w:right="2662"/>
        <w:jc w:val="right"/>
        <w:rPr>
          <w:rFonts w:ascii="Tahoma" w:hAnsi="Tahoma" w:cs="Tahoma"/>
          <w:b/>
          <w:bCs/>
          <w:u w:val="single"/>
        </w:rPr>
      </w:pPr>
    </w:p>
    <w:p w14:paraId="75478550" w14:textId="77777777" w:rsidR="00AC7D96" w:rsidRDefault="00AC7D96" w:rsidP="00AC7D96">
      <w:pPr>
        <w:spacing w:line="360" w:lineRule="auto"/>
        <w:ind w:right="2662"/>
        <w:rPr>
          <w:rFonts w:ascii="Tahoma" w:hAnsi="Tahoma" w:cs="Tahoma"/>
          <w:b/>
          <w:bCs/>
          <w:u w:val="single"/>
        </w:rPr>
      </w:pPr>
    </w:p>
    <w:p w14:paraId="53D234DD" w14:textId="77777777" w:rsidR="00AC7D96" w:rsidRPr="00AC7D96" w:rsidRDefault="00AC7D96" w:rsidP="00AC7D96">
      <w:pPr>
        <w:spacing w:line="360" w:lineRule="auto"/>
        <w:jc w:val="center"/>
        <w:rPr>
          <w:rFonts w:ascii="Tahoma" w:hAnsi="Tahoma" w:cs="Tahoma"/>
          <w:b/>
          <w:bCs/>
          <w:u w:val="single"/>
        </w:rPr>
      </w:pPr>
      <w:r w:rsidRPr="00AC7D96">
        <w:rPr>
          <w:rFonts w:ascii="Tahoma" w:hAnsi="Tahoma" w:cs="Tahoma"/>
          <w:b/>
          <w:sz w:val="22"/>
          <w:szCs w:val="22"/>
        </w:rPr>
        <w:t>Β. ΜΗΧΑΝΗΜΑΤΑ ΕΡΓΟΥ</w:t>
      </w:r>
      <w:r w:rsidRPr="00AC7D96">
        <w:rPr>
          <w:rFonts w:ascii="Tahoma" w:hAnsi="Tahoma" w:cs="Tahoma"/>
          <w:b/>
          <w:bCs/>
        </w:rPr>
        <w:t xml:space="preserve"> </w:t>
      </w:r>
      <w:r w:rsidRPr="00AC7D96">
        <w:rPr>
          <w:rFonts w:ascii="Tahoma" w:hAnsi="Tahoma" w:cs="Tahoma"/>
          <w:b/>
          <w:sz w:val="18"/>
          <w:szCs w:val="18"/>
        </w:rPr>
        <w:t>για τη λειτουργία τους ως εργαλεία</w:t>
      </w:r>
    </w:p>
    <w:p w14:paraId="4242E437" w14:textId="77777777" w:rsidR="00AC7D96" w:rsidRPr="00AC7D96" w:rsidRDefault="00AC7D96" w:rsidP="00AC7D96">
      <w:pPr>
        <w:spacing w:line="360" w:lineRule="auto"/>
        <w:jc w:val="center"/>
        <w:rPr>
          <w:rFonts w:ascii="Tahoma" w:hAnsi="Tahoma" w:cs="Tahoma"/>
          <w:b/>
          <w:sz w:val="18"/>
          <w:szCs w:val="18"/>
        </w:rPr>
      </w:pPr>
    </w:p>
    <w:tbl>
      <w:tblPr>
        <w:tblW w:w="10088" w:type="dxa"/>
        <w:jc w:val="center"/>
        <w:tblLayout w:type="fixed"/>
        <w:tblLook w:val="04A0" w:firstRow="1" w:lastRow="0" w:firstColumn="1" w:lastColumn="0" w:noHBand="0" w:noVBand="1"/>
      </w:tblPr>
      <w:tblGrid>
        <w:gridCol w:w="510"/>
        <w:gridCol w:w="1431"/>
        <w:gridCol w:w="1280"/>
        <w:gridCol w:w="1518"/>
        <w:gridCol w:w="479"/>
        <w:gridCol w:w="1050"/>
        <w:gridCol w:w="884"/>
        <w:gridCol w:w="1078"/>
        <w:gridCol w:w="792"/>
        <w:gridCol w:w="1066"/>
      </w:tblGrid>
      <w:tr w:rsidR="00AC7D96" w:rsidRPr="00AC7D96" w14:paraId="4DF35FAF" w14:textId="77777777" w:rsidTr="0038710A">
        <w:trPr>
          <w:trHeight w:val="1170"/>
          <w:jc w:val="center"/>
        </w:trPr>
        <w:tc>
          <w:tcPr>
            <w:tcW w:w="510" w:type="dxa"/>
            <w:tcBorders>
              <w:top w:val="double" w:sz="6" w:space="0" w:color="auto"/>
              <w:left w:val="double" w:sz="6" w:space="0" w:color="auto"/>
              <w:bottom w:val="double" w:sz="6" w:space="0" w:color="auto"/>
              <w:right w:val="single" w:sz="8" w:space="0" w:color="auto"/>
            </w:tcBorders>
            <w:shd w:val="clear" w:color="auto" w:fill="auto"/>
            <w:vAlign w:val="center"/>
            <w:hideMark/>
          </w:tcPr>
          <w:p w14:paraId="1B39FB55"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α/α</w:t>
            </w:r>
          </w:p>
        </w:tc>
        <w:tc>
          <w:tcPr>
            <w:tcW w:w="1431" w:type="dxa"/>
            <w:tcBorders>
              <w:top w:val="double" w:sz="6" w:space="0" w:color="auto"/>
              <w:left w:val="nil"/>
              <w:bottom w:val="double" w:sz="6" w:space="0" w:color="auto"/>
              <w:right w:val="single" w:sz="8" w:space="0" w:color="auto"/>
            </w:tcBorders>
            <w:shd w:val="clear" w:color="auto" w:fill="auto"/>
            <w:vAlign w:val="center"/>
            <w:hideMark/>
          </w:tcPr>
          <w:p w14:paraId="1A6BAE31"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ΑΡΙΘΜΟΣ ΚΥΚΛΟΦΟΡΙΑΣ</w:t>
            </w:r>
          </w:p>
        </w:tc>
        <w:tc>
          <w:tcPr>
            <w:tcW w:w="1280" w:type="dxa"/>
            <w:tcBorders>
              <w:top w:val="double" w:sz="6" w:space="0" w:color="auto"/>
              <w:left w:val="nil"/>
              <w:bottom w:val="double" w:sz="6" w:space="0" w:color="auto"/>
              <w:right w:val="single" w:sz="8" w:space="0" w:color="auto"/>
            </w:tcBorders>
            <w:shd w:val="clear" w:color="auto" w:fill="auto"/>
            <w:vAlign w:val="center"/>
            <w:hideMark/>
          </w:tcPr>
          <w:p w14:paraId="30065E20"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ΕΡΓΟΣΤΑΣΙΟ ΚΑΤΑΣΚΕΥΗΣ - ΤΥΠΟΣ</w:t>
            </w:r>
          </w:p>
        </w:tc>
        <w:tc>
          <w:tcPr>
            <w:tcW w:w="1518" w:type="dxa"/>
            <w:tcBorders>
              <w:top w:val="double" w:sz="6" w:space="0" w:color="auto"/>
              <w:left w:val="nil"/>
              <w:bottom w:val="double" w:sz="6" w:space="0" w:color="auto"/>
              <w:right w:val="single" w:sz="8" w:space="0" w:color="auto"/>
            </w:tcBorders>
            <w:shd w:val="clear" w:color="auto" w:fill="auto"/>
            <w:vAlign w:val="center"/>
            <w:hideMark/>
          </w:tcPr>
          <w:p w14:paraId="7F55C0AC"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ΕΙΔΟΣ ΟΧΗΜΑΤΟΣ - ΜΗΧΑΝΗΜΑΤΟΣ (όπως αναφέρεται στην άδεια κυκλοφορίας)</w:t>
            </w:r>
          </w:p>
        </w:tc>
        <w:tc>
          <w:tcPr>
            <w:tcW w:w="479" w:type="dxa"/>
            <w:tcBorders>
              <w:top w:val="double" w:sz="6" w:space="0" w:color="auto"/>
              <w:left w:val="nil"/>
              <w:bottom w:val="double" w:sz="6" w:space="0" w:color="auto"/>
              <w:right w:val="single" w:sz="8" w:space="0" w:color="auto"/>
            </w:tcBorders>
            <w:shd w:val="clear" w:color="auto" w:fill="auto"/>
            <w:vAlign w:val="center"/>
            <w:hideMark/>
          </w:tcPr>
          <w:p w14:paraId="17CD7887"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Φ. Ι.</w:t>
            </w:r>
          </w:p>
        </w:tc>
        <w:tc>
          <w:tcPr>
            <w:tcW w:w="1050" w:type="dxa"/>
            <w:tcBorders>
              <w:top w:val="double" w:sz="6" w:space="0" w:color="auto"/>
              <w:left w:val="nil"/>
              <w:bottom w:val="double" w:sz="6" w:space="0" w:color="auto"/>
              <w:right w:val="single" w:sz="8" w:space="0" w:color="auto"/>
            </w:tcBorders>
            <w:shd w:val="clear" w:color="auto" w:fill="auto"/>
            <w:vAlign w:val="center"/>
            <w:hideMark/>
          </w:tcPr>
          <w:p w14:paraId="40959834"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ΚΑΥΣΙΜΟ</w:t>
            </w:r>
          </w:p>
        </w:tc>
        <w:tc>
          <w:tcPr>
            <w:tcW w:w="884" w:type="dxa"/>
            <w:tcBorders>
              <w:top w:val="double" w:sz="6" w:space="0" w:color="auto"/>
              <w:left w:val="nil"/>
              <w:bottom w:val="double" w:sz="6" w:space="0" w:color="auto"/>
              <w:right w:val="single" w:sz="8" w:space="0" w:color="auto"/>
            </w:tcBorders>
            <w:shd w:val="clear" w:color="auto" w:fill="auto"/>
            <w:vAlign w:val="center"/>
            <w:hideMark/>
          </w:tcPr>
          <w:p w14:paraId="45FCCF78"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ΗΜ/ΝΙΑ 1ης ΑΔΕΙΑΣ</w:t>
            </w:r>
          </w:p>
        </w:tc>
        <w:tc>
          <w:tcPr>
            <w:tcW w:w="1078" w:type="dxa"/>
            <w:tcBorders>
              <w:top w:val="double" w:sz="6" w:space="0" w:color="auto"/>
              <w:left w:val="nil"/>
              <w:bottom w:val="double" w:sz="6" w:space="0" w:color="auto"/>
              <w:right w:val="single" w:sz="8" w:space="0" w:color="auto"/>
            </w:tcBorders>
            <w:shd w:val="clear" w:color="auto" w:fill="auto"/>
            <w:vAlign w:val="center"/>
            <w:hideMark/>
          </w:tcPr>
          <w:p w14:paraId="0EAFFA80"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ΘΕΣΕΙΣ ΕΠΙΒΑΤΩΝ</w:t>
            </w:r>
          </w:p>
        </w:tc>
        <w:tc>
          <w:tcPr>
            <w:tcW w:w="792" w:type="dxa"/>
            <w:tcBorders>
              <w:top w:val="double" w:sz="6" w:space="0" w:color="auto"/>
              <w:left w:val="nil"/>
              <w:bottom w:val="double" w:sz="6" w:space="0" w:color="auto"/>
              <w:right w:val="single" w:sz="8" w:space="0" w:color="auto"/>
            </w:tcBorders>
            <w:shd w:val="clear" w:color="auto" w:fill="auto"/>
            <w:vAlign w:val="center"/>
            <w:hideMark/>
          </w:tcPr>
          <w:p w14:paraId="1029B40E"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BONUS MALUS</w:t>
            </w:r>
          </w:p>
        </w:tc>
        <w:tc>
          <w:tcPr>
            <w:tcW w:w="1066" w:type="dxa"/>
            <w:tcBorders>
              <w:top w:val="double" w:sz="6" w:space="0" w:color="auto"/>
              <w:left w:val="nil"/>
              <w:bottom w:val="double" w:sz="6" w:space="0" w:color="auto"/>
              <w:right w:val="double" w:sz="6" w:space="0" w:color="auto"/>
            </w:tcBorders>
            <w:shd w:val="clear" w:color="auto" w:fill="auto"/>
            <w:vAlign w:val="center"/>
            <w:hideMark/>
          </w:tcPr>
          <w:p w14:paraId="2AED2F5D"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ΤΙΜΗ ΠΡΟΣΦΟ-</w:t>
            </w:r>
          </w:p>
          <w:p w14:paraId="683ED80D"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ΡΑΣ</w:t>
            </w:r>
          </w:p>
        </w:tc>
      </w:tr>
      <w:tr w:rsidR="00AC7D96" w:rsidRPr="00AC7D96" w14:paraId="7AE0E903" w14:textId="77777777" w:rsidTr="0038710A">
        <w:trPr>
          <w:trHeight w:val="330"/>
          <w:jc w:val="center"/>
        </w:trPr>
        <w:tc>
          <w:tcPr>
            <w:tcW w:w="510" w:type="dxa"/>
            <w:tcBorders>
              <w:top w:val="double" w:sz="6" w:space="0" w:color="auto"/>
              <w:left w:val="double" w:sz="6" w:space="0" w:color="auto"/>
              <w:bottom w:val="single" w:sz="8" w:space="0" w:color="auto"/>
              <w:right w:val="single" w:sz="8" w:space="0" w:color="auto"/>
            </w:tcBorders>
            <w:shd w:val="clear" w:color="auto" w:fill="auto"/>
            <w:hideMark/>
          </w:tcPr>
          <w:p w14:paraId="0CAAAB2C"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1431" w:type="dxa"/>
            <w:tcBorders>
              <w:top w:val="double" w:sz="6" w:space="0" w:color="auto"/>
              <w:left w:val="nil"/>
              <w:bottom w:val="single" w:sz="8" w:space="0" w:color="auto"/>
              <w:right w:val="single" w:sz="8" w:space="0" w:color="auto"/>
            </w:tcBorders>
            <w:shd w:val="clear" w:color="auto" w:fill="auto"/>
            <w:hideMark/>
          </w:tcPr>
          <w:p w14:paraId="0A756E5C"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ΚΗΥ 7737</w:t>
            </w:r>
          </w:p>
        </w:tc>
        <w:tc>
          <w:tcPr>
            <w:tcW w:w="1280" w:type="dxa"/>
            <w:tcBorders>
              <w:top w:val="double" w:sz="6" w:space="0" w:color="auto"/>
              <w:left w:val="nil"/>
              <w:bottom w:val="single" w:sz="8" w:space="0" w:color="auto"/>
              <w:right w:val="single" w:sz="8" w:space="0" w:color="auto"/>
            </w:tcBorders>
            <w:shd w:val="clear" w:color="auto" w:fill="auto"/>
            <w:hideMark/>
          </w:tcPr>
          <w:p w14:paraId="56177BD0"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EBAM-XEZ32/70</w:t>
            </w:r>
          </w:p>
        </w:tc>
        <w:tc>
          <w:tcPr>
            <w:tcW w:w="1518" w:type="dxa"/>
            <w:tcBorders>
              <w:top w:val="double" w:sz="6" w:space="0" w:color="auto"/>
              <w:left w:val="nil"/>
              <w:bottom w:val="single" w:sz="8" w:space="0" w:color="auto"/>
              <w:right w:val="single" w:sz="8" w:space="0" w:color="auto"/>
            </w:tcBorders>
            <w:shd w:val="clear" w:color="auto" w:fill="auto"/>
            <w:hideMark/>
          </w:tcPr>
          <w:p w14:paraId="5DF5C3D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ΡΥΜΟΥΛΚΟ</w:t>
            </w:r>
          </w:p>
        </w:tc>
        <w:tc>
          <w:tcPr>
            <w:tcW w:w="479" w:type="dxa"/>
            <w:tcBorders>
              <w:top w:val="double" w:sz="6" w:space="0" w:color="auto"/>
              <w:left w:val="nil"/>
              <w:bottom w:val="single" w:sz="8" w:space="0" w:color="auto"/>
              <w:right w:val="single" w:sz="8" w:space="0" w:color="auto"/>
            </w:tcBorders>
            <w:shd w:val="clear" w:color="auto" w:fill="auto"/>
            <w:hideMark/>
          </w:tcPr>
          <w:p w14:paraId="3866CA73"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66</w:t>
            </w:r>
          </w:p>
        </w:tc>
        <w:tc>
          <w:tcPr>
            <w:tcW w:w="1050" w:type="dxa"/>
            <w:tcBorders>
              <w:top w:val="double" w:sz="6" w:space="0" w:color="auto"/>
              <w:left w:val="nil"/>
              <w:bottom w:val="single" w:sz="8" w:space="0" w:color="auto"/>
              <w:right w:val="single" w:sz="8" w:space="0" w:color="auto"/>
            </w:tcBorders>
            <w:shd w:val="clear" w:color="auto" w:fill="auto"/>
            <w:hideMark/>
          </w:tcPr>
          <w:p w14:paraId="5A717238"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double" w:sz="6" w:space="0" w:color="auto"/>
              <w:left w:val="nil"/>
              <w:bottom w:val="single" w:sz="8" w:space="0" w:color="auto"/>
              <w:right w:val="single" w:sz="8" w:space="0" w:color="auto"/>
            </w:tcBorders>
            <w:shd w:val="clear" w:color="auto" w:fill="auto"/>
            <w:hideMark/>
          </w:tcPr>
          <w:p w14:paraId="4D37C362" w14:textId="77777777" w:rsidR="00AC7D96" w:rsidRPr="00AC7D96" w:rsidRDefault="00AC7D96" w:rsidP="00AC7D96">
            <w:pPr>
              <w:jc w:val="center"/>
              <w:rPr>
                <w:rFonts w:ascii="Tahoma" w:hAnsi="Tahoma" w:cs="Tahoma"/>
                <w:sz w:val="16"/>
                <w:szCs w:val="16"/>
              </w:rPr>
            </w:pPr>
            <w:r w:rsidRPr="00AC7D96">
              <w:rPr>
                <w:rFonts w:ascii="Tahoma" w:hAnsi="Tahoma" w:cs="Tahoma"/>
                <w:sz w:val="16"/>
                <w:szCs w:val="16"/>
              </w:rPr>
              <w:t>1987</w:t>
            </w:r>
          </w:p>
        </w:tc>
        <w:tc>
          <w:tcPr>
            <w:tcW w:w="1078" w:type="dxa"/>
            <w:tcBorders>
              <w:top w:val="double" w:sz="6" w:space="0" w:color="auto"/>
              <w:left w:val="nil"/>
              <w:bottom w:val="single" w:sz="8" w:space="0" w:color="auto"/>
              <w:right w:val="single" w:sz="8" w:space="0" w:color="auto"/>
            </w:tcBorders>
            <w:shd w:val="clear" w:color="auto" w:fill="auto"/>
            <w:hideMark/>
          </w:tcPr>
          <w:p w14:paraId="6F4F55CC"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2</w:t>
            </w:r>
          </w:p>
        </w:tc>
        <w:tc>
          <w:tcPr>
            <w:tcW w:w="792" w:type="dxa"/>
            <w:tcBorders>
              <w:top w:val="double" w:sz="6" w:space="0" w:color="auto"/>
              <w:left w:val="nil"/>
              <w:bottom w:val="single" w:sz="8" w:space="0" w:color="auto"/>
              <w:right w:val="nil"/>
            </w:tcBorders>
            <w:shd w:val="clear" w:color="auto" w:fill="auto"/>
            <w:hideMark/>
          </w:tcPr>
          <w:p w14:paraId="519B731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c>
          <w:tcPr>
            <w:tcW w:w="1066" w:type="dxa"/>
            <w:tcBorders>
              <w:top w:val="double" w:sz="6" w:space="0" w:color="auto"/>
              <w:left w:val="single" w:sz="8" w:space="0" w:color="auto"/>
              <w:bottom w:val="single" w:sz="8" w:space="0" w:color="auto"/>
              <w:right w:val="double" w:sz="6" w:space="0" w:color="auto"/>
            </w:tcBorders>
            <w:shd w:val="clear" w:color="auto" w:fill="auto"/>
            <w:vAlign w:val="center"/>
            <w:hideMark/>
          </w:tcPr>
          <w:p w14:paraId="539AF61F"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3C658DEC" w14:textId="77777777" w:rsidTr="0038710A">
        <w:trPr>
          <w:trHeight w:val="315"/>
          <w:jc w:val="center"/>
        </w:trPr>
        <w:tc>
          <w:tcPr>
            <w:tcW w:w="510" w:type="dxa"/>
            <w:tcBorders>
              <w:top w:val="nil"/>
              <w:left w:val="double" w:sz="6" w:space="0" w:color="auto"/>
              <w:bottom w:val="single" w:sz="8" w:space="0" w:color="auto"/>
              <w:right w:val="single" w:sz="8" w:space="0" w:color="auto"/>
            </w:tcBorders>
            <w:shd w:val="clear" w:color="auto" w:fill="auto"/>
            <w:hideMark/>
          </w:tcPr>
          <w:p w14:paraId="21580B8E"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2</w:t>
            </w:r>
          </w:p>
        </w:tc>
        <w:tc>
          <w:tcPr>
            <w:tcW w:w="1431" w:type="dxa"/>
            <w:tcBorders>
              <w:top w:val="nil"/>
              <w:left w:val="nil"/>
              <w:bottom w:val="single" w:sz="8" w:space="0" w:color="auto"/>
              <w:right w:val="single" w:sz="8" w:space="0" w:color="auto"/>
            </w:tcBorders>
            <w:shd w:val="clear" w:color="auto" w:fill="auto"/>
            <w:hideMark/>
          </w:tcPr>
          <w:p w14:paraId="49C01CFA"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ΜΕ 93925-ΙΧ</w:t>
            </w:r>
          </w:p>
        </w:tc>
        <w:tc>
          <w:tcPr>
            <w:tcW w:w="1280" w:type="dxa"/>
            <w:tcBorders>
              <w:top w:val="nil"/>
              <w:left w:val="nil"/>
              <w:bottom w:val="single" w:sz="8" w:space="0" w:color="auto"/>
              <w:right w:val="single" w:sz="8" w:space="0" w:color="auto"/>
            </w:tcBorders>
            <w:shd w:val="clear" w:color="auto" w:fill="auto"/>
            <w:hideMark/>
          </w:tcPr>
          <w:p w14:paraId="6A248D37"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HYUNDAI</w:t>
            </w:r>
          </w:p>
        </w:tc>
        <w:tc>
          <w:tcPr>
            <w:tcW w:w="1518" w:type="dxa"/>
            <w:tcBorders>
              <w:top w:val="nil"/>
              <w:left w:val="nil"/>
              <w:bottom w:val="single" w:sz="8" w:space="0" w:color="auto"/>
              <w:right w:val="single" w:sz="8" w:space="0" w:color="auto"/>
            </w:tcBorders>
            <w:shd w:val="clear" w:color="auto" w:fill="auto"/>
            <w:hideMark/>
          </w:tcPr>
          <w:p w14:paraId="174A747D"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ΦΟΡΤΩΤΗΣ</w:t>
            </w:r>
          </w:p>
        </w:tc>
        <w:tc>
          <w:tcPr>
            <w:tcW w:w="479" w:type="dxa"/>
            <w:tcBorders>
              <w:top w:val="nil"/>
              <w:left w:val="nil"/>
              <w:bottom w:val="single" w:sz="8" w:space="0" w:color="auto"/>
              <w:right w:val="single" w:sz="8" w:space="0" w:color="auto"/>
            </w:tcBorders>
            <w:shd w:val="clear" w:color="auto" w:fill="auto"/>
            <w:hideMark/>
          </w:tcPr>
          <w:p w14:paraId="1E639C67"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164</w:t>
            </w:r>
          </w:p>
        </w:tc>
        <w:tc>
          <w:tcPr>
            <w:tcW w:w="1050" w:type="dxa"/>
            <w:tcBorders>
              <w:top w:val="nil"/>
              <w:left w:val="nil"/>
              <w:bottom w:val="single" w:sz="8" w:space="0" w:color="auto"/>
              <w:right w:val="single" w:sz="8" w:space="0" w:color="auto"/>
            </w:tcBorders>
            <w:shd w:val="clear" w:color="auto" w:fill="auto"/>
            <w:hideMark/>
          </w:tcPr>
          <w:p w14:paraId="6E73EFB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nil"/>
              <w:left w:val="nil"/>
              <w:bottom w:val="single" w:sz="8" w:space="0" w:color="auto"/>
              <w:right w:val="single" w:sz="8" w:space="0" w:color="auto"/>
            </w:tcBorders>
            <w:shd w:val="clear" w:color="auto" w:fill="auto"/>
            <w:hideMark/>
          </w:tcPr>
          <w:p w14:paraId="70C00037"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2006</w:t>
            </w:r>
          </w:p>
        </w:tc>
        <w:tc>
          <w:tcPr>
            <w:tcW w:w="1078" w:type="dxa"/>
            <w:tcBorders>
              <w:top w:val="nil"/>
              <w:left w:val="nil"/>
              <w:bottom w:val="single" w:sz="8" w:space="0" w:color="auto"/>
              <w:right w:val="single" w:sz="8" w:space="0" w:color="auto"/>
            </w:tcBorders>
            <w:shd w:val="clear" w:color="auto" w:fill="auto"/>
            <w:hideMark/>
          </w:tcPr>
          <w:p w14:paraId="10D53BCA"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792" w:type="dxa"/>
            <w:tcBorders>
              <w:top w:val="nil"/>
              <w:left w:val="nil"/>
              <w:bottom w:val="single" w:sz="8" w:space="0" w:color="auto"/>
              <w:right w:val="nil"/>
            </w:tcBorders>
            <w:shd w:val="clear" w:color="auto" w:fill="auto"/>
            <w:hideMark/>
          </w:tcPr>
          <w:p w14:paraId="5F6366F5"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c>
          <w:tcPr>
            <w:tcW w:w="1066" w:type="dxa"/>
            <w:tcBorders>
              <w:top w:val="nil"/>
              <w:left w:val="single" w:sz="8" w:space="0" w:color="auto"/>
              <w:bottom w:val="single" w:sz="8" w:space="0" w:color="auto"/>
              <w:right w:val="double" w:sz="6" w:space="0" w:color="auto"/>
            </w:tcBorders>
            <w:shd w:val="clear" w:color="auto" w:fill="auto"/>
            <w:vAlign w:val="center"/>
            <w:hideMark/>
          </w:tcPr>
          <w:p w14:paraId="0371B62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48D7CAD4" w14:textId="77777777" w:rsidTr="0038710A">
        <w:trPr>
          <w:trHeight w:val="435"/>
          <w:jc w:val="center"/>
        </w:trPr>
        <w:tc>
          <w:tcPr>
            <w:tcW w:w="510" w:type="dxa"/>
            <w:tcBorders>
              <w:top w:val="nil"/>
              <w:left w:val="double" w:sz="6" w:space="0" w:color="auto"/>
              <w:bottom w:val="single" w:sz="8" w:space="0" w:color="auto"/>
              <w:right w:val="single" w:sz="8" w:space="0" w:color="auto"/>
            </w:tcBorders>
            <w:shd w:val="clear" w:color="auto" w:fill="auto"/>
            <w:hideMark/>
          </w:tcPr>
          <w:p w14:paraId="1F026077"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3</w:t>
            </w:r>
          </w:p>
        </w:tc>
        <w:tc>
          <w:tcPr>
            <w:tcW w:w="1431" w:type="dxa"/>
            <w:tcBorders>
              <w:top w:val="nil"/>
              <w:left w:val="nil"/>
              <w:bottom w:val="single" w:sz="8" w:space="0" w:color="auto"/>
              <w:right w:val="single" w:sz="8" w:space="0" w:color="auto"/>
            </w:tcBorders>
            <w:shd w:val="clear" w:color="auto" w:fill="auto"/>
            <w:hideMark/>
          </w:tcPr>
          <w:p w14:paraId="393B84E1"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ΜΕ 1165-ΚΥ</w:t>
            </w:r>
          </w:p>
        </w:tc>
        <w:tc>
          <w:tcPr>
            <w:tcW w:w="1280" w:type="dxa"/>
            <w:tcBorders>
              <w:top w:val="nil"/>
              <w:left w:val="nil"/>
              <w:bottom w:val="single" w:sz="8" w:space="0" w:color="auto"/>
              <w:right w:val="single" w:sz="8" w:space="0" w:color="auto"/>
            </w:tcBorders>
            <w:shd w:val="clear" w:color="auto" w:fill="auto"/>
            <w:hideMark/>
          </w:tcPr>
          <w:p w14:paraId="3B6588CD"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JCB</w:t>
            </w:r>
          </w:p>
        </w:tc>
        <w:tc>
          <w:tcPr>
            <w:tcW w:w="1518" w:type="dxa"/>
            <w:tcBorders>
              <w:top w:val="nil"/>
              <w:left w:val="nil"/>
              <w:bottom w:val="single" w:sz="8" w:space="0" w:color="auto"/>
              <w:right w:val="single" w:sz="8" w:space="0" w:color="auto"/>
            </w:tcBorders>
            <w:shd w:val="clear" w:color="auto" w:fill="auto"/>
            <w:hideMark/>
          </w:tcPr>
          <w:p w14:paraId="413DEAE0"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ΕΚΣΚΑΦΕΑΣ ΦΟΡΤΩΤΗΣ</w:t>
            </w:r>
          </w:p>
        </w:tc>
        <w:tc>
          <w:tcPr>
            <w:tcW w:w="479" w:type="dxa"/>
            <w:tcBorders>
              <w:top w:val="nil"/>
              <w:left w:val="nil"/>
              <w:bottom w:val="single" w:sz="8" w:space="0" w:color="auto"/>
              <w:right w:val="single" w:sz="8" w:space="0" w:color="auto"/>
            </w:tcBorders>
            <w:shd w:val="clear" w:color="auto" w:fill="auto"/>
            <w:hideMark/>
          </w:tcPr>
          <w:p w14:paraId="7F687B5F"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85</w:t>
            </w:r>
          </w:p>
        </w:tc>
        <w:tc>
          <w:tcPr>
            <w:tcW w:w="1050" w:type="dxa"/>
            <w:tcBorders>
              <w:top w:val="nil"/>
              <w:left w:val="nil"/>
              <w:bottom w:val="single" w:sz="8" w:space="0" w:color="auto"/>
              <w:right w:val="single" w:sz="8" w:space="0" w:color="auto"/>
            </w:tcBorders>
            <w:shd w:val="clear" w:color="auto" w:fill="auto"/>
            <w:hideMark/>
          </w:tcPr>
          <w:p w14:paraId="6651F035"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nil"/>
              <w:left w:val="nil"/>
              <w:bottom w:val="single" w:sz="8" w:space="0" w:color="auto"/>
              <w:right w:val="single" w:sz="8" w:space="0" w:color="auto"/>
            </w:tcBorders>
            <w:shd w:val="clear" w:color="auto" w:fill="auto"/>
            <w:hideMark/>
          </w:tcPr>
          <w:p w14:paraId="70791577"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1993</w:t>
            </w:r>
          </w:p>
        </w:tc>
        <w:tc>
          <w:tcPr>
            <w:tcW w:w="1078" w:type="dxa"/>
            <w:tcBorders>
              <w:top w:val="nil"/>
              <w:left w:val="nil"/>
              <w:bottom w:val="single" w:sz="8" w:space="0" w:color="auto"/>
              <w:right w:val="single" w:sz="8" w:space="0" w:color="auto"/>
            </w:tcBorders>
            <w:shd w:val="clear" w:color="auto" w:fill="auto"/>
            <w:hideMark/>
          </w:tcPr>
          <w:p w14:paraId="70396BDE"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792" w:type="dxa"/>
            <w:tcBorders>
              <w:top w:val="nil"/>
              <w:left w:val="nil"/>
              <w:bottom w:val="single" w:sz="8" w:space="0" w:color="auto"/>
              <w:right w:val="nil"/>
            </w:tcBorders>
            <w:shd w:val="clear" w:color="auto" w:fill="auto"/>
            <w:hideMark/>
          </w:tcPr>
          <w:p w14:paraId="65EC0461"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c>
          <w:tcPr>
            <w:tcW w:w="1066" w:type="dxa"/>
            <w:tcBorders>
              <w:top w:val="nil"/>
              <w:left w:val="single" w:sz="8" w:space="0" w:color="auto"/>
              <w:bottom w:val="single" w:sz="8" w:space="0" w:color="auto"/>
              <w:right w:val="double" w:sz="6" w:space="0" w:color="auto"/>
            </w:tcBorders>
            <w:shd w:val="clear" w:color="auto" w:fill="auto"/>
            <w:vAlign w:val="center"/>
            <w:hideMark/>
          </w:tcPr>
          <w:p w14:paraId="2A70EA43"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09C1C167" w14:textId="77777777" w:rsidTr="0038710A">
        <w:trPr>
          <w:trHeight w:val="315"/>
          <w:jc w:val="center"/>
        </w:trPr>
        <w:tc>
          <w:tcPr>
            <w:tcW w:w="510" w:type="dxa"/>
            <w:tcBorders>
              <w:top w:val="nil"/>
              <w:left w:val="double" w:sz="6" w:space="0" w:color="auto"/>
              <w:bottom w:val="single" w:sz="8" w:space="0" w:color="auto"/>
              <w:right w:val="single" w:sz="8" w:space="0" w:color="auto"/>
            </w:tcBorders>
            <w:shd w:val="clear" w:color="auto" w:fill="auto"/>
            <w:hideMark/>
          </w:tcPr>
          <w:p w14:paraId="198D1397"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4</w:t>
            </w:r>
          </w:p>
        </w:tc>
        <w:tc>
          <w:tcPr>
            <w:tcW w:w="1431" w:type="dxa"/>
            <w:tcBorders>
              <w:top w:val="nil"/>
              <w:left w:val="nil"/>
              <w:bottom w:val="single" w:sz="8" w:space="0" w:color="auto"/>
              <w:right w:val="single" w:sz="8" w:space="0" w:color="auto"/>
            </w:tcBorders>
            <w:shd w:val="clear" w:color="auto" w:fill="auto"/>
            <w:hideMark/>
          </w:tcPr>
          <w:p w14:paraId="543542E6"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ΜΕ 1166-ΚΥ</w:t>
            </w:r>
          </w:p>
        </w:tc>
        <w:tc>
          <w:tcPr>
            <w:tcW w:w="1280" w:type="dxa"/>
            <w:tcBorders>
              <w:top w:val="nil"/>
              <w:left w:val="nil"/>
              <w:bottom w:val="single" w:sz="8" w:space="0" w:color="auto"/>
              <w:right w:val="single" w:sz="8" w:space="0" w:color="auto"/>
            </w:tcBorders>
            <w:shd w:val="clear" w:color="auto" w:fill="auto"/>
            <w:hideMark/>
          </w:tcPr>
          <w:p w14:paraId="1A54507E"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HBM - NOBAS</w:t>
            </w:r>
          </w:p>
        </w:tc>
        <w:tc>
          <w:tcPr>
            <w:tcW w:w="1518" w:type="dxa"/>
            <w:tcBorders>
              <w:top w:val="nil"/>
              <w:left w:val="nil"/>
              <w:bottom w:val="single" w:sz="8" w:space="0" w:color="auto"/>
              <w:right w:val="single" w:sz="8" w:space="0" w:color="auto"/>
            </w:tcBorders>
            <w:shd w:val="clear" w:color="auto" w:fill="auto"/>
            <w:hideMark/>
          </w:tcPr>
          <w:p w14:paraId="2FA0AA92"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ΙΣΟΠΕΔΩΤΗΣ ΓΑΙΩΝ</w:t>
            </w:r>
          </w:p>
        </w:tc>
        <w:tc>
          <w:tcPr>
            <w:tcW w:w="479" w:type="dxa"/>
            <w:tcBorders>
              <w:top w:val="nil"/>
              <w:left w:val="nil"/>
              <w:bottom w:val="single" w:sz="8" w:space="0" w:color="auto"/>
              <w:right w:val="single" w:sz="8" w:space="0" w:color="auto"/>
            </w:tcBorders>
            <w:shd w:val="clear" w:color="auto" w:fill="auto"/>
            <w:hideMark/>
          </w:tcPr>
          <w:p w14:paraId="41BC70BD"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136</w:t>
            </w:r>
          </w:p>
        </w:tc>
        <w:tc>
          <w:tcPr>
            <w:tcW w:w="1050" w:type="dxa"/>
            <w:tcBorders>
              <w:top w:val="nil"/>
              <w:left w:val="nil"/>
              <w:bottom w:val="single" w:sz="8" w:space="0" w:color="auto"/>
              <w:right w:val="single" w:sz="8" w:space="0" w:color="auto"/>
            </w:tcBorders>
            <w:shd w:val="clear" w:color="auto" w:fill="auto"/>
            <w:hideMark/>
          </w:tcPr>
          <w:p w14:paraId="753DEA5C"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nil"/>
              <w:left w:val="nil"/>
              <w:bottom w:val="single" w:sz="8" w:space="0" w:color="auto"/>
              <w:right w:val="single" w:sz="8" w:space="0" w:color="auto"/>
            </w:tcBorders>
            <w:shd w:val="clear" w:color="auto" w:fill="auto"/>
            <w:hideMark/>
          </w:tcPr>
          <w:p w14:paraId="6354B43F"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1995</w:t>
            </w:r>
          </w:p>
        </w:tc>
        <w:tc>
          <w:tcPr>
            <w:tcW w:w="1078" w:type="dxa"/>
            <w:tcBorders>
              <w:top w:val="nil"/>
              <w:left w:val="nil"/>
              <w:bottom w:val="single" w:sz="8" w:space="0" w:color="auto"/>
              <w:right w:val="single" w:sz="8" w:space="0" w:color="auto"/>
            </w:tcBorders>
            <w:shd w:val="clear" w:color="auto" w:fill="auto"/>
            <w:hideMark/>
          </w:tcPr>
          <w:p w14:paraId="4393B339"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792" w:type="dxa"/>
            <w:tcBorders>
              <w:top w:val="nil"/>
              <w:left w:val="nil"/>
              <w:bottom w:val="single" w:sz="8" w:space="0" w:color="auto"/>
              <w:right w:val="nil"/>
            </w:tcBorders>
            <w:shd w:val="clear" w:color="auto" w:fill="auto"/>
            <w:hideMark/>
          </w:tcPr>
          <w:p w14:paraId="144F5F7C"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c>
          <w:tcPr>
            <w:tcW w:w="1066" w:type="dxa"/>
            <w:tcBorders>
              <w:top w:val="nil"/>
              <w:left w:val="single" w:sz="8" w:space="0" w:color="auto"/>
              <w:bottom w:val="single" w:sz="8" w:space="0" w:color="auto"/>
              <w:right w:val="double" w:sz="6" w:space="0" w:color="auto"/>
            </w:tcBorders>
            <w:shd w:val="clear" w:color="auto" w:fill="auto"/>
            <w:vAlign w:val="center"/>
            <w:hideMark/>
          </w:tcPr>
          <w:p w14:paraId="440EE05A"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485F1F28" w14:textId="77777777" w:rsidTr="0038710A">
        <w:trPr>
          <w:trHeight w:val="315"/>
          <w:jc w:val="center"/>
        </w:trPr>
        <w:tc>
          <w:tcPr>
            <w:tcW w:w="510" w:type="dxa"/>
            <w:tcBorders>
              <w:top w:val="nil"/>
              <w:left w:val="double" w:sz="6" w:space="0" w:color="auto"/>
              <w:bottom w:val="single" w:sz="8" w:space="0" w:color="auto"/>
              <w:right w:val="single" w:sz="8" w:space="0" w:color="auto"/>
            </w:tcBorders>
            <w:shd w:val="clear" w:color="auto" w:fill="auto"/>
            <w:hideMark/>
          </w:tcPr>
          <w:p w14:paraId="692544B0"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5</w:t>
            </w:r>
          </w:p>
        </w:tc>
        <w:tc>
          <w:tcPr>
            <w:tcW w:w="1431" w:type="dxa"/>
            <w:tcBorders>
              <w:top w:val="nil"/>
              <w:left w:val="nil"/>
              <w:bottom w:val="single" w:sz="8" w:space="0" w:color="auto"/>
              <w:right w:val="single" w:sz="8" w:space="0" w:color="auto"/>
            </w:tcBorders>
            <w:shd w:val="clear" w:color="auto" w:fill="auto"/>
            <w:hideMark/>
          </w:tcPr>
          <w:p w14:paraId="55C8FD96"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ΜΕ 1167-ΚΥ</w:t>
            </w:r>
          </w:p>
        </w:tc>
        <w:tc>
          <w:tcPr>
            <w:tcW w:w="1280" w:type="dxa"/>
            <w:tcBorders>
              <w:top w:val="nil"/>
              <w:left w:val="nil"/>
              <w:bottom w:val="single" w:sz="8" w:space="0" w:color="auto"/>
              <w:right w:val="single" w:sz="8" w:space="0" w:color="auto"/>
            </w:tcBorders>
            <w:shd w:val="clear" w:color="auto" w:fill="auto"/>
            <w:hideMark/>
          </w:tcPr>
          <w:p w14:paraId="1AB541AE"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LIEBHERR</w:t>
            </w:r>
          </w:p>
        </w:tc>
        <w:tc>
          <w:tcPr>
            <w:tcW w:w="1518" w:type="dxa"/>
            <w:tcBorders>
              <w:top w:val="nil"/>
              <w:left w:val="nil"/>
              <w:bottom w:val="single" w:sz="8" w:space="0" w:color="auto"/>
              <w:right w:val="single" w:sz="8" w:space="0" w:color="auto"/>
            </w:tcBorders>
            <w:shd w:val="clear" w:color="auto" w:fill="auto"/>
            <w:hideMark/>
          </w:tcPr>
          <w:p w14:paraId="36A5700D"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ΕΡΠΥΣΤΡΙΟΦΟΡΟ</w:t>
            </w:r>
          </w:p>
        </w:tc>
        <w:tc>
          <w:tcPr>
            <w:tcW w:w="479" w:type="dxa"/>
            <w:tcBorders>
              <w:top w:val="nil"/>
              <w:left w:val="nil"/>
              <w:bottom w:val="single" w:sz="8" w:space="0" w:color="auto"/>
              <w:right w:val="single" w:sz="8" w:space="0" w:color="auto"/>
            </w:tcBorders>
            <w:shd w:val="clear" w:color="auto" w:fill="auto"/>
            <w:hideMark/>
          </w:tcPr>
          <w:p w14:paraId="03C8734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180</w:t>
            </w:r>
          </w:p>
        </w:tc>
        <w:tc>
          <w:tcPr>
            <w:tcW w:w="1050" w:type="dxa"/>
            <w:tcBorders>
              <w:top w:val="nil"/>
              <w:left w:val="nil"/>
              <w:bottom w:val="single" w:sz="8" w:space="0" w:color="auto"/>
              <w:right w:val="single" w:sz="8" w:space="0" w:color="auto"/>
            </w:tcBorders>
            <w:shd w:val="clear" w:color="auto" w:fill="auto"/>
            <w:hideMark/>
          </w:tcPr>
          <w:p w14:paraId="3BFB0205"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nil"/>
              <w:left w:val="nil"/>
              <w:bottom w:val="single" w:sz="8" w:space="0" w:color="auto"/>
              <w:right w:val="single" w:sz="8" w:space="0" w:color="auto"/>
            </w:tcBorders>
            <w:shd w:val="clear" w:color="auto" w:fill="auto"/>
            <w:hideMark/>
          </w:tcPr>
          <w:p w14:paraId="27895F7F"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1995</w:t>
            </w:r>
          </w:p>
        </w:tc>
        <w:tc>
          <w:tcPr>
            <w:tcW w:w="1078" w:type="dxa"/>
            <w:tcBorders>
              <w:top w:val="nil"/>
              <w:left w:val="nil"/>
              <w:bottom w:val="single" w:sz="8" w:space="0" w:color="auto"/>
              <w:right w:val="single" w:sz="8" w:space="0" w:color="auto"/>
            </w:tcBorders>
            <w:shd w:val="clear" w:color="auto" w:fill="auto"/>
            <w:hideMark/>
          </w:tcPr>
          <w:p w14:paraId="5C215145"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792" w:type="dxa"/>
            <w:tcBorders>
              <w:top w:val="nil"/>
              <w:left w:val="nil"/>
              <w:bottom w:val="single" w:sz="8" w:space="0" w:color="auto"/>
              <w:right w:val="nil"/>
            </w:tcBorders>
            <w:shd w:val="clear" w:color="auto" w:fill="auto"/>
            <w:hideMark/>
          </w:tcPr>
          <w:p w14:paraId="05379E82"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c>
          <w:tcPr>
            <w:tcW w:w="1066" w:type="dxa"/>
            <w:tcBorders>
              <w:top w:val="nil"/>
              <w:left w:val="single" w:sz="8" w:space="0" w:color="auto"/>
              <w:bottom w:val="single" w:sz="8" w:space="0" w:color="auto"/>
              <w:right w:val="double" w:sz="6" w:space="0" w:color="auto"/>
            </w:tcBorders>
            <w:shd w:val="clear" w:color="auto" w:fill="auto"/>
            <w:vAlign w:val="center"/>
            <w:hideMark/>
          </w:tcPr>
          <w:p w14:paraId="41C89DEB"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4133B618" w14:textId="77777777" w:rsidTr="0038710A">
        <w:trPr>
          <w:trHeight w:val="315"/>
          <w:jc w:val="center"/>
        </w:trPr>
        <w:tc>
          <w:tcPr>
            <w:tcW w:w="510" w:type="dxa"/>
            <w:tcBorders>
              <w:top w:val="nil"/>
              <w:left w:val="double" w:sz="6" w:space="0" w:color="auto"/>
              <w:bottom w:val="single" w:sz="8" w:space="0" w:color="auto"/>
              <w:right w:val="single" w:sz="8" w:space="0" w:color="auto"/>
            </w:tcBorders>
            <w:shd w:val="clear" w:color="auto" w:fill="auto"/>
            <w:hideMark/>
          </w:tcPr>
          <w:p w14:paraId="043B12C2"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6</w:t>
            </w:r>
          </w:p>
        </w:tc>
        <w:tc>
          <w:tcPr>
            <w:tcW w:w="1431" w:type="dxa"/>
            <w:tcBorders>
              <w:top w:val="nil"/>
              <w:left w:val="nil"/>
              <w:bottom w:val="single" w:sz="8" w:space="0" w:color="auto"/>
              <w:right w:val="single" w:sz="8" w:space="0" w:color="auto"/>
            </w:tcBorders>
            <w:shd w:val="clear" w:color="auto" w:fill="auto"/>
            <w:hideMark/>
          </w:tcPr>
          <w:p w14:paraId="694B4C0E"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ΜΕ 1168-ΚΥ</w:t>
            </w:r>
          </w:p>
        </w:tc>
        <w:tc>
          <w:tcPr>
            <w:tcW w:w="1280" w:type="dxa"/>
            <w:tcBorders>
              <w:top w:val="nil"/>
              <w:left w:val="nil"/>
              <w:bottom w:val="single" w:sz="8" w:space="0" w:color="auto"/>
              <w:right w:val="single" w:sz="8" w:space="0" w:color="auto"/>
            </w:tcBorders>
            <w:shd w:val="clear" w:color="auto" w:fill="auto"/>
            <w:hideMark/>
          </w:tcPr>
          <w:p w14:paraId="08B19C0B"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HBM</w:t>
            </w:r>
          </w:p>
        </w:tc>
        <w:tc>
          <w:tcPr>
            <w:tcW w:w="1518" w:type="dxa"/>
            <w:tcBorders>
              <w:top w:val="nil"/>
              <w:left w:val="nil"/>
              <w:bottom w:val="single" w:sz="8" w:space="0" w:color="auto"/>
              <w:right w:val="single" w:sz="8" w:space="0" w:color="auto"/>
            </w:tcBorders>
            <w:shd w:val="clear" w:color="auto" w:fill="auto"/>
            <w:hideMark/>
          </w:tcPr>
          <w:p w14:paraId="20BBF524"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ΔΙΑΜΟΡΦΩΤΗΣ</w:t>
            </w:r>
          </w:p>
        </w:tc>
        <w:tc>
          <w:tcPr>
            <w:tcW w:w="479" w:type="dxa"/>
            <w:tcBorders>
              <w:top w:val="nil"/>
              <w:left w:val="nil"/>
              <w:bottom w:val="single" w:sz="8" w:space="0" w:color="auto"/>
              <w:right w:val="single" w:sz="8" w:space="0" w:color="auto"/>
            </w:tcBorders>
            <w:shd w:val="clear" w:color="auto" w:fill="auto"/>
            <w:hideMark/>
          </w:tcPr>
          <w:p w14:paraId="65B820D2"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136</w:t>
            </w:r>
          </w:p>
        </w:tc>
        <w:tc>
          <w:tcPr>
            <w:tcW w:w="1050" w:type="dxa"/>
            <w:tcBorders>
              <w:top w:val="nil"/>
              <w:left w:val="nil"/>
              <w:bottom w:val="single" w:sz="8" w:space="0" w:color="auto"/>
              <w:right w:val="single" w:sz="8" w:space="0" w:color="auto"/>
            </w:tcBorders>
            <w:shd w:val="clear" w:color="auto" w:fill="auto"/>
            <w:hideMark/>
          </w:tcPr>
          <w:p w14:paraId="63D001B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nil"/>
              <w:left w:val="nil"/>
              <w:bottom w:val="single" w:sz="8" w:space="0" w:color="auto"/>
              <w:right w:val="single" w:sz="8" w:space="0" w:color="auto"/>
            </w:tcBorders>
            <w:shd w:val="clear" w:color="auto" w:fill="auto"/>
            <w:hideMark/>
          </w:tcPr>
          <w:p w14:paraId="3DDE92C3"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1995</w:t>
            </w:r>
          </w:p>
        </w:tc>
        <w:tc>
          <w:tcPr>
            <w:tcW w:w="1078" w:type="dxa"/>
            <w:tcBorders>
              <w:top w:val="nil"/>
              <w:left w:val="nil"/>
              <w:bottom w:val="single" w:sz="8" w:space="0" w:color="auto"/>
              <w:right w:val="single" w:sz="8" w:space="0" w:color="auto"/>
            </w:tcBorders>
            <w:shd w:val="clear" w:color="auto" w:fill="auto"/>
            <w:hideMark/>
          </w:tcPr>
          <w:p w14:paraId="1EB10F0B"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792" w:type="dxa"/>
            <w:tcBorders>
              <w:top w:val="nil"/>
              <w:left w:val="nil"/>
              <w:bottom w:val="single" w:sz="8" w:space="0" w:color="auto"/>
              <w:right w:val="nil"/>
            </w:tcBorders>
            <w:shd w:val="clear" w:color="auto" w:fill="auto"/>
            <w:hideMark/>
          </w:tcPr>
          <w:p w14:paraId="099AE86C"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c>
          <w:tcPr>
            <w:tcW w:w="1066" w:type="dxa"/>
            <w:tcBorders>
              <w:top w:val="nil"/>
              <w:left w:val="single" w:sz="8" w:space="0" w:color="auto"/>
              <w:bottom w:val="single" w:sz="8" w:space="0" w:color="auto"/>
              <w:right w:val="double" w:sz="6" w:space="0" w:color="auto"/>
            </w:tcBorders>
            <w:shd w:val="clear" w:color="auto" w:fill="auto"/>
            <w:vAlign w:val="center"/>
            <w:hideMark/>
          </w:tcPr>
          <w:p w14:paraId="16D33F65"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0989D190" w14:textId="77777777" w:rsidTr="0038710A">
        <w:trPr>
          <w:trHeight w:val="315"/>
          <w:jc w:val="center"/>
        </w:trPr>
        <w:tc>
          <w:tcPr>
            <w:tcW w:w="510" w:type="dxa"/>
            <w:tcBorders>
              <w:top w:val="nil"/>
              <w:left w:val="double" w:sz="6" w:space="0" w:color="auto"/>
              <w:bottom w:val="single" w:sz="8" w:space="0" w:color="auto"/>
              <w:right w:val="single" w:sz="8" w:space="0" w:color="auto"/>
            </w:tcBorders>
            <w:shd w:val="clear" w:color="auto" w:fill="auto"/>
            <w:hideMark/>
          </w:tcPr>
          <w:p w14:paraId="77DD9D98"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7</w:t>
            </w:r>
          </w:p>
        </w:tc>
        <w:tc>
          <w:tcPr>
            <w:tcW w:w="1431" w:type="dxa"/>
            <w:tcBorders>
              <w:top w:val="nil"/>
              <w:left w:val="nil"/>
              <w:bottom w:val="single" w:sz="8" w:space="0" w:color="auto"/>
              <w:right w:val="single" w:sz="8" w:space="0" w:color="auto"/>
            </w:tcBorders>
            <w:shd w:val="clear" w:color="auto" w:fill="auto"/>
            <w:hideMark/>
          </w:tcPr>
          <w:p w14:paraId="0BF3B91F"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ΜΕ 81236</w:t>
            </w:r>
          </w:p>
        </w:tc>
        <w:tc>
          <w:tcPr>
            <w:tcW w:w="1280" w:type="dxa"/>
            <w:tcBorders>
              <w:top w:val="nil"/>
              <w:left w:val="nil"/>
              <w:bottom w:val="single" w:sz="8" w:space="0" w:color="auto"/>
              <w:right w:val="single" w:sz="8" w:space="0" w:color="auto"/>
            </w:tcBorders>
            <w:shd w:val="clear" w:color="auto" w:fill="auto"/>
            <w:hideMark/>
          </w:tcPr>
          <w:p w14:paraId="20119921"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HBM</w:t>
            </w:r>
          </w:p>
        </w:tc>
        <w:tc>
          <w:tcPr>
            <w:tcW w:w="1518" w:type="dxa"/>
            <w:tcBorders>
              <w:top w:val="nil"/>
              <w:left w:val="nil"/>
              <w:bottom w:val="single" w:sz="8" w:space="0" w:color="auto"/>
              <w:right w:val="single" w:sz="8" w:space="0" w:color="auto"/>
            </w:tcBorders>
            <w:shd w:val="clear" w:color="auto" w:fill="auto"/>
            <w:hideMark/>
          </w:tcPr>
          <w:p w14:paraId="5E2C49AC"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ΙΣΟΠΕΔΩΤΗΣ</w:t>
            </w:r>
          </w:p>
        </w:tc>
        <w:tc>
          <w:tcPr>
            <w:tcW w:w="479" w:type="dxa"/>
            <w:tcBorders>
              <w:top w:val="nil"/>
              <w:left w:val="nil"/>
              <w:bottom w:val="single" w:sz="8" w:space="0" w:color="auto"/>
              <w:right w:val="single" w:sz="8" w:space="0" w:color="auto"/>
            </w:tcBorders>
            <w:shd w:val="clear" w:color="auto" w:fill="auto"/>
            <w:hideMark/>
          </w:tcPr>
          <w:p w14:paraId="64133EA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181</w:t>
            </w:r>
          </w:p>
        </w:tc>
        <w:tc>
          <w:tcPr>
            <w:tcW w:w="1050" w:type="dxa"/>
            <w:tcBorders>
              <w:top w:val="nil"/>
              <w:left w:val="nil"/>
              <w:bottom w:val="single" w:sz="8" w:space="0" w:color="auto"/>
              <w:right w:val="single" w:sz="8" w:space="0" w:color="auto"/>
            </w:tcBorders>
            <w:shd w:val="clear" w:color="auto" w:fill="auto"/>
            <w:hideMark/>
          </w:tcPr>
          <w:p w14:paraId="5157471C"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nil"/>
              <w:left w:val="nil"/>
              <w:bottom w:val="single" w:sz="8" w:space="0" w:color="auto"/>
              <w:right w:val="single" w:sz="8" w:space="0" w:color="auto"/>
            </w:tcBorders>
            <w:shd w:val="clear" w:color="auto" w:fill="auto"/>
            <w:hideMark/>
          </w:tcPr>
          <w:p w14:paraId="1C4FF117"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2004</w:t>
            </w:r>
          </w:p>
        </w:tc>
        <w:tc>
          <w:tcPr>
            <w:tcW w:w="1078" w:type="dxa"/>
            <w:tcBorders>
              <w:top w:val="nil"/>
              <w:left w:val="nil"/>
              <w:bottom w:val="single" w:sz="8" w:space="0" w:color="auto"/>
              <w:right w:val="single" w:sz="8" w:space="0" w:color="auto"/>
            </w:tcBorders>
            <w:shd w:val="clear" w:color="auto" w:fill="auto"/>
            <w:hideMark/>
          </w:tcPr>
          <w:p w14:paraId="41E0B2C2"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792" w:type="dxa"/>
            <w:tcBorders>
              <w:top w:val="nil"/>
              <w:left w:val="nil"/>
              <w:bottom w:val="single" w:sz="8" w:space="0" w:color="auto"/>
              <w:right w:val="nil"/>
            </w:tcBorders>
            <w:shd w:val="clear" w:color="auto" w:fill="auto"/>
            <w:hideMark/>
          </w:tcPr>
          <w:p w14:paraId="6436872E"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c>
          <w:tcPr>
            <w:tcW w:w="1066" w:type="dxa"/>
            <w:tcBorders>
              <w:top w:val="nil"/>
              <w:left w:val="single" w:sz="8" w:space="0" w:color="auto"/>
              <w:bottom w:val="single" w:sz="8" w:space="0" w:color="auto"/>
              <w:right w:val="double" w:sz="6" w:space="0" w:color="auto"/>
            </w:tcBorders>
            <w:shd w:val="clear" w:color="auto" w:fill="auto"/>
            <w:vAlign w:val="center"/>
            <w:hideMark/>
          </w:tcPr>
          <w:p w14:paraId="1AECCD39"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3524221A" w14:textId="77777777" w:rsidTr="0038710A">
        <w:trPr>
          <w:trHeight w:val="435"/>
          <w:jc w:val="center"/>
        </w:trPr>
        <w:tc>
          <w:tcPr>
            <w:tcW w:w="510" w:type="dxa"/>
            <w:tcBorders>
              <w:top w:val="nil"/>
              <w:left w:val="double" w:sz="6" w:space="0" w:color="auto"/>
              <w:bottom w:val="single" w:sz="8" w:space="0" w:color="auto"/>
              <w:right w:val="single" w:sz="8" w:space="0" w:color="auto"/>
            </w:tcBorders>
            <w:shd w:val="clear" w:color="auto" w:fill="auto"/>
            <w:hideMark/>
          </w:tcPr>
          <w:p w14:paraId="07392A3A"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8</w:t>
            </w:r>
          </w:p>
        </w:tc>
        <w:tc>
          <w:tcPr>
            <w:tcW w:w="1431" w:type="dxa"/>
            <w:tcBorders>
              <w:top w:val="nil"/>
              <w:left w:val="nil"/>
              <w:bottom w:val="nil"/>
              <w:right w:val="single" w:sz="8" w:space="0" w:color="auto"/>
            </w:tcBorders>
            <w:shd w:val="clear" w:color="auto" w:fill="auto"/>
            <w:hideMark/>
          </w:tcPr>
          <w:p w14:paraId="3715AD4A" w14:textId="77777777" w:rsidR="00AC7D96" w:rsidRPr="00AC7D96" w:rsidRDefault="00AC7D96" w:rsidP="00AC7D96">
            <w:pPr>
              <w:jc w:val="center"/>
              <w:rPr>
                <w:rFonts w:ascii="Tahoma" w:hAnsi="Tahoma" w:cs="Tahoma"/>
                <w:b/>
                <w:bCs/>
                <w:color w:val="000000"/>
                <w:sz w:val="16"/>
                <w:szCs w:val="16"/>
              </w:rPr>
            </w:pPr>
            <w:r w:rsidRPr="00AC7D96">
              <w:rPr>
                <w:rFonts w:ascii="Tahoma" w:hAnsi="Tahoma" w:cs="Tahoma"/>
                <w:b/>
                <w:bCs/>
                <w:color w:val="000000"/>
                <w:sz w:val="16"/>
                <w:szCs w:val="16"/>
              </w:rPr>
              <w:t>ΜΕ 132601</w:t>
            </w:r>
          </w:p>
        </w:tc>
        <w:tc>
          <w:tcPr>
            <w:tcW w:w="1280" w:type="dxa"/>
            <w:tcBorders>
              <w:top w:val="nil"/>
              <w:left w:val="nil"/>
              <w:bottom w:val="nil"/>
              <w:right w:val="single" w:sz="8" w:space="0" w:color="auto"/>
            </w:tcBorders>
            <w:shd w:val="clear" w:color="auto" w:fill="auto"/>
            <w:hideMark/>
          </w:tcPr>
          <w:p w14:paraId="55A5CEE4"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NEW HOLLAND</w:t>
            </w:r>
          </w:p>
        </w:tc>
        <w:tc>
          <w:tcPr>
            <w:tcW w:w="1518" w:type="dxa"/>
            <w:tcBorders>
              <w:top w:val="nil"/>
              <w:left w:val="nil"/>
              <w:bottom w:val="nil"/>
              <w:right w:val="single" w:sz="8" w:space="0" w:color="auto"/>
            </w:tcBorders>
            <w:shd w:val="clear" w:color="auto" w:fill="auto"/>
            <w:hideMark/>
          </w:tcPr>
          <w:p w14:paraId="54FEE6F4"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ΕΣΚΑΦΕΑΣ - ΦΟΡΤΩΤΗΣ</w:t>
            </w:r>
          </w:p>
        </w:tc>
        <w:tc>
          <w:tcPr>
            <w:tcW w:w="479" w:type="dxa"/>
            <w:tcBorders>
              <w:top w:val="nil"/>
              <w:left w:val="nil"/>
              <w:bottom w:val="nil"/>
              <w:right w:val="single" w:sz="8" w:space="0" w:color="auto"/>
            </w:tcBorders>
            <w:shd w:val="clear" w:color="auto" w:fill="auto"/>
            <w:hideMark/>
          </w:tcPr>
          <w:p w14:paraId="51EF0E95"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97</w:t>
            </w:r>
          </w:p>
        </w:tc>
        <w:tc>
          <w:tcPr>
            <w:tcW w:w="1050" w:type="dxa"/>
            <w:tcBorders>
              <w:top w:val="nil"/>
              <w:left w:val="nil"/>
              <w:bottom w:val="nil"/>
              <w:right w:val="single" w:sz="8" w:space="0" w:color="auto"/>
            </w:tcBorders>
            <w:shd w:val="clear" w:color="auto" w:fill="auto"/>
            <w:hideMark/>
          </w:tcPr>
          <w:p w14:paraId="5B0F5234"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ΠΕΤΡΕΛΑΙΟ</w:t>
            </w:r>
          </w:p>
        </w:tc>
        <w:tc>
          <w:tcPr>
            <w:tcW w:w="884" w:type="dxa"/>
            <w:tcBorders>
              <w:top w:val="nil"/>
              <w:left w:val="nil"/>
              <w:bottom w:val="nil"/>
              <w:right w:val="single" w:sz="8" w:space="0" w:color="auto"/>
            </w:tcBorders>
            <w:shd w:val="clear" w:color="auto" w:fill="auto"/>
            <w:hideMark/>
          </w:tcPr>
          <w:p w14:paraId="75D17A31"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2015</w:t>
            </w:r>
          </w:p>
        </w:tc>
        <w:tc>
          <w:tcPr>
            <w:tcW w:w="1078" w:type="dxa"/>
            <w:tcBorders>
              <w:top w:val="nil"/>
              <w:left w:val="nil"/>
              <w:bottom w:val="nil"/>
              <w:right w:val="single" w:sz="8" w:space="0" w:color="auto"/>
            </w:tcBorders>
            <w:shd w:val="clear" w:color="auto" w:fill="auto"/>
            <w:hideMark/>
          </w:tcPr>
          <w:p w14:paraId="004999D3"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1</w:t>
            </w:r>
          </w:p>
        </w:tc>
        <w:tc>
          <w:tcPr>
            <w:tcW w:w="792" w:type="dxa"/>
            <w:tcBorders>
              <w:top w:val="nil"/>
              <w:left w:val="nil"/>
              <w:bottom w:val="nil"/>
              <w:right w:val="nil"/>
            </w:tcBorders>
            <w:shd w:val="clear" w:color="auto" w:fill="auto"/>
            <w:hideMark/>
          </w:tcPr>
          <w:p w14:paraId="229ED60C" w14:textId="77777777" w:rsidR="00AC7D96" w:rsidRPr="00AC7D96" w:rsidRDefault="00AC7D96" w:rsidP="00AC7D96">
            <w:pPr>
              <w:jc w:val="center"/>
              <w:rPr>
                <w:rFonts w:ascii="Tahoma" w:hAnsi="Tahoma" w:cs="Tahoma"/>
                <w:color w:val="FF0000"/>
                <w:sz w:val="16"/>
                <w:szCs w:val="16"/>
              </w:rPr>
            </w:pPr>
            <w:r w:rsidRPr="00AC7D96">
              <w:rPr>
                <w:rFonts w:ascii="Tahoma" w:hAnsi="Tahoma" w:cs="Tahoma"/>
                <w:color w:val="FF0000"/>
                <w:sz w:val="16"/>
                <w:szCs w:val="16"/>
              </w:rPr>
              <w:t> </w:t>
            </w:r>
          </w:p>
        </w:tc>
        <w:tc>
          <w:tcPr>
            <w:tcW w:w="1066" w:type="dxa"/>
            <w:tcBorders>
              <w:top w:val="nil"/>
              <w:left w:val="single" w:sz="8" w:space="0" w:color="auto"/>
              <w:bottom w:val="nil"/>
              <w:right w:val="double" w:sz="6" w:space="0" w:color="auto"/>
            </w:tcBorders>
            <w:shd w:val="clear" w:color="auto" w:fill="auto"/>
            <w:vAlign w:val="center"/>
            <w:hideMark/>
          </w:tcPr>
          <w:p w14:paraId="42864C26" w14:textId="77777777" w:rsidR="00AC7D96" w:rsidRPr="00AC7D96" w:rsidRDefault="00AC7D96" w:rsidP="00AC7D96">
            <w:pPr>
              <w:jc w:val="center"/>
              <w:rPr>
                <w:rFonts w:ascii="Tahoma" w:hAnsi="Tahoma" w:cs="Tahoma"/>
                <w:color w:val="000000"/>
                <w:sz w:val="16"/>
                <w:szCs w:val="16"/>
              </w:rPr>
            </w:pPr>
            <w:r w:rsidRPr="00AC7D96">
              <w:rPr>
                <w:rFonts w:ascii="Tahoma" w:hAnsi="Tahoma" w:cs="Tahoma"/>
                <w:color w:val="000000"/>
                <w:sz w:val="16"/>
                <w:szCs w:val="16"/>
              </w:rPr>
              <w:t> </w:t>
            </w:r>
          </w:p>
        </w:tc>
      </w:tr>
      <w:tr w:rsidR="00AC7D96" w:rsidRPr="00AC7D96" w14:paraId="7F1FE59C" w14:textId="77777777" w:rsidTr="0038710A">
        <w:trPr>
          <w:trHeight w:val="315"/>
          <w:jc w:val="center"/>
        </w:trPr>
        <w:tc>
          <w:tcPr>
            <w:tcW w:w="510" w:type="dxa"/>
            <w:tcBorders>
              <w:top w:val="nil"/>
              <w:left w:val="double" w:sz="6" w:space="0" w:color="auto"/>
              <w:bottom w:val="double" w:sz="6" w:space="0" w:color="auto"/>
              <w:right w:val="single" w:sz="8" w:space="0" w:color="auto"/>
            </w:tcBorders>
            <w:shd w:val="clear" w:color="auto" w:fill="auto"/>
          </w:tcPr>
          <w:p w14:paraId="463D002F" w14:textId="67AF779E" w:rsidR="00AC7D96" w:rsidRPr="00AC7D96" w:rsidRDefault="00604FB0" w:rsidP="00AC7D96">
            <w:pPr>
              <w:jc w:val="center"/>
              <w:rPr>
                <w:rFonts w:ascii="Tahoma" w:hAnsi="Tahoma" w:cs="Tahoma"/>
                <w:color w:val="000000"/>
                <w:sz w:val="16"/>
                <w:szCs w:val="16"/>
              </w:rPr>
            </w:pPr>
            <w:r>
              <w:rPr>
                <w:rFonts w:ascii="Tahoma" w:hAnsi="Tahoma" w:cs="Tahoma"/>
                <w:color w:val="000000"/>
                <w:sz w:val="16"/>
                <w:szCs w:val="16"/>
              </w:rPr>
              <w:t>9</w:t>
            </w:r>
          </w:p>
        </w:tc>
        <w:tc>
          <w:tcPr>
            <w:tcW w:w="1431" w:type="dxa"/>
            <w:tcBorders>
              <w:top w:val="single" w:sz="8" w:space="0" w:color="auto"/>
              <w:left w:val="nil"/>
              <w:bottom w:val="double" w:sz="6" w:space="0" w:color="auto"/>
              <w:right w:val="single" w:sz="8" w:space="0" w:color="auto"/>
            </w:tcBorders>
            <w:shd w:val="clear" w:color="auto" w:fill="auto"/>
          </w:tcPr>
          <w:p w14:paraId="2D3CE284" w14:textId="00E18B73" w:rsidR="00AC7D96" w:rsidRPr="00C45E0C" w:rsidRDefault="00604FB0" w:rsidP="00AC7D96">
            <w:pPr>
              <w:jc w:val="center"/>
              <w:rPr>
                <w:rFonts w:ascii="Tahoma" w:hAnsi="Tahoma" w:cs="Tahoma"/>
                <w:b/>
                <w:bCs/>
                <w:color w:val="000000"/>
                <w:sz w:val="16"/>
                <w:szCs w:val="16"/>
              </w:rPr>
            </w:pPr>
            <w:r w:rsidRPr="00C45E0C">
              <w:rPr>
                <w:rFonts w:ascii="Tahoma" w:hAnsi="Tahoma" w:cs="Tahoma"/>
                <w:b/>
                <w:bCs/>
                <w:color w:val="000000"/>
                <w:sz w:val="16"/>
                <w:szCs w:val="16"/>
              </w:rPr>
              <w:t>97637 ΜΕ</w:t>
            </w:r>
          </w:p>
        </w:tc>
        <w:tc>
          <w:tcPr>
            <w:tcW w:w="1280" w:type="dxa"/>
            <w:tcBorders>
              <w:top w:val="single" w:sz="8" w:space="0" w:color="auto"/>
              <w:left w:val="nil"/>
              <w:bottom w:val="double" w:sz="6" w:space="0" w:color="auto"/>
              <w:right w:val="single" w:sz="8" w:space="0" w:color="auto"/>
            </w:tcBorders>
            <w:shd w:val="clear" w:color="auto" w:fill="auto"/>
          </w:tcPr>
          <w:p w14:paraId="13CABAD2" w14:textId="61E6293D" w:rsidR="00AC7D96" w:rsidRPr="00C45E0C" w:rsidRDefault="00604FB0" w:rsidP="00AC7D96">
            <w:pPr>
              <w:jc w:val="center"/>
              <w:rPr>
                <w:rFonts w:ascii="Tahoma" w:hAnsi="Tahoma" w:cs="Tahoma"/>
                <w:color w:val="000000"/>
                <w:sz w:val="16"/>
                <w:szCs w:val="16"/>
                <w:lang w:val="en-US"/>
              </w:rPr>
            </w:pPr>
            <w:r w:rsidRPr="00C45E0C">
              <w:rPr>
                <w:rFonts w:ascii="Tahoma" w:hAnsi="Tahoma" w:cs="Tahoma"/>
                <w:color w:val="000000"/>
                <w:sz w:val="16"/>
                <w:szCs w:val="16"/>
                <w:lang w:val="en-US"/>
              </w:rPr>
              <w:t xml:space="preserve">NISSAN </w:t>
            </w:r>
          </w:p>
        </w:tc>
        <w:tc>
          <w:tcPr>
            <w:tcW w:w="1518" w:type="dxa"/>
            <w:tcBorders>
              <w:top w:val="single" w:sz="8" w:space="0" w:color="auto"/>
              <w:left w:val="nil"/>
              <w:bottom w:val="double" w:sz="6" w:space="0" w:color="auto"/>
              <w:right w:val="single" w:sz="8" w:space="0" w:color="auto"/>
            </w:tcBorders>
            <w:shd w:val="clear" w:color="auto" w:fill="auto"/>
          </w:tcPr>
          <w:p w14:paraId="636DCE19" w14:textId="1FA98477" w:rsidR="00AC7D96" w:rsidRPr="00C45E0C" w:rsidRDefault="00604FB0" w:rsidP="00AC7D96">
            <w:pPr>
              <w:jc w:val="center"/>
              <w:rPr>
                <w:rFonts w:ascii="Tahoma" w:hAnsi="Tahoma" w:cs="Tahoma"/>
                <w:color w:val="000000"/>
                <w:sz w:val="16"/>
                <w:szCs w:val="16"/>
              </w:rPr>
            </w:pPr>
            <w:r w:rsidRPr="00C45E0C">
              <w:rPr>
                <w:rFonts w:ascii="Tahoma" w:hAnsi="Tahoma" w:cs="Tahoma"/>
                <w:color w:val="000000"/>
                <w:sz w:val="16"/>
                <w:szCs w:val="16"/>
              </w:rPr>
              <w:t>ΔΙΑΓΡΑΜΜΙΣΤΙΚΟ</w:t>
            </w:r>
          </w:p>
        </w:tc>
        <w:tc>
          <w:tcPr>
            <w:tcW w:w="479" w:type="dxa"/>
            <w:tcBorders>
              <w:top w:val="single" w:sz="8" w:space="0" w:color="auto"/>
              <w:left w:val="nil"/>
              <w:bottom w:val="double" w:sz="6" w:space="0" w:color="auto"/>
              <w:right w:val="single" w:sz="8" w:space="0" w:color="auto"/>
            </w:tcBorders>
            <w:shd w:val="clear" w:color="auto" w:fill="auto"/>
          </w:tcPr>
          <w:p w14:paraId="06887DB0" w14:textId="47B69E4C" w:rsidR="00AC7D96" w:rsidRPr="00C45E0C" w:rsidRDefault="00652EDC" w:rsidP="00AC7D96">
            <w:pPr>
              <w:jc w:val="center"/>
              <w:rPr>
                <w:rFonts w:ascii="Tahoma" w:hAnsi="Tahoma" w:cs="Tahoma"/>
                <w:color w:val="000000"/>
                <w:sz w:val="16"/>
                <w:szCs w:val="16"/>
              </w:rPr>
            </w:pPr>
            <w:r w:rsidRPr="00C45E0C">
              <w:rPr>
                <w:rFonts w:ascii="Tahoma" w:hAnsi="Tahoma" w:cs="Tahoma"/>
                <w:color w:val="000000"/>
                <w:sz w:val="16"/>
                <w:szCs w:val="16"/>
              </w:rPr>
              <w:t>134</w:t>
            </w:r>
          </w:p>
        </w:tc>
        <w:tc>
          <w:tcPr>
            <w:tcW w:w="1050" w:type="dxa"/>
            <w:tcBorders>
              <w:top w:val="single" w:sz="8" w:space="0" w:color="auto"/>
              <w:left w:val="nil"/>
              <w:bottom w:val="double" w:sz="6" w:space="0" w:color="auto"/>
              <w:right w:val="single" w:sz="8" w:space="0" w:color="auto"/>
            </w:tcBorders>
            <w:shd w:val="clear" w:color="auto" w:fill="auto"/>
          </w:tcPr>
          <w:p w14:paraId="3D4A6BEE" w14:textId="5CA4A466" w:rsidR="00AC7D96" w:rsidRPr="00C45E0C" w:rsidRDefault="00652EDC" w:rsidP="00AC7D96">
            <w:pPr>
              <w:jc w:val="center"/>
              <w:rPr>
                <w:rFonts w:ascii="Tahoma" w:hAnsi="Tahoma" w:cs="Tahoma"/>
                <w:color w:val="000000"/>
                <w:sz w:val="16"/>
                <w:szCs w:val="16"/>
              </w:rPr>
            </w:pPr>
            <w:r w:rsidRPr="00C45E0C">
              <w:rPr>
                <w:rFonts w:ascii="Tahoma" w:hAnsi="Tahoma" w:cs="Tahoma"/>
                <w:color w:val="000000"/>
                <w:sz w:val="16"/>
                <w:szCs w:val="16"/>
              </w:rPr>
              <w:t>ΠΕΤΡΕΛΑΙΟ</w:t>
            </w:r>
          </w:p>
        </w:tc>
        <w:tc>
          <w:tcPr>
            <w:tcW w:w="884" w:type="dxa"/>
            <w:tcBorders>
              <w:top w:val="single" w:sz="8" w:space="0" w:color="auto"/>
              <w:left w:val="nil"/>
              <w:bottom w:val="double" w:sz="6" w:space="0" w:color="auto"/>
              <w:right w:val="single" w:sz="8" w:space="0" w:color="auto"/>
            </w:tcBorders>
            <w:shd w:val="clear" w:color="auto" w:fill="auto"/>
          </w:tcPr>
          <w:p w14:paraId="6B1B5CA1" w14:textId="1ABCAAD5" w:rsidR="00AC7D96" w:rsidRPr="00C45E0C" w:rsidRDefault="00652EDC" w:rsidP="00AC7D96">
            <w:pPr>
              <w:jc w:val="center"/>
              <w:rPr>
                <w:rFonts w:ascii="Tahoma" w:hAnsi="Tahoma" w:cs="Tahoma"/>
                <w:color w:val="000000"/>
                <w:sz w:val="16"/>
                <w:szCs w:val="16"/>
              </w:rPr>
            </w:pPr>
            <w:r w:rsidRPr="00C45E0C">
              <w:rPr>
                <w:rFonts w:ascii="Tahoma" w:hAnsi="Tahoma" w:cs="Tahoma"/>
                <w:color w:val="000000"/>
                <w:sz w:val="16"/>
                <w:szCs w:val="16"/>
              </w:rPr>
              <w:t>2017</w:t>
            </w:r>
          </w:p>
        </w:tc>
        <w:tc>
          <w:tcPr>
            <w:tcW w:w="1078" w:type="dxa"/>
            <w:tcBorders>
              <w:top w:val="single" w:sz="8" w:space="0" w:color="auto"/>
              <w:left w:val="nil"/>
              <w:bottom w:val="double" w:sz="6" w:space="0" w:color="auto"/>
              <w:right w:val="single" w:sz="8" w:space="0" w:color="auto"/>
            </w:tcBorders>
            <w:shd w:val="clear" w:color="auto" w:fill="auto"/>
          </w:tcPr>
          <w:p w14:paraId="13BD7E28" w14:textId="52F26AE5" w:rsidR="00AC7D96" w:rsidRPr="00C45E0C" w:rsidRDefault="00652EDC" w:rsidP="00AC7D96">
            <w:pPr>
              <w:jc w:val="center"/>
              <w:rPr>
                <w:rFonts w:ascii="Tahoma" w:hAnsi="Tahoma" w:cs="Tahoma"/>
                <w:color w:val="000000"/>
                <w:sz w:val="16"/>
                <w:szCs w:val="16"/>
              </w:rPr>
            </w:pPr>
            <w:r w:rsidRPr="00C45E0C">
              <w:rPr>
                <w:rFonts w:ascii="Tahoma" w:hAnsi="Tahoma" w:cs="Tahoma"/>
                <w:color w:val="000000"/>
                <w:sz w:val="16"/>
                <w:szCs w:val="16"/>
              </w:rPr>
              <w:t>2</w:t>
            </w:r>
          </w:p>
        </w:tc>
        <w:tc>
          <w:tcPr>
            <w:tcW w:w="792" w:type="dxa"/>
            <w:tcBorders>
              <w:top w:val="single" w:sz="8" w:space="0" w:color="auto"/>
              <w:left w:val="nil"/>
              <w:bottom w:val="double" w:sz="6" w:space="0" w:color="auto"/>
              <w:right w:val="single" w:sz="8" w:space="0" w:color="auto"/>
            </w:tcBorders>
            <w:shd w:val="clear" w:color="auto" w:fill="auto"/>
          </w:tcPr>
          <w:p w14:paraId="679D8D22" w14:textId="77777777" w:rsidR="00AC7D96" w:rsidRPr="00652EDC" w:rsidRDefault="00AC7D96" w:rsidP="00AC7D96">
            <w:pPr>
              <w:jc w:val="center"/>
              <w:rPr>
                <w:rFonts w:ascii="Tahoma" w:hAnsi="Tahoma" w:cs="Tahoma"/>
                <w:color w:val="000000"/>
                <w:sz w:val="16"/>
                <w:szCs w:val="16"/>
                <w:highlight w:val="yellow"/>
              </w:rPr>
            </w:pPr>
          </w:p>
        </w:tc>
        <w:tc>
          <w:tcPr>
            <w:tcW w:w="1066" w:type="dxa"/>
            <w:tcBorders>
              <w:top w:val="single" w:sz="8" w:space="0" w:color="auto"/>
              <w:left w:val="nil"/>
              <w:bottom w:val="double" w:sz="6" w:space="0" w:color="auto"/>
              <w:right w:val="double" w:sz="6" w:space="0" w:color="auto"/>
            </w:tcBorders>
            <w:shd w:val="clear" w:color="auto" w:fill="auto"/>
            <w:vAlign w:val="center"/>
          </w:tcPr>
          <w:p w14:paraId="223C51EE" w14:textId="77777777" w:rsidR="00AC7D96" w:rsidRPr="00AC7D96" w:rsidRDefault="00AC7D96" w:rsidP="00AC7D96">
            <w:pPr>
              <w:jc w:val="center"/>
              <w:rPr>
                <w:rFonts w:ascii="Tahoma" w:hAnsi="Tahoma" w:cs="Tahoma"/>
                <w:color w:val="000000"/>
                <w:sz w:val="16"/>
                <w:szCs w:val="16"/>
              </w:rPr>
            </w:pPr>
          </w:p>
        </w:tc>
      </w:tr>
    </w:tbl>
    <w:p w14:paraId="05B87CD3" w14:textId="77777777" w:rsidR="00AC7D96" w:rsidRPr="00AC7D96" w:rsidRDefault="00AC7D96" w:rsidP="00AC7D96">
      <w:pPr>
        <w:spacing w:line="360" w:lineRule="auto"/>
        <w:jc w:val="center"/>
        <w:rPr>
          <w:rFonts w:ascii="Tahoma" w:hAnsi="Tahoma" w:cs="Tahoma"/>
          <w:b/>
          <w:u w:val="single"/>
        </w:rPr>
      </w:pPr>
      <w:r w:rsidRPr="00AC7D96">
        <w:rPr>
          <w:rFonts w:ascii="Tahoma" w:hAnsi="Tahoma" w:cs="Tahoma"/>
          <w:b/>
        </w:rPr>
        <w:t xml:space="preserve">                                                                                                                     </w:t>
      </w:r>
      <w:r w:rsidRPr="00AC7D96">
        <w:rPr>
          <w:rFonts w:ascii="Tahoma" w:hAnsi="Tahoma" w:cs="Tahoma"/>
          <w:b/>
          <w:u w:val="single"/>
        </w:rPr>
        <w:t>ΣΥΝΟΛΟ:</w:t>
      </w:r>
    </w:p>
    <w:p w14:paraId="1199548A" w14:textId="77777777" w:rsidR="00AC7D96" w:rsidRPr="00AC7D96" w:rsidRDefault="00AC7D96" w:rsidP="00AC7D96">
      <w:pPr>
        <w:spacing w:line="360" w:lineRule="auto"/>
        <w:jc w:val="center"/>
        <w:rPr>
          <w:rFonts w:ascii="Tahoma" w:hAnsi="Tahoma" w:cs="Tahoma"/>
          <w:b/>
          <w:u w:val="single"/>
        </w:rPr>
      </w:pPr>
      <w:r w:rsidRPr="00AC7D96">
        <w:rPr>
          <w:rFonts w:ascii="Tahoma" w:hAnsi="Tahoma" w:cs="Tahoma"/>
          <w:b/>
          <w:sz w:val="22"/>
          <w:szCs w:val="22"/>
        </w:rPr>
        <w:t xml:space="preserve">                                                               </w:t>
      </w:r>
      <w:r w:rsidRPr="00AC7D96">
        <w:rPr>
          <w:rFonts w:ascii="Tahoma" w:hAnsi="Tahoma" w:cs="Tahoma"/>
          <w:b/>
          <w:u w:val="single"/>
        </w:rPr>
        <w:t>ΓΕΝΙΚΟ ΣΥΝΟΛΟ Α ΚΑΙ Β ΠΙΝΑΚΑ:</w:t>
      </w:r>
    </w:p>
    <w:p w14:paraId="424CFA37" w14:textId="77777777" w:rsidR="00AC7D96" w:rsidRPr="00AC7D96" w:rsidRDefault="00AC7D96" w:rsidP="00AC7D96">
      <w:pPr>
        <w:spacing w:line="360" w:lineRule="auto"/>
        <w:rPr>
          <w:rFonts w:ascii="Tahoma" w:hAnsi="Tahoma" w:cs="Tahoma"/>
          <w:b/>
          <w:sz w:val="22"/>
          <w:szCs w:val="22"/>
        </w:rPr>
      </w:pPr>
      <w:r w:rsidRPr="00AC7D96">
        <w:rPr>
          <w:rFonts w:ascii="Tahoma" w:hAnsi="Tahoma" w:cs="Tahoma"/>
          <w:b/>
          <w:sz w:val="22"/>
          <w:szCs w:val="22"/>
        </w:rPr>
        <w:t>ΣΥΝΟΛΟ ΠΡΟΣΦΕΡΟΜΕΝΗΣ ΤΙΜΗΣ:..........................................................................................................</w:t>
      </w:r>
      <w:r w:rsidRPr="00AC7D96">
        <w:rPr>
          <w:rFonts w:ascii="Tahoma" w:hAnsi="Tahoma" w:cs="Tahoma"/>
          <w:b/>
          <w:sz w:val="16"/>
          <w:szCs w:val="16"/>
        </w:rPr>
        <w:t>(ΑΡΙΘΜΗΤΙΚΑ &amp; ΟΛΟΓΡΑΦΩΣ)</w:t>
      </w:r>
    </w:p>
    <w:p w14:paraId="1E27DFC8" w14:textId="77777777" w:rsidR="00AC7D96" w:rsidRPr="00AC7D96" w:rsidRDefault="00AC7D96" w:rsidP="00AC7D96">
      <w:pPr>
        <w:spacing w:line="360" w:lineRule="auto"/>
        <w:jc w:val="center"/>
        <w:rPr>
          <w:rFonts w:ascii="Tahoma" w:hAnsi="Tahoma" w:cs="Tahoma"/>
          <w:b/>
          <w:sz w:val="22"/>
          <w:szCs w:val="22"/>
        </w:rPr>
      </w:pPr>
    </w:p>
    <w:p w14:paraId="7AC0C04A" w14:textId="77777777" w:rsidR="00AC7D96" w:rsidRPr="00AC7D96" w:rsidRDefault="00AC7D96" w:rsidP="00AC7D96">
      <w:pPr>
        <w:spacing w:line="360" w:lineRule="auto"/>
        <w:jc w:val="center"/>
        <w:rPr>
          <w:rFonts w:ascii="Tahoma" w:hAnsi="Tahoma" w:cs="Tahoma"/>
          <w:b/>
          <w:sz w:val="22"/>
          <w:szCs w:val="22"/>
        </w:rPr>
      </w:pPr>
      <w:r w:rsidRPr="00AC7D96">
        <w:rPr>
          <w:rFonts w:ascii="Tahoma" w:hAnsi="Tahoma" w:cs="Tahoma"/>
          <w:b/>
          <w:sz w:val="22"/>
          <w:szCs w:val="22"/>
        </w:rPr>
        <w:t>Ο ΠΡΟΣΦΕΡΩΝ</w:t>
      </w:r>
    </w:p>
    <w:p w14:paraId="4F9DBF68" w14:textId="77777777" w:rsidR="00AC7D96" w:rsidRPr="00AC7D96" w:rsidRDefault="00AC7D96" w:rsidP="00AC7D96">
      <w:pPr>
        <w:spacing w:line="360" w:lineRule="auto"/>
        <w:jc w:val="center"/>
        <w:rPr>
          <w:rFonts w:ascii="Tahoma" w:hAnsi="Tahoma" w:cs="Tahoma"/>
          <w:b/>
          <w:sz w:val="22"/>
          <w:szCs w:val="22"/>
        </w:rPr>
      </w:pPr>
    </w:p>
    <w:p w14:paraId="71C4E19A" w14:textId="77777777" w:rsidR="00AC7D96" w:rsidRPr="00AC7D96" w:rsidRDefault="00AC7D96" w:rsidP="00AC7D96">
      <w:pPr>
        <w:spacing w:line="360" w:lineRule="auto"/>
        <w:jc w:val="center"/>
        <w:rPr>
          <w:rFonts w:ascii="Tahoma" w:hAnsi="Tahoma" w:cs="Tahoma"/>
          <w:b/>
          <w:sz w:val="22"/>
          <w:szCs w:val="22"/>
        </w:rPr>
      </w:pPr>
      <w:r w:rsidRPr="00AC7D96">
        <w:rPr>
          <w:rFonts w:ascii="Tahoma" w:hAnsi="Tahoma" w:cs="Tahoma"/>
          <w:b/>
          <w:sz w:val="22"/>
          <w:szCs w:val="22"/>
        </w:rPr>
        <w:t>ΥΠΟΓΡΑΦΗ</w:t>
      </w:r>
    </w:p>
    <w:p w14:paraId="290FD592" w14:textId="77777777" w:rsidR="00AC7D96" w:rsidRPr="00AC7D96" w:rsidRDefault="00AC7D96" w:rsidP="00AC7D96">
      <w:pPr>
        <w:spacing w:line="360" w:lineRule="auto"/>
        <w:jc w:val="center"/>
        <w:rPr>
          <w:rFonts w:ascii="Tahoma" w:hAnsi="Tahoma" w:cs="Tahoma"/>
          <w:b/>
          <w:sz w:val="22"/>
          <w:szCs w:val="22"/>
        </w:rPr>
      </w:pPr>
    </w:p>
    <w:p w14:paraId="5F8108FF" w14:textId="77777777" w:rsidR="00AC7D96" w:rsidRPr="00AC7D96" w:rsidRDefault="00AC7D96" w:rsidP="00AC7D96">
      <w:pPr>
        <w:spacing w:line="360" w:lineRule="auto"/>
        <w:jc w:val="center"/>
        <w:rPr>
          <w:rFonts w:ascii="Tahoma" w:hAnsi="Tahoma" w:cs="Tahoma"/>
          <w:b/>
          <w:sz w:val="22"/>
          <w:szCs w:val="22"/>
        </w:rPr>
      </w:pPr>
      <w:r w:rsidRPr="00AC7D96">
        <w:rPr>
          <w:rFonts w:ascii="Tahoma" w:hAnsi="Tahoma" w:cs="Tahoma"/>
          <w:b/>
          <w:sz w:val="22"/>
          <w:szCs w:val="22"/>
        </w:rPr>
        <w:t>ΣΦΡΑΓΙΔΑ</w:t>
      </w:r>
    </w:p>
    <w:p w14:paraId="7442F8FF" w14:textId="77777777" w:rsidR="00AC7D96" w:rsidRPr="00D62694" w:rsidRDefault="00AC7D96" w:rsidP="00D62694">
      <w:pPr>
        <w:spacing w:line="360" w:lineRule="auto"/>
        <w:ind w:right="2662"/>
        <w:jc w:val="right"/>
        <w:rPr>
          <w:rFonts w:ascii="Tahoma" w:hAnsi="Tahoma" w:cs="Tahoma"/>
          <w:b/>
          <w:bCs/>
          <w:u w:val="single"/>
        </w:rPr>
      </w:pPr>
    </w:p>
    <w:p w14:paraId="48575116" w14:textId="77777777" w:rsidR="00D62694" w:rsidRDefault="00D62694"/>
    <w:sectPr w:rsidR="00D62694" w:rsidSect="00430D03">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57B8" w14:textId="77777777" w:rsidR="00123E58" w:rsidRDefault="00E85776">
      <w:r>
        <w:separator/>
      </w:r>
    </w:p>
  </w:endnote>
  <w:endnote w:type="continuationSeparator" w:id="0">
    <w:p w14:paraId="7EAE1DF2" w14:textId="77777777" w:rsidR="00123E58" w:rsidRDefault="00E8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EBEB" w14:textId="77777777" w:rsidR="00D62694" w:rsidRDefault="00D62694"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96771B" w14:textId="77777777" w:rsidR="00D62694" w:rsidRDefault="00D626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7315" w14:textId="77777777" w:rsidR="00D62694" w:rsidRDefault="00D62694"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9FCD933" w14:textId="77777777" w:rsidR="00D62694" w:rsidRDefault="00D626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849D" w14:textId="77777777" w:rsidR="00123E58" w:rsidRDefault="00E85776">
      <w:r>
        <w:separator/>
      </w:r>
    </w:p>
  </w:footnote>
  <w:footnote w:type="continuationSeparator" w:id="0">
    <w:p w14:paraId="5BD901E4" w14:textId="77777777" w:rsidR="00123E58" w:rsidRDefault="00E8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956"/>
    <w:multiLevelType w:val="hybridMultilevel"/>
    <w:tmpl w:val="40BA9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11C7A"/>
    <w:multiLevelType w:val="hybridMultilevel"/>
    <w:tmpl w:val="5B7407BA"/>
    <w:lvl w:ilvl="0" w:tplc="E65ABDB2">
      <w:start w:val="1"/>
      <w:numFmt w:val="decimal"/>
      <w:lvlText w:val="%1."/>
      <w:lvlJc w:val="left"/>
      <w:pPr>
        <w:ind w:left="644" w:hanging="360"/>
      </w:pPr>
      <w:rPr>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71112634">
    <w:abstractNumId w:val="0"/>
  </w:num>
  <w:num w:numId="2" w16cid:durableId="1752770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3"/>
    <w:rsid w:val="00066986"/>
    <w:rsid w:val="00123E58"/>
    <w:rsid w:val="00126FAE"/>
    <w:rsid w:val="001D62E2"/>
    <w:rsid w:val="001E3CC4"/>
    <w:rsid w:val="00323B02"/>
    <w:rsid w:val="00380918"/>
    <w:rsid w:val="00427E36"/>
    <w:rsid w:val="00430D03"/>
    <w:rsid w:val="004B467F"/>
    <w:rsid w:val="0050610F"/>
    <w:rsid w:val="0053410C"/>
    <w:rsid w:val="00542433"/>
    <w:rsid w:val="00604FB0"/>
    <w:rsid w:val="00652EDC"/>
    <w:rsid w:val="006818AC"/>
    <w:rsid w:val="006B4F57"/>
    <w:rsid w:val="006C3AB4"/>
    <w:rsid w:val="007D3A69"/>
    <w:rsid w:val="00846BC1"/>
    <w:rsid w:val="00892E41"/>
    <w:rsid w:val="008D3A72"/>
    <w:rsid w:val="00921A91"/>
    <w:rsid w:val="00944A5B"/>
    <w:rsid w:val="00AC7D96"/>
    <w:rsid w:val="00AF3005"/>
    <w:rsid w:val="00B93BCF"/>
    <w:rsid w:val="00BA47CA"/>
    <w:rsid w:val="00BB7627"/>
    <w:rsid w:val="00C45E0C"/>
    <w:rsid w:val="00C74915"/>
    <w:rsid w:val="00C752A5"/>
    <w:rsid w:val="00C92441"/>
    <w:rsid w:val="00D62694"/>
    <w:rsid w:val="00D70183"/>
    <w:rsid w:val="00D7101C"/>
    <w:rsid w:val="00D872C8"/>
    <w:rsid w:val="00D96D62"/>
    <w:rsid w:val="00DE6C59"/>
    <w:rsid w:val="00E85776"/>
    <w:rsid w:val="00ED7505"/>
    <w:rsid w:val="00F76872"/>
    <w:rsid w:val="00FD1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6396"/>
  <w15:chartTrackingRefBased/>
  <w15:docId w15:val="{050814EA-BA63-488B-8B3D-6A2BE20D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D03"/>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430D03"/>
    <w:pPr>
      <w:keepNext/>
      <w:outlineLvl w:val="0"/>
    </w:pPr>
    <w:rPr>
      <w:rFonts w:ascii="Arial" w:hAnsi="Arial"/>
      <w:b/>
      <w:sz w:val="22"/>
    </w:rPr>
  </w:style>
  <w:style w:type="paragraph" w:styleId="2">
    <w:name w:val="heading 2"/>
    <w:basedOn w:val="a"/>
    <w:next w:val="a"/>
    <w:link w:val="2Char"/>
    <w:qFormat/>
    <w:rsid w:val="00430D03"/>
    <w:pPr>
      <w:keepNext/>
      <w:jc w:val="center"/>
      <w:outlineLvl w:val="1"/>
    </w:pPr>
    <w:rPr>
      <w:rFonts w:ascii="Arial" w:hAnsi="Arial"/>
      <w:b/>
      <w:sz w:val="24"/>
    </w:rPr>
  </w:style>
  <w:style w:type="paragraph" w:styleId="5">
    <w:name w:val="heading 5"/>
    <w:basedOn w:val="a"/>
    <w:next w:val="a"/>
    <w:link w:val="5Char"/>
    <w:qFormat/>
    <w:rsid w:val="00430D03"/>
    <w:pPr>
      <w:keepNext/>
      <w:jc w:val="center"/>
      <w:outlineLvl w:val="4"/>
    </w:pPr>
    <w:rPr>
      <w:rFonts w:ascii="Tahoma" w:hAnsi="Tahom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0D03"/>
    <w:rPr>
      <w:rFonts w:ascii="Arial" w:eastAsia="Times New Roman" w:hAnsi="Arial" w:cs="Times New Roman"/>
      <w:b/>
      <w:szCs w:val="20"/>
      <w:lang w:eastAsia="el-GR"/>
    </w:rPr>
  </w:style>
  <w:style w:type="character" w:customStyle="1" w:styleId="2Char">
    <w:name w:val="Επικεφαλίδα 2 Char"/>
    <w:basedOn w:val="a0"/>
    <w:link w:val="2"/>
    <w:rsid w:val="00430D03"/>
    <w:rPr>
      <w:rFonts w:ascii="Arial" w:eastAsia="Times New Roman" w:hAnsi="Arial" w:cs="Times New Roman"/>
      <w:b/>
      <w:sz w:val="24"/>
      <w:szCs w:val="20"/>
      <w:lang w:eastAsia="el-GR"/>
    </w:rPr>
  </w:style>
  <w:style w:type="character" w:customStyle="1" w:styleId="5Char">
    <w:name w:val="Επικεφαλίδα 5 Char"/>
    <w:basedOn w:val="a0"/>
    <w:link w:val="5"/>
    <w:rsid w:val="00430D03"/>
    <w:rPr>
      <w:rFonts w:ascii="Tahoma" w:eastAsia="Times New Roman" w:hAnsi="Tahoma" w:cs="Times New Roman"/>
      <w:b/>
      <w:sz w:val="20"/>
      <w:szCs w:val="20"/>
      <w:lang w:eastAsia="el-GR"/>
    </w:rPr>
  </w:style>
  <w:style w:type="paragraph" w:styleId="a3">
    <w:name w:val="List"/>
    <w:basedOn w:val="a"/>
    <w:rsid w:val="00430D03"/>
    <w:pPr>
      <w:ind w:left="283" w:hanging="283"/>
    </w:pPr>
  </w:style>
  <w:style w:type="paragraph" w:styleId="a4">
    <w:name w:val="Body Text Indent"/>
    <w:basedOn w:val="a"/>
    <w:link w:val="Char"/>
    <w:rsid w:val="00430D03"/>
    <w:pPr>
      <w:spacing w:line="360" w:lineRule="auto"/>
      <w:ind w:firstLine="720"/>
      <w:jc w:val="both"/>
    </w:pPr>
    <w:rPr>
      <w:rFonts w:ascii="Arial" w:hAnsi="Arial"/>
      <w:sz w:val="24"/>
    </w:rPr>
  </w:style>
  <w:style w:type="character" w:customStyle="1" w:styleId="Char">
    <w:name w:val="Σώμα κείμενου με εσοχή Char"/>
    <w:basedOn w:val="a0"/>
    <w:link w:val="a4"/>
    <w:rsid w:val="00430D03"/>
    <w:rPr>
      <w:rFonts w:ascii="Arial" w:eastAsia="Times New Roman" w:hAnsi="Arial" w:cs="Times New Roman"/>
      <w:sz w:val="24"/>
      <w:szCs w:val="20"/>
      <w:lang w:eastAsia="el-GR"/>
    </w:rPr>
  </w:style>
  <w:style w:type="character" w:styleId="-">
    <w:name w:val="Hyperlink"/>
    <w:rsid w:val="00430D03"/>
    <w:rPr>
      <w:color w:val="0000FF"/>
      <w:u w:val="single"/>
    </w:rPr>
  </w:style>
  <w:style w:type="paragraph" w:customStyle="1" w:styleId="Default">
    <w:name w:val="Default"/>
    <w:rsid w:val="00430D03"/>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a5">
    <w:name w:val="footer"/>
    <w:basedOn w:val="a"/>
    <w:link w:val="Char0"/>
    <w:rsid w:val="00430D03"/>
    <w:pPr>
      <w:tabs>
        <w:tab w:val="center" w:pos="4153"/>
        <w:tab w:val="right" w:pos="8306"/>
      </w:tabs>
    </w:pPr>
  </w:style>
  <w:style w:type="character" w:customStyle="1" w:styleId="Char0">
    <w:name w:val="Υποσέλιδο Char"/>
    <w:basedOn w:val="a0"/>
    <w:link w:val="a5"/>
    <w:rsid w:val="00430D03"/>
    <w:rPr>
      <w:rFonts w:ascii="Times New Roman" w:eastAsia="Times New Roman" w:hAnsi="Times New Roman" w:cs="Times New Roman"/>
      <w:sz w:val="20"/>
      <w:szCs w:val="20"/>
      <w:lang w:eastAsia="el-GR"/>
    </w:rPr>
  </w:style>
  <w:style w:type="character" w:styleId="a6">
    <w:name w:val="page number"/>
    <w:basedOn w:val="a0"/>
    <w:rsid w:val="0043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te.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12</Pages>
  <Words>2980</Words>
  <Characters>16093</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ΕΡΑΣΜΙΑ ΓΝΑΦΑΚΗ</dc:creator>
  <cp:keywords/>
  <dc:description/>
  <cp:lastModifiedBy>Δημήτρης Κατσαβριάς</cp:lastModifiedBy>
  <cp:revision>17</cp:revision>
  <cp:lastPrinted>2023-05-19T10:03:00Z</cp:lastPrinted>
  <dcterms:created xsi:type="dcterms:W3CDTF">2023-05-02T06:24:00Z</dcterms:created>
  <dcterms:modified xsi:type="dcterms:W3CDTF">2023-05-19T10:08:00Z</dcterms:modified>
</cp:coreProperties>
</file>