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8E827" w14:textId="49C04150" w:rsidR="00F91915" w:rsidRDefault="00666B2B" w:rsidP="00F91915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1DE25BD" wp14:editId="6CD659E8">
            <wp:simplePos x="0" y="0"/>
            <wp:positionH relativeFrom="column">
              <wp:posOffset>2956560</wp:posOffset>
            </wp:positionH>
            <wp:positionV relativeFrom="paragraph">
              <wp:posOffset>-22860</wp:posOffset>
            </wp:positionV>
            <wp:extent cx="1917700" cy="883920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B76" w:rsidRPr="00F9191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F365D29" wp14:editId="393ABACD">
            <wp:simplePos x="0" y="0"/>
            <wp:positionH relativeFrom="column">
              <wp:posOffset>-415290</wp:posOffset>
            </wp:positionH>
            <wp:positionV relativeFrom="paragraph">
              <wp:posOffset>-137160</wp:posOffset>
            </wp:positionV>
            <wp:extent cx="1645920" cy="1283572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" t="3317" r="1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28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63B" w:rsidRPr="00F9191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36A0AD62" wp14:editId="1871451B">
            <wp:simplePos x="0" y="0"/>
            <wp:positionH relativeFrom="column">
              <wp:posOffset>6025861</wp:posOffset>
            </wp:positionH>
            <wp:positionV relativeFrom="paragraph">
              <wp:posOffset>66040</wp:posOffset>
            </wp:positionV>
            <wp:extent cx="802005" cy="1255997"/>
            <wp:effectExtent l="0" t="0" r="0" b="1905"/>
            <wp:wrapNone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2559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63B">
        <w:rPr>
          <w:noProof/>
        </w:rPr>
        <w:drawing>
          <wp:anchor distT="0" distB="0" distL="114300" distR="114300" simplePos="0" relativeHeight="251660288" behindDoc="0" locked="0" layoutInCell="1" allowOverlap="1" wp14:anchorId="71AA6B9E" wp14:editId="6A0A5A90">
            <wp:simplePos x="0" y="0"/>
            <wp:positionH relativeFrom="column">
              <wp:posOffset>4870681</wp:posOffset>
            </wp:positionH>
            <wp:positionV relativeFrom="paragraph">
              <wp:posOffset>94615</wp:posOffset>
            </wp:positionV>
            <wp:extent cx="951865" cy="918556"/>
            <wp:effectExtent l="0" t="0" r="63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18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63B">
        <w:rPr>
          <w:noProof/>
        </w:rPr>
        <w:drawing>
          <wp:anchor distT="0" distB="0" distL="114300" distR="114300" simplePos="0" relativeHeight="251663360" behindDoc="0" locked="0" layoutInCell="1" allowOverlap="1" wp14:anchorId="7AFF7029" wp14:editId="0F9B4EC9">
            <wp:simplePos x="0" y="0"/>
            <wp:positionH relativeFrom="column">
              <wp:posOffset>1146810</wp:posOffset>
            </wp:positionH>
            <wp:positionV relativeFrom="paragraph">
              <wp:posOffset>135890</wp:posOffset>
            </wp:positionV>
            <wp:extent cx="1965960" cy="59436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39327" w14:textId="5978F26F" w:rsidR="00F91915" w:rsidRDefault="00F91915" w:rsidP="00F91915">
      <w:pPr>
        <w:jc w:val="center"/>
      </w:pPr>
    </w:p>
    <w:p w14:paraId="6B4027F5" w14:textId="665EB221" w:rsidR="00F91915" w:rsidRDefault="00F91915" w:rsidP="00F91915">
      <w:pPr>
        <w:jc w:val="center"/>
      </w:pPr>
    </w:p>
    <w:p w14:paraId="1D164D96" w14:textId="7525E539" w:rsidR="00F91915" w:rsidRDefault="00F91915" w:rsidP="00F91915">
      <w:pPr>
        <w:jc w:val="center"/>
      </w:pPr>
    </w:p>
    <w:p w14:paraId="6C1EE04F" w14:textId="77777777" w:rsidR="0055363B" w:rsidRDefault="0055363B" w:rsidP="00D81C42"/>
    <w:p w14:paraId="733880EA" w14:textId="3486BC0D" w:rsidR="00C7038A" w:rsidRPr="00D81C42" w:rsidRDefault="00C7038A" w:rsidP="00F91915">
      <w:pPr>
        <w:jc w:val="center"/>
        <w:rPr>
          <w:b/>
          <w:bCs/>
          <w:sz w:val="24"/>
          <w:szCs w:val="24"/>
        </w:rPr>
      </w:pPr>
      <w:r w:rsidRPr="00D81C42">
        <w:rPr>
          <w:b/>
          <w:bCs/>
          <w:sz w:val="24"/>
          <w:szCs w:val="24"/>
        </w:rPr>
        <w:t>Περιφέρειας Κρήτης</w:t>
      </w:r>
      <w:r w:rsidRPr="00D81C42">
        <w:rPr>
          <w:b/>
          <w:bCs/>
          <w:sz w:val="24"/>
          <w:szCs w:val="24"/>
        </w:rPr>
        <w:t>-</w:t>
      </w:r>
      <w:r w:rsidRPr="00D81C42">
        <w:rPr>
          <w:b/>
          <w:bCs/>
          <w:sz w:val="24"/>
          <w:szCs w:val="24"/>
        </w:rPr>
        <w:t xml:space="preserve"> Περιφερειακή Ενότητα</w:t>
      </w:r>
      <w:r w:rsidRPr="00D81C42">
        <w:rPr>
          <w:b/>
          <w:bCs/>
          <w:sz w:val="24"/>
          <w:szCs w:val="24"/>
        </w:rPr>
        <w:t xml:space="preserve"> </w:t>
      </w:r>
      <w:r w:rsidRPr="00D81C42">
        <w:rPr>
          <w:b/>
          <w:bCs/>
          <w:sz w:val="24"/>
          <w:szCs w:val="24"/>
        </w:rPr>
        <w:t>Χανίων</w:t>
      </w:r>
      <w:r w:rsidRPr="00D81C42">
        <w:rPr>
          <w:b/>
          <w:bCs/>
          <w:sz w:val="24"/>
          <w:szCs w:val="24"/>
        </w:rPr>
        <w:t xml:space="preserve"> </w:t>
      </w:r>
    </w:p>
    <w:p w14:paraId="7F8EB862" w14:textId="45D872D1" w:rsidR="0012237B" w:rsidRPr="00D81C42" w:rsidRDefault="0012237B" w:rsidP="0012237B">
      <w:pPr>
        <w:jc w:val="center"/>
        <w:rPr>
          <w:b/>
          <w:bCs/>
          <w:sz w:val="24"/>
          <w:szCs w:val="24"/>
        </w:rPr>
      </w:pPr>
      <w:r w:rsidRPr="00D81C42">
        <w:rPr>
          <w:b/>
          <w:bCs/>
          <w:sz w:val="24"/>
          <w:szCs w:val="24"/>
        </w:rPr>
        <w:t>Ιερά Μητρόπολις Κυδωνίας &amp; Αποκορώνου</w:t>
      </w:r>
    </w:p>
    <w:p w14:paraId="2144931F" w14:textId="6AF90439" w:rsidR="0012237B" w:rsidRPr="00D81C42" w:rsidRDefault="0012237B" w:rsidP="0012237B">
      <w:pPr>
        <w:jc w:val="center"/>
        <w:rPr>
          <w:b/>
          <w:bCs/>
          <w:sz w:val="24"/>
          <w:szCs w:val="24"/>
        </w:rPr>
      </w:pPr>
      <w:r w:rsidRPr="00D81C42">
        <w:rPr>
          <w:b/>
          <w:bCs/>
          <w:sz w:val="24"/>
          <w:szCs w:val="24"/>
        </w:rPr>
        <w:t>Δομή Επαγρύπνηση Στο Διαδίκτυο</w:t>
      </w:r>
    </w:p>
    <w:p w14:paraId="48641F07" w14:textId="02F89716" w:rsidR="00C7038A" w:rsidRPr="00D81C42" w:rsidRDefault="00C7038A" w:rsidP="0012237B">
      <w:pPr>
        <w:jc w:val="center"/>
        <w:rPr>
          <w:b/>
          <w:bCs/>
          <w:sz w:val="24"/>
          <w:szCs w:val="24"/>
        </w:rPr>
      </w:pPr>
      <w:r w:rsidRPr="00D81C42">
        <w:rPr>
          <w:b/>
          <w:bCs/>
          <w:sz w:val="24"/>
          <w:szCs w:val="24"/>
        </w:rPr>
        <w:t>Δήμος Χανίων</w:t>
      </w:r>
    </w:p>
    <w:p w14:paraId="5ECCD384" w14:textId="6AE86D4F" w:rsidR="0012237B" w:rsidRDefault="0012237B" w:rsidP="0012237B">
      <w:pPr>
        <w:jc w:val="center"/>
        <w:rPr>
          <w:b/>
          <w:bCs/>
        </w:rPr>
      </w:pPr>
    </w:p>
    <w:p w14:paraId="2A70BEBA" w14:textId="55A5165E" w:rsidR="00D81C42" w:rsidRPr="00D81C42" w:rsidRDefault="00D81C42" w:rsidP="0012237B">
      <w:pPr>
        <w:jc w:val="center"/>
        <w:rPr>
          <w:b/>
          <w:bCs/>
        </w:rPr>
      </w:pPr>
    </w:p>
    <w:p w14:paraId="65C5D467" w14:textId="33E48A5C" w:rsidR="0012237B" w:rsidRPr="00205C38" w:rsidRDefault="0012237B" w:rsidP="00CD1740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205C38">
        <w:rPr>
          <w:b/>
          <w:bCs/>
          <w:i/>
          <w:iCs/>
          <w:sz w:val="28"/>
          <w:szCs w:val="28"/>
          <w:u w:val="single"/>
        </w:rPr>
        <w:t>ΠΡΟΣΚΛΗΣΗ</w:t>
      </w:r>
    </w:p>
    <w:p w14:paraId="717257E5" w14:textId="77777777" w:rsidR="0012237B" w:rsidRDefault="0012237B" w:rsidP="0012237B">
      <w:pPr>
        <w:jc w:val="center"/>
      </w:pPr>
      <w:r>
        <w:t>Εάν είστε γονέας, εκπαιδευτικός, ή ενδιαφερόμενος πολίτης</w:t>
      </w:r>
    </w:p>
    <w:p w14:paraId="47A1B27D" w14:textId="387DA4B9" w:rsidR="00CD1740" w:rsidRDefault="0012237B" w:rsidP="00CD1740">
      <w:pPr>
        <w:jc w:val="center"/>
      </w:pPr>
      <w:r>
        <w:t xml:space="preserve">θα μας χαροποιήσει ιδιαιτέρως η παρουσία σας </w:t>
      </w:r>
      <w:r w:rsidR="00CD1740">
        <w:t xml:space="preserve">στην </w:t>
      </w:r>
      <w:r w:rsidR="00CD1740" w:rsidRPr="00CD1740">
        <w:t>7η Συνάντηση</w:t>
      </w:r>
      <w:r w:rsidR="00CD1740">
        <w:t xml:space="preserve">, του </w:t>
      </w:r>
      <w:r w:rsidR="00205C38">
        <w:t xml:space="preserve">Πανελλήνιου </w:t>
      </w:r>
      <w:r w:rsidR="00CD1740" w:rsidRPr="00CD1740">
        <w:t xml:space="preserve">Προγράμματος </w:t>
      </w:r>
    </w:p>
    <w:p w14:paraId="16DED563" w14:textId="23AB42D4" w:rsidR="0012237B" w:rsidRDefault="00CD1740" w:rsidP="00205C38">
      <w:pPr>
        <w:jc w:val="center"/>
      </w:pPr>
      <w:r w:rsidRPr="00D81C42">
        <w:rPr>
          <w:b/>
          <w:bCs/>
          <w:color w:val="000000" w:themeColor="text1"/>
        </w:rPr>
        <w:t>«Από το Α έως το Ω: μία Ακαδημία για Γονείς»</w:t>
      </w:r>
      <w:r w:rsidR="00205C38" w:rsidRPr="00D81C42">
        <w:rPr>
          <w:color w:val="000000" w:themeColor="text1"/>
        </w:rPr>
        <w:t xml:space="preserve"> </w:t>
      </w:r>
      <w:r w:rsidR="001E6478" w:rsidRPr="001E6478">
        <w:rPr>
          <w:color w:val="000000" w:themeColor="text1"/>
        </w:rPr>
        <w:t xml:space="preserve">                                                                                                                         </w:t>
      </w:r>
      <w:r w:rsidR="0012237B">
        <w:t>με θέμα:</w:t>
      </w:r>
      <w:r w:rsidR="0012237B">
        <w:t xml:space="preserve"> </w:t>
      </w:r>
    </w:p>
    <w:p w14:paraId="0E087072" w14:textId="01A8B1EB" w:rsidR="00205C38" w:rsidRDefault="00205C38" w:rsidP="0055363B">
      <w:pPr>
        <w:jc w:val="center"/>
      </w:pPr>
    </w:p>
    <w:p w14:paraId="77EC42AF" w14:textId="62DDEF48" w:rsidR="0012237B" w:rsidRPr="00D81C42" w:rsidRDefault="0012237B" w:rsidP="0055363B">
      <w:pPr>
        <w:jc w:val="center"/>
        <w:rPr>
          <w:b/>
          <w:bCs/>
          <w:color w:val="000000" w:themeColor="text1"/>
        </w:rPr>
      </w:pPr>
      <w:r w:rsidRPr="00D81C42">
        <w:rPr>
          <w:b/>
          <w:bCs/>
          <w:color w:val="000000" w:themeColor="text1"/>
        </w:rPr>
        <w:t>"Διαχείριση του άγχους των μαθητικών εξετάσεων"</w:t>
      </w:r>
    </w:p>
    <w:p w14:paraId="18DBA103" w14:textId="321341CD" w:rsidR="0055363B" w:rsidRDefault="0055363B" w:rsidP="00AA5B76">
      <w:pPr>
        <w:jc w:val="both"/>
      </w:pPr>
    </w:p>
    <w:p w14:paraId="0C89A86B" w14:textId="00B97DC9" w:rsidR="0012237B" w:rsidRDefault="00CD1740" w:rsidP="00CD1740">
      <w:r>
        <w:t xml:space="preserve">                                                                                         </w:t>
      </w:r>
      <w:r w:rsidR="0012237B" w:rsidRPr="0012237B">
        <w:t>Με</w:t>
      </w:r>
      <w:r w:rsidR="0012237B">
        <w:t xml:space="preserve"> Ομιλήτρια την</w:t>
      </w:r>
      <w:r w:rsidR="00915AEA">
        <w:t xml:space="preserve"> </w:t>
      </w:r>
    </w:p>
    <w:p w14:paraId="563AC0C7" w14:textId="02006144" w:rsidR="00915AEA" w:rsidRPr="00D81C42" w:rsidRDefault="00915AEA" w:rsidP="00915AEA">
      <w:pPr>
        <w:jc w:val="center"/>
        <w:rPr>
          <w:b/>
          <w:bCs/>
        </w:rPr>
      </w:pPr>
      <w:r w:rsidRPr="00D81C42">
        <w:rPr>
          <w:b/>
          <w:bCs/>
        </w:rPr>
        <w:t>Άρτεμις Κ. Τσίτσικα</w:t>
      </w:r>
    </w:p>
    <w:p w14:paraId="27027161" w14:textId="5DE49DA4" w:rsidR="00915AEA" w:rsidRPr="00D81C42" w:rsidRDefault="00915AEA" w:rsidP="00915AEA">
      <w:pPr>
        <w:jc w:val="center"/>
        <w:rPr>
          <w:b/>
          <w:bCs/>
        </w:rPr>
      </w:pPr>
      <w:r w:rsidRPr="00D81C42">
        <w:rPr>
          <w:b/>
          <w:bCs/>
        </w:rPr>
        <w:t xml:space="preserve">Αναπλ. Καθηγήτρια Παιδιατρικής-Εφηβικής Ιατρικής </w:t>
      </w:r>
    </w:p>
    <w:p w14:paraId="23C45CF9" w14:textId="58E78F09" w:rsidR="00915AEA" w:rsidRPr="00D81C42" w:rsidRDefault="00915AEA" w:rsidP="00915AEA">
      <w:pPr>
        <w:jc w:val="center"/>
        <w:rPr>
          <w:b/>
          <w:bCs/>
        </w:rPr>
      </w:pPr>
      <w:r w:rsidRPr="00D81C42">
        <w:rPr>
          <w:b/>
          <w:bCs/>
        </w:rPr>
        <w:t xml:space="preserve">Ιατρική Σχολή </w:t>
      </w:r>
    </w:p>
    <w:p w14:paraId="3F2F81EA" w14:textId="43905473" w:rsidR="00915AEA" w:rsidRPr="00D81C42" w:rsidRDefault="00915AEA" w:rsidP="00915AEA">
      <w:pPr>
        <w:jc w:val="center"/>
        <w:rPr>
          <w:b/>
          <w:bCs/>
        </w:rPr>
      </w:pPr>
      <w:r w:rsidRPr="00D81C42">
        <w:rPr>
          <w:b/>
          <w:bCs/>
        </w:rPr>
        <w:t>Εθνικό και Καποδιστριακό Πανεπιστήμιο Αθηνών</w:t>
      </w:r>
    </w:p>
    <w:p w14:paraId="336BF69F" w14:textId="25B06517" w:rsidR="0012237B" w:rsidRPr="00D81C42" w:rsidRDefault="00915AEA" w:rsidP="0055363B">
      <w:pPr>
        <w:jc w:val="center"/>
        <w:rPr>
          <w:b/>
          <w:bCs/>
        </w:rPr>
      </w:pPr>
      <w:r w:rsidRPr="00D81C42">
        <w:rPr>
          <w:b/>
          <w:bCs/>
        </w:rPr>
        <w:t>Πρόεδρος Ελληνικής Εταιρείας Εφηβικής Ιατρικής (Ε.Ε.Ε.Ι.)</w:t>
      </w:r>
    </w:p>
    <w:p w14:paraId="03CF6F6E" w14:textId="331C104A" w:rsidR="0012237B" w:rsidRDefault="0012237B" w:rsidP="0055363B">
      <w:pPr>
        <w:jc w:val="both"/>
      </w:pPr>
    </w:p>
    <w:p w14:paraId="54B8C557" w14:textId="2985F5F3" w:rsidR="0012237B" w:rsidRPr="00205C38" w:rsidRDefault="00915AEA" w:rsidP="0055363B">
      <w:pPr>
        <w:jc w:val="both"/>
        <w:rPr>
          <w:b/>
          <w:bCs/>
        </w:rPr>
      </w:pPr>
      <w:r>
        <w:t>Στα πλαίσια του</w:t>
      </w:r>
      <w:r w:rsidR="00205C38">
        <w:t xml:space="preserve"> </w:t>
      </w:r>
      <w:r>
        <w:t xml:space="preserve">Προγράμματος </w:t>
      </w:r>
      <w:r>
        <w:t>«Από το Α έως το Ω: μία Ακαδημία για Γονείς»</w:t>
      </w:r>
      <w:r w:rsidR="0055363B" w:rsidRPr="0055363B">
        <w:t xml:space="preserve"> </w:t>
      </w:r>
      <w:r>
        <w:t>(8ος κύκλος)</w:t>
      </w:r>
      <w:r>
        <w:t xml:space="preserve"> η </w:t>
      </w:r>
      <w:r>
        <w:t>7η Συνάντηση</w:t>
      </w:r>
      <w:r>
        <w:t>, πρόκειται να πραγματοποιηθεί</w:t>
      </w:r>
      <w:r w:rsidR="0055363B" w:rsidRPr="0055363B">
        <w:t xml:space="preserve"> </w:t>
      </w:r>
      <w:r w:rsidR="006F2787">
        <w:t>τ</w:t>
      </w:r>
      <w:r>
        <w:t xml:space="preserve">ην </w:t>
      </w:r>
      <w:r w:rsidRPr="00205C38">
        <w:rPr>
          <w:b/>
          <w:bCs/>
        </w:rPr>
        <w:t>Τετάρτη 10 Μαΐου, ώρα 18:15</w:t>
      </w:r>
      <w:r w:rsidR="006F2787" w:rsidRPr="00205C38">
        <w:rPr>
          <w:b/>
          <w:bCs/>
        </w:rPr>
        <w:t>,</w:t>
      </w:r>
      <w:r w:rsidRPr="00205C38">
        <w:rPr>
          <w:b/>
          <w:bCs/>
        </w:rPr>
        <w:t xml:space="preserve">στο </w:t>
      </w:r>
      <w:r w:rsidRPr="00205C38">
        <w:rPr>
          <w:b/>
          <w:bCs/>
        </w:rPr>
        <w:t>Πνευματικό Κέντρο Χανίων</w:t>
      </w:r>
      <w:r w:rsidRPr="00205C38">
        <w:rPr>
          <w:b/>
          <w:bCs/>
        </w:rPr>
        <w:t xml:space="preserve">, </w:t>
      </w:r>
      <w:r w:rsidRPr="00205C38">
        <w:rPr>
          <w:b/>
          <w:bCs/>
        </w:rPr>
        <w:t>Α.</w:t>
      </w:r>
      <w:r w:rsidR="00205C38" w:rsidRPr="00205C38">
        <w:rPr>
          <w:b/>
          <w:bCs/>
        </w:rPr>
        <w:t xml:space="preserve"> </w:t>
      </w:r>
      <w:r w:rsidRPr="00205C38">
        <w:rPr>
          <w:b/>
          <w:bCs/>
        </w:rPr>
        <w:t>Παπανδρέου</w:t>
      </w:r>
      <w:r w:rsidR="00205C38" w:rsidRPr="00205C38">
        <w:rPr>
          <w:b/>
          <w:bCs/>
        </w:rPr>
        <w:t xml:space="preserve"> </w:t>
      </w:r>
      <w:r w:rsidRPr="00205C38">
        <w:rPr>
          <w:b/>
          <w:bCs/>
        </w:rPr>
        <w:t>74</w:t>
      </w:r>
      <w:r w:rsidR="006F2787">
        <w:t>.</w:t>
      </w:r>
      <w:r w:rsidR="0055363B" w:rsidRPr="0055363B">
        <w:t xml:space="preserve"> </w:t>
      </w:r>
      <w:r w:rsidR="00CD1740" w:rsidRPr="00CD1740">
        <w:t xml:space="preserve">Η εκδήλωση θα πραγματοποιηθεί με </w:t>
      </w:r>
      <w:r w:rsidR="001E6478">
        <w:t xml:space="preserve">τη </w:t>
      </w:r>
      <w:r w:rsidR="00CD1740" w:rsidRPr="00CD1740">
        <w:t>συνδιοργάνωση</w:t>
      </w:r>
      <w:r w:rsidR="006F2787">
        <w:t xml:space="preserve"> της</w:t>
      </w:r>
      <w:r>
        <w:t xml:space="preserve"> </w:t>
      </w:r>
      <w:r w:rsidR="0012237B" w:rsidRPr="00205C38">
        <w:rPr>
          <w:b/>
          <w:bCs/>
        </w:rPr>
        <w:t>Περιφέρεια</w:t>
      </w:r>
      <w:r w:rsidR="006F2787" w:rsidRPr="00205C38">
        <w:rPr>
          <w:b/>
          <w:bCs/>
        </w:rPr>
        <w:t>ς Κρήτης, της  Περιφερειακής Ενότητας Χανίων,</w:t>
      </w:r>
      <w:r w:rsidR="006F2787">
        <w:t xml:space="preserve"> </w:t>
      </w:r>
      <w:r w:rsidR="006F2787" w:rsidRPr="00205C38">
        <w:rPr>
          <w:b/>
          <w:bCs/>
        </w:rPr>
        <w:t xml:space="preserve">της </w:t>
      </w:r>
      <w:r w:rsidR="006F2787" w:rsidRPr="00205C38">
        <w:rPr>
          <w:b/>
          <w:bCs/>
        </w:rPr>
        <w:t>Δομή</w:t>
      </w:r>
      <w:r w:rsidR="006F2787" w:rsidRPr="00205C38">
        <w:rPr>
          <w:b/>
          <w:bCs/>
        </w:rPr>
        <w:t>ς</w:t>
      </w:r>
      <w:r w:rsidR="00C7038A" w:rsidRPr="00205C38">
        <w:rPr>
          <w:b/>
          <w:bCs/>
        </w:rPr>
        <w:t xml:space="preserve"> </w:t>
      </w:r>
      <w:r w:rsidR="006F2787" w:rsidRPr="00205C38">
        <w:rPr>
          <w:b/>
          <w:bCs/>
        </w:rPr>
        <w:t>Επαγρύπνηση</w:t>
      </w:r>
      <w:r w:rsidR="006F2787" w:rsidRPr="00205C38">
        <w:rPr>
          <w:b/>
          <w:bCs/>
        </w:rPr>
        <w:t>ς</w:t>
      </w:r>
      <w:r w:rsidR="006F2787" w:rsidRPr="00205C38">
        <w:rPr>
          <w:b/>
          <w:bCs/>
        </w:rPr>
        <w:t xml:space="preserve"> στο Διαδίκτυο</w:t>
      </w:r>
      <w:r w:rsidR="006F2787" w:rsidRPr="00205C38">
        <w:rPr>
          <w:b/>
          <w:bCs/>
        </w:rPr>
        <w:t xml:space="preserve">, της </w:t>
      </w:r>
      <w:r w:rsidR="006F2787" w:rsidRPr="00205C38">
        <w:rPr>
          <w:b/>
          <w:bCs/>
        </w:rPr>
        <w:t>Ιερά</w:t>
      </w:r>
      <w:r w:rsidR="006F2787" w:rsidRPr="00205C38">
        <w:rPr>
          <w:b/>
          <w:bCs/>
        </w:rPr>
        <w:t>ς</w:t>
      </w:r>
      <w:r w:rsidR="006F2787" w:rsidRPr="00205C38">
        <w:rPr>
          <w:b/>
          <w:bCs/>
        </w:rPr>
        <w:t xml:space="preserve"> Μητρ</w:t>
      </w:r>
      <w:r w:rsidR="006F2787" w:rsidRPr="00205C38">
        <w:rPr>
          <w:b/>
          <w:bCs/>
        </w:rPr>
        <w:t>οπό</w:t>
      </w:r>
      <w:r w:rsidR="006F2787" w:rsidRPr="00205C38">
        <w:rPr>
          <w:b/>
          <w:bCs/>
        </w:rPr>
        <w:t>λ</w:t>
      </w:r>
      <w:r w:rsidR="006F2787" w:rsidRPr="00205C38">
        <w:rPr>
          <w:b/>
          <w:bCs/>
        </w:rPr>
        <w:t>εως</w:t>
      </w:r>
      <w:r w:rsidR="006F2787" w:rsidRPr="00205C38">
        <w:rPr>
          <w:b/>
          <w:bCs/>
        </w:rPr>
        <w:t xml:space="preserve"> Κυδωνίας και Αποκορώνου</w:t>
      </w:r>
      <w:r w:rsidR="006F2787" w:rsidRPr="00205C38">
        <w:rPr>
          <w:b/>
          <w:bCs/>
        </w:rPr>
        <w:t xml:space="preserve"> και του Δήμου Χανίων</w:t>
      </w:r>
      <w:r w:rsidR="00C7038A">
        <w:t>.</w:t>
      </w:r>
      <w:r w:rsidR="001E6478">
        <w:t xml:space="preserve"> </w:t>
      </w:r>
      <w:r w:rsidR="00C7038A">
        <w:t xml:space="preserve">Ο </w:t>
      </w:r>
      <w:r w:rsidR="00C7038A">
        <w:t xml:space="preserve">8ος κύκλος των </w:t>
      </w:r>
      <w:r w:rsidR="00C7038A" w:rsidRPr="00205C38">
        <w:rPr>
          <w:b/>
          <w:bCs/>
        </w:rPr>
        <w:t>Ακαδημιών Γονέων "Από το Α έως το Ω : μια Ακαδημία για</w:t>
      </w:r>
      <w:r w:rsidR="0055363B" w:rsidRPr="00205C38">
        <w:rPr>
          <w:b/>
          <w:bCs/>
        </w:rPr>
        <w:t xml:space="preserve"> </w:t>
      </w:r>
      <w:r w:rsidR="00C7038A" w:rsidRPr="00205C38">
        <w:rPr>
          <w:b/>
          <w:bCs/>
        </w:rPr>
        <w:t>Γονείς"</w:t>
      </w:r>
      <w:r w:rsidR="00C7038A">
        <w:t xml:space="preserve"> πραγματοποιείται από το </w:t>
      </w:r>
      <w:r w:rsidR="00C7038A" w:rsidRPr="00205C38">
        <w:rPr>
          <w:b/>
          <w:bCs/>
        </w:rPr>
        <w:t>ΠΜΣ "Στρατηγικές Αναπτυξιακής και</w:t>
      </w:r>
      <w:r w:rsidR="0055363B" w:rsidRPr="00205C38">
        <w:rPr>
          <w:b/>
          <w:bCs/>
        </w:rPr>
        <w:t xml:space="preserve"> </w:t>
      </w:r>
      <w:r w:rsidR="00C7038A" w:rsidRPr="00205C38">
        <w:rPr>
          <w:b/>
          <w:bCs/>
        </w:rPr>
        <w:t>Εφηβικής Υγείας" της Ιατρικής Σχολής του Εθνικού και Καποδιστριακού</w:t>
      </w:r>
      <w:r w:rsidR="0055363B" w:rsidRPr="00205C38">
        <w:rPr>
          <w:b/>
          <w:bCs/>
        </w:rPr>
        <w:t xml:space="preserve"> </w:t>
      </w:r>
      <w:r w:rsidR="00C7038A" w:rsidRPr="00205C38">
        <w:rPr>
          <w:b/>
          <w:bCs/>
        </w:rPr>
        <w:t>Πανεπιστημίου Αθηνών και την Ελληνική Εταιρεία Εφηβικής Ιατρικής</w:t>
      </w:r>
      <w:r w:rsidR="0055363B" w:rsidRPr="00205C38">
        <w:rPr>
          <w:b/>
          <w:bCs/>
        </w:rPr>
        <w:t xml:space="preserve"> </w:t>
      </w:r>
      <w:r w:rsidR="00C7038A" w:rsidRPr="00205C38">
        <w:rPr>
          <w:b/>
          <w:bCs/>
        </w:rPr>
        <w:t xml:space="preserve">(Ε.Ε.Ε.Ι.), </w:t>
      </w:r>
      <w:r w:rsidR="00C7038A">
        <w:t xml:space="preserve">σε συνεργασία με άλλους φορείς και το </w:t>
      </w:r>
      <w:r w:rsidR="00C7038A" w:rsidRPr="00205C38">
        <w:rPr>
          <w:b/>
          <w:bCs/>
        </w:rPr>
        <w:t>Εθνικό Διαδημοτικό</w:t>
      </w:r>
      <w:r w:rsidR="0055363B" w:rsidRPr="00205C38">
        <w:rPr>
          <w:b/>
          <w:bCs/>
        </w:rPr>
        <w:t xml:space="preserve"> </w:t>
      </w:r>
      <w:r w:rsidR="00C7038A" w:rsidRPr="00205C38">
        <w:rPr>
          <w:b/>
          <w:bCs/>
        </w:rPr>
        <w:t>Δίκτυο Υγιών Πόλεων και Προαγωγής Υγείας (ΕΔΔΥΠΠΥ) του Παγκόσμιου</w:t>
      </w:r>
      <w:r w:rsidR="0055363B" w:rsidRPr="00205C38">
        <w:rPr>
          <w:b/>
          <w:bCs/>
        </w:rPr>
        <w:t xml:space="preserve"> </w:t>
      </w:r>
      <w:r w:rsidR="00C7038A" w:rsidRPr="00205C38">
        <w:rPr>
          <w:b/>
          <w:bCs/>
        </w:rPr>
        <w:t>Οργανισμού Υγείας (Π.Ο.Υ.).</w:t>
      </w:r>
    </w:p>
    <w:p w14:paraId="75AC488A" w14:textId="1339231A" w:rsidR="0012237B" w:rsidRDefault="001E6478" w:rsidP="0055363B">
      <w:pPr>
        <w:jc w:val="center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2A3A7FC" wp14:editId="45A5915A">
            <wp:simplePos x="0" y="0"/>
            <wp:positionH relativeFrom="column">
              <wp:posOffset>1470660</wp:posOffset>
            </wp:positionH>
            <wp:positionV relativeFrom="paragraph">
              <wp:posOffset>13970</wp:posOffset>
            </wp:positionV>
            <wp:extent cx="5441950" cy="716280"/>
            <wp:effectExtent l="0" t="0" r="6350" b="762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26" t="34909" r="-565" b="42322"/>
                    <a:stretch/>
                  </pic:blipFill>
                  <pic:spPr bwMode="auto">
                    <a:xfrm>
                      <a:off x="0" y="0"/>
                      <a:ext cx="544195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75ED50D" wp14:editId="1C7783EE">
            <wp:simplePos x="0" y="0"/>
            <wp:positionH relativeFrom="column">
              <wp:posOffset>-281940</wp:posOffset>
            </wp:positionH>
            <wp:positionV relativeFrom="paragraph">
              <wp:posOffset>71120</wp:posOffset>
            </wp:positionV>
            <wp:extent cx="1950720" cy="712470"/>
            <wp:effectExtent l="0" t="0" r="0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85" t="45074" r="37474" b="41842"/>
                    <a:stretch/>
                  </pic:blipFill>
                  <pic:spPr bwMode="auto">
                    <a:xfrm>
                      <a:off x="0" y="0"/>
                      <a:ext cx="1950720" cy="712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D7199" w14:textId="77777777" w:rsidR="0012237B" w:rsidRPr="00D81C42" w:rsidRDefault="0012237B" w:rsidP="0055363B">
      <w:pPr>
        <w:jc w:val="center"/>
      </w:pPr>
    </w:p>
    <w:p w14:paraId="714A71C3" w14:textId="77777777" w:rsidR="0012237B" w:rsidRDefault="0012237B" w:rsidP="0012237B">
      <w:pPr>
        <w:jc w:val="center"/>
      </w:pPr>
    </w:p>
    <w:p w14:paraId="763F1FCA" w14:textId="77777777" w:rsidR="0012237B" w:rsidRDefault="0012237B" w:rsidP="0012237B">
      <w:pPr>
        <w:jc w:val="center"/>
      </w:pPr>
    </w:p>
    <w:p w14:paraId="79DC0508" w14:textId="77777777" w:rsidR="0012237B" w:rsidRPr="0012237B" w:rsidRDefault="0012237B" w:rsidP="0012237B">
      <w:pPr>
        <w:jc w:val="center"/>
      </w:pPr>
    </w:p>
    <w:sectPr w:rsidR="0012237B" w:rsidRPr="0012237B" w:rsidSect="00CD17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7B"/>
    <w:rsid w:val="0012237B"/>
    <w:rsid w:val="001E6478"/>
    <w:rsid w:val="00205C38"/>
    <w:rsid w:val="0055363B"/>
    <w:rsid w:val="00666B2B"/>
    <w:rsid w:val="006F2787"/>
    <w:rsid w:val="00915AEA"/>
    <w:rsid w:val="00AA5B76"/>
    <w:rsid w:val="00C0494B"/>
    <w:rsid w:val="00C7038A"/>
    <w:rsid w:val="00CD1740"/>
    <w:rsid w:val="00D81C42"/>
    <w:rsid w:val="00F84513"/>
    <w:rsid w:val="00F9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68E"/>
  <w15:chartTrackingRefBased/>
  <w15:docId w15:val="{44384D41-3FBC-41FA-B0C9-066123B4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αργυρο</dc:creator>
  <cp:keywords/>
  <dc:description/>
  <cp:lastModifiedBy>αργυρο</cp:lastModifiedBy>
  <cp:revision>2</cp:revision>
  <cp:lastPrinted>2023-04-28T10:39:00Z</cp:lastPrinted>
  <dcterms:created xsi:type="dcterms:W3CDTF">2023-04-28T10:40:00Z</dcterms:created>
  <dcterms:modified xsi:type="dcterms:W3CDTF">2023-04-28T10:40:00Z</dcterms:modified>
</cp:coreProperties>
</file>