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602E" w14:textId="05FAF40D" w:rsidR="0070523A" w:rsidRPr="00B90B75" w:rsidRDefault="0070523A" w:rsidP="00C55A3E">
      <w:pPr>
        <w:tabs>
          <w:tab w:val="left" w:pos="6045"/>
        </w:tabs>
        <w:rPr>
          <w:rFonts w:ascii="Calibri" w:hAnsi="Calibri"/>
          <w:b/>
          <w:sz w:val="28"/>
          <w:szCs w:val="28"/>
          <w:u w:val="single"/>
        </w:rPr>
      </w:pPr>
      <w:r>
        <w:t xml:space="preserve">      </w:t>
      </w:r>
      <w:r w:rsidRPr="00EC3043">
        <w:t xml:space="preserve">            </w:t>
      </w:r>
      <w:r w:rsidRPr="00EC3043">
        <w:rPr>
          <w:rFonts w:ascii="Comic Sans MS" w:hAnsi="Comic Sans MS"/>
          <w:sz w:val="22"/>
          <w:szCs w:val="22"/>
        </w:rPr>
        <w:t xml:space="preserve"> </w:t>
      </w:r>
      <w:r w:rsidRPr="00EC3043">
        <w:rPr>
          <w:rFonts w:ascii="Comic Sans MS" w:hAnsi="Comic Sans MS"/>
          <w:sz w:val="22"/>
          <w:szCs w:val="22"/>
        </w:rPr>
        <w:object w:dxaOrig="1170" w:dyaOrig="1350" w14:anchorId="39886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7.5pt" o:ole="" fillcolor="window">
            <v:imagedata r:id="rId8" o:title=""/>
          </v:shape>
          <o:OLEObject Type="Embed" ProgID="PBrush" ShapeID="_x0000_i1025" DrawAspect="Content" ObjectID="_1749641056" r:id="rId9"/>
        </w:object>
      </w:r>
      <w:r>
        <w:rPr>
          <w:rFonts w:ascii="Comic Sans MS" w:hAnsi="Comic Sans MS"/>
          <w:sz w:val="22"/>
          <w:szCs w:val="22"/>
        </w:rPr>
        <w:t xml:space="preserve">                    </w:t>
      </w:r>
      <w:r w:rsidR="00C55A3E">
        <w:rPr>
          <w:rFonts w:ascii="Comic Sans MS" w:hAnsi="Comic Sans MS"/>
          <w:sz w:val="22"/>
          <w:szCs w:val="22"/>
        </w:rPr>
        <w:tab/>
      </w:r>
    </w:p>
    <w:tbl>
      <w:tblPr>
        <w:tblW w:w="9870" w:type="dxa"/>
        <w:tblInd w:w="392" w:type="dxa"/>
        <w:tblLook w:val="04A0" w:firstRow="1" w:lastRow="0" w:firstColumn="1" w:lastColumn="0" w:noHBand="0" w:noVBand="1"/>
      </w:tblPr>
      <w:tblGrid>
        <w:gridCol w:w="10118"/>
        <w:gridCol w:w="222"/>
      </w:tblGrid>
      <w:tr w:rsidR="0070523A" w:rsidRPr="00E66C34" w14:paraId="4EDF4EDA" w14:textId="77777777" w:rsidTr="00C741AA">
        <w:trPr>
          <w:trHeight w:val="1595"/>
        </w:trPr>
        <w:tc>
          <w:tcPr>
            <w:tcW w:w="9648" w:type="dxa"/>
          </w:tcPr>
          <w:tbl>
            <w:tblPr>
              <w:tblW w:w="9812" w:type="dxa"/>
              <w:tblInd w:w="90" w:type="dxa"/>
              <w:tblLook w:val="04A0" w:firstRow="1" w:lastRow="0" w:firstColumn="1" w:lastColumn="0" w:noHBand="0" w:noVBand="1"/>
            </w:tblPr>
            <w:tblGrid>
              <w:gridCol w:w="5362"/>
              <w:gridCol w:w="4450"/>
            </w:tblGrid>
            <w:tr w:rsidR="00C741AA" w:rsidRPr="00E66C34" w14:paraId="0B2643BB" w14:textId="77777777" w:rsidTr="002B192C">
              <w:trPr>
                <w:trHeight w:val="1437"/>
              </w:trPr>
              <w:tc>
                <w:tcPr>
                  <w:tcW w:w="5362" w:type="dxa"/>
                </w:tcPr>
                <w:p w14:paraId="0690AF5F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ΕΛΛΗΝΙΚΗ ΔΗΜΟΚΡΑΤΙΑ</w:t>
                  </w:r>
                </w:p>
                <w:p w14:paraId="77A482C2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ΠΕΡΙΦΕΡΕΙΑ ΚΡΗΤΗΣ</w:t>
                  </w:r>
                </w:p>
                <w:p w14:paraId="7D3955F7" w14:textId="77777777" w:rsidR="00C741AA" w:rsidRDefault="00C741AA" w:rsidP="00C741AA">
                  <w:pPr>
                    <w:ind w:right="-3936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ΓΕΝΙΚΗ Δ/ΝΣΗ ΕΣΩΤΕΡΙΚΗΣ ΛΕΙΤΟΥΡΓΙΑΣ</w:t>
                  </w:r>
                </w:p>
                <w:p w14:paraId="1BA3F0ED" w14:textId="77777777" w:rsidR="00C741AA" w:rsidRDefault="00C741AA" w:rsidP="00C741AA">
                  <w:pPr>
                    <w:ind w:right="-3936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Δ/ΝΣΗ ΔΙΟΙΚΗΤΙΚΟΥ – ΟΙΚΟΝΟΜΙΚΟΥ</w:t>
                  </w:r>
                </w:p>
                <w:p w14:paraId="7B5E61E0" w14:textId="77777777" w:rsidR="00C741AA" w:rsidRDefault="00C741AA" w:rsidP="00C741AA">
                  <w:pPr>
                    <w:ind w:right="-3936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ΠΕΡΙΦΕΡΕΙΑΚΗΣ  ΕΝΟΤΗΤΑΣ ΛΑΣΙΘΙΟΥ</w:t>
                  </w:r>
                </w:p>
                <w:p w14:paraId="6EDDCDE7" w14:textId="77777777" w:rsidR="00C741AA" w:rsidRDefault="00C741AA" w:rsidP="00C741AA">
                  <w:pPr>
                    <w:ind w:right="-3936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ΤΜΗΜΑ ΠΡΟΜΗΘΕΙΩΝ, ΠΡΟΣΟΔΩΝ &amp;</w:t>
                  </w:r>
                </w:p>
                <w:p w14:paraId="4E30F6C0" w14:textId="77777777" w:rsidR="00C741AA" w:rsidRDefault="00C741AA" w:rsidP="00C741AA">
                  <w:pPr>
                    <w:ind w:right="-3936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ΠΕΡΙΟΥΣΙΑΣ</w:t>
                  </w:r>
                </w:p>
                <w:p w14:paraId="477709E1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sz w:val="24"/>
                      <w:szCs w:val="24"/>
                    </w:rPr>
                    <w:t>Ταχ</w:t>
                  </w:r>
                  <w:proofErr w:type="spellEnd"/>
                  <w:r>
                    <w:rPr>
                      <w:rFonts w:ascii="Calibri" w:hAnsi="Calibri"/>
                      <w:sz w:val="24"/>
                      <w:szCs w:val="24"/>
                    </w:rPr>
                    <w:t>. Δ/</w:t>
                  </w:r>
                  <w:proofErr w:type="spellStart"/>
                  <w:r>
                    <w:rPr>
                      <w:rFonts w:ascii="Calibri" w:hAnsi="Calibri"/>
                      <w:sz w:val="24"/>
                      <w:szCs w:val="24"/>
                    </w:rPr>
                    <w:t>νση</w:t>
                  </w:r>
                  <w:proofErr w:type="spellEnd"/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: Τέρμα Πολυτεχνείου  </w:t>
                  </w:r>
                </w:p>
                <w:p w14:paraId="3CC2C652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Άγιος Νικόλαος Τ.Κ: 72100</w:t>
                  </w:r>
                </w:p>
                <w:p w14:paraId="173EF981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Πληροφορίες: 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Κρασαδάκης Γεώργιος</w:t>
                  </w:r>
                </w:p>
                <w:p w14:paraId="65F688CD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Τηλέφωνο: 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2841340307</w:t>
                  </w:r>
                </w:p>
                <w:p w14:paraId="3DEB107E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Ε</w:t>
                  </w:r>
                  <w:r>
                    <w:rPr>
                      <w:rFonts w:ascii="Calibri" w:hAnsi="Calibri"/>
                      <w:sz w:val="24"/>
                      <w:szCs w:val="24"/>
                      <w:lang w:val="fr-FR"/>
                    </w:rPr>
                    <w:t>mail:</w:t>
                  </w:r>
                  <w:r w:rsidRPr="00C741AA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krasadakis</w:t>
                  </w:r>
                  <w:proofErr w:type="spellEnd"/>
                  <w:r w:rsidRPr="00C741AA">
                    <w:rPr>
                      <w:rFonts w:ascii="Calibri" w:hAnsi="Calibri"/>
                      <w:sz w:val="24"/>
                      <w:szCs w:val="24"/>
                    </w:rPr>
                    <w:t>@</w:t>
                  </w:r>
                  <w:proofErr w:type="spellStart"/>
                  <w:r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crete</w:t>
                  </w:r>
                  <w:proofErr w:type="spellEnd"/>
                  <w:r w:rsidRPr="00C741AA">
                    <w:rPr>
                      <w:rFonts w:ascii="Calibri" w:hAnsi="Calibri"/>
                      <w:sz w:val="24"/>
                      <w:szCs w:val="24"/>
                    </w:rPr>
                    <w:t>.</w:t>
                  </w:r>
                  <w:r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gov</w:t>
                  </w:r>
                  <w:r w:rsidRPr="00C741AA">
                    <w:rPr>
                      <w:rFonts w:ascii="Calibri" w:hAnsi="Calibri"/>
                      <w:sz w:val="24"/>
                      <w:szCs w:val="24"/>
                    </w:rPr>
                    <w:t>.</w:t>
                  </w:r>
                  <w:r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gr</w:t>
                  </w:r>
                  <w:r>
                    <w:rPr>
                      <w:rFonts w:ascii="Calibri" w:hAnsi="Calibri"/>
                      <w:sz w:val="24"/>
                      <w:szCs w:val="24"/>
                      <w:lang w:val="fr-FR"/>
                    </w:rPr>
                    <w:t xml:space="preserve">  </w:t>
                  </w:r>
                </w:p>
                <w:p w14:paraId="7DE47A73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4450" w:type="dxa"/>
                </w:tcPr>
                <w:p w14:paraId="413A9553" w14:textId="12107D7E" w:rsidR="00C741AA" w:rsidRPr="00C741AA" w:rsidRDefault="00C741AA" w:rsidP="00C741AA">
                  <w:pPr>
                    <w:ind w:right="-241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Άγιος Νικόλαος, </w:t>
                  </w:r>
                  <w:r w:rsidR="00003D00">
                    <w:rPr>
                      <w:rFonts w:ascii="Calibri" w:hAnsi="Calibri"/>
                      <w:b/>
                      <w:sz w:val="24"/>
                      <w:szCs w:val="24"/>
                      <w:lang w:val="en-US"/>
                    </w:rPr>
                    <w:t>28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-0</w:t>
                  </w:r>
                  <w:r w:rsidR="002E61B2">
                    <w:rPr>
                      <w:rFonts w:ascii="Calibri" w:hAnsi="Calibri"/>
                      <w:b/>
                      <w:sz w:val="24"/>
                      <w:szCs w:val="24"/>
                    </w:rPr>
                    <w:t>6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-202</w:t>
                  </w:r>
                  <w:r w:rsidRPr="00C741AA">
                    <w:rPr>
                      <w:rFonts w:ascii="Calibri" w:hAnsi="Calibri"/>
                      <w:b/>
                      <w:sz w:val="24"/>
                      <w:szCs w:val="24"/>
                    </w:rPr>
                    <w:t>3</w:t>
                  </w:r>
                </w:p>
                <w:p w14:paraId="7F7F5B41" w14:textId="0A547E34" w:rsidR="00C741AA" w:rsidRPr="00003D00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           </w:t>
                  </w:r>
                  <w:proofErr w:type="spellStart"/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Αρ</w:t>
                  </w:r>
                  <w:proofErr w:type="spellEnd"/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πρωτ</w:t>
                  </w:r>
                  <w:proofErr w:type="spellEnd"/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.: </w:t>
                  </w:r>
                  <w:r w:rsidR="00003D00">
                    <w:rPr>
                      <w:rFonts w:ascii="Calibri" w:hAnsi="Calibri"/>
                      <w:b/>
                      <w:sz w:val="24"/>
                      <w:szCs w:val="24"/>
                      <w:lang w:val="en-US"/>
                    </w:rPr>
                    <w:t>213019</w:t>
                  </w:r>
                </w:p>
                <w:p w14:paraId="53DCBF1A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14:paraId="569C3743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14:paraId="4200F7FB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14:paraId="4161D757" w14:textId="163AEA6E" w:rsidR="00E66C34" w:rsidRDefault="00C741AA" w:rsidP="00E66C34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ΠΡΟΣ: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</w:p>
                <w:p w14:paraId="55B7C4B3" w14:textId="395E753B" w:rsidR="00702600" w:rsidRDefault="00702600" w:rsidP="00E66C34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ΔΕΤΟΡΑΚΗ ΚΑΛΛΙΟΠΗ</w:t>
                  </w:r>
                </w:p>
                <w:p w14:paraId="1025CAB0" w14:textId="022D55EA" w:rsidR="00702600" w:rsidRDefault="00702600" w:rsidP="00E66C34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ΜΟΝΗΣ ΠΡΕΒΕΛΗΣ 32</w:t>
                  </w:r>
                </w:p>
                <w:p w14:paraId="28F62E3A" w14:textId="286D40B0" w:rsidR="00702600" w:rsidRPr="00003D00" w:rsidRDefault="00702600" w:rsidP="00E66C34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ΗΡΑΚΛΕΙΟ, Τ.Κ. 71306</w:t>
                  </w:r>
                </w:p>
                <w:p w14:paraId="178CDCA0" w14:textId="0F90CEFF" w:rsidR="00C741AA" w:rsidRPr="00003D00" w:rsidRDefault="00E66C34" w:rsidP="00E66C34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 w:rsidRPr="00E66C34"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E</w:t>
                  </w:r>
                  <w:r w:rsidRPr="00003D00">
                    <w:rPr>
                      <w:rFonts w:ascii="Calibri" w:hAnsi="Calibri"/>
                      <w:sz w:val="24"/>
                      <w:szCs w:val="24"/>
                    </w:rPr>
                    <w:t>-</w:t>
                  </w:r>
                  <w:r w:rsidRPr="00E66C34"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mail</w:t>
                  </w:r>
                  <w:r w:rsidRPr="00003D00">
                    <w:rPr>
                      <w:rFonts w:ascii="Calibri" w:hAnsi="Calibri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E66C34"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itanos</w:t>
                  </w:r>
                  <w:proofErr w:type="spellEnd"/>
                  <w:r w:rsidRPr="00003D00">
                    <w:rPr>
                      <w:rFonts w:ascii="Calibri" w:hAnsi="Calibri"/>
                      <w:sz w:val="24"/>
                      <w:szCs w:val="24"/>
                    </w:rPr>
                    <w:t>.</w:t>
                  </w:r>
                  <w:r w:rsidRPr="00E66C34"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concept</w:t>
                  </w:r>
                  <w:r w:rsidRPr="00003D00">
                    <w:rPr>
                      <w:rFonts w:ascii="Calibri" w:hAnsi="Calibri"/>
                      <w:sz w:val="24"/>
                      <w:szCs w:val="24"/>
                    </w:rPr>
                    <w:t>@</w:t>
                  </w:r>
                  <w:proofErr w:type="spellStart"/>
                  <w:r w:rsidRPr="00E66C34"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gmail</w:t>
                  </w:r>
                  <w:proofErr w:type="spellEnd"/>
                  <w:r w:rsidRPr="00003D00">
                    <w:rPr>
                      <w:rFonts w:ascii="Calibri" w:hAnsi="Calibri"/>
                      <w:sz w:val="24"/>
                      <w:szCs w:val="24"/>
                    </w:rPr>
                    <w:t>.</w:t>
                  </w:r>
                  <w:r w:rsidRPr="00E66C34"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com</w:t>
                  </w:r>
                  <w:r w:rsidR="00C741AA" w:rsidRPr="00003D00">
                    <w:rPr>
                      <w:rFonts w:ascii="Calibri" w:hAnsi="Calibri"/>
                      <w:sz w:val="24"/>
                      <w:szCs w:val="24"/>
                    </w:rPr>
                    <w:t xml:space="preserve">                                                         </w:t>
                  </w:r>
                </w:p>
                <w:p w14:paraId="11F8A6DE" w14:textId="77777777" w:rsidR="00C741AA" w:rsidRPr="00003D00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 w:rsidRPr="00003D00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FF58DEB" w14:textId="3611629A" w:rsidR="0070523A" w:rsidRPr="00003D00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222" w:type="dxa"/>
          </w:tcPr>
          <w:p w14:paraId="4A52359B" w14:textId="6A4A0E3E" w:rsidR="0070523A" w:rsidRPr="00003D00" w:rsidRDefault="0070523A" w:rsidP="005F02D5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</w:tr>
      <w:tr w:rsidR="0070523A" w:rsidRPr="00E66C34" w14:paraId="3C57444F" w14:textId="77777777" w:rsidTr="00C741AA">
        <w:trPr>
          <w:trHeight w:val="116"/>
        </w:trPr>
        <w:tc>
          <w:tcPr>
            <w:tcW w:w="9648" w:type="dxa"/>
          </w:tcPr>
          <w:p w14:paraId="67E0EF56" w14:textId="54006E02" w:rsidR="0070523A" w:rsidRPr="00003D00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222" w:type="dxa"/>
          </w:tcPr>
          <w:p w14:paraId="3B4AB6E5" w14:textId="21CF5DCF" w:rsidR="00EF2BDB" w:rsidRPr="00003D00" w:rsidRDefault="00EF2BDB" w:rsidP="00EF2BDB"/>
        </w:tc>
      </w:tr>
      <w:tr w:rsidR="00C741AA" w:rsidRPr="00E66C34" w14:paraId="048A57A9" w14:textId="77777777" w:rsidTr="00C741AA">
        <w:trPr>
          <w:trHeight w:val="116"/>
        </w:trPr>
        <w:tc>
          <w:tcPr>
            <w:tcW w:w="9648" w:type="dxa"/>
          </w:tcPr>
          <w:p w14:paraId="543B30CA" w14:textId="2F89282E" w:rsidR="00C741AA" w:rsidRPr="00003D00" w:rsidRDefault="00C741AA" w:rsidP="0011114A">
            <w:pPr>
              <w:pStyle w:val="aa"/>
              <w:jc w:val="both"/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  <w:tc>
          <w:tcPr>
            <w:tcW w:w="222" w:type="dxa"/>
          </w:tcPr>
          <w:p w14:paraId="7DCB8A6C" w14:textId="77777777" w:rsidR="00C741AA" w:rsidRPr="00003D00" w:rsidRDefault="00C741AA" w:rsidP="005F02D5">
            <w:pPr>
              <w:pStyle w:val="aa"/>
              <w:jc w:val="both"/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</w:tr>
    </w:tbl>
    <w:p w14:paraId="47494005" w14:textId="77777777" w:rsidR="00BE379A" w:rsidRPr="001007FC" w:rsidRDefault="00471887" w:rsidP="00C741AA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 w:rsidRPr="001007FC"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</w:p>
    <w:p w14:paraId="0119053C" w14:textId="76C115DC" w:rsidR="00C741AA" w:rsidRPr="00C741AA" w:rsidRDefault="00471887" w:rsidP="00C741AA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bookmarkStart w:id="0" w:name="_Hlk137033333"/>
      <w:r w:rsidRPr="00810698">
        <w:rPr>
          <w:rFonts w:ascii="Calibri" w:hAnsi="Calibri"/>
          <w:b/>
          <w:bCs/>
          <w:sz w:val="24"/>
          <w:szCs w:val="24"/>
        </w:rPr>
        <w:t xml:space="preserve">για την </w:t>
      </w:r>
      <w:bookmarkStart w:id="1" w:name="_Hlk137032033"/>
      <w:r w:rsidR="00C741AA">
        <w:rPr>
          <w:rFonts w:ascii="Calibri" w:hAnsi="Calibri"/>
          <w:b/>
          <w:bCs/>
          <w:sz w:val="24"/>
          <w:szCs w:val="24"/>
        </w:rPr>
        <w:t>προμήθεια</w:t>
      </w:r>
      <w:r w:rsidR="00EF6C66">
        <w:rPr>
          <w:rFonts w:ascii="Calibri" w:hAnsi="Calibri"/>
          <w:b/>
          <w:bCs/>
          <w:sz w:val="24"/>
          <w:szCs w:val="24"/>
        </w:rPr>
        <w:t xml:space="preserve"> πεντακοσίων</w:t>
      </w:r>
      <w:r w:rsidR="00C741AA">
        <w:rPr>
          <w:rFonts w:ascii="Calibri" w:hAnsi="Calibri"/>
          <w:b/>
          <w:bCs/>
          <w:sz w:val="24"/>
          <w:szCs w:val="24"/>
        </w:rPr>
        <w:t xml:space="preserve"> (500) βιβλίων με τίτλο</w:t>
      </w:r>
      <w:r w:rsidR="00C741AA" w:rsidRPr="00C741AA">
        <w:rPr>
          <w:rFonts w:ascii="Calibri" w:hAnsi="Calibri"/>
          <w:b/>
          <w:bCs/>
          <w:sz w:val="24"/>
          <w:szCs w:val="24"/>
        </w:rPr>
        <w:t xml:space="preserve"> </w:t>
      </w:r>
      <w:r w:rsidR="00C741AA">
        <w:rPr>
          <w:rFonts w:ascii="Calibri" w:hAnsi="Calibri"/>
          <w:b/>
          <w:bCs/>
          <w:sz w:val="24"/>
          <w:szCs w:val="24"/>
        </w:rPr>
        <w:t>«</w:t>
      </w:r>
      <w:r w:rsidR="00DC3AB1">
        <w:rPr>
          <w:rFonts w:ascii="Calibri" w:hAnsi="Calibri"/>
          <w:b/>
          <w:bCs/>
          <w:sz w:val="24"/>
          <w:szCs w:val="24"/>
        </w:rPr>
        <w:t>ΟΙ Μ</w:t>
      </w:r>
      <w:r w:rsidR="008142C1">
        <w:rPr>
          <w:rFonts w:ascii="Calibri" w:hAnsi="Calibri"/>
          <w:b/>
          <w:bCs/>
          <w:sz w:val="24"/>
          <w:szCs w:val="24"/>
        </w:rPr>
        <w:t>Υ</w:t>
      </w:r>
      <w:r w:rsidR="00DC3AB1">
        <w:rPr>
          <w:rFonts w:ascii="Calibri" w:hAnsi="Calibri"/>
          <w:b/>
          <w:bCs/>
          <w:sz w:val="24"/>
          <w:szCs w:val="24"/>
        </w:rPr>
        <w:t>ΛΟΙ ΚΑΙ ΤΑ ΚΑΜΙΝΙΑ ΤΗΣ ΚΡΙΤΣΑΣ»</w:t>
      </w:r>
      <w:bookmarkEnd w:id="0"/>
      <w:bookmarkEnd w:id="1"/>
      <w:r w:rsidR="00DC3AB1">
        <w:rPr>
          <w:rFonts w:ascii="Calibri" w:hAnsi="Calibri"/>
          <w:b/>
          <w:bCs/>
          <w:sz w:val="24"/>
          <w:szCs w:val="24"/>
        </w:rPr>
        <w:t>.</w:t>
      </w:r>
    </w:p>
    <w:p w14:paraId="3FA6FE2E" w14:textId="77777777" w:rsidR="00BE379A" w:rsidRPr="001007FC" w:rsidRDefault="0075564D" w:rsidP="004F5A9B">
      <w:pPr>
        <w:ind w:left="426" w:right="-57" w:hanging="426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</w:t>
      </w:r>
      <w:r w:rsidR="00906568">
        <w:rPr>
          <w:rFonts w:ascii="Calibri" w:hAnsi="Calibri"/>
          <w:bCs/>
          <w:sz w:val="24"/>
          <w:szCs w:val="24"/>
        </w:rPr>
        <w:t xml:space="preserve">                          </w:t>
      </w:r>
    </w:p>
    <w:p w14:paraId="0471F8A4" w14:textId="77777777" w:rsidR="0055382D" w:rsidRPr="001007FC" w:rsidRDefault="0055382D" w:rsidP="00A12256">
      <w:pPr>
        <w:pStyle w:val="a7"/>
        <w:spacing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</w:t>
      </w:r>
      <w:r w:rsidR="00FD6631">
        <w:rPr>
          <w:rFonts w:ascii="Calibri" w:hAnsi="Calibri"/>
          <w:bCs/>
          <w:lang w:val="en-US"/>
        </w:rPr>
        <w:t>O</w:t>
      </w:r>
      <w:r w:rsidRPr="001007FC">
        <w:rPr>
          <w:rFonts w:ascii="Calibri" w:hAnsi="Calibri"/>
          <w:bCs/>
        </w:rPr>
        <w:t xml:space="preserve"> </w:t>
      </w:r>
      <w:proofErr w:type="spellStart"/>
      <w:r w:rsidRPr="001007FC">
        <w:rPr>
          <w:rFonts w:ascii="Calibri" w:hAnsi="Calibri"/>
          <w:bCs/>
        </w:rPr>
        <w:t>Αντιπεριφερειάρχης</w:t>
      </w:r>
      <w:proofErr w:type="spellEnd"/>
      <w:r w:rsidR="008661F0">
        <w:rPr>
          <w:rFonts w:ascii="Calibri" w:hAnsi="Calibri"/>
          <w:bCs/>
        </w:rPr>
        <w:t xml:space="preserve"> </w:t>
      </w:r>
      <w:r w:rsidRPr="001007FC">
        <w:rPr>
          <w:rFonts w:ascii="Calibri" w:hAnsi="Calibri"/>
          <w:bCs/>
        </w:rPr>
        <w:t>Λασιθίου</w:t>
      </w:r>
    </w:p>
    <w:p w14:paraId="235C5B76" w14:textId="00D3A42B" w:rsidR="001007FC" w:rsidRPr="001007FC" w:rsidRDefault="0055382D" w:rsidP="00C741AA">
      <w:pPr>
        <w:pStyle w:val="a7"/>
        <w:spacing w:line="360" w:lineRule="auto"/>
        <w:ind w:left="567"/>
        <w:jc w:val="both"/>
        <w:rPr>
          <w:rFonts w:ascii="Calibri" w:hAnsi="Calibri"/>
          <w:bCs/>
        </w:rPr>
      </w:pPr>
      <w:r w:rsidRPr="001007FC">
        <w:rPr>
          <w:rFonts w:ascii="Calibri" w:hAnsi="Calibri"/>
          <w:bCs/>
        </w:rPr>
        <w:t>Έχοντας υπόψη:</w:t>
      </w:r>
    </w:p>
    <w:p w14:paraId="4FC6AA1D" w14:textId="0FC8EF69" w:rsidR="001007FC" w:rsidRPr="00B25CFE" w:rsidRDefault="0055382D" w:rsidP="00B25CFE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B25CFE">
        <w:rPr>
          <w:rFonts w:ascii="Calibri" w:hAnsi="Calibri"/>
        </w:rPr>
        <w:t>Τις διατάξεις του Ν.</w:t>
      </w:r>
      <w:r w:rsidR="001007FC" w:rsidRPr="00B25CFE">
        <w:rPr>
          <w:rFonts w:ascii="Calibri" w:hAnsi="Calibri"/>
        </w:rPr>
        <w:t xml:space="preserve"> </w:t>
      </w:r>
      <w:r w:rsidRPr="00B25CFE">
        <w:rPr>
          <w:rFonts w:ascii="Calibri" w:hAnsi="Calibri"/>
        </w:rPr>
        <w:t>3852/2010 (ΦΕΚ 87 Α΄/7-6-2010) «Νέα Αρχιτεκτονική της Αυτοδιοίκησης κ</w:t>
      </w:r>
      <w:r w:rsidR="001007FC" w:rsidRPr="00B25CFE">
        <w:rPr>
          <w:rFonts w:ascii="Calibri" w:hAnsi="Calibri"/>
        </w:rPr>
        <w:t xml:space="preserve">αι της Αποκεντρωμένης Διοίκησης </w:t>
      </w:r>
      <w:r w:rsidRPr="00B25CFE">
        <w:rPr>
          <w:rFonts w:ascii="Calibri" w:hAnsi="Calibri"/>
        </w:rPr>
        <w:t>–</w:t>
      </w:r>
      <w:r w:rsidR="001007FC" w:rsidRPr="00B25CFE">
        <w:rPr>
          <w:rFonts w:ascii="Calibri" w:hAnsi="Calibri"/>
        </w:rPr>
        <w:t xml:space="preserve"> </w:t>
      </w:r>
      <w:r w:rsidRPr="00B25CFE">
        <w:rPr>
          <w:rFonts w:ascii="Calibri" w:hAnsi="Calibri"/>
        </w:rPr>
        <w:t>Πρόγ</w:t>
      </w:r>
      <w:r w:rsidR="00641299" w:rsidRPr="00B25CFE">
        <w:rPr>
          <w:rFonts w:ascii="Calibri" w:hAnsi="Calibri"/>
        </w:rPr>
        <w:t>ραμμα Καλλικράτης», όπως ισχύει.</w:t>
      </w:r>
    </w:p>
    <w:p w14:paraId="6848CADA" w14:textId="616C9384" w:rsidR="00B25CFE" w:rsidRPr="00B25CFE" w:rsidRDefault="00B25CFE" w:rsidP="00B25CFE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B25CFE">
        <w:rPr>
          <w:rFonts w:ascii="Calibri" w:hAnsi="Calibri"/>
        </w:rPr>
        <w:t xml:space="preserve">Την με </w:t>
      </w:r>
      <w:proofErr w:type="spellStart"/>
      <w:r w:rsidRPr="00B25CFE">
        <w:rPr>
          <w:rFonts w:ascii="Calibri" w:hAnsi="Calibri"/>
        </w:rPr>
        <w:t>αριθμ</w:t>
      </w:r>
      <w:proofErr w:type="spellEnd"/>
      <w:r w:rsidRPr="00B25CFE">
        <w:rPr>
          <w:rFonts w:ascii="Calibri" w:hAnsi="Calibri"/>
        </w:rPr>
        <w:t xml:space="preserve">. 1218/16-2-2021 (ΦΕΚ 762 </w:t>
      </w:r>
      <w:proofErr w:type="spellStart"/>
      <w:r w:rsidRPr="00B25CFE">
        <w:rPr>
          <w:rFonts w:ascii="Calibri" w:hAnsi="Calibri"/>
        </w:rPr>
        <w:t>τ.Β</w:t>
      </w:r>
      <w:proofErr w:type="spellEnd"/>
      <w:r w:rsidRPr="00B25CFE">
        <w:rPr>
          <w:rFonts w:ascii="Calibri" w:hAnsi="Calibri"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1378FD25" w14:textId="77777777" w:rsidR="00FD6631" w:rsidRPr="00B25CFE" w:rsidRDefault="00FD6631" w:rsidP="00FD6631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B25CFE">
        <w:rPr>
          <w:rFonts w:ascii="Calibri" w:hAnsi="Calibri"/>
        </w:rPr>
        <w:t xml:space="preserve">Την με </w:t>
      </w:r>
      <w:proofErr w:type="spellStart"/>
      <w:r w:rsidRPr="00B25CFE">
        <w:rPr>
          <w:rFonts w:ascii="Calibri" w:hAnsi="Calibri"/>
        </w:rPr>
        <w:t>αρ</w:t>
      </w:r>
      <w:proofErr w:type="spellEnd"/>
      <w:r w:rsidRPr="00B25CFE">
        <w:rPr>
          <w:rFonts w:ascii="Calibri" w:hAnsi="Calibri"/>
        </w:rPr>
        <w:t xml:space="preserve">. </w:t>
      </w:r>
      <w:proofErr w:type="spellStart"/>
      <w:r w:rsidRPr="00B25CFE">
        <w:rPr>
          <w:rFonts w:ascii="Calibri" w:hAnsi="Calibri"/>
        </w:rPr>
        <w:t>πρωτ</w:t>
      </w:r>
      <w:proofErr w:type="spellEnd"/>
      <w:r w:rsidRPr="00B25CFE">
        <w:rPr>
          <w:rFonts w:ascii="Calibri" w:hAnsi="Calibri"/>
        </w:rPr>
        <w:t xml:space="preserve">. 242575/01-10-2019 (ΦΕΚ 3732 </w:t>
      </w:r>
      <w:proofErr w:type="spellStart"/>
      <w:r w:rsidRPr="00B25CFE">
        <w:rPr>
          <w:rFonts w:ascii="Calibri" w:hAnsi="Calibri"/>
        </w:rPr>
        <w:t>τ.Β</w:t>
      </w:r>
      <w:proofErr w:type="spellEnd"/>
      <w:r w:rsidRPr="00B25CFE">
        <w:rPr>
          <w:rFonts w:ascii="Calibri" w:hAnsi="Calibri"/>
        </w:rPr>
        <w:t xml:space="preserve">’ 8-10-2019) απόφαση περί μεταβίβασης και ανάθεσης αρμοδιοτήτων στους </w:t>
      </w:r>
      <w:proofErr w:type="spellStart"/>
      <w:r w:rsidRPr="00B25CFE">
        <w:rPr>
          <w:rFonts w:ascii="Calibri" w:hAnsi="Calibri"/>
        </w:rPr>
        <w:t>Αντιπεριφερειάρχες</w:t>
      </w:r>
      <w:proofErr w:type="spellEnd"/>
      <w:r w:rsidRPr="00B25CFE">
        <w:rPr>
          <w:rFonts w:ascii="Calibri" w:hAnsi="Calibri"/>
        </w:rPr>
        <w:t xml:space="preserve"> Περιφέρειας Κρήτης.</w:t>
      </w:r>
      <w:r w:rsidRPr="001A6B44">
        <w:rPr>
          <w:rFonts w:ascii="Calibri" w:hAnsi="Calibri"/>
        </w:rPr>
        <w:t xml:space="preserve"> </w:t>
      </w:r>
    </w:p>
    <w:p w14:paraId="2394296B" w14:textId="77777777" w:rsidR="001007FC" w:rsidRPr="00FD6631" w:rsidRDefault="001007FC" w:rsidP="001007FC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Τις Διατάξεις του Ν. 4270/14 «Αρχές δημοσιονομικής διαχείρισης και εποπτείας (ενσωμάτωση της Οδηγίας 2011/85/ΕΕ) – Δημόσιο Λογιστικό και άλλες διατάξεις». </w:t>
      </w:r>
    </w:p>
    <w:p w14:paraId="0605B176" w14:textId="77777777" w:rsidR="00FD6631" w:rsidRPr="00FD6631" w:rsidRDefault="00AB720A" w:rsidP="00FD6631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FD6631">
        <w:rPr>
          <w:rFonts w:ascii="Calibri" w:hAnsi="Calibri"/>
        </w:rPr>
        <w:t>Τον Ν. 4412/2016 «Δημόσιες συμβάσεις έργων, προμηθειών και υπηρεσιών (προσαρμογή στις Οδηγίες 2014</w:t>
      </w:r>
      <w:r w:rsidR="00FD6631" w:rsidRPr="00FD6631">
        <w:rPr>
          <w:rFonts w:ascii="Calibri" w:hAnsi="Calibri"/>
        </w:rPr>
        <w:t>/24/ΕΕ και 2014/25/ΕΕ)</w:t>
      </w:r>
      <w:r w:rsidR="00FD6631" w:rsidRPr="00FD6631">
        <w:rPr>
          <w:rFonts w:ascii="Calibri" w:hAnsi="Calibri"/>
          <w:bCs/>
        </w:rPr>
        <w:t xml:space="preserve"> όπως τροποποιήθηκε και ισχύει.</w:t>
      </w:r>
    </w:p>
    <w:p w14:paraId="2375A933" w14:textId="77777777" w:rsidR="00AB720A" w:rsidRPr="00AC0A3D" w:rsidRDefault="00AB720A" w:rsidP="00AB720A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  <w:bCs/>
        </w:rPr>
      </w:pPr>
      <w:r w:rsidRPr="00EA05D4">
        <w:rPr>
          <w:rFonts w:ascii="Calibri" w:hAnsi="Calibri"/>
        </w:rPr>
        <w:t xml:space="preserve">Το Π.Δ. 80/2016 (ΦΕΚ 145/Α/05-08-2016) «Ανάληψη υποχρεώσεων από τους </w:t>
      </w:r>
      <w:proofErr w:type="spellStart"/>
      <w:r w:rsidRPr="00EA05D4">
        <w:rPr>
          <w:rFonts w:ascii="Calibri" w:hAnsi="Calibri"/>
        </w:rPr>
        <w:t>Διατάκτες</w:t>
      </w:r>
      <w:proofErr w:type="spellEnd"/>
      <w:r w:rsidRPr="00EA05D4">
        <w:rPr>
          <w:rFonts w:ascii="Calibri" w:hAnsi="Calibri"/>
        </w:rPr>
        <w:t>».</w:t>
      </w:r>
    </w:p>
    <w:p w14:paraId="73E8DF3E" w14:textId="4FC9C017" w:rsidR="00AC0A3D" w:rsidRPr="00A446BC" w:rsidRDefault="00AC0A3D" w:rsidP="00AB720A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  <w:bCs/>
        </w:rPr>
      </w:pPr>
      <w:r w:rsidRPr="00A446BC">
        <w:rPr>
          <w:rFonts w:ascii="Calibri" w:hAnsi="Calibri"/>
        </w:rPr>
        <w:t xml:space="preserve">Το με </w:t>
      </w:r>
      <w:proofErr w:type="spellStart"/>
      <w:r w:rsidRPr="00A446BC">
        <w:rPr>
          <w:rFonts w:ascii="Calibri" w:hAnsi="Calibri"/>
        </w:rPr>
        <w:t>αρ</w:t>
      </w:r>
      <w:proofErr w:type="spellEnd"/>
      <w:r w:rsidRPr="00A446BC">
        <w:rPr>
          <w:rFonts w:ascii="Calibri" w:hAnsi="Calibri"/>
        </w:rPr>
        <w:t xml:space="preserve">. </w:t>
      </w:r>
      <w:proofErr w:type="spellStart"/>
      <w:r w:rsidRPr="00A446BC">
        <w:rPr>
          <w:rFonts w:ascii="Calibri" w:hAnsi="Calibri"/>
        </w:rPr>
        <w:t>πρωτ</w:t>
      </w:r>
      <w:proofErr w:type="spellEnd"/>
      <w:r w:rsidRPr="00A446BC">
        <w:rPr>
          <w:rFonts w:ascii="Calibri" w:hAnsi="Calibri"/>
        </w:rPr>
        <w:t xml:space="preserve">. </w:t>
      </w:r>
      <w:r w:rsidR="00C94FC4" w:rsidRPr="00C94FC4">
        <w:rPr>
          <w:rFonts w:ascii="Calibri" w:hAnsi="Calibri"/>
        </w:rPr>
        <w:t xml:space="preserve">211130/27-06-2023 </w:t>
      </w:r>
      <w:r w:rsidR="0000684A" w:rsidRPr="00A446BC">
        <w:rPr>
          <w:rFonts w:ascii="Calibri" w:hAnsi="Calibri"/>
        </w:rPr>
        <w:t>α</w:t>
      </w:r>
      <w:r w:rsidRPr="00A446BC">
        <w:rPr>
          <w:rFonts w:ascii="Calibri" w:hAnsi="Calibri"/>
        </w:rPr>
        <w:t>ίτημα</w:t>
      </w:r>
      <w:r w:rsidR="00782845" w:rsidRPr="00A446BC">
        <w:rPr>
          <w:rFonts w:ascii="Calibri" w:hAnsi="Calibri"/>
        </w:rPr>
        <w:t xml:space="preserve"> </w:t>
      </w:r>
      <w:r w:rsidR="00DC3AB1" w:rsidRPr="00A446BC">
        <w:rPr>
          <w:rFonts w:ascii="Calibri" w:hAnsi="Calibri"/>
        </w:rPr>
        <w:t xml:space="preserve">του γραφείου του </w:t>
      </w:r>
      <w:proofErr w:type="spellStart"/>
      <w:r w:rsidR="00DC3AB1" w:rsidRPr="00A446BC">
        <w:rPr>
          <w:rFonts w:ascii="Calibri" w:hAnsi="Calibri"/>
        </w:rPr>
        <w:t>Αντιπεριφερειάρχη</w:t>
      </w:r>
      <w:proofErr w:type="spellEnd"/>
      <w:r w:rsidR="00782845" w:rsidRPr="00A446BC">
        <w:rPr>
          <w:rFonts w:ascii="Calibri" w:hAnsi="Calibri"/>
        </w:rPr>
        <w:t xml:space="preserve"> της Π.Ε. Λασιθίου</w:t>
      </w:r>
      <w:r w:rsidR="00DC3AB1" w:rsidRPr="00A446BC">
        <w:rPr>
          <w:rFonts w:ascii="Calibri" w:hAnsi="Calibri"/>
        </w:rPr>
        <w:t>.</w:t>
      </w:r>
    </w:p>
    <w:p w14:paraId="5592136D" w14:textId="4FC56063" w:rsidR="00DC3AB1" w:rsidRPr="00A446BC" w:rsidRDefault="00DC3AB1" w:rsidP="00AB720A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  <w:bCs/>
        </w:rPr>
      </w:pPr>
      <w:r w:rsidRPr="00A446BC">
        <w:rPr>
          <w:rFonts w:ascii="Calibri" w:hAnsi="Calibri"/>
        </w:rPr>
        <w:t xml:space="preserve">Την </w:t>
      </w:r>
      <w:proofErr w:type="spellStart"/>
      <w:r w:rsidRPr="00A446BC">
        <w:rPr>
          <w:rFonts w:ascii="Calibri" w:hAnsi="Calibri"/>
        </w:rPr>
        <w:t>αριθμ</w:t>
      </w:r>
      <w:proofErr w:type="spellEnd"/>
      <w:r w:rsidRPr="00A446BC">
        <w:rPr>
          <w:rFonts w:ascii="Calibri" w:hAnsi="Calibri"/>
        </w:rPr>
        <w:t>. 393/2023 απόφαση της οικονομικής επιτροπής</w:t>
      </w:r>
    </w:p>
    <w:p w14:paraId="0F8CB7C5" w14:textId="4940C307" w:rsidR="006A3E8F" w:rsidRPr="00A446BC" w:rsidRDefault="006A3E8F" w:rsidP="001007FC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  <w:bCs/>
        </w:rPr>
      </w:pPr>
      <w:r w:rsidRPr="00A446BC">
        <w:rPr>
          <w:rFonts w:ascii="Calibri" w:hAnsi="Calibri"/>
          <w:bCs/>
        </w:rPr>
        <w:t>Τ</w:t>
      </w:r>
      <w:r w:rsidR="00AC0A3D" w:rsidRPr="00A446BC">
        <w:rPr>
          <w:rFonts w:ascii="Calibri" w:hAnsi="Calibri"/>
          <w:bCs/>
        </w:rPr>
        <w:t>ην</w:t>
      </w:r>
      <w:r w:rsidRPr="00A446BC">
        <w:rPr>
          <w:rFonts w:ascii="Calibri" w:hAnsi="Calibri"/>
          <w:bCs/>
        </w:rPr>
        <w:t xml:space="preserve"> με </w:t>
      </w:r>
      <w:proofErr w:type="spellStart"/>
      <w:r w:rsidRPr="00A446BC">
        <w:rPr>
          <w:rFonts w:ascii="Calibri" w:hAnsi="Calibri"/>
          <w:bCs/>
        </w:rPr>
        <w:t>αρ</w:t>
      </w:r>
      <w:proofErr w:type="spellEnd"/>
      <w:r w:rsidRPr="00A446BC">
        <w:rPr>
          <w:rFonts w:ascii="Calibri" w:hAnsi="Calibri"/>
          <w:bCs/>
        </w:rPr>
        <w:t xml:space="preserve">. </w:t>
      </w:r>
      <w:r w:rsidR="00DC3AB1" w:rsidRPr="00A446BC">
        <w:rPr>
          <w:rFonts w:ascii="Calibri" w:hAnsi="Calibri"/>
          <w:bCs/>
        </w:rPr>
        <w:t>1865</w:t>
      </w:r>
      <w:r w:rsidR="0054123E" w:rsidRPr="00A446BC">
        <w:rPr>
          <w:rFonts w:ascii="Calibri" w:hAnsi="Calibri"/>
          <w:bCs/>
        </w:rPr>
        <w:t>/202</w:t>
      </w:r>
      <w:r w:rsidR="003541DE" w:rsidRPr="00A446BC">
        <w:rPr>
          <w:rFonts w:ascii="Calibri" w:hAnsi="Calibri"/>
          <w:bCs/>
        </w:rPr>
        <w:t>3</w:t>
      </w:r>
      <w:r w:rsidR="005F02D5" w:rsidRPr="00A446BC">
        <w:rPr>
          <w:rFonts w:ascii="Calibri" w:hAnsi="Calibri"/>
          <w:bCs/>
        </w:rPr>
        <w:t xml:space="preserve"> απόφα</w:t>
      </w:r>
      <w:r w:rsidR="000B0CB8" w:rsidRPr="00A446BC">
        <w:rPr>
          <w:rFonts w:ascii="Calibri" w:hAnsi="Calibri"/>
          <w:bCs/>
        </w:rPr>
        <w:t>ση ανάληψης</w:t>
      </w:r>
      <w:r w:rsidR="00DC3AB1" w:rsidRPr="00A446BC">
        <w:rPr>
          <w:rFonts w:ascii="Calibri" w:hAnsi="Calibri"/>
          <w:bCs/>
        </w:rPr>
        <w:t xml:space="preserve"> υποχρέωσης</w:t>
      </w:r>
      <w:r w:rsidR="005F02D5" w:rsidRPr="00A446BC">
        <w:rPr>
          <w:rFonts w:ascii="Calibri" w:hAnsi="Calibri"/>
          <w:bCs/>
        </w:rPr>
        <w:t>.</w:t>
      </w:r>
    </w:p>
    <w:p w14:paraId="1FBB5DF9" w14:textId="7210CEBA" w:rsidR="0068717D" w:rsidRDefault="0068717D" w:rsidP="0062664D">
      <w:pPr>
        <w:spacing w:line="360" w:lineRule="auto"/>
        <w:rPr>
          <w:rFonts w:ascii="Calibri" w:hAnsi="Calibri"/>
          <w:b/>
          <w:bCs/>
          <w:sz w:val="24"/>
          <w:szCs w:val="24"/>
        </w:rPr>
      </w:pPr>
    </w:p>
    <w:p w14:paraId="7648ECD2" w14:textId="77777777" w:rsidR="0062664D" w:rsidRDefault="0062664D" w:rsidP="0062664D">
      <w:pPr>
        <w:spacing w:line="360" w:lineRule="auto"/>
        <w:rPr>
          <w:rFonts w:ascii="Calibri" w:hAnsi="Calibri"/>
          <w:b/>
          <w:bCs/>
          <w:sz w:val="24"/>
          <w:szCs w:val="24"/>
        </w:rPr>
      </w:pPr>
    </w:p>
    <w:p w14:paraId="53AD490C" w14:textId="77777777" w:rsidR="00C16F60" w:rsidRPr="00C16F60" w:rsidRDefault="00C16F60" w:rsidP="00C16F60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16F60">
        <w:rPr>
          <w:rFonts w:ascii="Calibri" w:hAnsi="Calibri" w:cs="Calibri"/>
          <w:b/>
          <w:bCs/>
          <w:sz w:val="24"/>
          <w:szCs w:val="24"/>
        </w:rPr>
        <w:t xml:space="preserve">σας καλεί </w:t>
      </w:r>
    </w:p>
    <w:p w14:paraId="5E35E859" w14:textId="1E79B7FD" w:rsidR="00504379" w:rsidRDefault="00C16F60" w:rsidP="00C16F60">
      <w:pPr>
        <w:spacing w:line="360" w:lineRule="auto"/>
        <w:ind w:left="426" w:firstLine="425"/>
        <w:jc w:val="both"/>
        <w:rPr>
          <w:rFonts w:ascii="Calibri" w:hAnsi="Calibri"/>
          <w:bCs/>
          <w:sz w:val="24"/>
          <w:szCs w:val="24"/>
        </w:rPr>
      </w:pPr>
      <w:r w:rsidRPr="00C16F60">
        <w:rPr>
          <w:rFonts w:ascii="Calibri" w:hAnsi="Calibri" w:cs="Calibri"/>
          <w:bCs/>
          <w:sz w:val="24"/>
          <w:szCs w:val="24"/>
        </w:rPr>
        <w:t xml:space="preserve"> να υποβάλετε έγγραφη οικονομική προσφορά</w:t>
      </w:r>
      <w:r w:rsidR="00D67219" w:rsidRPr="00E76542">
        <w:rPr>
          <w:rFonts w:ascii="Calibri" w:hAnsi="Calibri"/>
          <w:bCs/>
          <w:sz w:val="24"/>
          <w:szCs w:val="24"/>
        </w:rPr>
        <w:t xml:space="preserve"> </w:t>
      </w:r>
      <w:r w:rsidR="00FF7336" w:rsidRPr="00E76542">
        <w:rPr>
          <w:rFonts w:ascii="Calibri" w:hAnsi="Calibri"/>
          <w:bCs/>
          <w:sz w:val="24"/>
          <w:szCs w:val="24"/>
        </w:rPr>
        <w:t>στην Περιφερειακή</w:t>
      </w:r>
      <w:r w:rsidR="007925F7" w:rsidRPr="00E76542">
        <w:rPr>
          <w:rFonts w:ascii="Calibri" w:hAnsi="Calibri"/>
          <w:bCs/>
          <w:sz w:val="24"/>
          <w:szCs w:val="24"/>
        </w:rPr>
        <w:t xml:space="preserve"> </w:t>
      </w:r>
      <w:r w:rsidR="00ED6ED2" w:rsidRPr="00E76542">
        <w:rPr>
          <w:rFonts w:ascii="Calibri" w:hAnsi="Calibri"/>
          <w:bCs/>
          <w:sz w:val="24"/>
          <w:szCs w:val="24"/>
        </w:rPr>
        <w:t>Ενότητα Λασιθίου</w:t>
      </w:r>
      <w:r w:rsidR="00FF7336" w:rsidRPr="00E76542">
        <w:rPr>
          <w:rFonts w:ascii="Calibri" w:hAnsi="Calibri"/>
          <w:bCs/>
          <w:sz w:val="24"/>
          <w:szCs w:val="24"/>
        </w:rPr>
        <w:t>,</w:t>
      </w:r>
      <w:r w:rsidR="00ED6ED2" w:rsidRPr="00E76542">
        <w:rPr>
          <w:rFonts w:ascii="Calibri" w:hAnsi="Calibri"/>
          <w:bCs/>
          <w:sz w:val="24"/>
          <w:szCs w:val="24"/>
        </w:rPr>
        <w:t xml:space="preserve"> Δ/</w:t>
      </w:r>
      <w:proofErr w:type="spellStart"/>
      <w:r w:rsidR="00ED6ED2" w:rsidRPr="00E76542">
        <w:rPr>
          <w:rFonts w:ascii="Calibri" w:hAnsi="Calibri"/>
          <w:bCs/>
          <w:sz w:val="24"/>
          <w:szCs w:val="24"/>
        </w:rPr>
        <w:t>νση</w:t>
      </w:r>
      <w:proofErr w:type="spellEnd"/>
      <w:r w:rsidR="00ED6ED2" w:rsidRPr="00E76542">
        <w:rPr>
          <w:rFonts w:ascii="Calibri" w:hAnsi="Calibri"/>
          <w:bCs/>
          <w:sz w:val="24"/>
          <w:szCs w:val="24"/>
        </w:rPr>
        <w:t xml:space="preserve"> Διοικητικού – Οικονομικού</w:t>
      </w:r>
      <w:r w:rsidR="00FF7336" w:rsidRPr="00E76542">
        <w:rPr>
          <w:rFonts w:ascii="Calibri" w:hAnsi="Calibri"/>
          <w:bCs/>
          <w:sz w:val="24"/>
          <w:szCs w:val="24"/>
        </w:rPr>
        <w:t>,</w:t>
      </w:r>
      <w:r w:rsidR="00ED6ED2" w:rsidRPr="00E76542">
        <w:rPr>
          <w:rFonts w:ascii="Calibri" w:hAnsi="Calibri"/>
          <w:bCs/>
          <w:sz w:val="24"/>
          <w:szCs w:val="24"/>
        </w:rPr>
        <w:t xml:space="preserve"> Τμήμα Προμηθειών</w:t>
      </w:r>
      <w:r w:rsidR="0000684A">
        <w:rPr>
          <w:rFonts w:ascii="Calibri" w:hAnsi="Calibri"/>
          <w:bCs/>
          <w:sz w:val="24"/>
          <w:szCs w:val="24"/>
        </w:rPr>
        <w:t xml:space="preserve">, </w:t>
      </w:r>
      <w:r>
        <w:rPr>
          <w:rFonts w:ascii="Calibri" w:hAnsi="Calibri"/>
          <w:bCs/>
          <w:sz w:val="24"/>
          <w:szCs w:val="24"/>
        </w:rPr>
        <w:t>Προσόδων και Περιουσίας</w:t>
      </w:r>
      <w:r w:rsidR="00ED6ED2" w:rsidRPr="00E76542">
        <w:rPr>
          <w:rFonts w:ascii="Calibri" w:hAnsi="Calibri"/>
          <w:bCs/>
          <w:sz w:val="24"/>
          <w:szCs w:val="24"/>
        </w:rPr>
        <w:t xml:space="preserve"> </w:t>
      </w:r>
      <w:r w:rsidR="00262FD4" w:rsidRPr="00E76542">
        <w:rPr>
          <w:rFonts w:ascii="Calibri" w:hAnsi="Calibri"/>
          <w:bCs/>
          <w:sz w:val="24"/>
          <w:szCs w:val="24"/>
        </w:rPr>
        <w:t xml:space="preserve">έως </w:t>
      </w:r>
      <w:r w:rsidR="00FF7336" w:rsidRPr="00344E59">
        <w:rPr>
          <w:rFonts w:ascii="Calibri" w:hAnsi="Calibri"/>
          <w:bCs/>
          <w:sz w:val="24"/>
          <w:szCs w:val="24"/>
        </w:rPr>
        <w:t>τ</w:t>
      </w:r>
      <w:r w:rsidR="000D5847" w:rsidRPr="00344E59">
        <w:rPr>
          <w:rFonts w:ascii="Calibri" w:hAnsi="Calibri"/>
          <w:bCs/>
          <w:sz w:val="24"/>
          <w:szCs w:val="24"/>
        </w:rPr>
        <w:t>η</w:t>
      </w:r>
      <w:r w:rsidR="00324BBD" w:rsidRPr="00344E59">
        <w:rPr>
          <w:rFonts w:ascii="Calibri" w:hAnsi="Calibri"/>
          <w:bCs/>
          <w:sz w:val="24"/>
          <w:szCs w:val="24"/>
        </w:rPr>
        <w:t>ν</w:t>
      </w:r>
      <w:r w:rsidR="00E82288" w:rsidRPr="00344E59">
        <w:rPr>
          <w:rFonts w:ascii="Calibri" w:hAnsi="Calibri"/>
          <w:bCs/>
          <w:sz w:val="24"/>
          <w:szCs w:val="24"/>
        </w:rPr>
        <w:t xml:space="preserve"> </w:t>
      </w:r>
      <w:r w:rsidR="00166ED1" w:rsidRPr="009160B0">
        <w:rPr>
          <w:rFonts w:ascii="Calibri" w:hAnsi="Calibri"/>
          <w:b/>
          <w:bCs/>
          <w:sz w:val="24"/>
          <w:szCs w:val="24"/>
        </w:rPr>
        <w:t>Παρασκευή</w:t>
      </w:r>
      <w:r w:rsidR="006117D1" w:rsidRPr="009160B0">
        <w:rPr>
          <w:rFonts w:ascii="Calibri" w:hAnsi="Calibri"/>
          <w:b/>
          <w:bCs/>
          <w:sz w:val="24"/>
          <w:szCs w:val="24"/>
        </w:rPr>
        <w:t xml:space="preserve"> </w:t>
      </w:r>
      <w:r w:rsidR="00E56C9C" w:rsidRPr="009160B0">
        <w:rPr>
          <w:rFonts w:ascii="Calibri" w:hAnsi="Calibri"/>
          <w:b/>
          <w:bCs/>
          <w:sz w:val="24"/>
          <w:szCs w:val="24"/>
        </w:rPr>
        <w:t>07/07</w:t>
      </w:r>
      <w:r w:rsidR="003645CF" w:rsidRPr="009160B0">
        <w:rPr>
          <w:rFonts w:ascii="Calibri" w:hAnsi="Calibri"/>
          <w:b/>
          <w:bCs/>
          <w:sz w:val="24"/>
          <w:szCs w:val="24"/>
        </w:rPr>
        <w:t>/202</w:t>
      </w:r>
      <w:r w:rsidR="003541DE" w:rsidRPr="009160B0">
        <w:rPr>
          <w:rFonts w:ascii="Calibri" w:hAnsi="Calibri"/>
          <w:b/>
          <w:bCs/>
          <w:sz w:val="24"/>
          <w:szCs w:val="24"/>
        </w:rPr>
        <w:t>3</w:t>
      </w:r>
      <w:r w:rsidR="00F967BE" w:rsidRPr="009160B0">
        <w:rPr>
          <w:rFonts w:ascii="Calibri" w:hAnsi="Calibri"/>
          <w:b/>
          <w:bCs/>
          <w:sz w:val="24"/>
          <w:szCs w:val="24"/>
        </w:rPr>
        <w:t xml:space="preserve"> </w:t>
      </w:r>
      <w:r w:rsidR="00E47998" w:rsidRPr="009160B0">
        <w:rPr>
          <w:rFonts w:ascii="Calibri" w:hAnsi="Calibri"/>
          <w:b/>
          <w:bCs/>
          <w:sz w:val="24"/>
          <w:szCs w:val="24"/>
        </w:rPr>
        <w:t xml:space="preserve">και ώρα </w:t>
      </w:r>
      <w:r w:rsidR="00FD6631" w:rsidRPr="009160B0">
        <w:rPr>
          <w:rFonts w:ascii="Calibri" w:hAnsi="Calibri"/>
          <w:b/>
          <w:bCs/>
          <w:sz w:val="24"/>
          <w:szCs w:val="24"/>
        </w:rPr>
        <w:t>14</w:t>
      </w:r>
      <w:r w:rsidR="00324BBD" w:rsidRPr="009160B0">
        <w:rPr>
          <w:rFonts w:ascii="Calibri" w:hAnsi="Calibri"/>
          <w:b/>
          <w:bCs/>
          <w:sz w:val="24"/>
          <w:szCs w:val="24"/>
        </w:rPr>
        <w:t>.</w:t>
      </w:r>
      <w:r w:rsidR="00434AA0" w:rsidRPr="009160B0">
        <w:rPr>
          <w:rFonts w:ascii="Calibri" w:hAnsi="Calibri"/>
          <w:b/>
          <w:bCs/>
          <w:sz w:val="24"/>
          <w:szCs w:val="24"/>
        </w:rPr>
        <w:t>00</w:t>
      </w:r>
      <w:r w:rsidR="00F05812" w:rsidRPr="009160B0">
        <w:rPr>
          <w:rFonts w:ascii="Calibri" w:hAnsi="Calibri"/>
          <w:b/>
          <w:bCs/>
          <w:sz w:val="24"/>
          <w:szCs w:val="24"/>
        </w:rPr>
        <w:t xml:space="preserve"> μ.μ.</w:t>
      </w:r>
      <w:r w:rsidR="00877A6A" w:rsidRPr="00434AA0">
        <w:rPr>
          <w:rFonts w:ascii="Calibri" w:hAnsi="Calibri"/>
          <w:b/>
          <w:bCs/>
          <w:sz w:val="24"/>
          <w:szCs w:val="24"/>
        </w:rPr>
        <w:t xml:space="preserve"> </w:t>
      </w:r>
      <w:r w:rsidR="00FF7336" w:rsidRPr="00434AA0">
        <w:rPr>
          <w:rFonts w:ascii="Calibri" w:hAnsi="Calibri"/>
          <w:bCs/>
          <w:sz w:val="24"/>
          <w:szCs w:val="24"/>
        </w:rPr>
        <w:t xml:space="preserve">για </w:t>
      </w:r>
      <w:r w:rsidR="005E6CBB">
        <w:rPr>
          <w:rFonts w:ascii="Calibri" w:hAnsi="Calibri"/>
          <w:bCs/>
          <w:sz w:val="24"/>
          <w:szCs w:val="24"/>
        </w:rPr>
        <w:t xml:space="preserve">την </w:t>
      </w:r>
      <w:r w:rsidR="00C16638" w:rsidRPr="00434AA0">
        <w:rPr>
          <w:rFonts w:ascii="Calibri" w:hAnsi="Calibri"/>
          <w:bCs/>
          <w:sz w:val="24"/>
          <w:szCs w:val="24"/>
        </w:rPr>
        <w:t xml:space="preserve"> </w:t>
      </w:r>
      <w:r w:rsidR="002E61B2" w:rsidRPr="00A446BC">
        <w:rPr>
          <w:rFonts w:ascii="Calibri" w:hAnsi="Calibri" w:cs="Tahoma"/>
          <w:color w:val="000000"/>
          <w:sz w:val="24"/>
          <w:szCs w:val="24"/>
        </w:rPr>
        <w:t xml:space="preserve">προμήθεια </w:t>
      </w:r>
      <w:r w:rsidR="00EF6C66" w:rsidRPr="00A446BC">
        <w:rPr>
          <w:rFonts w:ascii="Calibri" w:hAnsi="Calibri" w:cs="Tahoma"/>
          <w:color w:val="000000"/>
          <w:sz w:val="24"/>
          <w:szCs w:val="24"/>
        </w:rPr>
        <w:t xml:space="preserve">πεντακοσίων </w:t>
      </w:r>
      <w:r w:rsidR="002E61B2" w:rsidRPr="00A446BC">
        <w:rPr>
          <w:rFonts w:ascii="Calibri" w:hAnsi="Calibri" w:cs="Tahoma"/>
          <w:color w:val="000000"/>
          <w:sz w:val="24"/>
          <w:szCs w:val="24"/>
        </w:rPr>
        <w:t>(500) βιβλίων με τίτλο «ΟΙ Μ</w:t>
      </w:r>
      <w:r w:rsidR="008142C1" w:rsidRPr="00A446BC">
        <w:rPr>
          <w:rFonts w:ascii="Calibri" w:hAnsi="Calibri" w:cs="Tahoma"/>
          <w:color w:val="000000"/>
          <w:sz w:val="24"/>
          <w:szCs w:val="24"/>
        </w:rPr>
        <w:t>Υ</w:t>
      </w:r>
      <w:r w:rsidR="002E61B2" w:rsidRPr="00A446BC">
        <w:rPr>
          <w:rFonts w:ascii="Calibri" w:hAnsi="Calibri" w:cs="Tahoma"/>
          <w:color w:val="000000"/>
          <w:sz w:val="24"/>
          <w:szCs w:val="24"/>
        </w:rPr>
        <w:t>ΛΟΙ ΚΑΙ ΤΑ ΚΑΜΙΝΙΑ ΤΗΣ ΚΡΙΤΣΑΣ»</w:t>
      </w:r>
      <w:r w:rsidR="00504379" w:rsidRPr="00A446BC">
        <w:rPr>
          <w:rFonts w:ascii="Calibri" w:hAnsi="Calibri"/>
          <w:bCs/>
          <w:sz w:val="24"/>
          <w:szCs w:val="24"/>
        </w:rPr>
        <w:t xml:space="preserve"> </w:t>
      </w:r>
      <w:r w:rsidR="005E6CBB">
        <w:rPr>
          <w:rFonts w:ascii="Calibri" w:hAnsi="Calibri"/>
          <w:b/>
          <w:bCs/>
          <w:sz w:val="24"/>
          <w:szCs w:val="24"/>
        </w:rPr>
        <w:t>με προϋπολογισμό</w:t>
      </w:r>
      <w:r w:rsidR="00F07613" w:rsidRPr="00A446BC">
        <w:rPr>
          <w:rFonts w:ascii="Calibri" w:hAnsi="Calibri"/>
          <w:b/>
          <w:bCs/>
          <w:sz w:val="24"/>
          <w:szCs w:val="24"/>
        </w:rPr>
        <w:t xml:space="preserve"> </w:t>
      </w:r>
      <w:r w:rsidR="002E61B2" w:rsidRPr="00A446BC">
        <w:rPr>
          <w:rFonts w:ascii="Calibri" w:hAnsi="Calibri"/>
          <w:b/>
          <w:bCs/>
          <w:sz w:val="24"/>
          <w:szCs w:val="24"/>
        </w:rPr>
        <w:t>4.500,00</w:t>
      </w:r>
      <w:r w:rsidR="00504379" w:rsidRPr="00A446BC">
        <w:rPr>
          <w:rFonts w:ascii="Calibri" w:hAnsi="Calibri"/>
          <w:b/>
          <w:bCs/>
          <w:sz w:val="24"/>
          <w:szCs w:val="24"/>
        </w:rPr>
        <w:t xml:space="preserve"> ευρώ με Φ.Π.Α.</w:t>
      </w:r>
      <w:r w:rsidR="00504379" w:rsidRPr="00434AA0">
        <w:rPr>
          <w:rFonts w:ascii="Calibri" w:hAnsi="Calibri"/>
          <w:b/>
          <w:bCs/>
          <w:sz w:val="24"/>
          <w:szCs w:val="24"/>
        </w:rPr>
        <w:t xml:space="preserve"> </w:t>
      </w:r>
      <w:r w:rsidR="00D53C0A" w:rsidRPr="00434AA0">
        <w:rPr>
          <w:rFonts w:ascii="Calibri" w:hAnsi="Calibri"/>
          <w:bCs/>
          <w:sz w:val="24"/>
          <w:szCs w:val="24"/>
        </w:rPr>
        <w:t xml:space="preserve">Αναλυτική περιγραφή </w:t>
      </w:r>
      <w:r w:rsidR="005E6CBB">
        <w:rPr>
          <w:rFonts w:ascii="Calibri" w:hAnsi="Calibri"/>
          <w:bCs/>
          <w:sz w:val="24"/>
          <w:szCs w:val="24"/>
        </w:rPr>
        <w:t>των όρων της πρόσκλησης</w:t>
      </w:r>
      <w:r w:rsidR="00D53C0A" w:rsidRPr="00434AA0">
        <w:rPr>
          <w:rFonts w:ascii="Calibri" w:hAnsi="Calibri"/>
          <w:bCs/>
          <w:sz w:val="24"/>
          <w:szCs w:val="24"/>
        </w:rPr>
        <w:t xml:space="preserve"> γίνεται στο Παράρτημα Α΄ της παρούσης</w:t>
      </w:r>
      <w:r w:rsidR="00D53C0A" w:rsidRPr="00434AA0">
        <w:rPr>
          <w:rFonts w:ascii="Calibri" w:hAnsi="Calibri"/>
          <w:bCs/>
          <w:color w:val="0070C0"/>
          <w:sz w:val="24"/>
          <w:szCs w:val="24"/>
        </w:rPr>
        <w:t xml:space="preserve">. </w:t>
      </w:r>
    </w:p>
    <w:p w14:paraId="551F8CDA" w14:textId="7CB5F008" w:rsidR="0070523A" w:rsidRPr="0017265E" w:rsidRDefault="0070523A" w:rsidP="0070523A">
      <w:pPr>
        <w:spacing w:line="360" w:lineRule="auto"/>
        <w:ind w:left="426" w:firstLine="360"/>
        <w:jc w:val="both"/>
        <w:rPr>
          <w:rFonts w:ascii="Calibri" w:hAnsi="Calibri" w:cs="Arial"/>
          <w:bCs/>
          <w:color w:val="000000"/>
          <w:sz w:val="24"/>
          <w:szCs w:val="24"/>
        </w:rPr>
      </w:pPr>
      <w:r w:rsidRPr="00C1720D">
        <w:rPr>
          <w:rFonts w:ascii="Calibri" w:hAnsi="Calibri" w:cs="Arial"/>
          <w:bCs/>
          <w:color w:val="000000"/>
          <w:sz w:val="24"/>
          <w:szCs w:val="24"/>
        </w:rPr>
        <w:t xml:space="preserve">Η δαπάνη θα καλυφθεί 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από </w:t>
      </w:r>
      <w:r w:rsidRPr="00C1720D">
        <w:rPr>
          <w:rFonts w:ascii="Calibri" w:hAnsi="Calibri" w:cs="Arial"/>
          <w:bCs/>
          <w:color w:val="000000"/>
          <w:sz w:val="24"/>
          <w:szCs w:val="24"/>
        </w:rPr>
        <w:t xml:space="preserve">τον ειδικό </w:t>
      </w:r>
      <w:r w:rsidRPr="005E6CBB">
        <w:rPr>
          <w:rFonts w:ascii="Calibri" w:hAnsi="Calibri" w:cs="Arial"/>
          <w:bCs/>
          <w:color w:val="000000"/>
          <w:sz w:val="24"/>
          <w:szCs w:val="24"/>
        </w:rPr>
        <w:t xml:space="preserve">φορέα </w:t>
      </w:r>
      <w:r w:rsidR="00D95FB7" w:rsidRPr="005E6CBB">
        <w:rPr>
          <w:rFonts w:ascii="Calibri" w:hAnsi="Calibri" w:cs="Arial"/>
          <w:bCs/>
          <w:color w:val="000000"/>
          <w:sz w:val="24"/>
          <w:szCs w:val="24"/>
        </w:rPr>
        <w:t>072</w:t>
      </w:r>
      <w:r w:rsidRPr="005E6CBB">
        <w:rPr>
          <w:rFonts w:ascii="Calibri" w:hAnsi="Calibri" w:cs="Arial"/>
          <w:bCs/>
          <w:color w:val="000000"/>
          <w:sz w:val="24"/>
          <w:szCs w:val="24"/>
        </w:rPr>
        <w:t xml:space="preserve"> ΚΑΕ </w:t>
      </w:r>
      <w:r w:rsidR="00D95FB7" w:rsidRPr="005E6CBB">
        <w:rPr>
          <w:rFonts w:ascii="Calibri" w:hAnsi="Calibri" w:cs="Arial"/>
          <w:bCs/>
          <w:color w:val="000000"/>
          <w:sz w:val="24"/>
          <w:szCs w:val="24"/>
        </w:rPr>
        <w:t>0845.01</w:t>
      </w:r>
      <w:r w:rsidR="003645CF" w:rsidRPr="005E6CBB">
        <w:rPr>
          <w:rFonts w:ascii="Calibri" w:hAnsi="Calibri" w:cs="Arial"/>
          <w:bCs/>
          <w:color w:val="000000"/>
          <w:sz w:val="24"/>
          <w:szCs w:val="24"/>
        </w:rPr>
        <w:t xml:space="preserve"> του</w:t>
      </w:r>
      <w:r w:rsidR="003645CF">
        <w:rPr>
          <w:rFonts w:ascii="Calibri" w:hAnsi="Calibri" w:cs="Arial"/>
          <w:bCs/>
          <w:color w:val="000000"/>
          <w:sz w:val="24"/>
          <w:szCs w:val="24"/>
        </w:rPr>
        <w:t xml:space="preserve"> προϋπολογισμού έτους 202</w:t>
      </w:r>
      <w:r w:rsidR="003541DE">
        <w:rPr>
          <w:rFonts w:ascii="Calibri" w:hAnsi="Calibri" w:cs="Arial"/>
          <w:bCs/>
          <w:color w:val="000000"/>
          <w:sz w:val="24"/>
          <w:szCs w:val="24"/>
        </w:rPr>
        <w:t>3</w:t>
      </w:r>
      <w:r w:rsidR="003E64A7">
        <w:rPr>
          <w:rFonts w:ascii="Calibri" w:hAnsi="Calibri" w:cs="Arial"/>
          <w:bCs/>
          <w:color w:val="000000"/>
          <w:sz w:val="24"/>
          <w:szCs w:val="24"/>
        </w:rPr>
        <w:t>.</w:t>
      </w:r>
    </w:p>
    <w:p w14:paraId="366B6C59" w14:textId="77777777" w:rsidR="00C1720D" w:rsidRPr="0017265E" w:rsidRDefault="0070523A" w:rsidP="00C1720D">
      <w:pPr>
        <w:spacing w:line="360" w:lineRule="auto"/>
        <w:ind w:left="426" w:firstLine="360"/>
        <w:jc w:val="both"/>
        <w:rPr>
          <w:rFonts w:ascii="Calibri" w:hAnsi="Calibri" w:cs="Arial"/>
          <w:bCs/>
          <w:color w:val="000000"/>
          <w:sz w:val="24"/>
          <w:szCs w:val="24"/>
        </w:rPr>
      </w:pPr>
      <w:r w:rsidRPr="00C86F4E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C86F4E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0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C86F4E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1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</w:t>
        </w:r>
        <w:proofErr w:type="spellStart"/>
        <w:r w:rsidRPr="00C86F4E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proofErr w:type="spellEnd"/>
        <w:r w:rsidRPr="00C86F4E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C86F4E">
        <w:rPr>
          <w:rFonts w:ascii="Calibri" w:hAnsi="Calibri" w:cs="Tahoma"/>
          <w:color w:val="000000"/>
          <w:sz w:val="24"/>
          <w:szCs w:val="24"/>
        </w:rPr>
        <w:t xml:space="preserve">. </w:t>
      </w:r>
      <w:r w:rsidR="000E3C1F" w:rsidRPr="00E76542">
        <w:rPr>
          <w:rFonts w:ascii="Calibri" w:hAnsi="Calibri"/>
          <w:bCs/>
          <w:sz w:val="24"/>
          <w:szCs w:val="24"/>
        </w:rPr>
        <w:t xml:space="preserve"> </w:t>
      </w:r>
    </w:p>
    <w:p w14:paraId="5228746A" w14:textId="77777777" w:rsidR="00A12256" w:rsidRDefault="00A12256" w:rsidP="00C1720D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7506D76D" w14:textId="77777777" w:rsidR="00C7111E" w:rsidRDefault="00C7111E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14:paraId="22837765" w14:textId="77777777" w:rsidR="004D65DF" w:rsidRPr="004D65DF" w:rsidRDefault="004D65DF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636"/>
      </w:tblGrid>
      <w:tr w:rsidR="00FD7E1A" w:rsidRPr="001007FC" w14:paraId="427FE2C3" w14:textId="77777777" w:rsidTr="00BD27C5">
        <w:tc>
          <w:tcPr>
            <w:tcW w:w="3969" w:type="dxa"/>
          </w:tcPr>
          <w:p w14:paraId="28882ED7" w14:textId="77777777" w:rsidR="00FD7E1A" w:rsidRPr="001007FC" w:rsidRDefault="00FD7E1A" w:rsidP="00BD27C5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</w:tcPr>
          <w:p w14:paraId="0B79BD15" w14:textId="77777777" w:rsidR="00FD6631" w:rsidRPr="00700EF2" w:rsidRDefault="00FD6631" w:rsidP="00FD6631">
            <w:pPr>
              <w:spacing w:line="360" w:lineRule="auto"/>
              <w:ind w:left="13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Ο ΑΝΤΙΠΕΡΙΦΕΡΕΙΑΡΧΗΣ</w:t>
            </w:r>
            <w:r w:rsidRPr="007D6366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ΛΑΣΙΘΙΟΥ</w:t>
            </w:r>
          </w:p>
          <w:p w14:paraId="58579356" w14:textId="77777777" w:rsidR="00FD6631" w:rsidRPr="00700EF2" w:rsidRDefault="00FD6631" w:rsidP="00FD6631">
            <w:pPr>
              <w:spacing w:line="360" w:lineRule="auto"/>
              <w:ind w:left="13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32BC39BD" w14:textId="77777777" w:rsidR="00FD6631" w:rsidRPr="00700EF2" w:rsidRDefault="00FD6631" w:rsidP="00FD6631">
            <w:pPr>
              <w:spacing w:line="360" w:lineRule="auto"/>
              <w:ind w:left="13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79FFC5EC" w14:textId="4CC51853" w:rsidR="00FD6631" w:rsidRDefault="00C16F60" w:rsidP="00FD6631">
            <w:pPr>
              <w:spacing w:line="360" w:lineRule="auto"/>
              <w:ind w:left="1310"/>
              <w:jc w:val="center"/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ΑΝΔΡΟΥΛΑΚΗΣ</w:t>
            </w:r>
            <w:r w:rsidR="00FD6631">
              <w:rPr>
                <w:rFonts w:ascii="Calibri" w:hAnsi="Calibri"/>
                <w:b/>
                <w:bCs/>
                <w:sz w:val="24"/>
                <w:szCs w:val="24"/>
              </w:rPr>
              <w:t xml:space="preserve"> ΙΩΑΝΝΗΣ</w:t>
            </w:r>
          </w:p>
          <w:p w14:paraId="6458ECC3" w14:textId="77777777" w:rsidR="00C7111E" w:rsidRPr="001007FC" w:rsidRDefault="00C7111E" w:rsidP="00FD6631">
            <w:pPr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FD7E1A" w:rsidRPr="001007FC" w14:paraId="71722B56" w14:textId="77777777" w:rsidTr="00BD27C5">
        <w:tc>
          <w:tcPr>
            <w:tcW w:w="3969" w:type="dxa"/>
          </w:tcPr>
          <w:p w14:paraId="3F2B1839" w14:textId="77777777" w:rsidR="00FD7E1A" w:rsidRPr="001007FC" w:rsidRDefault="00FD7E1A" w:rsidP="00BD27C5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</w:tcPr>
          <w:p w14:paraId="734D2430" w14:textId="77777777" w:rsidR="00FD7E1A" w:rsidRPr="001007FC" w:rsidRDefault="00FD7E1A" w:rsidP="00BD27C5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43F583A5" w14:textId="77777777" w:rsidR="004D65DF" w:rsidRPr="001007FC" w:rsidRDefault="004D65DF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3CC81F18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645DA080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76E344F5" w14:textId="77777777" w:rsidR="005C6E09" w:rsidRPr="001007FC" w:rsidRDefault="005C6E09" w:rsidP="000E3C1F">
      <w:pPr>
        <w:spacing w:line="360" w:lineRule="auto"/>
        <w:rPr>
          <w:rFonts w:ascii="Calibri" w:hAnsi="Calibri"/>
          <w:bCs/>
          <w:sz w:val="24"/>
          <w:szCs w:val="24"/>
        </w:rPr>
      </w:pPr>
    </w:p>
    <w:p w14:paraId="07D971E1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3BF2766B" w14:textId="77777777" w:rsidR="005C6E09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FB5AAC1" w14:textId="77777777" w:rsidR="00693A56" w:rsidRDefault="00693A56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7649DAE" w14:textId="77777777" w:rsidR="00DC1509" w:rsidRDefault="00DC15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4A0207CF" w14:textId="4C198AA9" w:rsidR="003E64A7" w:rsidRDefault="003E64A7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AE94113" w14:textId="31723AEA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64AE1A7" w14:textId="4F9445D3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6479BDA" w14:textId="0432B8C4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28E6DE05" w14:textId="77777777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62603BDD" w14:textId="3D5379FB" w:rsidR="002E4CD6" w:rsidRDefault="002E4CD6" w:rsidP="004D1BE7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2E4CD6">
        <w:rPr>
          <w:rFonts w:ascii="Calibri" w:hAnsi="Calibri"/>
          <w:b/>
          <w:bCs/>
          <w:sz w:val="24"/>
          <w:szCs w:val="24"/>
        </w:rPr>
        <w:lastRenderedPageBreak/>
        <w:t>Π</w:t>
      </w:r>
      <w:r w:rsidR="001A39B9">
        <w:rPr>
          <w:rFonts w:ascii="Calibri" w:hAnsi="Calibri"/>
          <w:b/>
          <w:bCs/>
          <w:sz w:val="24"/>
          <w:szCs w:val="24"/>
        </w:rPr>
        <w:t>ΑΡΑΡΤΗΜΑ</w:t>
      </w:r>
      <w:r w:rsidRPr="002E4CD6">
        <w:rPr>
          <w:rFonts w:ascii="Calibri" w:hAnsi="Calibri"/>
          <w:b/>
          <w:bCs/>
          <w:sz w:val="24"/>
          <w:szCs w:val="24"/>
        </w:rPr>
        <w:t xml:space="preserve"> Α΄</w:t>
      </w:r>
    </w:p>
    <w:p w14:paraId="20E58433" w14:textId="77777777" w:rsidR="00F07613" w:rsidRPr="00204F1C" w:rsidRDefault="00F07613" w:rsidP="004D1BE7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204F1C">
        <w:rPr>
          <w:rFonts w:ascii="Calibri" w:hAnsi="Calibri"/>
          <w:b/>
          <w:bCs/>
          <w:sz w:val="24"/>
          <w:szCs w:val="24"/>
          <w:u w:val="single"/>
        </w:rPr>
        <w:t>ΟΡΟΙ ΠΡΟΣΚΛΗΣΗΣ</w:t>
      </w:r>
    </w:p>
    <w:p w14:paraId="200D561F" w14:textId="77777777" w:rsidR="00F07613" w:rsidRDefault="00F07613" w:rsidP="00F07613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3AADA294" w14:textId="54FF349C" w:rsidR="00F07613" w:rsidRPr="0000684A" w:rsidRDefault="00F07613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/>
          <w:bCs/>
          <w:sz w:val="24"/>
          <w:szCs w:val="24"/>
        </w:rPr>
      </w:pPr>
      <w:r w:rsidRPr="0000684A">
        <w:rPr>
          <w:rFonts w:ascii="Calibri" w:hAnsi="Calibri" w:cs="Tahoma"/>
          <w:color w:val="000000"/>
          <w:sz w:val="24"/>
          <w:szCs w:val="24"/>
        </w:rPr>
        <w:t xml:space="preserve">Αντικείμενο της παρούσας πρόσκλησης είναι η </w:t>
      </w:r>
      <w:r w:rsidR="005F107A" w:rsidRPr="0000684A">
        <w:rPr>
          <w:rFonts w:ascii="Calibri" w:hAnsi="Calibri" w:cs="Tahoma"/>
          <w:color w:val="000000"/>
          <w:sz w:val="24"/>
          <w:szCs w:val="24"/>
        </w:rPr>
        <w:t>προμήθεια</w:t>
      </w:r>
      <w:r w:rsidR="00EF6C66" w:rsidRPr="0000684A">
        <w:rPr>
          <w:rFonts w:ascii="Calibri" w:hAnsi="Calibri" w:cs="Tahoma"/>
          <w:color w:val="000000"/>
          <w:sz w:val="24"/>
          <w:szCs w:val="24"/>
        </w:rPr>
        <w:t xml:space="preserve"> πεντακοσίων</w:t>
      </w:r>
      <w:r w:rsidR="005F107A" w:rsidRPr="0000684A">
        <w:rPr>
          <w:rFonts w:ascii="Calibri" w:hAnsi="Calibri" w:cs="Tahoma"/>
          <w:color w:val="000000"/>
          <w:sz w:val="24"/>
          <w:szCs w:val="24"/>
        </w:rPr>
        <w:t xml:space="preserve"> (500) βιβλίων με τίτλο «ΟΙ Μ</w:t>
      </w:r>
      <w:r w:rsidR="008142C1" w:rsidRPr="0000684A">
        <w:rPr>
          <w:rFonts w:ascii="Calibri" w:hAnsi="Calibri" w:cs="Tahoma"/>
          <w:color w:val="000000"/>
          <w:sz w:val="24"/>
          <w:szCs w:val="24"/>
        </w:rPr>
        <w:t>Υ</w:t>
      </w:r>
      <w:r w:rsidR="005F107A" w:rsidRPr="0000684A">
        <w:rPr>
          <w:rFonts w:ascii="Calibri" w:hAnsi="Calibri" w:cs="Tahoma"/>
          <w:color w:val="000000"/>
          <w:sz w:val="24"/>
          <w:szCs w:val="24"/>
        </w:rPr>
        <w:t>ΛΟΙ ΚΑΙ ΤΑ ΚΑΜΙΝΙΑ ΤΗΣ ΚΡΙΤΣΑΣ»</w:t>
      </w:r>
      <w:r w:rsidR="00ED034E">
        <w:rPr>
          <w:rFonts w:ascii="Calibri" w:hAnsi="Calibri" w:cs="Tahoma"/>
          <w:color w:val="000000"/>
          <w:sz w:val="24"/>
          <w:szCs w:val="24"/>
        </w:rPr>
        <w:t xml:space="preserve"> με τη</w:t>
      </w:r>
      <w:r w:rsidR="00A57C07" w:rsidRPr="0000684A">
        <w:rPr>
          <w:rFonts w:ascii="Calibri" w:hAnsi="Calibri"/>
          <w:bCs/>
          <w:sz w:val="24"/>
          <w:szCs w:val="24"/>
        </w:rPr>
        <w:t xml:space="preserve"> διαδικασία της απ’ ευθείας </w:t>
      </w:r>
      <w:r w:rsidRPr="0000684A">
        <w:rPr>
          <w:rFonts w:ascii="Calibri" w:hAnsi="Calibri"/>
          <w:bCs/>
          <w:sz w:val="24"/>
          <w:szCs w:val="24"/>
        </w:rPr>
        <w:t>ανάθεση</w:t>
      </w:r>
      <w:r w:rsidR="00A57C07" w:rsidRPr="0000684A">
        <w:rPr>
          <w:rFonts w:ascii="Calibri" w:hAnsi="Calibri"/>
          <w:bCs/>
          <w:sz w:val="24"/>
          <w:szCs w:val="24"/>
        </w:rPr>
        <w:t>ς</w:t>
      </w:r>
      <w:r w:rsidR="00DF4DEC" w:rsidRPr="0000684A">
        <w:rPr>
          <w:rFonts w:ascii="Calibri" w:hAnsi="Calibri"/>
          <w:bCs/>
          <w:sz w:val="24"/>
          <w:szCs w:val="24"/>
        </w:rPr>
        <w:t>.</w:t>
      </w:r>
      <w:r w:rsidRPr="0000684A">
        <w:rPr>
          <w:rFonts w:ascii="Calibri" w:hAnsi="Calibri"/>
          <w:bCs/>
          <w:sz w:val="24"/>
          <w:szCs w:val="24"/>
        </w:rPr>
        <w:t xml:space="preserve"> </w:t>
      </w:r>
    </w:p>
    <w:p w14:paraId="7801720E" w14:textId="3099CD6D" w:rsidR="005F107A" w:rsidRPr="00EF6C66" w:rsidRDefault="005F107A" w:rsidP="005F107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 w:rsidRPr="0000684A">
        <w:rPr>
          <w:rFonts w:ascii="Calibri" w:hAnsi="Calibri" w:cs="Tahoma"/>
          <w:sz w:val="24"/>
          <w:szCs w:val="24"/>
        </w:rPr>
        <w:t xml:space="preserve">Για οποιαδήποτε πληροφορία ως προς το αντικείμενο της παρούσας </w:t>
      </w:r>
      <w:r w:rsidR="00ED3280">
        <w:rPr>
          <w:rFonts w:ascii="Calibri" w:hAnsi="Calibri" w:cs="Tahoma"/>
          <w:sz w:val="24"/>
          <w:szCs w:val="24"/>
        </w:rPr>
        <w:t>και</w:t>
      </w:r>
      <w:r>
        <w:rPr>
          <w:rFonts w:ascii="Calibri" w:hAnsi="Calibri" w:cs="Tahoma"/>
          <w:sz w:val="24"/>
          <w:szCs w:val="24"/>
        </w:rPr>
        <w:t xml:space="preserve"> ως προς τους λοιπούς όρους, αρμόδιο είναι το </w:t>
      </w:r>
      <w:r>
        <w:rPr>
          <w:rFonts w:ascii="Calibri" w:hAnsi="Calibri"/>
          <w:bCs/>
          <w:sz w:val="24"/>
          <w:szCs w:val="24"/>
        </w:rPr>
        <w:t>Τμήμα Προμηθειών, Προσόδων και Περιουσίας</w:t>
      </w:r>
      <w:r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</w:t>
      </w:r>
      <w:r w:rsidRPr="004A6837">
        <w:rPr>
          <w:rFonts w:ascii="Calibri" w:hAnsi="Calibri" w:cs="Tahoma"/>
          <w:sz w:val="24"/>
          <w:szCs w:val="24"/>
        </w:rPr>
        <w:t xml:space="preserve"> (</w:t>
      </w:r>
      <w:proofErr w:type="spellStart"/>
      <w:r>
        <w:rPr>
          <w:rFonts w:ascii="Calibri" w:hAnsi="Calibri" w:cs="Tahoma"/>
          <w:sz w:val="24"/>
          <w:szCs w:val="24"/>
        </w:rPr>
        <w:t>τηλ</w:t>
      </w:r>
      <w:proofErr w:type="spellEnd"/>
      <w:r>
        <w:rPr>
          <w:rFonts w:ascii="Calibri" w:hAnsi="Calibri" w:cs="Tahoma"/>
          <w:sz w:val="24"/>
          <w:szCs w:val="24"/>
        </w:rPr>
        <w:t>. Επικοινωνίας 2841340307).</w:t>
      </w:r>
    </w:p>
    <w:p w14:paraId="55BC862D" w14:textId="7949F0D3" w:rsidR="00FF32B4" w:rsidRDefault="005F107A" w:rsidP="005F107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3C744A15" w14:textId="77777777" w:rsidR="00F07613" w:rsidRDefault="00F07613" w:rsidP="00F07613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Β. Κατάρτιση και υποβολή προσφορών</w:t>
      </w:r>
    </w:p>
    <w:p w14:paraId="138F14F6" w14:textId="77777777" w:rsidR="000C3853" w:rsidRPr="000C3853" w:rsidRDefault="000C3853" w:rsidP="0033398D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 w:rsidRPr="000C3853">
        <w:rPr>
          <w:rFonts w:ascii="Calibri" w:hAnsi="Calibri" w:cs="Tahoma"/>
          <w:color w:val="000000"/>
          <w:sz w:val="24"/>
          <w:szCs w:val="24"/>
        </w:rPr>
        <w:t xml:space="preserve">Η προσφορά υποβάλλεται ή αποστέλλεται με οποιονδήποτε τρόπο σε σφραγισμένο  </w:t>
      </w:r>
    </w:p>
    <w:p w14:paraId="7323D1EB" w14:textId="77777777" w:rsidR="000C3853" w:rsidRPr="000C3853" w:rsidRDefault="000C3853" w:rsidP="0033398D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 w:rsidRPr="000C3853">
        <w:rPr>
          <w:rFonts w:ascii="Calibri" w:hAnsi="Calibri" w:cs="Tahoma"/>
          <w:color w:val="000000"/>
          <w:sz w:val="24"/>
          <w:szCs w:val="24"/>
        </w:rPr>
        <w:t>φάκελο, στον οποίο τοποθετείται:</w:t>
      </w:r>
    </w:p>
    <w:p w14:paraId="4444B836" w14:textId="77777777" w:rsidR="0097077C" w:rsidRPr="0033398D" w:rsidRDefault="00F07613" w:rsidP="0033398D">
      <w:pPr>
        <w:pStyle w:val="a6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18"/>
        <w:jc w:val="both"/>
        <w:rPr>
          <w:rFonts w:ascii="Calibri" w:hAnsi="Calibri" w:cs="Tahoma"/>
          <w:sz w:val="24"/>
          <w:szCs w:val="24"/>
        </w:rPr>
      </w:pPr>
      <w:r w:rsidRPr="0033398D">
        <w:rPr>
          <w:rFonts w:ascii="Calibri" w:hAnsi="Calibri" w:cs="Tahoma"/>
          <w:color w:val="000000"/>
          <w:sz w:val="24"/>
          <w:szCs w:val="24"/>
        </w:rPr>
        <w:t>Έγγραφη οικονομική προσφορά σύμφωνα με</w:t>
      </w:r>
      <w:r w:rsidR="009E3772" w:rsidRPr="0033398D">
        <w:rPr>
          <w:rFonts w:ascii="Calibri" w:hAnsi="Calibri" w:cs="Tahoma"/>
          <w:color w:val="000000"/>
          <w:sz w:val="24"/>
          <w:szCs w:val="24"/>
        </w:rPr>
        <w:t xml:space="preserve"> το υπόδειγμα του ΠΑΡΑΡΤΗΜΑΤΟΣ Β</w:t>
      </w:r>
      <w:r w:rsidRPr="0033398D">
        <w:rPr>
          <w:rFonts w:ascii="Calibri" w:hAnsi="Calibri" w:cs="Tahoma"/>
          <w:color w:val="000000"/>
          <w:sz w:val="24"/>
          <w:szCs w:val="24"/>
        </w:rPr>
        <w:t xml:space="preserve">’. </w:t>
      </w:r>
      <w:r w:rsidRPr="0033398D">
        <w:rPr>
          <w:rFonts w:ascii="Calibri" w:hAnsi="Calibri" w:cs="Tahoma"/>
          <w:sz w:val="24"/>
          <w:szCs w:val="24"/>
        </w:rPr>
        <w:t>Οι τιμές των προσφορών θα εκφράζονται σε ευρώ</w:t>
      </w:r>
      <w:r w:rsidR="0043476B" w:rsidRPr="0033398D">
        <w:rPr>
          <w:rFonts w:ascii="Calibri" w:hAnsi="Calibri" w:cs="Tahoma"/>
          <w:sz w:val="24"/>
          <w:szCs w:val="24"/>
        </w:rPr>
        <w:t xml:space="preserve"> και θα περιλαμβάνουν και το Φ.Π.Α.</w:t>
      </w:r>
      <w:r w:rsidR="00A74EA1" w:rsidRPr="0033398D">
        <w:rPr>
          <w:rFonts w:ascii="Calibri" w:hAnsi="Calibri" w:cs="Tahoma"/>
          <w:sz w:val="24"/>
          <w:szCs w:val="24"/>
        </w:rPr>
        <w:t xml:space="preserve"> </w:t>
      </w:r>
    </w:p>
    <w:p w14:paraId="50271590" w14:textId="77777777" w:rsidR="0052755E" w:rsidRPr="0052755E" w:rsidRDefault="0052755E" w:rsidP="0033398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18"/>
        <w:jc w:val="both"/>
        <w:rPr>
          <w:rFonts w:ascii="Calibri" w:hAnsi="Calibri" w:cs="Tahoma"/>
          <w:color w:val="000000"/>
          <w:sz w:val="24"/>
          <w:szCs w:val="24"/>
        </w:rPr>
      </w:pPr>
      <w:r w:rsidRPr="0052755E">
        <w:rPr>
          <w:rFonts w:ascii="Calibri" w:hAnsi="Calibri" w:cs="Tahoma"/>
          <w:color w:val="000000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06731334" w14:textId="77777777" w:rsidR="0052755E" w:rsidRPr="0052755E" w:rsidRDefault="0052755E" w:rsidP="0033398D">
      <w:pPr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67" w:hanging="218"/>
        <w:contextualSpacing/>
        <w:jc w:val="both"/>
        <w:rPr>
          <w:rFonts w:ascii="Calibri" w:hAnsi="Calibri" w:cs="Tahoma"/>
          <w:sz w:val="24"/>
          <w:szCs w:val="24"/>
        </w:rPr>
      </w:pPr>
      <w:r w:rsidRPr="0052755E">
        <w:rPr>
          <w:rFonts w:ascii="Calibri" w:hAnsi="Calibri" w:cs="Tahoma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4E11AD4E" w14:textId="3BF279F1" w:rsidR="0097077C" w:rsidRPr="0033398D" w:rsidRDefault="0052755E" w:rsidP="0033398D">
      <w:pPr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67" w:hanging="218"/>
        <w:contextualSpacing/>
        <w:jc w:val="both"/>
        <w:rPr>
          <w:rFonts w:ascii="Calibri" w:hAnsi="Calibri" w:cs="Tahoma"/>
          <w:sz w:val="24"/>
          <w:szCs w:val="24"/>
        </w:rPr>
      </w:pPr>
      <w:r w:rsidRPr="0052755E">
        <w:rPr>
          <w:rFonts w:ascii="Calibri" w:hAnsi="Calibri" w:cs="Tahoma"/>
          <w:sz w:val="24"/>
          <w:szCs w:val="24"/>
        </w:rPr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20586515" w14:textId="77CE6948" w:rsidR="00F07613" w:rsidRDefault="00F07613" w:rsidP="00F0761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Στο φάκελο </w:t>
      </w:r>
      <w:r w:rsidR="000C3853">
        <w:rPr>
          <w:rFonts w:ascii="Calibri" w:hAnsi="Calibri" w:cs="Tahoma"/>
          <w:sz w:val="24"/>
          <w:szCs w:val="24"/>
        </w:rPr>
        <w:t xml:space="preserve">της </w:t>
      </w:r>
      <w:r>
        <w:rPr>
          <w:rFonts w:ascii="Calibri" w:hAnsi="Calibri" w:cs="Tahoma"/>
          <w:sz w:val="24"/>
          <w:szCs w:val="24"/>
        </w:rPr>
        <w:t>προσφοράς πρέπει να αναγράφονται ευκρινώς:</w:t>
      </w:r>
    </w:p>
    <w:p w14:paraId="7A2AAB12" w14:textId="77777777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51F1C694" w14:textId="7BC29512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</w:t>
      </w:r>
      <w:r w:rsidR="00E118BA">
        <w:rPr>
          <w:rFonts w:ascii="Calibri" w:hAnsi="Calibri" w:cs="Tahoma"/>
          <w:sz w:val="24"/>
          <w:szCs w:val="24"/>
        </w:rPr>
        <w:t xml:space="preserve"> </w:t>
      </w:r>
      <w:r w:rsidR="00E118BA">
        <w:rPr>
          <w:rFonts w:ascii="Calibri" w:hAnsi="Calibri"/>
          <w:bCs/>
          <w:sz w:val="24"/>
          <w:szCs w:val="24"/>
        </w:rPr>
        <w:t>Προσόδων και Περιουσίας</w:t>
      </w:r>
      <w:r>
        <w:rPr>
          <w:rFonts w:ascii="Calibri" w:hAnsi="Calibri" w:cs="Tahoma"/>
          <w:sz w:val="24"/>
          <w:szCs w:val="24"/>
        </w:rPr>
        <w:t>).</w:t>
      </w:r>
    </w:p>
    <w:p w14:paraId="435BEB1D" w14:textId="77777777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38579F16" w14:textId="77777777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 xml:space="preserve">επωνυμία και διεύθυνση του υποψήφιου Αναδόχου, οδός, αριθμός, πόλη, ΤΚ, τηλέφωνα,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fax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, e-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7BBCCBC0" w14:textId="42D22AB2" w:rsidR="00F07613" w:rsidRDefault="0097077C" w:rsidP="004C380B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</w:rPr>
      </w:pPr>
      <w:r>
        <w:rPr>
          <w:rFonts w:ascii="Calibri" w:hAnsi="Calibri" w:cs="Tahoma"/>
          <w:color w:val="000000"/>
          <w:sz w:val="24"/>
          <w:szCs w:val="24"/>
        </w:rPr>
        <w:t>Αν η προσφορά παρουσιάζει επιφυλάξεις ή αποκλίσεις από οποιοδήποτε όρο της παρούσας απορρίπτεται. Αν υπάρχει στην προσφορά οποιαδήποτε διόρθωση, αυτή πρέπει να είναι καθαρογραμμένη και υπογεγραμμένη από τον το νόμιμο εκπρόσωπό σας.</w:t>
      </w:r>
    </w:p>
    <w:p w14:paraId="2E8EFB06" w14:textId="77777777" w:rsidR="00E118BA" w:rsidRPr="00F3514C" w:rsidRDefault="00E82288" w:rsidP="00E118BA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lastRenderedPageBreak/>
        <w:t>Γ</w:t>
      </w:r>
      <w:r w:rsidR="00F07613">
        <w:rPr>
          <w:rFonts w:ascii="Calibri" w:hAnsi="Calibri" w:cs="Tahoma"/>
          <w:b/>
          <w:sz w:val="24"/>
          <w:szCs w:val="24"/>
        </w:rPr>
        <w:t xml:space="preserve">. </w:t>
      </w:r>
      <w:r w:rsidR="00E118BA" w:rsidRPr="00F3514C">
        <w:rPr>
          <w:rFonts w:ascii="Calibri" w:hAnsi="Calibri"/>
          <w:b/>
          <w:bCs/>
          <w:sz w:val="24"/>
          <w:szCs w:val="24"/>
        </w:rPr>
        <w:t xml:space="preserve">Χρόνος και Τόπος Παράδοσης </w:t>
      </w:r>
    </w:p>
    <w:p w14:paraId="03F9DAF3" w14:textId="0B26AB9C" w:rsidR="00E118BA" w:rsidRDefault="00E118BA" w:rsidP="00E118BA">
      <w:pPr>
        <w:spacing w:line="360" w:lineRule="auto"/>
        <w:ind w:firstLine="426"/>
        <w:jc w:val="both"/>
        <w:rPr>
          <w:rFonts w:ascii="Calibri" w:hAnsi="Calibri"/>
          <w:bCs/>
          <w:sz w:val="24"/>
          <w:szCs w:val="24"/>
        </w:rPr>
      </w:pPr>
      <w:r w:rsidRPr="00691147">
        <w:rPr>
          <w:rFonts w:ascii="Calibri" w:hAnsi="Calibri"/>
          <w:bCs/>
          <w:sz w:val="24"/>
          <w:szCs w:val="24"/>
        </w:rPr>
        <w:t xml:space="preserve">Η παράδοση του αντικειμένου της προμήθειας θα γίνει εντός </w:t>
      </w:r>
      <w:r w:rsidR="00ED034E">
        <w:rPr>
          <w:rFonts w:ascii="Calibri" w:hAnsi="Calibri"/>
          <w:bCs/>
          <w:sz w:val="24"/>
          <w:szCs w:val="24"/>
        </w:rPr>
        <w:t>τεσσάρων (4) μηνών</w:t>
      </w:r>
      <w:r w:rsidRPr="00691147">
        <w:rPr>
          <w:rFonts w:ascii="Calibri" w:hAnsi="Calibri"/>
          <w:bCs/>
          <w:sz w:val="24"/>
          <w:szCs w:val="24"/>
        </w:rPr>
        <w:t xml:space="preserve"> από την υπογραφή της σύμβασης, στην</w:t>
      </w:r>
      <w:r>
        <w:rPr>
          <w:rFonts w:ascii="Calibri" w:hAnsi="Calibri"/>
          <w:bCs/>
          <w:sz w:val="24"/>
          <w:szCs w:val="24"/>
        </w:rPr>
        <w:t xml:space="preserve"> έδρα της Π.Ε. Λασιθίου και σε χώρο που θα υποδειχθεί από την Υπηρεσία. Τα πάσης φύσεως έξοδα (κόστος μεταφοράς </w:t>
      </w:r>
      <w:proofErr w:type="spellStart"/>
      <w:r>
        <w:rPr>
          <w:rFonts w:ascii="Calibri" w:hAnsi="Calibri"/>
          <w:bCs/>
          <w:sz w:val="24"/>
          <w:szCs w:val="24"/>
        </w:rPr>
        <w:t>κλπ</w:t>
      </w:r>
      <w:proofErr w:type="spellEnd"/>
      <w:r>
        <w:rPr>
          <w:rFonts w:ascii="Calibri" w:hAnsi="Calibri"/>
          <w:bCs/>
          <w:sz w:val="24"/>
          <w:szCs w:val="24"/>
        </w:rPr>
        <w:t>) θα βαρύνουν τον προμηθευτή.</w:t>
      </w:r>
    </w:p>
    <w:p w14:paraId="43DC8B9A" w14:textId="197F7710" w:rsidR="00F07613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Δ</w:t>
      </w:r>
      <w:r w:rsidR="00F07613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7EE4782B" w14:textId="77777777" w:rsidR="00F07613" w:rsidRDefault="00F07613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Ο ανάδοχος υποχρεούται να συνεργαστεί με τη</w:t>
      </w:r>
      <w:r w:rsidR="0043476B">
        <w:rPr>
          <w:rFonts w:ascii="Calibri" w:hAnsi="Calibri" w:cs="Tahoma"/>
          <w:sz w:val="24"/>
          <w:szCs w:val="24"/>
        </w:rPr>
        <w:t>ν αναθέτουσα Αρχή</w:t>
      </w:r>
      <w:r>
        <w:rPr>
          <w:rFonts w:ascii="Calibri" w:hAnsi="Calibri" w:cs="Tahoma"/>
          <w:sz w:val="24"/>
          <w:szCs w:val="24"/>
        </w:rPr>
        <w:t xml:space="preserve"> ή και κάθε τρίτο, με τον τρόπο που θα του υποδείξει αυτή</w:t>
      </w:r>
      <w:r w:rsidR="00AF125A">
        <w:rPr>
          <w:rFonts w:ascii="Calibri" w:hAnsi="Calibri" w:cs="Tahoma"/>
          <w:sz w:val="24"/>
          <w:szCs w:val="24"/>
        </w:rPr>
        <w:t>.</w:t>
      </w:r>
    </w:p>
    <w:p w14:paraId="50A0C216" w14:textId="1628BFD8" w:rsidR="00F07613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Ε</w:t>
      </w:r>
      <w:r w:rsidR="00F07613">
        <w:rPr>
          <w:rFonts w:ascii="Calibri" w:hAnsi="Calibri" w:cs="Tahoma"/>
          <w:b/>
          <w:bCs/>
          <w:color w:val="000000"/>
          <w:sz w:val="24"/>
          <w:szCs w:val="24"/>
        </w:rPr>
        <w:t>. Κρατήσεις - Πληρωμή</w:t>
      </w:r>
    </w:p>
    <w:p w14:paraId="0DAFB891" w14:textId="002D2E8B" w:rsidR="004D4FF8" w:rsidRDefault="00E118BA" w:rsidP="00ED034E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  <w:t>Η πληρωμή 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  <w:r w:rsidR="004D4FF8">
        <w:rPr>
          <w:rFonts w:ascii="Calibri" w:hAnsi="Calibri" w:cs="Tahoma"/>
          <w:sz w:val="24"/>
          <w:szCs w:val="24"/>
        </w:rPr>
        <w:t xml:space="preserve"> </w:t>
      </w:r>
    </w:p>
    <w:p w14:paraId="55B50C75" w14:textId="77777777" w:rsidR="00F019B9" w:rsidRPr="00E728B2" w:rsidRDefault="004D4FF8" w:rsidP="00E728B2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4C0CBB69" w14:textId="34548488" w:rsidR="004C380B" w:rsidRDefault="004C380B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96D1EB0" w14:textId="5A3F1223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0A7BE81" w14:textId="7E442304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DE3C574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104FF29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6535D2B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9872954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5A152A1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473833E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15F1402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04938C5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EF7D5EC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BEC6002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87C6EB7" w14:textId="77777777" w:rsidR="00ED034E" w:rsidRDefault="00ED034E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D9F1519" w14:textId="77777777" w:rsidR="00ED034E" w:rsidRDefault="00ED034E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4A8F5FE" w14:textId="77777777" w:rsidR="00ED034E" w:rsidRDefault="00ED034E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F4AE173" w14:textId="77777777" w:rsidR="00ED034E" w:rsidRDefault="00ED034E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5936383" w14:textId="77777777" w:rsidR="00ED034E" w:rsidRDefault="00ED034E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25B4169" w14:textId="77777777" w:rsidR="00ED034E" w:rsidRDefault="00ED034E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9DA4275" w14:textId="77777777" w:rsidR="0062664D" w:rsidRDefault="0062664D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3D318A2" w14:textId="77777777" w:rsidR="0062664D" w:rsidRDefault="0062664D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C892816" w14:textId="77777777" w:rsidR="0062664D" w:rsidRDefault="0062664D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E478569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0394E03" w14:textId="6F576C83" w:rsidR="00204F1C" w:rsidRDefault="00364BAF" w:rsidP="008B3715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ΠΑΡΑΡΤΗΜΑ</w:t>
      </w:r>
      <w:r w:rsidR="00204F1C">
        <w:rPr>
          <w:rFonts w:ascii="Calibri" w:hAnsi="Calibri"/>
          <w:b/>
          <w:bCs/>
          <w:sz w:val="24"/>
          <w:szCs w:val="24"/>
        </w:rPr>
        <w:t xml:space="preserve"> Β</w:t>
      </w:r>
      <w:r w:rsidR="00204F1C" w:rsidRPr="002E4CD6">
        <w:rPr>
          <w:rFonts w:ascii="Calibri" w:hAnsi="Calibri"/>
          <w:b/>
          <w:bCs/>
          <w:sz w:val="24"/>
          <w:szCs w:val="24"/>
        </w:rPr>
        <w:t>΄</w:t>
      </w:r>
    </w:p>
    <w:p w14:paraId="21728AE1" w14:textId="77777777" w:rsidR="004D4FF8" w:rsidRPr="009F03DE" w:rsidRDefault="00204F1C" w:rsidP="003E574F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9F03DE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42469FA6" w14:textId="6B0A4507" w:rsidR="00204F1C" w:rsidRDefault="00695B0F" w:rsidP="00733C9E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Ο (υποψήφιος-</w:t>
      </w:r>
      <w:r w:rsidR="00204F1C" w:rsidRPr="009F03DE">
        <w:rPr>
          <w:rFonts w:ascii="Calibri" w:hAnsi="Calibri" w:cs="Tahoma"/>
          <w:sz w:val="24"/>
          <w:szCs w:val="24"/>
        </w:rPr>
        <w:t>Ανάδοχος)</w:t>
      </w:r>
      <w:r>
        <w:rPr>
          <w:rFonts w:ascii="Calibri" w:hAnsi="Calibri" w:cs="Tahoma"/>
          <w:sz w:val="24"/>
          <w:szCs w:val="24"/>
        </w:rPr>
        <w:t xml:space="preserve"> ………………….……………………………………………………….. με έδρα</w:t>
      </w:r>
      <w:r w:rsidR="00204F1C" w:rsidRPr="009F03DE">
        <w:rPr>
          <w:rFonts w:ascii="Calibri" w:hAnsi="Calibri" w:cs="Tahoma"/>
          <w:sz w:val="24"/>
          <w:szCs w:val="24"/>
        </w:rPr>
        <w:t xml:space="preserve">…………………………………. </w:t>
      </w:r>
      <w:r>
        <w:rPr>
          <w:rFonts w:ascii="Calibri" w:hAnsi="Calibri" w:cs="Tahoma"/>
          <w:sz w:val="24"/>
          <w:szCs w:val="24"/>
        </w:rPr>
        <w:t xml:space="preserve"> </w:t>
      </w:r>
      <w:r w:rsidRPr="009F03DE">
        <w:rPr>
          <w:rFonts w:ascii="Calibri" w:hAnsi="Calibri" w:cs="Tahoma"/>
          <w:sz w:val="24"/>
          <w:szCs w:val="24"/>
        </w:rPr>
        <w:t>Ο</w:t>
      </w:r>
      <w:r w:rsidR="00204F1C" w:rsidRPr="009F03DE">
        <w:rPr>
          <w:rFonts w:ascii="Calibri" w:hAnsi="Calibri" w:cs="Tahoma"/>
          <w:sz w:val="24"/>
          <w:szCs w:val="24"/>
        </w:rPr>
        <w:t>δός</w:t>
      </w:r>
      <w:r>
        <w:rPr>
          <w:rFonts w:ascii="Calibri" w:hAnsi="Calibri" w:cs="Tahoma"/>
          <w:sz w:val="24"/>
          <w:szCs w:val="24"/>
        </w:rPr>
        <w:t xml:space="preserve"> </w:t>
      </w:r>
      <w:r w:rsidR="00204F1C" w:rsidRPr="009F03DE">
        <w:rPr>
          <w:rFonts w:ascii="Calibri" w:hAnsi="Calibri" w:cs="Tahoma"/>
          <w:sz w:val="24"/>
          <w:szCs w:val="24"/>
        </w:rPr>
        <w:t xml:space="preserve"> …….………………….. αριθμός …………… Τ.Κ. …………..   </w:t>
      </w:r>
      <w:proofErr w:type="spellStart"/>
      <w:r w:rsidR="00204F1C" w:rsidRPr="009F03DE">
        <w:rPr>
          <w:rFonts w:ascii="Calibri" w:hAnsi="Calibri" w:cs="Tahoma"/>
          <w:sz w:val="24"/>
          <w:szCs w:val="24"/>
        </w:rPr>
        <w:t>τηλ</w:t>
      </w:r>
      <w:proofErr w:type="spellEnd"/>
      <w:r w:rsidR="00204F1C" w:rsidRPr="009F03DE">
        <w:rPr>
          <w:rFonts w:ascii="Calibri" w:hAnsi="Calibri" w:cs="Tahoma"/>
          <w:sz w:val="24"/>
          <w:szCs w:val="24"/>
        </w:rPr>
        <w:t xml:space="preserve">. ……………………. φαξ ………………., αφού έλαβα γνώση της </w:t>
      </w:r>
      <w:proofErr w:type="spellStart"/>
      <w:r w:rsidR="00204F1C" w:rsidRPr="009F03DE">
        <w:rPr>
          <w:rFonts w:ascii="Calibri" w:hAnsi="Calibri" w:cs="Tahoma"/>
          <w:sz w:val="24"/>
          <w:szCs w:val="24"/>
        </w:rPr>
        <w:t>αρ</w:t>
      </w:r>
      <w:proofErr w:type="spellEnd"/>
      <w:r w:rsidR="00204F1C" w:rsidRPr="009F03DE">
        <w:rPr>
          <w:rFonts w:ascii="Calibri" w:hAnsi="Calibri" w:cs="Tahoma"/>
          <w:sz w:val="24"/>
          <w:szCs w:val="24"/>
        </w:rPr>
        <w:t xml:space="preserve">. </w:t>
      </w:r>
      <w:proofErr w:type="spellStart"/>
      <w:r w:rsidR="00204F1C" w:rsidRPr="009F03DE">
        <w:rPr>
          <w:rFonts w:ascii="Calibri" w:hAnsi="Calibri" w:cs="Tahoma"/>
          <w:sz w:val="24"/>
          <w:szCs w:val="24"/>
        </w:rPr>
        <w:t>πρωτ</w:t>
      </w:r>
      <w:proofErr w:type="spellEnd"/>
      <w:r w:rsidR="00204F1C" w:rsidRPr="009F03DE">
        <w:rPr>
          <w:rFonts w:ascii="Calibri" w:hAnsi="Calibri" w:cs="Tahoma"/>
          <w:sz w:val="24"/>
          <w:szCs w:val="24"/>
        </w:rPr>
        <w:t>. …</w:t>
      </w:r>
      <w:r w:rsidR="00204F1C">
        <w:rPr>
          <w:rFonts w:ascii="Calibri" w:hAnsi="Calibri" w:cs="Tahoma"/>
          <w:sz w:val="24"/>
          <w:szCs w:val="24"/>
        </w:rPr>
        <w:t>……….</w:t>
      </w:r>
      <w:r w:rsidR="00204F1C" w:rsidRPr="009F03DE">
        <w:rPr>
          <w:rFonts w:ascii="Calibri" w:hAnsi="Calibri" w:cs="Tahoma"/>
          <w:sz w:val="24"/>
          <w:szCs w:val="24"/>
        </w:rPr>
        <w:t>………….. πρόσκλησης</w:t>
      </w:r>
      <w:r w:rsidR="00117ADC">
        <w:rPr>
          <w:rFonts w:ascii="Calibri" w:hAnsi="Calibri" w:cs="Tahoma"/>
          <w:sz w:val="24"/>
          <w:szCs w:val="24"/>
        </w:rPr>
        <w:t xml:space="preserve"> </w:t>
      </w:r>
      <w:r w:rsidR="00117ADC" w:rsidRPr="00117ADC">
        <w:rPr>
          <w:rFonts w:ascii="Calibri" w:hAnsi="Calibri"/>
          <w:bCs/>
          <w:sz w:val="24"/>
          <w:szCs w:val="24"/>
        </w:rPr>
        <w:t xml:space="preserve">για </w:t>
      </w:r>
      <w:r w:rsidR="00117ADC" w:rsidRPr="00A446BC">
        <w:rPr>
          <w:rFonts w:ascii="Calibri" w:hAnsi="Calibri"/>
          <w:bCs/>
          <w:sz w:val="24"/>
          <w:szCs w:val="24"/>
        </w:rPr>
        <w:t xml:space="preserve">την προμήθεια </w:t>
      </w:r>
      <w:r w:rsidR="00EF6C66" w:rsidRPr="00A446BC">
        <w:rPr>
          <w:rFonts w:ascii="Calibri" w:hAnsi="Calibri"/>
          <w:bCs/>
          <w:sz w:val="24"/>
          <w:szCs w:val="24"/>
        </w:rPr>
        <w:t xml:space="preserve">πεντακοσίων </w:t>
      </w:r>
      <w:r w:rsidR="00117ADC" w:rsidRPr="00A446BC">
        <w:rPr>
          <w:rFonts w:ascii="Calibri" w:hAnsi="Calibri"/>
          <w:bCs/>
          <w:sz w:val="24"/>
          <w:szCs w:val="24"/>
        </w:rPr>
        <w:t>(500) βιβλίων με τίτλο «ΟΙ Μ</w:t>
      </w:r>
      <w:r w:rsidR="008142C1" w:rsidRPr="00A446BC">
        <w:rPr>
          <w:rFonts w:ascii="Calibri" w:hAnsi="Calibri"/>
          <w:bCs/>
          <w:sz w:val="24"/>
          <w:szCs w:val="24"/>
        </w:rPr>
        <w:t>Υ</w:t>
      </w:r>
      <w:r w:rsidR="00117ADC" w:rsidRPr="00A446BC">
        <w:rPr>
          <w:rFonts w:ascii="Calibri" w:hAnsi="Calibri"/>
          <w:bCs/>
          <w:sz w:val="24"/>
          <w:szCs w:val="24"/>
        </w:rPr>
        <w:t>ΛΟΙ ΚΑΙ ΤΑ ΚΑΜΙΝΙΑ ΤΗΣ ΚΡΙΤΣΑΣ» για τις ανάγκες της Π.Ε. Λασιθίου</w:t>
      </w:r>
      <w:r w:rsidR="00204F1C" w:rsidRPr="00A446BC">
        <w:rPr>
          <w:rFonts w:ascii="Calibri" w:hAnsi="Calibri" w:cs="Tahoma"/>
          <w:sz w:val="24"/>
          <w:szCs w:val="24"/>
        </w:rPr>
        <w:t xml:space="preserve"> υ</w:t>
      </w:r>
      <w:r w:rsidR="00204F1C" w:rsidRPr="009F03DE">
        <w:rPr>
          <w:rFonts w:ascii="Calibri" w:hAnsi="Calibri" w:cs="Tahoma"/>
          <w:sz w:val="24"/>
          <w:szCs w:val="24"/>
        </w:rPr>
        <w:t>ποβάλλω την παρούσα προσφορά και δηλώνω ότι αποδέχομαι πλήρως και χωρίς επιφύλαξη όλους τους όρους της πρόσκλ</w:t>
      </w:r>
      <w:r w:rsidR="00204F1C">
        <w:rPr>
          <w:rFonts w:ascii="Calibri" w:hAnsi="Calibri" w:cs="Tahoma"/>
          <w:sz w:val="24"/>
          <w:szCs w:val="24"/>
        </w:rPr>
        <w:t>ησης και αναλαμβάνω την εκτέλεσή</w:t>
      </w:r>
      <w:r w:rsidR="00204F1C" w:rsidRPr="009F03DE">
        <w:rPr>
          <w:rFonts w:ascii="Calibri" w:hAnsi="Calibri" w:cs="Tahoma"/>
          <w:sz w:val="24"/>
          <w:szCs w:val="24"/>
        </w:rPr>
        <w:t xml:space="preserve"> της στην κάτωθι τιμή: </w:t>
      </w:r>
    </w:p>
    <w:p w14:paraId="1F9A01E5" w14:textId="77777777" w:rsidR="00117ADC" w:rsidRDefault="00117ADC" w:rsidP="00117ADC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4"/>
        <w:gridCol w:w="4890"/>
      </w:tblGrid>
      <w:tr w:rsidR="00117ADC" w:rsidRPr="009F03DE" w14:paraId="06FBE31D" w14:textId="77777777" w:rsidTr="00561658">
        <w:trPr>
          <w:trHeight w:val="1081"/>
          <w:jc w:val="center"/>
        </w:trPr>
        <w:tc>
          <w:tcPr>
            <w:tcW w:w="4324" w:type="dxa"/>
            <w:vAlign w:val="center"/>
          </w:tcPr>
          <w:p w14:paraId="58533E6C" w14:textId="77777777" w:rsidR="00117ADC" w:rsidRPr="009F03DE" w:rsidRDefault="00117ADC" w:rsidP="00561658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color w:val="000000"/>
                <w:sz w:val="24"/>
                <w:szCs w:val="24"/>
              </w:rPr>
              <w:t>ΕΙΔΟΣ/ΠΑΡΕΧΟΜΕΝΗ ΥΠΗΡΕΣΙΑ</w:t>
            </w:r>
          </w:p>
        </w:tc>
        <w:tc>
          <w:tcPr>
            <w:tcW w:w="4890" w:type="dxa"/>
            <w:vAlign w:val="center"/>
          </w:tcPr>
          <w:p w14:paraId="0F353340" w14:textId="1DE7F2C3" w:rsidR="00117ADC" w:rsidRPr="00A446BC" w:rsidRDefault="00117ADC" w:rsidP="00EF6C66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  <w:r w:rsidRPr="00A446BC">
              <w:rPr>
                <w:rFonts w:ascii="Calibri" w:hAnsi="Calibri"/>
                <w:b/>
                <w:bCs/>
                <w:sz w:val="24"/>
                <w:szCs w:val="24"/>
              </w:rPr>
              <w:t xml:space="preserve">Προμήθεια </w:t>
            </w:r>
            <w:r w:rsidR="00EF6C66" w:rsidRPr="00A446BC">
              <w:rPr>
                <w:rFonts w:ascii="Calibri" w:hAnsi="Calibri"/>
                <w:b/>
                <w:bCs/>
                <w:sz w:val="24"/>
                <w:szCs w:val="24"/>
              </w:rPr>
              <w:t xml:space="preserve">πεντακοσίων </w:t>
            </w:r>
            <w:r w:rsidRPr="00A446BC">
              <w:rPr>
                <w:rFonts w:ascii="Calibri" w:hAnsi="Calibri"/>
                <w:b/>
                <w:bCs/>
                <w:sz w:val="24"/>
                <w:szCs w:val="24"/>
              </w:rPr>
              <w:t>(500) βιβλίων με τίτλο «ΟΙ Μ</w:t>
            </w:r>
            <w:r w:rsidR="008142C1" w:rsidRPr="00A446BC">
              <w:rPr>
                <w:rFonts w:ascii="Calibri" w:hAnsi="Calibri"/>
                <w:b/>
                <w:bCs/>
                <w:sz w:val="24"/>
                <w:szCs w:val="24"/>
              </w:rPr>
              <w:t>Υ</w:t>
            </w:r>
            <w:r w:rsidRPr="00A446BC">
              <w:rPr>
                <w:rFonts w:ascii="Calibri" w:hAnsi="Calibri"/>
                <w:b/>
                <w:bCs/>
                <w:sz w:val="24"/>
                <w:szCs w:val="24"/>
              </w:rPr>
              <w:t>ΛΟΙ ΚΑΙ ΤΑ ΚΑΜΙΝΙΑ ΤΗΣ ΚΡΙΤΣΑΣ» για τις ανάγκες της Π.Ε. Λασιθίου</w:t>
            </w:r>
            <w:r w:rsidR="002E61B2" w:rsidRPr="00A446BC"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</w:p>
        </w:tc>
      </w:tr>
      <w:tr w:rsidR="00117ADC" w:rsidRPr="009F03DE" w14:paraId="46685346" w14:textId="77777777" w:rsidTr="00561658">
        <w:trPr>
          <w:trHeight w:val="724"/>
          <w:jc w:val="center"/>
        </w:trPr>
        <w:tc>
          <w:tcPr>
            <w:tcW w:w="4324" w:type="dxa"/>
            <w:vAlign w:val="center"/>
          </w:tcPr>
          <w:p w14:paraId="0844803E" w14:textId="77777777" w:rsidR="00117ADC" w:rsidRPr="009F03DE" w:rsidRDefault="00117ADC" w:rsidP="00561658">
            <w:pPr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color w:val="000000"/>
                <w:sz w:val="24"/>
                <w:szCs w:val="24"/>
              </w:rPr>
              <w:t>ΤΙΜΗ ΠΡΟΣΦΟΡΑΣ χωρίς Φ.Π.Α.</w:t>
            </w:r>
          </w:p>
        </w:tc>
        <w:tc>
          <w:tcPr>
            <w:tcW w:w="4890" w:type="dxa"/>
            <w:vAlign w:val="center"/>
          </w:tcPr>
          <w:p w14:paraId="46F8808C" w14:textId="77777777" w:rsidR="00117ADC" w:rsidRPr="009F03DE" w:rsidRDefault="00117ADC" w:rsidP="00561658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</w:p>
        </w:tc>
      </w:tr>
      <w:tr w:rsidR="00117ADC" w:rsidRPr="009F03DE" w14:paraId="2D41C73F" w14:textId="77777777" w:rsidTr="00561658">
        <w:trPr>
          <w:trHeight w:val="724"/>
          <w:jc w:val="center"/>
        </w:trPr>
        <w:tc>
          <w:tcPr>
            <w:tcW w:w="4324" w:type="dxa"/>
            <w:vAlign w:val="center"/>
          </w:tcPr>
          <w:p w14:paraId="2B4F8B28" w14:textId="77777777" w:rsidR="00117ADC" w:rsidRPr="009F03DE" w:rsidRDefault="00117ADC" w:rsidP="00561658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sz w:val="24"/>
                <w:szCs w:val="24"/>
              </w:rPr>
              <w:t>Φ.Π.Α.</w:t>
            </w:r>
          </w:p>
        </w:tc>
        <w:tc>
          <w:tcPr>
            <w:tcW w:w="4890" w:type="dxa"/>
            <w:vAlign w:val="center"/>
          </w:tcPr>
          <w:p w14:paraId="259A587F" w14:textId="77777777" w:rsidR="00117ADC" w:rsidRPr="009F03DE" w:rsidRDefault="00117ADC" w:rsidP="00561658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</w:p>
        </w:tc>
      </w:tr>
      <w:tr w:rsidR="00117ADC" w:rsidRPr="009F03DE" w14:paraId="44F8878D" w14:textId="77777777" w:rsidTr="00561658">
        <w:trPr>
          <w:trHeight w:val="1364"/>
          <w:jc w:val="center"/>
        </w:trPr>
        <w:tc>
          <w:tcPr>
            <w:tcW w:w="4324" w:type="dxa"/>
            <w:vAlign w:val="center"/>
          </w:tcPr>
          <w:p w14:paraId="4F857DD3" w14:textId="77777777" w:rsidR="00117ADC" w:rsidRPr="009F03DE" w:rsidRDefault="00117ADC" w:rsidP="00561658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sz w:val="24"/>
                <w:szCs w:val="24"/>
              </w:rPr>
              <w:t>ΣΥΝΟΛΙΚΗ ΑΞΙΑ ΣΥΜΠΕΡΙΛΑΜΒΑΝΟΜΕΝΟΥ ΦΠΑ</w:t>
            </w:r>
          </w:p>
          <w:p w14:paraId="4F38DB7F" w14:textId="77777777" w:rsidR="00117ADC" w:rsidRPr="009F03DE" w:rsidRDefault="00117ADC" w:rsidP="00561658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sz w:val="24"/>
                <w:szCs w:val="24"/>
              </w:rPr>
              <w:t>(αριθμητικώς και ολογράφως)</w:t>
            </w:r>
          </w:p>
        </w:tc>
        <w:tc>
          <w:tcPr>
            <w:tcW w:w="4890" w:type="dxa"/>
            <w:vAlign w:val="center"/>
          </w:tcPr>
          <w:p w14:paraId="53497ACA" w14:textId="77777777" w:rsidR="00117ADC" w:rsidRPr="009F03DE" w:rsidRDefault="00117ADC" w:rsidP="00561658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</w:p>
        </w:tc>
      </w:tr>
    </w:tbl>
    <w:p w14:paraId="759F87F2" w14:textId="77777777" w:rsidR="00AE77B5" w:rsidRPr="00364BAF" w:rsidRDefault="00AE77B5" w:rsidP="00BA48A7">
      <w:pPr>
        <w:spacing w:line="360" w:lineRule="auto"/>
        <w:ind w:left="-181" w:firstLine="39"/>
        <w:jc w:val="both"/>
        <w:rPr>
          <w:rFonts w:asciiTheme="minorHAnsi" w:hAnsiTheme="minorHAnsi" w:cstheme="minorHAnsi"/>
          <w:sz w:val="24"/>
          <w:szCs w:val="24"/>
        </w:rPr>
      </w:pPr>
    </w:p>
    <w:p w14:paraId="73FBAC90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439D8A5D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0DD1F884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4B37948D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36FE06D7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(Ημερομηνία)</w:t>
      </w:r>
    </w:p>
    <w:p w14:paraId="4A5934B4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Ο  Προσφέρων</w:t>
      </w:r>
    </w:p>
    <w:p w14:paraId="5B47CBFC" w14:textId="77777777" w:rsidR="00204F1C" w:rsidRPr="004D4FF8" w:rsidRDefault="00204F1C" w:rsidP="00204F1C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14:paraId="6C696048" w14:textId="77777777" w:rsidR="00204F1C" w:rsidRPr="004D4FF8" w:rsidRDefault="00204F1C" w:rsidP="00204F1C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14:paraId="219F8CEA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(Ονοματεπώνυμο-Υπογραφή-Σφραγίδα)</w:t>
      </w:r>
    </w:p>
    <w:sectPr w:rsidR="00204F1C" w:rsidRPr="004D4FF8" w:rsidSect="00C741AA">
      <w:pgSz w:w="11906" w:h="16838"/>
      <w:pgMar w:top="1134" w:right="85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25906" w14:textId="77777777" w:rsidR="0006519F" w:rsidRDefault="0006519F">
      <w:r>
        <w:separator/>
      </w:r>
    </w:p>
  </w:endnote>
  <w:endnote w:type="continuationSeparator" w:id="0">
    <w:p w14:paraId="74E9A476" w14:textId="77777777" w:rsidR="0006519F" w:rsidRDefault="0006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892D" w14:textId="77777777" w:rsidR="0006519F" w:rsidRDefault="0006519F">
      <w:r>
        <w:separator/>
      </w:r>
    </w:p>
  </w:footnote>
  <w:footnote w:type="continuationSeparator" w:id="0">
    <w:p w14:paraId="3E4D5D5A" w14:textId="77777777" w:rsidR="0006519F" w:rsidRDefault="00065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DE4"/>
    <w:multiLevelType w:val="hybridMultilevel"/>
    <w:tmpl w:val="CEF63732"/>
    <w:lvl w:ilvl="0" w:tplc="FB822E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D3723B7"/>
    <w:multiLevelType w:val="hybridMultilevel"/>
    <w:tmpl w:val="CFAEBE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5963"/>
    <w:multiLevelType w:val="hybridMultilevel"/>
    <w:tmpl w:val="B36EF1DA"/>
    <w:lvl w:ilvl="0" w:tplc="A980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E2473"/>
    <w:multiLevelType w:val="hybridMultilevel"/>
    <w:tmpl w:val="299836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12C3"/>
    <w:multiLevelType w:val="hybridMultilevel"/>
    <w:tmpl w:val="024C8D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2403"/>
    <w:multiLevelType w:val="hybridMultilevel"/>
    <w:tmpl w:val="F54860D6"/>
    <w:lvl w:ilvl="0" w:tplc="4A725E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8399C"/>
    <w:multiLevelType w:val="hybridMultilevel"/>
    <w:tmpl w:val="ACEA04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1751"/>
    <w:multiLevelType w:val="hybridMultilevel"/>
    <w:tmpl w:val="4B904B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31D7"/>
    <w:multiLevelType w:val="hybridMultilevel"/>
    <w:tmpl w:val="03BEEF8A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63B84"/>
    <w:multiLevelType w:val="hybridMultilevel"/>
    <w:tmpl w:val="50B0F1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E489B"/>
    <w:multiLevelType w:val="hybridMultilevel"/>
    <w:tmpl w:val="E7D801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2F243C"/>
    <w:multiLevelType w:val="hybridMultilevel"/>
    <w:tmpl w:val="A79C9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40F1A"/>
    <w:multiLevelType w:val="hybridMultilevel"/>
    <w:tmpl w:val="AACA94C4"/>
    <w:lvl w:ilvl="0" w:tplc="C156A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89719A"/>
    <w:multiLevelType w:val="hybridMultilevel"/>
    <w:tmpl w:val="9B545C42"/>
    <w:lvl w:ilvl="0" w:tplc="485A0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5A6CE2"/>
    <w:multiLevelType w:val="hybridMultilevel"/>
    <w:tmpl w:val="E742796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296792"/>
    <w:multiLevelType w:val="hybridMultilevel"/>
    <w:tmpl w:val="1DD845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010DC"/>
    <w:multiLevelType w:val="hybridMultilevel"/>
    <w:tmpl w:val="4FFCF3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67FAE"/>
    <w:multiLevelType w:val="hybridMultilevel"/>
    <w:tmpl w:val="03B6B03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F8978A6"/>
    <w:multiLevelType w:val="hybridMultilevel"/>
    <w:tmpl w:val="8EF001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4299">
    <w:abstractNumId w:val="10"/>
  </w:num>
  <w:num w:numId="2" w16cid:durableId="180751384">
    <w:abstractNumId w:val="16"/>
  </w:num>
  <w:num w:numId="3" w16cid:durableId="924218902">
    <w:abstractNumId w:val="11"/>
  </w:num>
  <w:num w:numId="4" w16cid:durableId="1602445570">
    <w:abstractNumId w:val="18"/>
  </w:num>
  <w:num w:numId="5" w16cid:durableId="800076316">
    <w:abstractNumId w:val="12"/>
  </w:num>
  <w:num w:numId="6" w16cid:durableId="1089037459">
    <w:abstractNumId w:val="17"/>
  </w:num>
  <w:num w:numId="7" w16cid:durableId="1640843386">
    <w:abstractNumId w:val="9"/>
  </w:num>
  <w:num w:numId="8" w16cid:durableId="2134788750">
    <w:abstractNumId w:val="25"/>
  </w:num>
  <w:num w:numId="9" w16cid:durableId="1214468582">
    <w:abstractNumId w:val="5"/>
  </w:num>
  <w:num w:numId="10" w16cid:durableId="580989264">
    <w:abstractNumId w:val="3"/>
  </w:num>
  <w:num w:numId="11" w16cid:durableId="93744639">
    <w:abstractNumId w:val="27"/>
  </w:num>
  <w:num w:numId="12" w16cid:durableId="1083723742">
    <w:abstractNumId w:val="19"/>
  </w:num>
  <w:num w:numId="13" w16cid:durableId="660349079">
    <w:abstractNumId w:val="28"/>
  </w:num>
  <w:num w:numId="14" w16cid:durableId="58408463">
    <w:abstractNumId w:val="6"/>
  </w:num>
  <w:num w:numId="15" w16cid:durableId="432088766">
    <w:abstractNumId w:val="24"/>
  </w:num>
  <w:num w:numId="16" w16cid:durableId="884020819">
    <w:abstractNumId w:val="8"/>
  </w:num>
  <w:num w:numId="17" w16cid:durableId="698700479">
    <w:abstractNumId w:val="0"/>
  </w:num>
  <w:num w:numId="18" w16cid:durableId="51730735">
    <w:abstractNumId w:val="7"/>
  </w:num>
  <w:num w:numId="19" w16cid:durableId="2117746611">
    <w:abstractNumId w:val="13"/>
  </w:num>
  <w:num w:numId="20" w16cid:durableId="2140805500">
    <w:abstractNumId w:val="4"/>
  </w:num>
  <w:num w:numId="21" w16cid:durableId="984311467">
    <w:abstractNumId w:val="1"/>
  </w:num>
  <w:num w:numId="22" w16cid:durableId="106047709">
    <w:abstractNumId w:val="2"/>
  </w:num>
  <w:num w:numId="23" w16cid:durableId="143738243">
    <w:abstractNumId w:val="26"/>
  </w:num>
  <w:num w:numId="24" w16cid:durableId="1656563140">
    <w:abstractNumId w:val="20"/>
  </w:num>
  <w:num w:numId="25" w16cid:durableId="275138083">
    <w:abstractNumId w:val="21"/>
  </w:num>
  <w:num w:numId="26" w16cid:durableId="1220630544">
    <w:abstractNumId w:val="22"/>
  </w:num>
  <w:num w:numId="27" w16cid:durableId="646786011">
    <w:abstractNumId w:val="15"/>
  </w:num>
  <w:num w:numId="28" w16cid:durableId="920793395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0287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3492424">
    <w:abstractNumId w:val="14"/>
  </w:num>
  <w:num w:numId="31" w16cid:durableId="1123156068">
    <w:abstractNumId w:val="23"/>
  </w:num>
  <w:num w:numId="32" w16cid:durableId="9896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D00"/>
    <w:rsid w:val="00003E4F"/>
    <w:rsid w:val="00004316"/>
    <w:rsid w:val="0000684A"/>
    <w:rsid w:val="00010AF8"/>
    <w:rsid w:val="000117D0"/>
    <w:rsid w:val="0001437E"/>
    <w:rsid w:val="00014E92"/>
    <w:rsid w:val="00014E93"/>
    <w:rsid w:val="00022025"/>
    <w:rsid w:val="000220E8"/>
    <w:rsid w:val="0002535B"/>
    <w:rsid w:val="00026B7A"/>
    <w:rsid w:val="000271E0"/>
    <w:rsid w:val="00027F45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A6A"/>
    <w:rsid w:val="00047B3C"/>
    <w:rsid w:val="00050240"/>
    <w:rsid w:val="00050E45"/>
    <w:rsid w:val="000528AD"/>
    <w:rsid w:val="000531B9"/>
    <w:rsid w:val="00056FD9"/>
    <w:rsid w:val="0005762E"/>
    <w:rsid w:val="00060558"/>
    <w:rsid w:val="00062F9D"/>
    <w:rsid w:val="00063510"/>
    <w:rsid w:val="0006519F"/>
    <w:rsid w:val="0006644A"/>
    <w:rsid w:val="00071843"/>
    <w:rsid w:val="00073212"/>
    <w:rsid w:val="0008164C"/>
    <w:rsid w:val="00081FCD"/>
    <w:rsid w:val="00082AC2"/>
    <w:rsid w:val="00085EA5"/>
    <w:rsid w:val="00086EB9"/>
    <w:rsid w:val="000874ED"/>
    <w:rsid w:val="00090A45"/>
    <w:rsid w:val="00092942"/>
    <w:rsid w:val="0009454B"/>
    <w:rsid w:val="000A0FD1"/>
    <w:rsid w:val="000A1689"/>
    <w:rsid w:val="000A1CF3"/>
    <w:rsid w:val="000A229D"/>
    <w:rsid w:val="000A3F66"/>
    <w:rsid w:val="000A6DDF"/>
    <w:rsid w:val="000B0858"/>
    <w:rsid w:val="000B0CB8"/>
    <w:rsid w:val="000B53C5"/>
    <w:rsid w:val="000C0C22"/>
    <w:rsid w:val="000C183A"/>
    <w:rsid w:val="000C3853"/>
    <w:rsid w:val="000C66DF"/>
    <w:rsid w:val="000D20AB"/>
    <w:rsid w:val="000D2802"/>
    <w:rsid w:val="000D5847"/>
    <w:rsid w:val="000D77A5"/>
    <w:rsid w:val="000E0729"/>
    <w:rsid w:val="000E0876"/>
    <w:rsid w:val="000E0DEC"/>
    <w:rsid w:val="000E0E03"/>
    <w:rsid w:val="000E130B"/>
    <w:rsid w:val="000E1648"/>
    <w:rsid w:val="000E2F93"/>
    <w:rsid w:val="000E3C1F"/>
    <w:rsid w:val="000E4492"/>
    <w:rsid w:val="000E5A23"/>
    <w:rsid w:val="000E7F19"/>
    <w:rsid w:val="000F057F"/>
    <w:rsid w:val="000F46A4"/>
    <w:rsid w:val="001007FC"/>
    <w:rsid w:val="001008AB"/>
    <w:rsid w:val="0010227C"/>
    <w:rsid w:val="00102AE2"/>
    <w:rsid w:val="0010387C"/>
    <w:rsid w:val="00107815"/>
    <w:rsid w:val="00107EC3"/>
    <w:rsid w:val="0011114A"/>
    <w:rsid w:val="001116BF"/>
    <w:rsid w:val="00111842"/>
    <w:rsid w:val="00112A52"/>
    <w:rsid w:val="0011544F"/>
    <w:rsid w:val="00115FD6"/>
    <w:rsid w:val="00116A9D"/>
    <w:rsid w:val="00117ADC"/>
    <w:rsid w:val="00123902"/>
    <w:rsid w:val="00125493"/>
    <w:rsid w:val="00126F48"/>
    <w:rsid w:val="00130817"/>
    <w:rsid w:val="00132A45"/>
    <w:rsid w:val="00133DA8"/>
    <w:rsid w:val="00134E4A"/>
    <w:rsid w:val="001360A0"/>
    <w:rsid w:val="0013620F"/>
    <w:rsid w:val="0013754A"/>
    <w:rsid w:val="00137F4E"/>
    <w:rsid w:val="00140016"/>
    <w:rsid w:val="001409BA"/>
    <w:rsid w:val="00140A3B"/>
    <w:rsid w:val="00142A59"/>
    <w:rsid w:val="00143DEA"/>
    <w:rsid w:val="0014400F"/>
    <w:rsid w:val="00147F60"/>
    <w:rsid w:val="00150600"/>
    <w:rsid w:val="00150B7D"/>
    <w:rsid w:val="00151123"/>
    <w:rsid w:val="00154326"/>
    <w:rsid w:val="00154457"/>
    <w:rsid w:val="00155DCF"/>
    <w:rsid w:val="00160A50"/>
    <w:rsid w:val="001615AF"/>
    <w:rsid w:val="0016259D"/>
    <w:rsid w:val="001656C9"/>
    <w:rsid w:val="00166ED1"/>
    <w:rsid w:val="00167201"/>
    <w:rsid w:val="00170F21"/>
    <w:rsid w:val="00171609"/>
    <w:rsid w:val="001800D5"/>
    <w:rsid w:val="001804C9"/>
    <w:rsid w:val="00182386"/>
    <w:rsid w:val="00182F9E"/>
    <w:rsid w:val="00187A0F"/>
    <w:rsid w:val="00187A72"/>
    <w:rsid w:val="00187B9D"/>
    <w:rsid w:val="00191C5F"/>
    <w:rsid w:val="00193FFA"/>
    <w:rsid w:val="001941ED"/>
    <w:rsid w:val="001961E9"/>
    <w:rsid w:val="00197B8A"/>
    <w:rsid w:val="001A2635"/>
    <w:rsid w:val="001A39B9"/>
    <w:rsid w:val="001A5979"/>
    <w:rsid w:val="001A6857"/>
    <w:rsid w:val="001A6B6E"/>
    <w:rsid w:val="001A798A"/>
    <w:rsid w:val="001B3856"/>
    <w:rsid w:val="001B730D"/>
    <w:rsid w:val="001B7763"/>
    <w:rsid w:val="001C3D2C"/>
    <w:rsid w:val="001D5E2D"/>
    <w:rsid w:val="001D7BE1"/>
    <w:rsid w:val="001E5E76"/>
    <w:rsid w:val="001F164A"/>
    <w:rsid w:val="001F3892"/>
    <w:rsid w:val="001F4072"/>
    <w:rsid w:val="001F46F2"/>
    <w:rsid w:val="001F6817"/>
    <w:rsid w:val="001F7FCE"/>
    <w:rsid w:val="00200DEE"/>
    <w:rsid w:val="002023AC"/>
    <w:rsid w:val="00204F1C"/>
    <w:rsid w:val="002054DD"/>
    <w:rsid w:val="00205D69"/>
    <w:rsid w:val="0020751F"/>
    <w:rsid w:val="00210205"/>
    <w:rsid w:val="002113DD"/>
    <w:rsid w:val="002160E2"/>
    <w:rsid w:val="00222763"/>
    <w:rsid w:val="0022421B"/>
    <w:rsid w:val="0022683D"/>
    <w:rsid w:val="00226BC2"/>
    <w:rsid w:val="002273D0"/>
    <w:rsid w:val="00231676"/>
    <w:rsid w:val="00231A7B"/>
    <w:rsid w:val="00232D2C"/>
    <w:rsid w:val="002371CF"/>
    <w:rsid w:val="002373AC"/>
    <w:rsid w:val="00237DD1"/>
    <w:rsid w:val="00241671"/>
    <w:rsid w:val="0024457E"/>
    <w:rsid w:val="0024487B"/>
    <w:rsid w:val="002457F4"/>
    <w:rsid w:val="002501CB"/>
    <w:rsid w:val="0025078A"/>
    <w:rsid w:val="002508D8"/>
    <w:rsid w:val="00250D9C"/>
    <w:rsid w:val="00252167"/>
    <w:rsid w:val="00252DAE"/>
    <w:rsid w:val="002548D3"/>
    <w:rsid w:val="00256108"/>
    <w:rsid w:val="002576BC"/>
    <w:rsid w:val="00260F1D"/>
    <w:rsid w:val="00262134"/>
    <w:rsid w:val="00262470"/>
    <w:rsid w:val="00262FD4"/>
    <w:rsid w:val="00265007"/>
    <w:rsid w:val="00265047"/>
    <w:rsid w:val="00265863"/>
    <w:rsid w:val="00271020"/>
    <w:rsid w:val="00272D85"/>
    <w:rsid w:val="002739A0"/>
    <w:rsid w:val="00273BB1"/>
    <w:rsid w:val="00274C3B"/>
    <w:rsid w:val="0027728E"/>
    <w:rsid w:val="00277C02"/>
    <w:rsid w:val="00277E92"/>
    <w:rsid w:val="00282CBC"/>
    <w:rsid w:val="00287144"/>
    <w:rsid w:val="00292EEF"/>
    <w:rsid w:val="002959EA"/>
    <w:rsid w:val="002979FC"/>
    <w:rsid w:val="002A1103"/>
    <w:rsid w:val="002A3996"/>
    <w:rsid w:val="002A452E"/>
    <w:rsid w:val="002A5B5E"/>
    <w:rsid w:val="002A7CCC"/>
    <w:rsid w:val="002B192C"/>
    <w:rsid w:val="002B1BCB"/>
    <w:rsid w:val="002B2376"/>
    <w:rsid w:val="002B261D"/>
    <w:rsid w:val="002B2EB4"/>
    <w:rsid w:val="002B36AE"/>
    <w:rsid w:val="002B3DEC"/>
    <w:rsid w:val="002B4B5E"/>
    <w:rsid w:val="002B56ED"/>
    <w:rsid w:val="002C24A0"/>
    <w:rsid w:val="002C2583"/>
    <w:rsid w:val="002C50E8"/>
    <w:rsid w:val="002C63B4"/>
    <w:rsid w:val="002D2024"/>
    <w:rsid w:val="002D24CC"/>
    <w:rsid w:val="002D4F38"/>
    <w:rsid w:val="002D7C36"/>
    <w:rsid w:val="002E0CC2"/>
    <w:rsid w:val="002E36B9"/>
    <w:rsid w:val="002E3A5E"/>
    <w:rsid w:val="002E4CD6"/>
    <w:rsid w:val="002E4D8C"/>
    <w:rsid w:val="002E5123"/>
    <w:rsid w:val="002E540C"/>
    <w:rsid w:val="002E61B2"/>
    <w:rsid w:val="002E7A96"/>
    <w:rsid w:val="002F3565"/>
    <w:rsid w:val="002F5FA9"/>
    <w:rsid w:val="002F60E3"/>
    <w:rsid w:val="002F78ED"/>
    <w:rsid w:val="00300375"/>
    <w:rsid w:val="00314D09"/>
    <w:rsid w:val="00315E89"/>
    <w:rsid w:val="00316AC1"/>
    <w:rsid w:val="00317D32"/>
    <w:rsid w:val="0032135E"/>
    <w:rsid w:val="003213E7"/>
    <w:rsid w:val="0032301A"/>
    <w:rsid w:val="0032371C"/>
    <w:rsid w:val="00324961"/>
    <w:rsid w:val="00324BBD"/>
    <w:rsid w:val="00324ECA"/>
    <w:rsid w:val="00327D93"/>
    <w:rsid w:val="00331782"/>
    <w:rsid w:val="0033398D"/>
    <w:rsid w:val="00334156"/>
    <w:rsid w:val="003366D4"/>
    <w:rsid w:val="00336D39"/>
    <w:rsid w:val="00337C4F"/>
    <w:rsid w:val="003405F8"/>
    <w:rsid w:val="00340699"/>
    <w:rsid w:val="00344E59"/>
    <w:rsid w:val="00351CE4"/>
    <w:rsid w:val="00352011"/>
    <w:rsid w:val="0035384E"/>
    <w:rsid w:val="003541DE"/>
    <w:rsid w:val="00361668"/>
    <w:rsid w:val="00361850"/>
    <w:rsid w:val="00362E94"/>
    <w:rsid w:val="003645CF"/>
    <w:rsid w:val="00364BAF"/>
    <w:rsid w:val="00364E88"/>
    <w:rsid w:val="003713AB"/>
    <w:rsid w:val="0038445F"/>
    <w:rsid w:val="00384718"/>
    <w:rsid w:val="00384A4F"/>
    <w:rsid w:val="00384C9C"/>
    <w:rsid w:val="00385281"/>
    <w:rsid w:val="00385563"/>
    <w:rsid w:val="003861C7"/>
    <w:rsid w:val="0039008F"/>
    <w:rsid w:val="00391A9D"/>
    <w:rsid w:val="00393C7F"/>
    <w:rsid w:val="00396C4A"/>
    <w:rsid w:val="00397EAB"/>
    <w:rsid w:val="003A0919"/>
    <w:rsid w:val="003A3660"/>
    <w:rsid w:val="003A44A2"/>
    <w:rsid w:val="003A5489"/>
    <w:rsid w:val="003A5C2D"/>
    <w:rsid w:val="003A5E7C"/>
    <w:rsid w:val="003A7E7C"/>
    <w:rsid w:val="003B2D22"/>
    <w:rsid w:val="003B4FDA"/>
    <w:rsid w:val="003B64AA"/>
    <w:rsid w:val="003B654D"/>
    <w:rsid w:val="003B6597"/>
    <w:rsid w:val="003C0E28"/>
    <w:rsid w:val="003C16EE"/>
    <w:rsid w:val="003C21CF"/>
    <w:rsid w:val="003C3560"/>
    <w:rsid w:val="003C4AC2"/>
    <w:rsid w:val="003C4EE7"/>
    <w:rsid w:val="003C7402"/>
    <w:rsid w:val="003D19FB"/>
    <w:rsid w:val="003D1DB7"/>
    <w:rsid w:val="003D48E2"/>
    <w:rsid w:val="003D5CF4"/>
    <w:rsid w:val="003D73B8"/>
    <w:rsid w:val="003D7F4B"/>
    <w:rsid w:val="003E0788"/>
    <w:rsid w:val="003E4F07"/>
    <w:rsid w:val="003E4F63"/>
    <w:rsid w:val="003E574F"/>
    <w:rsid w:val="003E5AC9"/>
    <w:rsid w:val="003E5C87"/>
    <w:rsid w:val="003E64A7"/>
    <w:rsid w:val="003F079A"/>
    <w:rsid w:val="003F2940"/>
    <w:rsid w:val="003F7022"/>
    <w:rsid w:val="004018D3"/>
    <w:rsid w:val="00403A7B"/>
    <w:rsid w:val="004045A4"/>
    <w:rsid w:val="004065B9"/>
    <w:rsid w:val="00410E4F"/>
    <w:rsid w:val="00411D25"/>
    <w:rsid w:val="0041241D"/>
    <w:rsid w:val="004133CC"/>
    <w:rsid w:val="00413AAB"/>
    <w:rsid w:val="004142D9"/>
    <w:rsid w:val="00415656"/>
    <w:rsid w:val="00415700"/>
    <w:rsid w:val="00415D5C"/>
    <w:rsid w:val="00417EB6"/>
    <w:rsid w:val="00420F86"/>
    <w:rsid w:val="00421908"/>
    <w:rsid w:val="00421F9C"/>
    <w:rsid w:val="004220E3"/>
    <w:rsid w:val="00422140"/>
    <w:rsid w:val="00422DBB"/>
    <w:rsid w:val="00432FD4"/>
    <w:rsid w:val="00433205"/>
    <w:rsid w:val="0043476B"/>
    <w:rsid w:val="00434AA0"/>
    <w:rsid w:val="00434B77"/>
    <w:rsid w:val="00440D71"/>
    <w:rsid w:val="00441AEA"/>
    <w:rsid w:val="00442338"/>
    <w:rsid w:val="00443CBC"/>
    <w:rsid w:val="00444A70"/>
    <w:rsid w:val="004466A7"/>
    <w:rsid w:val="00454D02"/>
    <w:rsid w:val="00454E7D"/>
    <w:rsid w:val="00455593"/>
    <w:rsid w:val="00455BD9"/>
    <w:rsid w:val="004601BD"/>
    <w:rsid w:val="00460880"/>
    <w:rsid w:val="0046305C"/>
    <w:rsid w:val="0046471F"/>
    <w:rsid w:val="0046527C"/>
    <w:rsid w:val="00470E55"/>
    <w:rsid w:val="00471887"/>
    <w:rsid w:val="004728CA"/>
    <w:rsid w:val="00473918"/>
    <w:rsid w:val="00473E4E"/>
    <w:rsid w:val="00477F0A"/>
    <w:rsid w:val="00480902"/>
    <w:rsid w:val="004826EF"/>
    <w:rsid w:val="004845D4"/>
    <w:rsid w:val="00485C93"/>
    <w:rsid w:val="00491C57"/>
    <w:rsid w:val="00492CB0"/>
    <w:rsid w:val="0049345D"/>
    <w:rsid w:val="004A056D"/>
    <w:rsid w:val="004A22A8"/>
    <w:rsid w:val="004A55EB"/>
    <w:rsid w:val="004B242F"/>
    <w:rsid w:val="004B2A9A"/>
    <w:rsid w:val="004C06EE"/>
    <w:rsid w:val="004C273E"/>
    <w:rsid w:val="004C380B"/>
    <w:rsid w:val="004D05F4"/>
    <w:rsid w:val="004D1802"/>
    <w:rsid w:val="004D1BE7"/>
    <w:rsid w:val="004D33D9"/>
    <w:rsid w:val="004D4FF8"/>
    <w:rsid w:val="004D65DF"/>
    <w:rsid w:val="004D7D76"/>
    <w:rsid w:val="004E1E25"/>
    <w:rsid w:val="004E25A1"/>
    <w:rsid w:val="004E3FE4"/>
    <w:rsid w:val="004E5C1A"/>
    <w:rsid w:val="004E6640"/>
    <w:rsid w:val="004E7D35"/>
    <w:rsid w:val="004F1A7D"/>
    <w:rsid w:val="004F3037"/>
    <w:rsid w:val="004F5A9B"/>
    <w:rsid w:val="004F79DB"/>
    <w:rsid w:val="00501B60"/>
    <w:rsid w:val="00503D8E"/>
    <w:rsid w:val="00504379"/>
    <w:rsid w:val="00504D21"/>
    <w:rsid w:val="0050716B"/>
    <w:rsid w:val="00510328"/>
    <w:rsid w:val="00514633"/>
    <w:rsid w:val="005147A3"/>
    <w:rsid w:val="00516745"/>
    <w:rsid w:val="005175AF"/>
    <w:rsid w:val="00517EAC"/>
    <w:rsid w:val="0052096D"/>
    <w:rsid w:val="00522BE5"/>
    <w:rsid w:val="00526E59"/>
    <w:rsid w:val="0052755E"/>
    <w:rsid w:val="00527EB1"/>
    <w:rsid w:val="0053327C"/>
    <w:rsid w:val="005337E0"/>
    <w:rsid w:val="00540E14"/>
    <w:rsid w:val="0054123E"/>
    <w:rsid w:val="005425C6"/>
    <w:rsid w:val="005438D8"/>
    <w:rsid w:val="0055067F"/>
    <w:rsid w:val="0055382D"/>
    <w:rsid w:val="00555EB3"/>
    <w:rsid w:val="00560007"/>
    <w:rsid w:val="00560BD7"/>
    <w:rsid w:val="00561E4B"/>
    <w:rsid w:val="00564D04"/>
    <w:rsid w:val="005655DA"/>
    <w:rsid w:val="005670D7"/>
    <w:rsid w:val="0057135A"/>
    <w:rsid w:val="00572747"/>
    <w:rsid w:val="005746E1"/>
    <w:rsid w:val="005753D7"/>
    <w:rsid w:val="005766D0"/>
    <w:rsid w:val="00581F3A"/>
    <w:rsid w:val="00583116"/>
    <w:rsid w:val="00583B77"/>
    <w:rsid w:val="00583FDA"/>
    <w:rsid w:val="00585956"/>
    <w:rsid w:val="005863E3"/>
    <w:rsid w:val="005873EF"/>
    <w:rsid w:val="005878D8"/>
    <w:rsid w:val="0059085A"/>
    <w:rsid w:val="00594CDB"/>
    <w:rsid w:val="005A0927"/>
    <w:rsid w:val="005A333E"/>
    <w:rsid w:val="005A4D54"/>
    <w:rsid w:val="005A7B7E"/>
    <w:rsid w:val="005A7C8E"/>
    <w:rsid w:val="005A7DFE"/>
    <w:rsid w:val="005B0AF2"/>
    <w:rsid w:val="005B603D"/>
    <w:rsid w:val="005B6C5B"/>
    <w:rsid w:val="005C1B95"/>
    <w:rsid w:val="005C3131"/>
    <w:rsid w:val="005C31E0"/>
    <w:rsid w:val="005C3391"/>
    <w:rsid w:val="005C6A98"/>
    <w:rsid w:val="005C6E09"/>
    <w:rsid w:val="005C76DF"/>
    <w:rsid w:val="005C78CB"/>
    <w:rsid w:val="005D02EB"/>
    <w:rsid w:val="005D2FF8"/>
    <w:rsid w:val="005D3DA2"/>
    <w:rsid w:val="005D723D"/>
    <w:rsid w:val="005E1DD1"/>
    <w:rsid w:val="005E2F5F"/>
    <w:rsid w:val="005E5F94"/>
    <w:rsid w:val="005E62BB"/>
    <w:rsid w:val="005E6CBB"/>
    <w:rsid w:val="005F02D5"/>
    <w:rsid w:val="005F107A"/>
    <w:rsid w:val="005F2D73"/>
    <w:rsid w:val="005F60E5"/>
    <w:rsid w:val="00601083"/>
    <w:rsid w:val="00602415"/>
    <w:rsid w:val="0060281C"/>
    <w:rsid w:val="006074CD"/>
    <w:rsid w:val="00607806"/>
    <w:rsid w:val="00610C2B"/>
    <w:rsid w:val="006117D1"/>
    <w:rsid w:val="006129A0"/>
    <w:rsid w:val="00612F71"/>
    <w:rsid w:val="006133F1"/>
    <w:rsid w:val="0061755E"/>
    <w:rsid w:val="00620E70"/>
    <w:rsid w:val="00626190"/>
    <w:rsid w:val="0062664D"/>
    <w:rsid w:val="00627A22"/>
    <w:rsid w:val="00631200"/>
    <w:rsid w:val="006334EA"/>
    <w:rsid w:val="006335F3"/>
    <w:rsid w:val="0063473E"/>
    <w:rsid w:val="00635045"/>
    <w:rsid w:val="00635FF9"/>
    <w:rsid w:val="00637B92"/>
    <w:rsid w:val="00641299"/>
    <w:rsid w:val="00643B34"/>
    <w:rsid w:val="00653007"/>
    <w:rsid w:val="00653DCD"/>
    <w:rsid w:val="00656A27"/>
    <w:rsid w:val="00656F20"/>
    <w:rsid w:val="00657F70"/>
    <w:rsid w:val="00661EA9"/>
    <w:rsid w:val="006625BC"/>
    <w:rsid w:val="00663EAD"/>
    <w:rsid w:val="006645E8"/>
    <w:rsid w:val="00665C51"/>
    <w:rsid w:val="00666725"/>
    <w:rsid w:val="00666CB5"/>
    <w:rsid w:val="0067004F"/>
    <w:rsid w:val="00670985"/>
    <w:rsid w:val="00673DB5"/>
    <w:rsid w:val="0068093D"/>
    <w:rsid w:val="006844A5"/>
    <w:rsid w:val="00686EA3"/>
    <w:rsid w:val="006870BD"/>
    <w:rsid w:val="0068717D"/>
    <w:rsid w:val="00691026"/>
    <w:rsid w:val="00691A19"/>
    <w:rsid w:val="00691D22"/>
    <w:rsid w:val="00691EEF"/>
    <w:rsid w:val="00693A07"/>
    <w:rsid w:val="00693A56"/>
    <w:rsid w:val="00695B0F"/>
    <w:rsid w:val="006973B4"/>
    <w:rsid w:val="006A1B88"/>
    <w:rsid w:val="006A225A"/>
    <w:rsid w:val="006A2278"/>
    <w:rsid w:val="006A309A"/>
    <w:rsid w:val="006A3E8F"/>
    <w:rsid w:val="006A463A"/>
    <w:rsid w:val="006A4DCC"/>
    <w:rsid w:val="006B00AD"/>
    <w:rsid w:val="006B083B"/>
    <w:rsid w:val="006B144E"/>
    <w:rsid w:val="006B1711"/>
    <w:rsid w:val="006B25B6"/>
    <w:rsid w:val="006B4F50"/>
    <w:rsid w:val="006C5C27"/>
    <w:rsid w:val="006C6667"/>
    <w:rsid w:val="006C666A"/>
    <w:rsid w:val="006D449F"/>
    <w:rsid w:val="006D5533"/>
    <w:rsid w:val="006D72A7"/>
    <w:rsid w:val="006D7684"/>
    <w:rsid w:val="006E1443"/>
    <w:rsid w:val="006E1731"/>
    <w:rsid w:val="006E1F7B"/>
    <w:rsid w:val="006E2E41"/>
    <w:rsid w:val="006E3F64"/>
    <w:rsid w:val="006E44E7"/>
    <w:rsid w:val="006E772A"/>
    <w:rsid w:val="006E7C98"/>
    <w:rsid w:val="006F0A6A"/>
    <w:rsid w:val="006F5E54"/>
    <w:rsid w:val="006F7225"/>
    <w:rsid w:val="00702600"/>
    <w:rsid w:val="007034F0"/>
    <w:rsid w:val="00703FCD"/>
    <w:rsid w:val="0070523A"/>
    <w:rsid w:val="00712DB4"/>
    <w:rsid w:val="00715C4E"/>
    <w:rsid w:val="00716C0D"/>
    <w:rsid w:val="00716F3A"/>
    <w:rsid w:val="00720650"/>
    <w:rsid w:val="00721037"/>
    <w:rsid w:val="007214F6"/>
    <w:rsid w:val="0072578D"/>
    <w:rsid w:val="007272CF"/>
    <w:rsid w:val="00727DBA"/>
    <w:rsid w:val="00727F71"/>
    <w:rsid w:val="0073092A"/>
    <w:rsid w:val="00733C9E"/>
    <w:rsid w:val="00735FBC"/>
    <w:rsid w:val="00736A85"/>
    <w:rsid w:val="00740027"/>
    <w:rsid w:val="0074042C"/>
    <w:rsid w:val="007420AD"/>
    <w:rsid w:val="00744923"/>
    <w:rsid w:val="00752553"/>
    <w:rsid w:val="007527C9"/>
    <w:rsid w:val="00752EDE"/>
    <w:rsid w:val="0075564D"/>
    <w:rsid w:val="00761112"/>
    <w:rsid w:val="007649D0"/>
    <w:rsid w:val="00765BEF"/>
    <w:rsid w:val="00773774"/>
    <w:rsid w:val="0077617F"/>
    <w:rsid w:val="00782845"/>
    <w:rsid w:val="00782F8C"/>
    <w:rsid w:val="00783FDE"/>
    <w:rsid w:val="00785339"/>
    <w:rsid w:val="007865C2"/>
    <w:rsid w:val="0079094C"/>
    <w:rsid w:val="0079104A"/>
    <w:rsid w:val="007925F7"/>
    <w:rsid w:val="00794139"/>
    <w:rsid w:val="00796CC3"/>
    <w:rsid w:val="00797B0A"/>
    <w:rsid w:val="007A0B02"/>
    <w:rsid w:val="007A0DAF"/>
    <w:rsid w:val="007A0E91"/>
    <w:rsid w:val="007A2BD1"/>
    <w:rsid w:val="007A3D3B"/>
    <w:rsid w:val="007A466C"/>
    <w:rsid w:val="007A55E0"/>
    <w:rsid w:val="007A5AFB"/>
    <w:rsid w:val="007B2238"/>
    <w:rsid w:val="007B4AB3"/>
    <w:rsid w:val="007B579D"/>
    <w:rsid w:val="007B5CAC"/>
    <w:rsid w:val="007B7D18"/>
    <w:rsid w:val="007C3A95"/>
    <w:rsid w:val="007C43ED"/>
    <w:rsid w:val="007C4FDD"/>
    <w:rsid w:val="007C6E5A"/>
    <w:rsid w:val="007D1C2F"/>
    <w:rsid w:val="007D2015"/>
    <w:rsid w:val="007D3FCF"/>
    <w:rsid w:val="007D5B04"/>
    <w:rsid w:val="007D771E"/>
    <w:rsid w:val="007E35DA"/>
    <w:rsid w:val="007E5CA2"/>
    <w:rsid w:val="007F1213"/>
    <w:rsid w:val="007F448A"/>
    <w:rsid w:val="007F4C47"/>
    <w:rsid w:val="007F7237"/>
    <w:rsid w:val="007F7975"/>
    <w:rsid w:val="008002FA"/>
    <w:rsid w:val="00800FFB"/>
    <w:rsid w:val="00803793"/>
    <w:rsid w:val="008048A8"/>
    <w:rsid w:val="00805C85"/>
    <w:rsid w:val="00806A15"/>
    <w:rsid w:val="00810698"/>
    <w:rsid w:val="008142C1"/>
    <w:rsid w:val="008179CE"/>
    <w:rsid w:val="008243EC"/>
    <w:rsid w:val="00825C92"/>
    <w:rsid w:val="00832237"/>
    <w:rsid w:val="0083362D"/>
    <w:rsid w:val="00833B19"/>
    <w:rsid w:val="00833B52"/>
    <w:rsid w:val="00836002"/>
    <w:rsid w:val="00836041"/>
    <w:rsid w:val="00836848"/>
    <w:rsid w:val="00836E93"/>
    <w:rsid w:val="00840994"/>
    <w:rsid w:val="00840B44"/>
    <w:rsid w:val="0084219E"/>
    <w:rsid w:val="008424FE"/>
    <w:rsid w:val="008449E1"/>
    <w:rsid w:val="00847D3A"/>
    <w:rsid w:val="00847FB4"/>
    <w:rsid w:val="00850887"/>
    <w:rsid w:val="008508FE"/>
    <w:rsid w:val="00851D99"/>
    <w:rsid w:val="00852999"/>
    <w:rsid w:val="00853392"/>
    <w:rsid w:val="00853494"/>
    <w:rsid w:val="00854D50"/>
    <w:rsid w:val="00857465"/>
    <w:rsid w:val="00857D89"/>
    <w:rsid w:val="008629F8"/>
    <w:rsid w:val="00864DE8"/>
    <w:rsid w:val="0086613E"/>
    <w:rsid w:val="008661F0"/>
    <w:rsid w:val="008709CF"/>
    <w:rsid w:val="00871FEF"/>
    <w:rsid w:val="0087312D"/>
    <w:rsid w:val="00874FBE"/>
    <w:rsid w:val="00877A6A"/>
    <w:rsid w:val="00877C70"/>
    <w:rsid w:val="00881EB9"/>
    <w:rsid w:val="00882BF2"/>
    <w:rsid w:val="00884050"/>
    <w:rsid w:val="0088506E"/>
    <w:rsid w:val="00885B12"/>
    <w:rsid w:val="00885F7A"/>
    <w:rsid w:val="0088696C"/>
    <w:rsid w:val="0088771C"/>
    <w:rsid w:val="00891786"/>
    <w:rsid w:val="00892A1F"/>
    <w:rsid w:val="00892F43"/>
    <w:rsid w:val="00895271"/>
    <w:rsid w:val="008A0196"/>
    <w:rsid w:val="008A05AB"/>
    <w:rsid w:val="008A22AB"/>
    <w:rsid w:val="008A2E1B"/>
    <w:rsid w:val="008A51A7"/>
    <w:rsid w:val="008A62FC"/>
    <w:rsid w:val="008A6AF9"/>
    <w:rsid w:val="008A7268"/>
    <w:rsid w:val="008B21AE"/>
    <w:rsid w:val="008B3715"/>
    <w:rsid w:val="008C22ED"/>
    <w:rsid w:val="008C4509"/>
    <w:rsid w:val="008C615A"/>
    <w:rsid w:val="008C7AF0"/>
    <w:rsid w:val="008C7D26"/>
    <w:rsid w:val="008D352D"/>
    <w:rsid w:val="008D3B10"/>
    <w:rsid w:val="008D42F4"/>
    <w:rsid w:val="008D5FE7"/>
    <w:rsid w:val="008D7282"/>
    <w:rsid w:val="008D7420"/>
    <w:rsid w:val="008D7753"/>
    <w:rsid w:val="008D7B44"/>
    <w:rsid w:val="008E263A"/>
    <w:rsid w:val="008E531A"/>
    <w:rsid w:val="008E6BA5"/>
    <w:rsid w:val="008F15FD"/>
    <w:rsid w:val="008F419A"/>
    <w:rsid w:val="008F53C1"/>
    <w:rsid w:val="008F560B"/>
    <w:rsid w:val="008F5683"/>
    <w:rsid w:val="008F5CB6"/>
    <w:rsid w:val="008F5FDE"/>
    <w:rsid w:val="008F78CF"/>
    <w:rsid w:val="008F7E9F"/>
    <w:rsid w:val="009005F9"/>
    <w:rsid w:val="0090330D"/>
    <w:rsid w:val="00903ABF"/>
    <w:rsid w:val="00906568"/>
    <w:rsid w:val="009119E0"/>
    <w:rsid w:val="00912D19"/>
    <w:rsid w:val="009160B0"/>
    <w:rsid w:val="00916203"/>
    <w:rsid w:val="009170EB"/>
    <w:rsid w:val="00920167"/>
    <w:rsid w:val="00920602"/>
    <w:rsid w:val="009207A6"/>
    <w:rsid w:val="009211E5"/>
    <w:rsid w:val="009235F5"/>
    <w:rsid w:val="009248F3"/>
    <w:rsid w:val="00924D13"/>
    <w:rsid w:val="00925794"/>
    <w:rsid w:val="00927DFA"/>
    <w:rsid w:val="009331ED"/>
    <w:rsid w:val="00933986"/>
    <w:rsid w:val="009352B6"/>
    <w:rsid w:val="00937D0C"/>
    <w:rsid w:val="00945061"/>
    <w:rsid w:val="00945831"/>
    <w:rsid w:val="00950836"/>
    <w:rsid w:val="00950CF4"/>
    <w:rsid w:val="00951994"/>
    <w:rsid w:val="00952FE5"/>
    <w:rsid w:val="0095376A"/>
    <w:rsid w:val="00955C40"/>
    <w:rsid w:val="00956A7B"/>
    <w:rsid w:val="00956D02"/>
    <w:rsid w:val="00956EEB"/>
    <w:rsid w:val="00957E1A"/>
    <w:rsid w:val="0096039C"/>
    <w:rsid w:val="009638E6"/>
    <w:rsid w:val="009657BC"/>
    <w:rsid w:val="0097077C"/>
    <w:rsid w:val="009746F4"/>
    <w:rsid w:val="00976CCE"/>
    <w:rsid w:val="009777B9"/>
    <w:rsid w:val="009826B8"/>
    <w:rsid w:val="009921A7"/>
    <w:rsid w:val="00994D29"/>
    <w:rsid w:val="00994EDE"/>
    <w:rsid w:val="00997802"/>
    <w:rsid w:val="00997DDB"/>
    <w:rsid w:val="009A0119"/>
    <w:rsid w:val="009A0E94"/>
    <w:rsid w:val="009A2125"/>
    <w:rsid w:val="009A2869"/>
    <w:rsid w:val="009A3216"/>
    <w:rsid w:val="009A3CA4"/>
    <w:rsid w:val="009A48B7"/>
    <w:rsid w:val="009B2766"/>
    <w:rsid w:val="009B27D4"/>
    <w:rsid w:val="009B2BB4"/>
    <w:rsid w:val="009B2BEA"/>
    <w:rsid w:val="009B4C7C"/>
    <w:rsid w:val="009B4F10"/>
    <w:rsid w:val="009B71BD"/>
    <w:rsid w:val="009B7678"/>
    <w:rsid w:val="009C41AD"/>
    <w:rsid w:val="009D15F5"/>
    <w:rsid w:val="009D2267"/>
    <w:rsid w:val="009D24ED"/>
    <w:rsid w:val="009D301C"/>
    <w:rsid w:val="009D30BB"/>
    <w:rsid w:val="009D30F9"/>
    <w:rsid w:val="009E13F5"/>
    <w:rsid w:val="009E2392"/>
    <w:rsid w:val="009E3772"/>
    <w:rsid w:val="009E37FA"/>
    <w:rsid w:val="009E526E"/>
    <w:rsid w:val="009E5C1D"/>
    <w:rsid w:val="009E7E52"/>
    <w:rsid w:val="009E7F91"/>
    <w:rsid w:val="009F0214"/>
    <w:rsid w:val="009F178C"/>
    <w:rsid w:val="009F1BA1"/>
    <w:rsid w:val="009F48A4"/>
    <w:rsid w:val="009F57B5"/>
    <w:rsid w:val="00A10EFB"/>
    <w:rsid w:val="00A12256"/>
    <w:rsid w:val="00A15E63"/>
    <w:rsid w:val="00A17C5C"/>
    <w:rsid w:val="00A213DE"/>
    <w:rsid w:val="00A21ADA"/>
    <w:rsid w:val="00A3103B"/>
    <w:rsid w:val="00A32F92"/>
    <w:rsid w:val="00A33A58"/>
    <w:rsid w:val="00A365B7"/>
    <w:rsid w:val="00A36FBF"/>
    <w:rsid w:val="00A4120D"/>
    <w:rsid w:val="00A43AF9"/>
    <w:rsid w:val="00A446BC"/>
    <w:rsid w:val="00A44979"/>
    <w:rsid w:val="00A44C1F"/>
    <w:rsid w:val="00A45E5D"/>
    <w:rsid w:val="00A472B4"/>
    <w:rsid w:val="00A537FE"/>
    <w:rsid w:val="00A546B3"/>
    <w:rsid w:val="00A56591"/>
    <w:rsid w:val="00A57C07"/>
    <w:rsid w:val="00A61E5F"/>
    <w:rsid w:val="00A62BFA"/>
    <w:rsid w:val="00A62E80"/>
    <w:rsid w:val="00A6568E"/>
    <w:rsid w:val="00A66CAD"/>
    <w:rsid w:val="00A6705B"/>
    <w:rsid w:val="00A70568"/>
    <w:rsid w:val="00A721E1"/>
    <w:rsid w:val="00A74EA1"/>
    <w:rsid w:val="00A7612A"/>
    <w:rsid w:val="00A76E74"/>
    <w:rsid w:val="00A7785F"/>
    <w:rsid w:val="00A80580"/>
    <w:rsid w:val="00A80EFB"/>
    <w:rsid w:val="00A82A56"/>
    <w:rsid w:val="00A82ABB"/>
    <w:rsid w:val="00A860B0"/>
    <w:rsid w:val="00A8610F"/>
    <w:rsid w:val="00A910DA"/>
    <w:rsid w:val="00A9126A"/>
    <w:rsid w:val="00A92104"/>
    <w:rsid w:val="00A933F4"/>
    <w:rsid w:val="00A93627"/>
    <w:rsid w:val="00A93ECD"/>
    <w:rsid w:val="00A94501"/>
    <w:rsid w:val="00AA216D"/>
    <w:rsid w:val="00AA253F"/>
    <w:rsid w:val="00AA3794"/>
    <w:rsid w:val="00AA5D67"/>
    <w:rsid w:val="00AA639E"/>
    <w:rsid w:val="00AA73E8"/>
    <w:rsid w:val="00AB06A8"/>
    <w:rsid w:val="00AB11BE"/>
    <w:rsid w:val="00AB2D06"/>
    <w:rsid w:val="00AB35E2"/>
    <w:rsid w:val="00AB640E"/>
    <w:rsid w:val="00AB720A"/>
    <w:rsid w:val="00AB788C"/>
    <w:rsid w:val="00AB7BA2"/>
    <w:rsid w:val="00AC0786"/>
    <w:rsid w:val="00AC0A3D"/>
    <w:rsid w:val="00AC0B8A"/>
    <w:rsid w:val="00AD095E"/>
    <w:rsid w:val="00AD1EE3"/>
    <w:rsid w:val="00AD247C"/>
    <w:rsid w:val="00AD3173"/>
    <w:rsid w:val="00AD324D"/>
    <w:rsid w:val="00AD76B5"/>
    <w:rsid w:val="00AE02FE"/>
    <w:rsid w:val="00AE09D5"/>
    <w:rsid w:val="00AE0C63"/>
    <w:rsid w:val="00AE1942"/>
    <w:rsid w:val="00AE4C28"/>
    <w:rsid w:val="00AE5417"/>
    <w:rsid w:val="00AE77B5"/>
    <w:rsid w:val="00AE7F23"/>
    <w:rsid w:val="00AF05DF"/>
    <w:rsid w:val="00AF125A"/>
    <w:rsid w:val="00AF34D4"/>
    <w:rsid w:val="00AF3FD4"/>
    <w:rsid w:val="00AF4507"/>
    <w:rsid w:val="00AF5FB9"/>
    <w:rsid w:val="00AF750B"/>
    <w:rsid w:val="00B01673"/>
    <w:rsid w:val="00B0691B"/>
    <w:rsid w:val="00B0733C"/>
    <w:rsid w:val="00B07517"/>
    <w:rsid w:val="00B079FD"/>
    <w:rsid w:val="00B114D4"/>
    <w:rsid w:val="00B1240A"/>
    <w:rsid w:val="00B1410E"/>
    <w:rsid w:val="00B15CA3"/>
    <w:rsid w:val="00B16233"/>
    <w:rsid w:val="00B175D8"/>
    <w:rsid w:val="00B20456"/>
    <w:rsid w:val="00B2551A"/>
    <w:rsid w:val="00B25CFE"/>
    <w:rsid w:val="00B27CE8"/>
    <w:rsid w:val="00B327B7"/>
    <w:rsid w:val="00B32B9B"/>
    <w:rsid w:val="00B32CB1"/>
    <w:rsid w:val="00B341FD"/>
    <w:rsid w:val="00B35A23"/>
    <w:rsid w:val="00B403D5"/>
    <w:rsid w:val="00B41130"/>
    <w:rsid w:val="00B420D3"/>
    <w:rsid w:val="00B428C4"/>
    <w:rsid w:val="00B4328A"/>
    <w:rsid w:val="00B4405D"/>
    <w:rsid w:val="00B4596C"/>
    <w:rsid w:val="00B45A1C"/>
    <w:rsid w:val="00B5579A"/>
    <w:rsid w:val="00B56CE9"/>
    <w:rsid w:val="00B57B17"/>
    <w:rsid w:val="00B6289A"/>
    <w:rsid w:val="00B642FC"/>
    <w:rsid w:val="00B67AC3"/>
    <w:rsid w:val="00B71698"/>
    <w:rsid w:val="00B7676E"/>
    <w:rsid w:val="00B808F3"/>
    <w:rsid w:val="00B81C32"/>
    <w:rsid w:val="00B81E0B"/>
    <w:rsid w:val="00B83054"/>
    <w:rsid w:val="00B8589C"/>
    <w:rsid w:val="00B86D1C"/>
    <w:rsid w:val="00B8716B"/>
    <w:rsid w:val="00B87BAC"/>
    <w:rsid w:val="00B940CC"/>
    <w:rsid w:val="00B94B7B"/>
    <w:rsid w:val="00B97C9F"/>
    <w:rsid w:val="00BA003B"/>
    <w:rsid w:val="00BA1E27"/>
    <w:rsid w:val="00BA3665"/>
    <w:rsid w:val="00BA39BC"/>
    <w:rsid w:val="00BA477F"/>
    <w:rsid w:val="00BA48A7"/>
    <w:rsid w:val="00BB2908"/>
    <w:rsid w:val="00BB412D"/>
    <w:rsid w:val="00BB7C3D"/>
    <w:rsid w:val="00BC0D67"/>
    <w:rsid w:val="00BC27E0"/>
    <w:rsid w:val="00BC506B"/>
    <w:rsid w:val="00BC777C"/>
    <w:rsid w:val="00BC7C01"/>
    <w:rsid w:val="00BC7C5F"/>
    <w:rsid w:val="00BD27C5"/>
    <w:rsid w:val="00BD4B35"/>
    <w:rsid w:val="00BD6515"/>
    <w:rsid w:val="00BD6D32"/>
    <w:rsid w:val="00BD7F05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2BE6"/>
    <w:rsid w:val="00C03C19"/>
    <w:rsid w:val="00C03E4B"/>
    <w:rsid w:val="00C041DC"/>
    <w:rsid w:val="00C044F5"/>
    <w:rsid w:val="00C06FD2"/>
    <w:rsid w:val="00C126F0"/>
    <w:rsid w:val="00C13480"/>
    <w:rsid w:val="00C16638"/>
    <w:rsid w:val="00C16F60"/>
    <w:rsid w:val="00C1720D"/>
    <w:rsid w:val="00C21BF3"/>
    <w:rsid w:val="00C243D6"/>
    <w:rsid w:val="00C25265"/>
    <w:rsid w:val="00C373A9"/>
    <w:rsid w:val="00C40DEE"/>
    <w:rsid w:val="00C41CA4"/>
    <w:rsid w:val="00C41FA5"/>
    <w:rsid w:val="00C4201D"/>
    <w:rsid w:val="00C42E1C"/>
    <w:rsid w:val="00C43D5A"/>
    <w:rsid w:val="00C43EA3"/>
    <w:rsid w:val="00C44494"/>
    <w:rsid w:val="00C46393"/>
    <w:rsid w:val="00C47743"/>
    <w:rsid w:val="00C47835"/>
    <w:rsid w:val="00C47A65"/>
    <w:rsid w:val="00C52021"/>
    <w:rsid w:val="00C530C9"/>
    <w:rsid w:val="00C53523"/>
    <w:rsid w:val="00C55892"/>
    <w:rsid w:val="00C55A3E"/>
    <w:rsid w:val="00C57819"/>
    <w:rsid w:val="00C61DB0"/>
    <w:rsid w:val="00C63743"/>
    <w:rsid w:val="00C63783"/>
    <w:rsid w:val="00C661FE"/>
    <w:rsid w:val="00C700B4"/>
    <w:rsid w:val="00C7111E"/>
    <w:rsid w:val="00C717E3"/>
    <w:rsid w:val="00C73E42"/>
    <w:rsid w:val="00C741AA"/>
    <w:rsid w:val="00C8147E"/>
    <w:rsid w:val="00C8379C"/>
    <w:rsid w:val="00C853E8"/>
    <w:rsid w:val="00C85892"/>
    <w:rsid w:val="00C85FA4"/>
    <w:rsid w:val="00C86AC1"/>
    <w:rsid w:val="00C91905"/>
    <w:rsid w:val="00C9278B"/>
    <w:rsid w:val="00C9295D"/>
    <w:rsid w:val="00C94FC4"/>
    <w:rsid w:val="00C96700"/>
    <w:rsid w:val="00C97C1A"/>
    <w:rsid w:val="00CA51D4"/>
    <w:rsid w:val="00CA7695"/>
    <w:rsid w:val="00CB26C6"/>
    <w:rsid w:val="00CB519F"/>
    <w:rsid w:val="00CB67A4"/>
    <w:rsid w:val="00CB6A0F"/>
    <w:rsid w:val="00CB6A3A"/>
    <w:rsid w:val="00CB6E1B"/>
    <w:rsid w:val="00CB6EA2"/>
    <w:rsid w:val="00CB7B5A"/>
    <w:rsid w:val="00CB7C43"/>
    <w:rsid w:val="00CC3B27"/>
    <w:rsid w:val="00CC44BD"/>
    <w:rsid w:val="00CC59E2"/>
    <w:rsid w:val="00CD1F62"/>
    <w:rsid w:val="00CD7739"/>
    <w:rsid w:val="00CD7F7C"/>
    <w:rsid w:val="00CE2EA2"/>
    <w:rsid w:val="00CE4A56"/>
    <w:rsid w:val="00CF20AF"/>
    <w:rsid w:val="00CF4A1C"/>
    <w:rsid w:val="00CF5718"/>
    <w:rsid w:val="00CF5844"/>
    <w:rsid w:val="00CF5BEF"/>
    <w:rsid w:val="00D04765"/>
    <w:rsid w:val="00D05C90"/>
    <w:rsid w:val="00D0614D"/>
    <w:rsid w:val="00D07587"/>
    <w:rsid w:val="00D07EAC"/>
    <w:rsid w:val="00D07FC5"/>
    <w:rsid w:val="00D10A12"/>
    <w:rsid w:val="00D11684"/>
    <w:rsid w:val="00D13770"/>
    <w:rsid w:val="00D14E2E"/>
    <w:rsid w:val="00D14ECE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5B3"/>
    <w:rsid w:val="00D31E94"/>
    <w:rsid w:val="00D31EAA"/>
    <w:rsid w:val="00D3317E"/>
    <w:rsid w:val="00D40A2D"/>
    <w:rsid w:val="00D42F7B"/>
    <w:rsid w:val="00D4528F"/>
    <w:rsid w:val="00D45306"/>
    <w:rsid w:val="00D47267"/>
    <w:rsid w:val="00D500D3"/>
    <w:rsid w:val="00D52930"/>
    <w:rsid w:val="00D53C0A"/>
    <w:rsid w:val="00D54190"/>
    <w:rsid w:val="00D5491B"/>
    <w:rsid w:val="00D56862"/>
    <w:rsid w:val="00D609C0"/>
    <w:rsid w:val="00D61574"/>
    <w:rsid w:val="00D61595"/>
    <w:rsid w:val="00D63C7B"/>
    <w:rsid w:val="00D6464C"/>
    <w:rsid w:val="00D65426"/>
    <w:rsid w:val="00D67219"/>
    <w:rsid w:val="00D7032D"/>
    <w:rsid w:val="00D71B88"/>
    <w:rsid w:val="00D71D04"/>
    <w:rsid w:val="00D746D6"/>
    <w:rsid w:val="00D74E3F"/>
    <w:rsid w:val="00D76411"/>
    <w:rsid w:val="00D8603B"/>
    <w:rsid w:val="00D8728A"/>
    <w:rsid w:val="00D943E4"/>
    <w:rsid w:val="00D94F5A"/>
    <w:rsid w:val="00D95FB7"/>
    <w:rsid w:val="00D96EE4"/>
    <w:rsid w:val="00DA111A"/>
    <w:rsid w:val="00DA2A4D"/>
    <w:rsid w:val="00DA5940"/>
    <w:rsid w:val="00DA6009"/>
    <w:rsid w:val="00DA6601"/>
    <w:rsid w:val="00DB5890"/>
    <w:rsid w:val="00DB5AEB"/>
    <w:rsid w:val="00DC1509"/>
    <w:rsid w:val="00DC28B5"/>
    <w:rsid w:val="00DC2D31"/>
    <w:rsid w:val="00DC2DBB"/>
    <w:rsid w:val="00DC2FAB"/>
    <w:rsid w:val="00DC3AB1"/>
    <w:rsid w:val="00DC5538"/>
    <w:rsid w:val="00DD1009"/>
    <w:rsid w:val="00DD2A4C"/>
    <w:rsid w:val="00DD35DD"/>
    <w:rsid w:val="00DD550C"/>
    <w:rsid w:val="00DD7277"/>
    <w:rsid w:val="00DD7BCD"/>
    <w:rsid w:val="00DE0653"/>
    <w:rsid w:val="00DE1D49"/>
    <w:rsid w:val="00DE4067"/>
    <w:rsid w:val="00DE5494"/>
    <w:rsid w:val="00DE5FCB"/>
    <w:rsid w:val="00DF1A7C"/>
    <w:rsid w:val="00DF4B43"/>
    <w:rsid w:val="00DF4DEC"/>
    <w:rsid w:val="00E010CB"/>
    <w:rsid w:val="00E0655A"/>
    <w:rsid w:val="00E07AAB"/>
    <w:rsid w:val="00E10696"/>
    <w:rsid w:val="00E10BFD"/>
    <w:rsid w:val="00E118BA"/>
    <w:rsid w:val="00E1200E"/>
    <w:rsid w:val="00E1212B"/>
    <w:rsid w:val="00E12D43"/>
    <w:rsid w:val="00E17BF7"/>
    <w:rsid w:val="00E2031B"/>
    <w:rsid w:val="00E21146"/>
    <w:rsid w:val="00E21B45"/>
    <w:rsid w:val="00E221BB"/>
    <w:rsid w:val="00E23867"/>
    <w:rsid w:val="00E23CF0"/>
    <w:rsid w:val="00E276F9"/>
    <w:rsid w:val="00E30011"/>
    <w:rsid w:val="00E31263"/>
    <w:rsid w:val="00E328F1"/>
    <w:rsid w:val="00E3485B"/>
    <w:rsid w:val="00E34A61"/>
    <w:rsid w:val="00E4008F"/>
    <w:rsid w:val="00E4185F"/>
    <w:rsid w:val="00E42CE5"/>
    <w:rsid w:val="00E4322B"/>
    <w:rsid w:val="00E43B1E"/>
    <w:rsid w:val="00E441DE"/>
    <w:rsid w:val="00E459A1"/>
    <w:rsid w:val="00E46C4D"/>
    <w:rsid w:val="00E47998"/>
    <w:rsid w:val="00E524E0"/>
    <w:rsid w:val="00E55124"/>
    <w:rsid w:val="00E55F4E"/>
    <w:rsid w:val="00E56C9C"/>
    <w:rsid w:val="00E602B3"/>
    <w:rsid w:val="00E614C8"/>
    <w:rsid w:val="00E61F1B"/>
    <w:rsid w:val="00E633A0"/>
    <w:rsid w:val="00E64705"/>
    <w:rsid w:val="00E65D14"/>
    <w:rsid w:val="00E66C34"/>
    <w:rsid w:val="00E670E7"/>
    <w:rsid w:val="00E728B2"/>
    <w:rsid w:val="00E73D07"/>
    <w:rsid w:val="00E747D6"/>
    <w:rsid w:val="00E76542"/>
    <w:rsid w:val="00E77107"/>
    <w:rsid w:val="00E77FE4"/>
    <w:rsid w:val="00E80472"/>
    <w:rsid w:val="00E806FD"/>
    <w:rsid w:val="00E8077C"/>
    <w:rsid w:val="00E80A10"/>
    <w:rsid w:val="00E82288"/>
    <w:rsid w:val="00E83768"/>
    <w:rsid w:val="00E84142"/>
    <w:rsid w:val="00E90F44"/>
    <w:rsid w:val="00E91D50"/>
    <w:rsid w:val="00E94332"/>
    <w:rsid w:val="00E9461E"/>
    <w:rsid w:val="00E94D5F"/>
    <w:rsid w:val="00E955E8"/>
    <w:rsid w:val="00E97CEE"/>
    <w:rsid w:val="00EA0391"/>
    <w:rsid w:val="00EA0CDF"/>
    <w:rsid w:val="00EA28D2"/>
    <w:rsid w:val="00EA3BC7"/>
    <w:rsid w:val="00EA3EA5"/>
    <w:rsid w:val="00EA5809"/>
    <w:rsid w:val="00EA6441"/>
    <w:rsid w:val="00EA6A62"/>
    <w:rsid w:val="00EB1030"/>
    <w:rsid w:val="00EB400C"/>
    <w:rsid w:val="00EB4E00"/>
    <w:rsid w:val="00EB5C40"/>
    <w:rsid w:val="00EB7490"/>
    <w:rsid w:val="00EB790C"/>
    <w:rsid w:val="00EC128F"/>
    <w:rsid w:val="00EC1465"/>
    <w:rsid w:val="00EC40DE"/>
    <w:rsid w:val="00EC4814"/>
    <w:rsid w:val="00EC4C3E"/>
    <w:rsid w:val="00EC5711"/>
    <w:rsid w:val="00EC5B1D"/>
    <w:rsid w:val="00EC7355"/>
    <w:rsid w:val="00EC7D29"/>
    <w:rsid w:val="00ED034E"/>
    <w:rsid w:val="00ED3280"/>
    <w:rsid w:val="00ED36E7"/>
    <w:rsid w:val="00ED37F8"/>
    <w:rsid w:val="00ED4101"/>
    <w:rsid w:val="00ED6ED2"/>
    <w:rsid w:val="00ED7FB5"/>
    <w:rsid w:val="00EE16B2"/>
    <w:rsid w:val="00EE52A5"/>
    <w:rsid w:val="00EE541E"/>
    <w:rsid w:val="00EF17A3"/>
    <w:rsid w:val="00EF241B"/>
    <w:rsid w:val="00EF2BDB"/>
    <w:rsid w:val="00EF3087"/>
    <w:rsid w:val="00EF3DF5"/>
    <w:rsid w:val="00EF40C2"/>
    <w:rsid w:val="00EF50AF"/>
    <w:rsid w:val="00EF5BC7"/>
    <w:rsid w:val="00EF6C66"/>
    <w:rsid w:val="00F00D77"/>
    <w:rsid w:val="00F019B9"/>
    <w:rsid w:val="00F02BBF"/>
    <w:rsid w:val="00F02F0C"/>
    <w:rsid w:val="00F0374A"/>
    <w:rsid w:val="00F03A4D"/>
    <w:rsid w:val="00F05703"/>
    <w:rsid w:val="00F05812"/>
    <w:rsid w:val="00F059D6"/>
    <w:rsid w:val="00F07613"/>
    <w:rsid w:val="00F10839"/>
    <w:rsid w:val="00F1249A"/>
    <w:rsid w:val="00F12E43"/>
    <w:rsid w:val="00F141C8"/>
    <w:rsid w:val="00F16225"/>
    <w:rsid w:val="00F16536"/>
    <w:rsid w:val="00F21532"/>
    <w:rsid w:val="00F22B55"/>
    <w:rsid w:val="00F23D60"/>
    <w:rsid w:val="00F23FCE"/>
    <w:rsid w:val="00F2682B"/>
    <w:rsid w:val="00F3243D"/>
    <w:rsid w:val="00F32D68"/>
    <w:rsid w:val="00F362A9"/>
    <w:rsid w:val="00F36D1D"/>
    <w:rsid w:val="00F40B8B"/>
    <w:rsid w:val="00F421E5"/>
    <w:rsid w:val="00F42C7B"/>
    <w:rsid w:val="00F44A7D"/>
    <w:rsid w:val="00F44C28"/>
    <w:rsid w:val="00F45AA0"/>
    <w:rsid w:val="00F47B5F"/>
    <w:rsid w:val="00F47B9A"/>
    <w:rsid w:val="00F50146"/>
    <w:rsid w:val="00F50EFD"/>
    <w:rsid w:val="00F52DFF"/>
    <w:rsid w:val="00F56604"/>
    <w:rsid w:val="00F6349A"/>
    <w:rsid w:val="00F66871"/>
    <w:rsid w:val="00F66F74"/>
    <w:rsid w:val="00F7271B"/>
    <w:rsid w:val="00F76D6E"/>
    <w:rsid w:val="00F9083D"/>
    <w:rsid w:val="00F9084A"/>
    <w:rsid w:val="00F90921"/>
    <w:rsid w:val="00F94484"/>
    <w:rsid w:val="00F967BE"/>
    <w:rsid w:val="00F96BE3"/>
    <w:rsid w:val="00FA01CE"/>
    <w:rsid w:val="00FA20EE"/>
    <w:rsid w:val="00FA214A"/>
    <w:rsid w:val="00FA28E7"/>
    <w:rsid w:val="00FA2E25"/>
    <w:rsid w:val="00FA52EC"/>
    <w:rsid w:val="00FA6E29"/>
    <w:rsid w:val="00FA7DB1"/>
    <w:rsid w:val="00FA7EDD"/>
    <w:rsid w:val="00FB32C7"/>
    <w:rsid w:val="00FB5BDA"/>
    <w:rsid w:val="00FB6172"/>
    <w:rsid w:val="00FC4DB1"/>
    <w:rsid w:val="00FC5730"/>
    <w:rsid w:val="00FC5EAF"/>
    <w:rsid w:val="00FD071B"/>
    <w:rsid w:val="00FD0FAB"/>
    <w:rsid w:val="00FD20E1"/>
    <w:rsid w:val="00FD2647"/>
    <w:rsid w:val="00FD3B7C"/>
    <w:rsid w:val="00FD47E4"/>
    <w:rsid w:val="00FD521E"/>
    <w:rsid w:val="00FD580D"/>
    <w:rsid w:val="00FD6025"/>
    <w:rsid w:val="00FD6631"/>
    <w:rsid w:val="00FD684E"/>
    <w:rsid w:val="00FD6FD8"/>
    <w:rsid w:val="00FD7B99"/>
    <w:rsid w:val="00FD7E1A"/>
    <w:rsid w:val="00FE2857"/>
    <w:rsid w:val="00FE304D"/>
    <w:rsid w:val="00FE3349"/>
    <w:rsid w:val="00FE365F"/>
    <w:rsid w:val="00FE3742"/>
    <w:rsid w:val="00FE6DC5"/>
    <w:rsid w:val="00FF1573"/>
    <w:rsid w:val="00FF32B4"/>
    <w:rsid w:val="00FF3F99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3895C"/>
  <w15:docId w15:val="{211924B8-0B70-47A1-8672-FE0401B6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paragraph" w:styleId="1">
    <w:name w:val="heading 1"/>
    <w:basedOn w:val="a"/>
    <w:next w:val="a"/>
    <w:link w:val="1Char"/>
    <w:qFormat/>
    <w:rsid w:val="0070523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70523A"/>
    <w:pPr>
      <w:keepNext/>
      <w:outlineLvl w:val="1"/>
    </w:pPr>
    <w:rPr>
      <w:b/>
      <w:color w:val="0000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70523A"/>
    <w:rPr>
      <w:b/>
    </w:rPr>
  </w:style>
  <w:style w:type="character" w:customStyle="1" w:styleId="2Char">
    <w:name w:val="Επικεφαλίδα 2 Char"/>
    <w:link w:val="2"/>
    <w:rsid w:val="0070523A"/>
    <w:rPr>
      <w:b/>
      <w:color w:val="000080"/>
      <w:sz w:val="24"/>
    </w:rPr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uiPriority w:val="99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9">
    <w:name w:val="page number"/>
    <w:basedOn w:val="a0"/>
    <w:rsid w:val="00653007"/>
  </w:style>
  <w:style w:type="paragraph" w:styleId="aa">
    <w:name w:val="caption"/>
    <w:basedOn w:val="a"/>
    <w:next w:val="a"/>
    <w:qFormat/>
    <w:rsid w:val="0070523A"/>
    <w:rPr>
      <w:sz w:val="24"/>
    </w:rPr>
  </w:style>
  <w:style w:type="paragraph" w:styleId="-HTML">
    <w:name w:val="HTML Preformatted"/>
    <w:basedOn w:val="a"/>
    <w:link w:val="-HTMLChar"/>
    <w:uiPriority w:val="99"/>
    <w:unhideWhenUsed/>
    <w:rsid w:val="00EB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EB4E00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EB4E00"/>
  </w:style>
  <w:style w:type="paragraph" w:styleId="ab">
    <w:name w:val="Balloon Text"/>
    <w:basedOn w:val="a"/>
    <w:link w:val="Char1"/>
    <w:rsid w:val="002D202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b"/>
    <w:rsid w:val="002D2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te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E8BDE-B9F2-4084-BA87-221990E5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200</TotalTime>
  <Pages>5</Pages>
  <Words>1037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6628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Φουντοραδάκης Αριστείδης</cp:lastModifiedBy>
  <cp:revision>5</cp:revision>
  <cp:lastPrinted>2023-06-07T09:54:00Z</cp:lastPrinted>
  <dcterms:created xsi:type="dcterms:W3CDTF">2023-06-27T06:49:00Z</dcterms:created>
  <dcterms:modified xsi:type="dcterms:W3CDTF">2023-06-30T11:38:00Z</dcterms:modified>
</cp:coreProperties>
</file>