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7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2"/>
        <w:gridCol w:w="5245"/>
      </w:tblGrid>
      <w:tr w:rsidR="00300700" w:rsidRPr="00867298" w14:paraId="6FF618CE" w14:textId="77777777" w:rsidTr="00F000F1">
        <w:trPr>
          <w:trHeight w:val="3251"/>
        </w:trPr>
        <w:tc>
          <w:tcPr>
            <w:tcW w:w="4752" w:type="dxa"/>
            <w:shd w:val="clear" w:color="auto" w:fill="auto"/>
          </w:tcPr>
          <w:p w14:paraId="115E2CED" w14:textId="77777777" w:rsidR="00300700" w:rsidRPr="001A00C8" w:rsidRDefault="00300700" w:rsidP="00F000F1">
            <w:pPr>
              <w:pStyle w:val="16"/>
              <w:rPr>
                <w:b/>
                <w:bCs/>
                <w:szCs w:val="22"/>
                <w:lang w:val="el-GR"/>
              </w:rPr>
            </w:pPr>
            <w:r w:rsidRPr="001A00C8">
              <w:rPr>
                <w:noProof/>
                <w:szCs w:val="22"/>
                <w:lang w:val="el-GR" w:eastAsia="el-GR"/>
              </w:rPr>
              <w:drawing>
                <wp:inline distT="0" distB="0" distL="0" distR="0" wp14:anchorId="4F228009" wp14:editId="7996B401">
                  <wp:extent cx="604520" cy="612140"/>
                  <wp:effectExtent l="0" t="0" r="0" b="0"/>
                  <wp:docPr id="1995134921" name="Εικόνα 1995134921" descr="page1image4818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1image48181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E4508" w14:textId="77777777" w:rsidR="00300700" w:rsidRPr="001A00C8" w:rsidRDefault="00300700" w:rsidP="00F000F1">
            <w:pPr>
              <w:pStyle w:val="16"/>
              <w:rPr>
                <w:b/>
                <w:bCs/>
                <w:szCs w:val="22"/>
                <w:lang w:val="el-GR"/>
              </w:rPr>
            </w:pPr>
            <w:r w:rsidRPr="001A00C8">
              <w:rPr>
                <w:b/>
                <w:bCs/>
                <w:szCs w:val="22"/>
                <w:lang w:val="el-GR"/>
              </w:rPr>
              <w:t>ΕΛΛΗΝΙΚΗ ΔΗΜΟΚΡΑΤΙΑ</w:t>
            </w:r>
          </w:p>
          <w:p w14:paraId="23DB21F1" w14:textId="77777777" w:rsidR="00300700" w:rsidRPr="001A00C8" w:rsidRDefault="00300700" w:rsidP="00F000F1">
            <w:pPr>
              <w:pStyle w:val="16"/>
              <w:rPr>
                <w:szCs w:val="22"/>
                <w:lang w:val="el-GR"/>
              </w:rPr>
            </w:pPr>
            <w:r w:rsidRPr="001A00C8">
              <w:rPr>
                <w:b/>
                <w:bCs/>
                <w:szCs w:val="22"/>
                <w:lang w:val="el-GR"/>
              </w:rPr>
              <w:t>ΠΕΡΙΦΕΡΕΙΑ ΚΡΗΤΗΣ</w:t>
            </w:r>
          </w:p>
          <w:p w14:paraId="28B1F2D1" w14:textId="77777777" w:rsidR="00300700" w:rsidRPr="001A00C8" w:rsidRDefault="00300700" w:rsidP="00F000F1">
            <w:pPr>
              <w:pStyle w:val="16"/>
              <w:rPr>
                <w:b/>
                <w:bCs/>
                <w:szCs w:val="22"/>
                <w:lang w:val="el-GR"/>
              </w:rPr>
            </w:pPr>
            <w:r w:rsidRPr="001A00C8">
              <w:rPr>
                <w:b/>
                <w:bCs/>
                <w:szCs w:val="22"/>
                <w:lang w:val="el-GR"/>
              </w:rPr>
              <w:t>ΓΕΝΙΚΗ ΔΙΕΥΘΥΝΣΗ</w:t>
            </w:r>
          </w:p>
          <w:p w14:paraId="4DBD14B7" w14:textId="77777777" w:rsidR="00300700" w:rsidRPr="001A00C8" w:rsidRDefault="00300700" w:rsidP="00F000F1">
            <w:pPr>
              <w:pStyle w:val="16"/>
              <w:rPr>
                <w:b/>
                <w:bCs/>
                <w:szCs w:val="22"/>
                <w:lang w:val="el-GR"/>
              </w:rPr>
            </w:pPr>
            <w:r w:rsidRPr="001A00C8">
              <w:rPr>
                <w:b/>
                <w:bCs/>
                <w:szCs w:val="22"/>
                <w:lang w:val="el-GR"/>
              </w:rPr>
              <w:t>ΕΣΩΤΕΡΙΚΗΣ ΛΕΙΤΟΥΡΓΙΑΣ</w:t>
            </w:r>
          </w:p>
          <w:p w14:paraId="69D093AF" w14:textId="77777777" w:rsidR="00300700" w:rsidRPr="001A00C8" w:rsidRDefault="00300700" w:rsidP="00F000F1">
            <w:pPr>
              <w:pStyle w:val="16"/>
              <w:rPr>
                <w:b/>
                <w:bCs/>
                <w:szCs w:val="22"/>
                <w:lang w:val="el-GR"/>
              </w:rPr>
            </w:pPr>
            <w:r w:rsidRPr="001A00C8">
              <w:rPr>
                <w:b/>
                <w:bCs/>
                <w:szCs w:val="22"/>
                <w:lang w:val="el-GR"/>
              </w:rPr>
              <w:t>ΔΙΕΥΘΥΝΣΗ ΟΙΚΟΝΟΜΙΚΟΥ</w:t>
            </w:r>
          </w:p>
          <w:p w14:paraId="01BE8D4D" w14:textId="77777777" w:rsidR="00300700" w:rsidRPr="001A00C8" w:rsidRDefault="00300700" w:rsidP="00F000F1">
            <w:pPr>
              <w:pStyle w:val="16"/>
              <w:rPr>
                <w:b/>
                <w:bCs/>
                <w:szCs w:val="22"/>
                <w:lang w:val="el-GR"/>
              </w:rPr>
            </w:pPr>
            <w:r w:rsidRPr="001A00C8">
              <w:rPr>
                <w:b/>
                <w:bCs/>
                <w:szCs w:val="22"/>
                <w:lang w:val="el-GR"/>
              </w:rPr>
              <w:t>ΤΜΗΜΑ ΠΡΟΜΗΘΕΙΩΝ</w:t>
            </w:r>
          </w:p>
        </w:tc>
        <w:tc>
          <w:tcPr>
            <w:tcW w:w="5245" w:type="dxa"/>
            <w:shd w:val="clear" w:color="auto" w:fill="auto"/>
          </w:tcPr>
          <w:p w14:paraId="063F6598" w14:textId="77777777" w:rsidR="00300700" w:rsidRPr="001A00C8" w:rsidRDefault="00300700" w:rsidP="00F000F1">
            <w:pPr>
              <w:pStyle w:val="16"/>
              <w:rPr>
                <w:b/>
                <w:szCs w:val="22"/>
                <w:lang w:val="el-GR"/>
              </w:rPr>
            </w:pPr>
          </w:p>
          <w:p w14:paraId="2B3FCD30" w14:textId="77777777" w:rsidR="00300700" w:rsidRPr="00703AD0" w:rsidRDefault="00300700" w:rsidP="0030070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2"/>
                <w:lang w:val="el-GR"/>
              </w:rPr>
            </w:pPr>
            <w:r w:rsidRPr="00703AD0">
              <w:rPr>
                <w:rFonts w:eastAsia="Calibri"/>
                <w:b/>
                <w:bCs/>
                <w:szCs w:val="22"/>
                <w:lang w:val="el-GR"/>
              </w:rPr>
              <w:t>«Προμήθεια ηλεκτρονικού εξοπλισμού, για τις αίθουσες θεωρητικών εξετάσεων υποψηφίων οδηγών και οδηγών στις Διευθύνσεις Μεταφορών και Επικοινωνιών των Περιφερειακών Ενοτήτων Κρήτης, προς εφαρμογή των διατάξεων του ν.4850 /2021»</w:t>
            </w:r>
            <w:r w:rsidRPr="00703AD0">
              <w:rPr>
                <w:b/>
                <w:bCs/>
                <w:szCs w:val="22"/>
                <w:lang w:val="el-GR"/>
              </w:rPr>
              <w:t xml:space="preserve"> </w:t>
            </w:r>
          </w:p>
          <w:p w14:paraId="4B0579C3" w14:textId="77777777" w:rsidR="00300700" w:rsidRPr="001A00C8" w:rsidRDefault="00300700" w:rsidP="00F000F1">
            <w:pPr>
              <w:pStyle w:val="16"/>
              <w:rPr>
                <w:szCs w:val="22"/>
                <w:lang w:val="el-GR"/>
              </w:rPr>
            </w:pPr>
          </w:p>
          <w:p w14:paraId="2C1D0283" w14:textId="6D4A260C" w:rsidR="00300700" w:rsidRPr="00B114CC" w:rsidRDefault="00300700" w:rsidP="00F000F1">
            <w:pPr>
              <w:rPr>
                <w:szCs w:val="22"/>
                <w:lang w:val="en-US" w:eastAsia="ja-JP"/>
              </w:rPr>
            </w:pPr>
            <w:proofErr w:type="spellStart"/>
            <w:r w:rsidRPr="001A00C8">
              <w:rPr>
                <w:szCs w:val="22"/>
                <w:lang w:val="el-GR" w:eastAsia="ja-JP"/>
              </w:rPr>
              <w:t>Αρ</w:t>
            </w:r>
            <w:proofErr w:type="spellEnd"/>
            <w:r w:rsidRPr="001A00C8">
              <w:rPr>
                <w:szCs w:val="22"/>
                <w:lang w:val="el-GR" w:eastAsia="ja-JP"/>
              </w:rPr>
              <w:t xml:space="preserve">. </w:t>
            </w:r>
            <w:proofErr w:type="spellStart"/>
            <w:r w:rsidRPr="001A00C8">
              <w:rPr>
                <w:szCs w:val="22"/>
                <w:lang w:val="el-GR" w:eastAsia="ja-JP"/>
              </w:rPr>
              <w:t>πρωτ</w:t>
            </w:r>
            <w:proofErr w:type="spellEnd"/>
            <w:r w:rsidRPr="001A00C8">
              <w:rPr>
                <w:szCs w:val="22"/>
                <w:lang w:val="el-GR" w:eastAsia="ja-JP"/>
              </w:rPr>
              <w:t xml:space="preserve">. διακήρυξης </w:t>
            </w:r>
            <w:r>
              <w:rPr>
                <w:szCs w:val="22"/>
                <w:lang w:val="el-GR" w:eastAsia="ja-JP"/>
              </w:rPr>
              <w:t xml:space="preserve">: </w:t>
            </w:r>
            <w:r w:rsidR="00B114CC">
              <w:rPr>
                <w:szCs w:val="22"/>
                <w:lang w:val="en-US" w:eastAsia="ja-JP"/>
              </w:rPr>
              <w:t>290159/05-09-2023</w:t>
            </w:r>
          </w:p>
        </w:tc>
      </w:tr>
    </w:tbl>
    <w:p w14:paraId="3F0A835C" w14:textId="77777777" w:rsidR="00300700" w:rsidRDefault="00300700" w:rsidP="003007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szCs w:val="22"/>
          <w:lang w:val="el-GR"/>
        </w:rPr>
      </w:pPr>
    </w:p>
    <w:p w14:paraId="4E2B3B0B" w14:textId="77777777" w:rsidR="00A44CC5" w:rsidRDefault="00A44CC5" w:rsidP="003007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szCs w:val="22"/>
          <w:lang w:val="el-GR"/>
        </w:rPr>
      </w:pPr>
    </w:p>
    <w:p w14:paraId="64B07184" w14:textId="77777777" w:rsidR="00300700" w:rsidRDefault="00300700" w:rsidP="003007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lang w:val="el-GR"/>
        </w:rPr>
      </w:pPr>
      <w:r w:rsidRPr="00703AD0">
        <w:rPr>
          <w:b/>
          <w:sz w:val="24"/>
          <w:lang w:val="el-GR"/>
        </w:rPr>
        <w:t>ΦΥΛΛΟ ΣΥΜΜΟΡΦΩΣΗΣ</w:t>
      </w:r>
    </w:p>
    <w:p w14:paraId="68D096A0" w14:textId="77777777" w:rsidR="00A44CC5" w:rsidRDefault="00A44CC5" w:rsidP="003007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lang w:val="el-GR"/>
        </w:rPr>
      </w:pPr>
    </w:p>
    <w:p w14:paraId="3C503569" w14:textId="77777777" w:rsidR="00300700" w:rsidRDefault="00300700" w:rsidP="00300700">
      <w:pPr>
        <w:autoSpaceDE w:val="0"/>
        <w:autoSpaceDN w:val="0"/>
        <w:adjustRightInd w:val="0"/>
        <w:jc w:val="left"/>
        <w:rPr>
          <w:sz w:val="24"/>
          <w:lang w:val="el-GR"/>
        </w:rPr>
      </w:pPr>
      <w:bookmarkStart w:id="0" w:name="_Hlk140224441"/>
      <w:r w:rsidRPr="001A00C8">
        <w:rPr>
          <w:sz w:val="24"/>
          <w:lang w:val="el-GR"/>
        </w:rPr>
        <w:t xml:space="preserve">Του οικονομικού φορέα  …………………………………, έδρα …………...., οδός ………………….,  </w:t>
      </w:r>
    </w:p>
    <w:p w14:paraId="1E8D8BFB" w14:textId="77777777" w:rsidR="00A44CC5" w:rsidRDefault="00A44CC5" w:rsidP="00300700">
      <w:pPr>
        <w:autoSpaceDE w:val="0"/>
        <w:autoSpaceDN w:val="0"/>
        <w:adjustRightInd w:val="0"/>
        <w:jc w:val="left"/>
        <w:rPr>
          <w:sz w:val="24"/>
          <w:lang w:val="el-GR"/>
        </w:rPr>
      </w:pPr>
    </w:p>
    <w:p w14:paraId="6C1DC200" w14:textId="77777777" w:rsidR="00300700" w:rsidRDefault="00300700" w:rsidP="00300700">
      <w:pPr>
        <w:autoSpaceDE w:val="0"/>
        <w:autoSpaceDN w:val="0"/>
        <w:adjustRightInd w:val="0"/>
        <w:rPr>
          <w:sz w:val="24"/>
          <w:lang w:val="el-GR"/>
        </w:rPr>
      </w:pPr>
      <w:r w:rsidRPr="001A00C8">
        <w:rPr>
          <w:sz w:val="24"/>
          <w:lang w:val="el-GR"/>
        </w:rPr>
        <w:t xml:space="preserve">αριθμός ……,  ΑΦΜ………………, Δ.Ο.Υ. …………………..,τηλέφωνο …………………., </w:t>
      </w:r>
    </w:p>
    <w:p w14:paraId="25F7591A" w14:textId="77777777" w:rsidR="00A44CC5" w:rsidRDefault="00A44CC5" w:rsidP="00300700">
      <w:pPr>
        <w:autoSpaceDE w:val="0"/>
        <w:autoSpaceDN w:val="0"/>
        <w:adjustRightInd w:val="0"/>
        <w:rPr>
          <w:sz w:val="24"/>
          <w:lang w:val="el-GR"/>
        </w:rPr>
      </w:pPr>
    </w:p>
    <w:p w14:paraId="4CA8776E" w14:textId="77777777" w:rsidR="00300700" w:rsidRDefault="00300700" w:rsidP="00300700">
      <w:pPr>
        <w:autoSpaceDE w:val="0"/>
        <w:autoSpaceDN w:val="0"/>
        <w:adjustRightInd w:val="0"/>
        <w:rPr>
          <w:sz w:val="24"/>
          <w:lang w:val="el-GR"/>
        </w:rPr>
      </w:pPr>
      <w:r w:rsidRPr="001A00C8">
        <w:rPr>
          <w:sz w:val="24"/>
          <w:lang w:val="en-US"/>
        </w:rPr>
        <w:t>e</w:t>
      </w:r>
      <w:r w:rsidRPr="001A00C8">
        <w:rPr>
          <w:sz w:val="24"/>
          <w:lang w:val="el-GR"/>
        </w:rPr>
        <w:t>-</w:t>
      </w:r>
      <w:r w:rsidRPr="001A00C8">
        <w:rPr>
          <w:sz w:val="24"/>
          <w:lang w:val="en-US"/>
        </w:rPr>
        <w:t>mail</w:t>
      </w:r>
      <w:r w:rsidRPr="001A00C8">
        <w:rPr>
          <w:sz w:val="24"/>
          <w:lang w:val="el-GR"/>
        </w:rPr>
        <w:t>…………………………</w:t>
      </w:r>
      <w:proofErr w:type="gramStart"/>
      <w:r w:rsidRPr="001A00C8">
        <w:rPr>
          <w:sz w:val="24"/>
          <w:lang w:val="el-GR"/>
        </w:rPr>
        <w:t>…..</w:t>
      </w:r>
      <w:proofErr w:type="gramEnd"/>
    </w:p>
    <w:p w14:paraId="23F23C32" w14:textId="77777777" w:rsidR="00A44CC5" w:rsidRDefault="00A44CC5" w:rsidP="00300700">
      <w:pPr>
        <w:autoSpaceDE w:val="0"/>
        <w:autoSpaceDN w:val="0"/>
        <w:adjustRightInd w:val="0"/>
        <w:rPr>
          <w:sz w:val="24"/>
          <w:lang w:val="el-GR"/>
        </w:rPr>
      </w:pPr>
    </w:p>
    <w:p w14:paraId="0A6AC62F" w14:textId="77777777" w:rsidR="00A44CC5" w:rsidRDefault="00A44CC5" w:rsidP="00300700">
      <w:pPr>
        <w:autoSpaceDE w:val="0"/>
        <w:autoSpaceDN w:val="0"/>
        <w:adjustRightInd w:val="0"/>
        <w:rPr>
          <w:sz w:val="24"/>
          <w:lang w:val="el-GR"/>
        </w:rPr>
      </w:pPr>
    </w:p>
    <w:tbl>
      <w:tblPr>
        <w:tblW w:w="9923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09"/>
        <w:gridCol w:w="5255"/>
        <w:gridCol w:w="1119"/>
        <w:gridCol w:w="1134"/>
        <w:gridCol w:w="1706"/>
      </w:tblGrid>
      <w:tr w:rsidR="00300700" w:rsidRPr="007B0716" w14:paraId="7E84E968" w14:textId="77777777" w:rsidTr="00A44CC5">
        <w:trPr>
          <w:trHeight w:val="60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398C" w14:textId="77777777" w:rsidR="00300700" w:rsidRPr="00A44CC5" w:rsidRDefault="00300700" w:rsidP="00F000F1">
            <w:pPr>
              <w:tabs>
                <w:tab w:val="left" w:pos="567"/>
              </w:tabs>
              <w:jc w:val="center"/>
              <w:rPr>
                <w:b/>
                <w:lang w:val="el-GR"/>
              </w:rPr>
            </w:pPr>
          </w:p>
          <w:p w14:paraId="6FFB26BE" w14:textId="394ECD6A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rPr>
                <w:b/>
              </w:rPr>
              <w:t>Α/Α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328C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4D1E8B">
              <w:rPr>
                <w:b/>
              </w:rPr>
              <w:t>ΠΡΟΔΙΑΓΡΑΦΗ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F183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rPr>
                <w:b/>
              </w:rPr>
              <w:t>ΑΠΑΙΤΗΣΗ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017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rPr>
                <w:b/>
              </w:rPr>
              <w:t>ΑΠΑΝΤΗΣΗ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E1A8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rPr>
                <w:b/>
              </w:rPr>
              <w:t>ΠΑΡΑΠΟΜΠΗ</w:t>
            </w:r>
            <w:r w:rsidRPr="007B0716">
              <w:rPr>
                <w:lang w:val="en-US"/>
              </w:rPr>
              <w:t xml:space="preserve"> </w:t>
            </w:r>
            <w:r w:rsidRPr="007B0716">
              <w:rPr>
                <w:b/>
              </w:rPr>
              <w:t>ΤΕΚΜΗΡΙΩΣΗΣ</w:t>
            </w:r>
          </w:p>
        </w:tc>
      </w:tr>
      <w:tr w:rsidR="00300700" w:rsidRPr="00B114CC" w14:paraId="60F41C69" w14:textId="77777777" w:rsidTr="00F000F1">
        <w:trPr>
          <w:trHeight w:val="4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32E4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</w:rPr>
            </w:pPr>
            <w:r w:rsidRPr="004D1E8B">
              <w:rPr>
                <w:b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3542" w14:textId="77777777" w:rsidR="00300700" w:rsidRPr="00703AD0" w:rsidRDefault="00300700" w:rsidP="00F000F1">
            <w:pPr>
              <w:tabs>
                <w:tab w:val="left" w:pos="567"/>
              </w:tabs>
              <w:rPr>
                <w:b/>
                <w:lang w:val="el-GR"/>
              </w:rPr>
            </w:pPr>
            <w:r w:rsidRPr="00703AD0">
              <w:rPr>
                <w:b/>
                <w:lang w:val="el-GR"/>
              </w:rPr>
              <w:t>Γ ενικές απαιτήσεις φορητής συσκευής ανίχνευσης ασύρματης επικοινωνίας.</w:t>
            </w:r>
          </w:p>
        </w:tc>
      </w:tr>
      <w:tr w:rsidR="00300700" w:rsidRPr="007B0716" w14:paraId="395D275F" w14:textId="77777777" w:rsidTr="00A44CC5">
        <w:trPr>
          <w:trHeight w:val="6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D6AB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0E86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Θα αναφέρεται ευκρινώς πάνω στη συσκευή ο κατασκευαστής και το ακριβές μοντέλο.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118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5D90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232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64C6223" w14:textId="77777777" w:rsidTr="00A44CC5">
        <w:trPr>
          <w:trHeight w:val="5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34B0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2139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Θα υπάρχει ευδιάκριτη, ευανάγνωστή σήμανση </w:t>
            </w:r>
            <w:r w:rsidRPr="007B0716">
              <w:t>CE</w:t>
            </w:r>
            <w:r w:rsidRPr="00703AD0">
              <w:rPr>
                <w:lang w:val="el-GR"/>
              </w:rPr>
              <w:t xml:space="preserve"> επάνω στη συσκευή.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670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E01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2B1D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46C364BD" w14:textId="77777777" w:rsidTr="00A44CC5">
        <w:trPr>
          <w:trHeight w:val="5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AFEE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27C9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υπό προμήθεια συσκευή θα είναι καινούργια και αμεταχείριστη.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1A3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B147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C4B6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3544C8E3" w14:textId="77777777" w:rsidTr="00A44CC5">
        <w:trPr>
          <w:trHeight w:val="10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92C8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0497E09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DEB2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Το προσφερόμενο μοντέλο συσκευής θα βρίσκεται σε παραγωγή από τον κατασκευαστή τη χρονική στιγμή υποβολής της προσφοράς. Δεν έχει ανακοινωθεί παύση της παραγωγής της ή βρίσκεται σε κατάσταση “</w:t>
            </w:r>
            <w:r w:rsidRPr="007B0716">
              <w:t>End</w:t>
            </w:r>
            <w:r w:rsidRPr="00703AD0">
              <w:rPr>
                <w:lang w:val="el-GR"/>
              </w:rPr>
              <w:t>-ο</w:t>
            </w:r>
            <w:r w:rsidRPr="007B0716">
              <w:t>f</w:t>
            </w:r>
            <w:r w:rsidRPr="00703AD0">
              <w:rPr>
                <w:lang w:val="el-GR"/>
              </w:rPr>
              <w:t>-</w:t>
            </w:r>
            <w:r w:rsidRPr="007B0716">
              <w:t>L</w:t>
            </w:r>
            <w:r w:rsidRPr="00703AD0">
              <w:rPr>
                <w:lang w:val="el-GR"/>
              </w:rPr>
              <w:t>ί</w:t>
            </w:r>
            <w:proofErr w:type="spellStart"/>
            <w:r w:rsidRPr="007B0716">
              <w:t>fe</w:t>
            </w:r>
            <w:proofErr w:type="spellEnd"/>
            <w:r w:rsidRPr="00703AD0">
              <w:rPr>
                <w:lang w:val="el-GR"/>
              </w:rPr>
              <w:t>”.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2F93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7779FD3B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B0AE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BA9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0F4031BE" w14:textId="77777777" w:rsidTr="00A44CC5">
        <w:trPr>
          <w:trHeight w:val="12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6F61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3F4C979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0392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Ο σχεδιασμός της συσκευής θα πρέπει να είναι κατάλληλα προσαρμοσμένος στις σύγχρονες εξελίξεις της τεχνολογίας, με όσο το δυνατόν μικρότερες διαστάσεις, να είναι ανθεκτική στις μεταφορές και κραδασμούς ώστε να διασφαλίζεται η αξιοπιστία και η ανθεκτικότητα της.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ED14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4514E79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5996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AA6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3B4DC14D" w14:textId="77777777" w:rsidTr="00A44CC5">
        <w:trPr>
          <w:trHeight w:val="5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0C1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551A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δεν θα χρειάζεται συντήρηση.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874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CD6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23B6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BF02989" w14:textId="77777777" w:rsidTr="00A44CC5">
        <w:trPr>
          <w:trHeight w:val="43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D8C0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1.7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A9D7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είναι φορητή και το βάρος της πρέπει να είναι το μικρότερο δυνατό.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4BC9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3E14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59DD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59F64D49" w14:textId="77777777" w:rsidTr="00A44CC5">
        <w:trPr>
          <w:trHeight w:val="4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33BB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1.8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57F0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και τα παρελκόμενά της θα διαθέτουν θήκη μεταφοράς.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653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85FC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E552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70C6DD7D" w14:textId="77777777" w:rsidTr="00A44CC5">
        <w:trPr>
          <w:trHeight w:val="7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C2D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66E252F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1.9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F6E0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συνοδεύεται από όλα τα απαραίτητα παρελκόμενα της καθώς και ότι άλλο απαιτείται για την άμεση θέση της σε λειτουργία.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BAFB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3BD6ED3A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8CD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9B27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7654CDBE" w14:textId="77777777" w:rsidTr="00A44CC5">
        <w:trPr>
          <w:trHeight w:val="11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F8B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69F0C14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54335087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2A6D" w14:textId="5A8B4453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Διαθέτει σε ισχύ «Πιστοποιητικό </w:t>
            </w:r>
            <w:r w:rsidRPr="007B0716">
              <w:t>C</w:t>
            </w:r>
            <w:r w:rsidR="00383B0A">
              <w:rPr>
                <w:lang w:val="el-GR"/>
              </w:rPr>
              <w:t>Ε»</w:t>
            </w:r>
            <w:r w:rsidRPr="00703AD0">
              <w:rPr>
                <w:lang w:val="el-GR"/>
              </w:rPr>
              <w:t xml:space="preserve">/Δήλωση Συμμόρφωσης </w:t>
            </w:r>
            <w:r w:rsidRPr="007B0716">
              <w:t>EU</w:t>
            </w:r>
            <w:r w:rsidRPr="00703AD0">
              <w:rPr>
                <w:lang w:val="el-GR"/>
              </w:rPr>
              <w:t xml:space="preserve"> όπου επιβεβαιώνεται η συμμόρφωση της φορητής συσκευής ανίχνευσης συχνοτήτων, σε αναλυτικά αναφερόμενες σε αυτή, εφαρμοστέες κοινοτικές νομοθετικές απαιτήσεις και εναρμονισμένα ευρωπαϊκά πρότυπα προκειμένου να φέρει τη σήμανση «</w:t>
            </w:r>
            <w:r w:rsidRPr="007B0716">
              <w:t>CE</w:t>
            </w:r>
            <w:r w:rsidRPr="00703AD0">
              <w:rPr>
                <w:lang w:val="el-GR"/>
              </w:rPr>
              <w:t>» (</w:t>
            </w:r>
            <w:r w:rsidRPr="007B0716">
              <w:t>CE</w:t>
            </w:r>
            <w:r w:rsidRPr="00703AD0">
              <w:rPr>
                <w:lang w:val="el-GR"/>
              </w:rPr>
              <w:t xml:space="preserve"> </w:t>
            </w:r>
            <w:r w:rsidRPr="007B0716">
              <w:t>mark</w:t>
            </w:r>
            <w:r w:rsidRPr="00703AD0">
              <w:rPr>
                <w:lang w:val="el-GR"/>
              </w:rPr>
              <w:t>) για χρήση με ασφαλή και ηλεκτρομαγνητικά συμβατό τρόπο.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7A35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</w:p>
          <w:p w14:paraId="19B1F83B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</w:p>
          <w:p w14:paraId="5B8CB30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9A8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694F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1D21A166" w14:textId="77777777" w:rsidTr="00A44CC5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EE4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13C0" w14:textId="2BC9015D" w:rsidR="00300700" w:rsidRPr="007B0716" w:rsidRDefault="00300700" w:rsidP="00F000F1">
            <w:pPr>
              <w:tabs>
                <w:tab w:val="left" w:pos="567"/>
              </w:tabs>
            </w:pPr>
            <w:r w:rsidRPr="007B0716">
              <w:t xml:space="preserve">SAFETY STANDARDS: </w:t>
            </w:r>
            <w:proofErr w:type="spellStart"/>
            <w:r w:rsidRPr="007B0716">
              <w:t>Δι</w:t>
            </w:r>
            <w:proofErr w:type="spellEnd"/>
            <w:r w:rsidRPr="007B0716">
              <w:t xml:space="preserve">αθέτει </w:t>
            </w:r>
            <w:proofErr w:type="spellStart"/>
            <w:r w:rsidRPr="007B0716">
              <w:t>συμμόρφωση</w:t>
            </w:r>
            <w:proofErr w:type="spellEnd"/>
            <w:r w:rsidRPr="007B0716">
              <w:t xml:space="preserve"> </w:t>
            </w:r>
            <w:proofErr w:type="spellStart"/>
            <w:r w:rsidRPr="007B0716">
              <w:t>με</w:t>
            </w:r>
            <w:proofErr w:type="spellEnd"/>
            <w:r w:rsidRPr="007B0716">
              <w:t xml:space="preserve"> </w:t>
            </w:r>
            <w:proofErr w:type="spellStart"/>
            <w:r w:rsidRPr="007B0716">
              <w:t>διεθνή</w:t>
            </w:r>
            <w:proofErr w:type="spellEnd"/>
            <w:r w:rsidRPr="007B0716">
              <w:t xml:space="preserve"> Standards π</w:t>
            </w:r>
            <w:proofErr w:type="spellStart"/>
            <w:r w:rsidRPr="007B0716">
              <w:t>ερί</w:t>
            </w:r>
            <w:proofErr w:type="spellEnd"/>
            <w:r w:rsidRPr="007B0716">
              <w:t xml:space="preserve"> α</w:t>
            </w:r>
            <w:proofErr w:type="spellStart"/>
            <w:r w:rsidRPr="007B0716">
              <w:t>σφάλει</w:t>
            </w:r>
            <w:proofErr w:type="spellEnd"/>
            <w:r w:rsidRPr="007B0716">
              <w:t xml:space="preserve">ας (safety compliance) και </w:t>
            </w:r>
            <w:proofErr w:type="spellStart"/>
            <w:r w:rsidRPr="007B0716">
              <w:t>ηλεκτρομ</w:t>
            </w:r>
            <w:proofErr w:type="spellEnd"/>
            <w:r w:rsidRPr="007B0716">
              <w:t xml:space="preserve">αγνητικής </w:t>
            </w:r>
            <w:proofErr w:type="spellStart"/>
            <w:r w:rsidRPr="007B0716">
              <w:t>συμ</w:t>
            </w:r>
            <w:proofErr w:type="spellEnd"/>
            <w:r w:rsidRPr="007B0716">
              <w:t xml:space="preserve">βατότητας (E.M.C) EN61010 ή </w:t>
            </w:r>
            <w:proofErr w:type="spellStart"/>
            <w:r w:rsidRPr="007B0716">
              <w:t>ισοδύν</w:t>
            </w:r>
            <w:proofErr w:type="spellEnd"/>
            <w:r w:rsidRPr="007B0716">
              <w:t>αμου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61F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7FC4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6FE7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06C31B6E" w14:textId="77777777" w:rsidTr="00A44CC5">
        <w:trPr>
          <w:trHeight w:val="6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8D8A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70F7B10C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0D9C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συνοδεύεται από πλήρες τεχνικό εγχειρίδιο και εγχειρίδιο χρήστη στην Ελληνική γλώσσα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FA6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562A654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780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160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3818AF18" w14:textId="77777777" w:rsidTr="00A44CC5">
        <w:trPr>
          <w:trHeight w:val="11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FF03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46AEB8EE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6B96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επιτρέπει την γρήγορη και επιτυχή αναγνώριση - σάρωση συχνοτήτων χωρίς την ανάγκη πολύπλοκων ρυθμίσεων ή εξειδικευμένων γνώσεων.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2D42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20524007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1A8C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23B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7710C426" w14:textId="77777777" w:rsidTr="00A44CC5">
        <w:trPr>
          <w:trHeight w:val="46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0B7B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2668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διαθέτει οθόνη ενδείξεων ψηφιακής τεχνολογίας.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2A8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CF69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D79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5DCF2455" w14:textId="77777777" w:rsidTr="00A44CC5">
        <w:trPr>
          <w:trHeight w:val="9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CF27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4CB4F3FE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3588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έχει κεραία λήψης μικρού μεγέθους η οποία θα καλύπτει την περιοχή συχνοτήτων από 50</w:t>
            </w:r>
            <w:r w:rsidRPr="007B0716">
              <w:t>MHz</w:t>
            </w:r>
            <w:r w:rsidRPr="00703AD0">
              <w:rPr>
                <w:lang w:val="el-GR"/>
              </w:rPr>
              <w:t xml:space="preserve"> έως και 5 </w:t>
            </w:r>
            <w:r w:rsidRPr="007B0716">
              <w:t>GHz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8F94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14E3ED3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5522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B524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0E46EDE3" w14:textId="77777777" w:rsidTr="00A44CC5">
        <w:trPr>
          <w:trHeight w:val="11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AD43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3150E21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7FA1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B0716">
              <w:t>H</w:t>
            </w:r>
            <w:r w:rsidRPr="00703AD0">
              <w:rPr>
                <w:lang w:val="el-GR"/>
              </w:rPr>
              <w:t xml:space="preserve"> φορητή συσκευή ανίχνευσης ασύρματης επικοινωνίας θα απεικονίζει στην διάρκεια του χρόνου τις πρόσφατες εκπομπές ασύρματης επικοινωνίας σε όλο το φάσμα συχνοτήτων που γίνονται στο χώρο έτσι ώστε να γίνεται </w:t>
            </w:r>
            <w:r w:rsidRPr="00703AD0">
              <w:rPr>
                <w:lang w:val="el-GR"/>
              </w:rPr>
              <w:lastRenderedPageBreak/>
              <w:t>εύκολα αντιληπτό από τον επιτηρητή η καταγεγραμμένη επικοινωνία σε μεταγενέστερο χρόνο.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F817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4F6D517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042B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B97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BBF799B" w14:textId="77777777" w:rsidTr="00A44CC5">
        <w:trPr>
          <w:trHeight w:val="11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E74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5355270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1.17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F9BD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ανιχνευόμενη ισχύς σήματος θα εμφανίζεται σε ένα γράφημα ράβδων επιτρέποντας στον χρήστη να εντοπίσει την ακριβή πηγή οποιουδήποτε σήματος ανιχνεύτηκε.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7D3D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3B053BC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A74B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C0F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5E80A4AD" w14:textId="77777777" w:rsidTr="00A44CC5">
        <w:trPr>
          <w:trHeight w:val="30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F9DC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1.18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62DC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ισχύς του σήματος μπορεί να παρακολουθείται με ηχητική λειτουργία.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682A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EFB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453A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51986412" w14:textId="77777777" w:rsidTr="00A44CC5">
        <w:trPr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5C30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1.19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6106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B0716">
              <w:t>To</w:t>
            </w:r>
            <w:r w:rsidRPr="00703AD0">
              <w:rPr>
                <w:lang w:val="el-GR"/>
              </w:rPr>
              <w:t xml:space="preserve"> εύρος σάρωσης συχνοτήτων της συσκευής ανίχνευσης ασύρματης επικοινωνίας θα καλύπτει την περιοχή συχνοτήτων από 50</w:t>
            </w:r>
            <w:r w:rsidRPr="007B0716">
              <w:t>MHz</w:t>
            </w:r>
            <w:r w:rsidRPr="00703AD0">
              <w:rPr>
                <w:lang w:val="el-GR"/>
              </w:rPr>
              <w:t xml:space="preserve"> έως και 5 </w:t>
            </w:r>
            <w:r w:rsidRPr="007B0716">
              <w:t>GHz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F6E1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C51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FBC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3CEFC306" w14:textId="77777777" w:rsidTr="00A44CC5">
        <w:trPr>
          <w:trHeight w:val="23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3E68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1.20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704E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ανίχνευσης ασύρματης επικοινωνίας θα ανιχνεύει ψηφιακά και αναλογικά σήματα.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411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1632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D6104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7535533" w14:textId="77777777" w:rsidTr="00A44CC5">
        <w:trPr>
          <w:trHeight w:val="32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9E9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52E5BF6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1.21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97C1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συσκευή θα διαθέτει μια ή περισσότερες επαναφορτιζόμενες μπαταρίες με συνολική διάρκεια συνεχής λειτουργίας μεγαλύτερης από 5 ώρες.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BB2C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5E90950C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D62F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A75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482BBC94" w14:textId="77777777" w:rsidTr="00A44CC5">
        <w:trPr>
          <w:trHeight w:val="1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5FE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4D8389EA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1.22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EB8EA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συσκευή ανίχνευσης ασύρματης επικοινωνίας θα διαθέτει τροφοδοτικό επαναφορτιζόμενης μπαταρίας ιόντων </w:t>
            </w:r>
            <w:proofErr w:type="spellStart"/>
            <w:r w:rsidRPr="00703AD0">
              <w:rPr>
                <w:lang w:val="el-GR"/>
              </w:rPr>
              <w:t>λιθίου</w:t>
            </w:r>
            <w:proofErr w:type="spellEnd"/>
            <w:r w:rsidRPr="00703AD0">
              <w:rPr>
                <w:lang w:val="el-GR"/>
              </w:rPr>
              <w:t xml:space="preserve"> με μετασχηματιστή ρεύματος.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8B9DB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549EE00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51B5F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7F98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488857F9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5720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1.23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4CE6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συσκευή λειτουργεί κάτω από τις παρακάτω συνθήκες περιβάλλοντος: Συνθήκες λειτουργίας -5° </w:t>
            </w:r>
            <w:r w:rsidRPr="007B0716">
              <w:t>C</w:t>
            </w:r>
            <w:r w:rsidRPr="00703AD0">
              <w:rPr>
                <w:lang w:val="el-GR"/>
              </w:rPr>
              <w:t xml:space="preserve"> έως +40° </w:t>
            </w:r>
            <w:r w:rsidRPr="007B0716">
              <w:t>C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116E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AF2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77A9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6B17E7B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1A3D389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</w:tc>
        <w:tc>
          <w:tcPr>
            <w:tcW w:w="5255" w:type="dxa"/>
            <w:tcBorders>
              <w:top w:val="single" w:sz="4" w:space="0" w:color="auto"/>
            </w:tcBorders>
            <w:shd w:val="clear" w:color="auto" w:fill="auto"/>
          </w:tcPr>
          <w:p w14:paraId="74F6EDB5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</w:tcPr>
          <w:p w14:paraId="400A28C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0CAFCAF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664CADB9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4D1E8B" w14:paraId="43C9D667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FA39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Α/Α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FF67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ΠΡΟΔΙΑΓΡΑΦΗ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C9B7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ΑΠΑΙΤΗΣΗ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6443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ΑΠΑΝΤΗΣΗ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3389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ΠΑΡΑΠΟΜΠΗ ΤΕΚΜΗΡΙΩΣΗΣ</w:t>
            </w:r>
          </w:p>
        </w:tc>
      </w:tr>
      <w:tr w:rsidR="00300700" w:rsidRPr="00B114CC" w14:paraId="4DFC8560" w14:textId="77777777" w:rsidTr="00F000F1">
        <w:trPr>
          <w:trHeight w:val="2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F9C5" w14:textId="77777777" w:rsidR="00300700" w:rsidRPr="004D1E8B" w:rsidRDefault="00300700" w:rsidP="00F000F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D7EE" w14:textId="77777777" w:rsidR="00300700" w:rsidRPr="00703AD0" w:rsidRDefault="00300700" w:rsidP="00F000F1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 w:rsidRPr="00703AD0">
              <w:rPr>
                <w:b/>
                <w:bCs/>
                <w:lang w:val="el-GR"/>
              </w:rPr>
              <w:t>Γενικές απαιτήσεις φορητής αποσπώμενης κάρτας μνήμης.</w:t>
            </w:r>
          </w:p>
        </w:tc>
      </w:tr>
      <w:tr w:rsidR="00300700" w:rsidRPr="007B0716" w14:paraId="532EC186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8B6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5B29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Θα αναφέρεται ευκρινώς πάνω στη κάρτα ο κατασκευαστής και το ακριβές μοντέλο.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1A0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21C2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F78C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506A771" w14:textId="77777777" w:rsidTr="00A44CC5">
        <w:trPr>
          <w:trHeight w:val="3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21B3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98B6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υπό προμήθεια κάρτα θα είναι καινούργια και αμεταχείριστη.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38F0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193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3E8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CB43EC8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65F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731E1B8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EF39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Το προσφερόμενο μοντέλο κάρτας θα βρίσκεται σε παραγωγή από τον κατασκευαστή τη χρονική στιγμή υποβολής της προσφοράς. Δεν έχει ανακοινωθεί παύση της παραγωγής της ή βρίσκεται σε κατάσταση “</w:t>
            </w:r>
            <w:r w:rsidRPr="007B0716">
              <w:t>End</w:t>
            </w:r>
            <w:r w:rsidRPr="00703AD0">
              <w:rPr>
                <w:lang w:val="el-GR"/>
              </w:rPr>
              <w:t>-ο</w:t>
            </w:r>
            <w:r w:rsidRPr="007B0716">
              <w:t>f</w:t>
            </w:r>
            <w:r w:rsidRPr="00703AD0">
              <w:rPr>
                <w:lang w:val="el-GR"/>
              </w:rPr>
              <w:t>-</w:t>
            </w:r>
            <w:r w:rsidRPr="007B0716">
              <w:t>Life</w:t>
            </w:r>
            <w:r w:rsidRPr="00703AD0">
              <w:rPr>
                <w:lang w:val="el-GR"/>
              </w:rPr>
              <w:t>”.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596A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08EC0D1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7C60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4CFC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4A521E09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535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7ABB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κάρτα θα έχει χωρητικότητα 16</w:t>
            </w:r>
            <w:r w:rsidRPr="007B0716">
              <w:t>GB</w:t>
            </w:r>
            <w:r w:rsidRPr="00703AD0">
              <w:rPr>
                <w:lang w:val="el-GR"/>
              </w:rPr>
              <w:t xml:space="preserve"> ή και μεγαλύτερη.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412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9017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9AEC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6283EFD0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11F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0521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έχει μέγεθος </w:t>
            </w:r>
            <w:r w:rsidRPr="007B0716">
              <w:t>SD</w:t>
            </w:r>
            <w:r w:rsidRPr="00703AD0">
              <w:rPr>
                <w:lang w:val="el-GR"/>
              </w:rPr>
              <w:t xml:space="preserve"> ή </w:t>
            </w:r>
            <w:r w:rsidRPr="007B0716">
              <w:t>microSD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A43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D5E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2682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12E82B77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ED4E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B503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έχει τύπο </w:t>
            </w:r>
            <w:r w:rsidRPr="007B0716">
              <w:t>bus</w:t>
            </w:r>
            <w:r w:rsidRPr="00703AD0">
              <w:rPr>
                <w:lang w:val="el-GR"/>
              </w:rPr>
              <w:t xml:space="preserve"> </w:t>
            </w:r>
            <w:r w:rsidRPr="007B0716">
              <w:t>SD</w:t>
            </w:r>
            <w:r w:rsidRPr="00703AD0">
              <w:rPr>
                <w:lang w:val="el-GR"/>
              </w:rPr>
              <w:t xml:space="preserve"> </w:t>
            </w:r>
            <w:r w:rsidRPr="007B0716">
              <w:t>UHS</w:t>
            </w:r>
            <w:r w:rsidRPr="00703AD0">
              <w:rPr>
                <w:lang w:val="el-GR"/>
              </w:rPr>
              <w:t>-</w:t>
            </w:r>
            <w:r w:rsidRPr="007B0716">
              <w:t>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E850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360F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8DA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4D5586B2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1CC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2.7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6F4E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έχει ταχύτητα </w:t>
            </w:r>
            <w:r w:rsidRPr="007B0716">
              <w:t>Speed</w:t>
            </w:r>
            <w:r w:rsidRPr="00703AD0">
              <w:rPr>
                <w:lang w:val="el-GR"/>
              </w:rPr>
              <w:t xml:space="preserve"> </w:t>
            </w:r>
            <w:r w:rsidRPr="007B0716">
              <w:t>Class</w:t>
            </w:r>
            <w:r w:rsidRPr="00703AD0">
              <w:rPr>
                <w:lang w:val="el-GR"/>
              </w:rPr>
              <w:t xml:space="preserve"> 10 ή και μεγαλύτερη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F6F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AC8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B89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051686C5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2E9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2.8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F4C1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διαθέτει προσαρμογέα </w:t>
            </w:r>
            <w:r w:rsidRPr="007B0716">
              <w:t>SD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55CB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4A19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9CF0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79C78201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F667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lastRenderedPageBreak/>
              <w:t>2.9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A828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αποθηκεύει αυτόματα τα αρχεία με κρυπτογράφηση </w:t>
            </w:r>
            <w:r w:rsidRPr="007B0716">
              <w:t>AES</w:t>
            </w:r>
            <w:r w:rsidRPr="00703AD0">
              <w:rPr>
                <w:lang w:val="el-GR"/>
              </w:rPr>
              <w:t xml:space="preserve"> 256 </w:t>
            </w:r>
            <w:r w:rsidRPr="007B0716">
              <w:t>bit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DF1A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906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D25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30A475AA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67FB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FFB2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χρησιμοποιεί έλεγχο ταυτότητας χρήστη μέσω κλειδιού </w:t>
            </w:r>
            <w:r w:rsidRPr="007B0716">
              <w:t>PIN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1EB6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1E2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D00D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5E0C8620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C6A9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1B50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κάρτα δεν θα επιτρέπει μη εξουσιοδοτημένη διαγραφή των δεδομένων της.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7E58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A4DF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F3F9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0C1F637B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5E5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9B27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κάρτα δεν θα επιτρέπει μη εξουσιοδοτημένη τροποποίηση των δεδομένων της.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EA7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4254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506D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3598447A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1F28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0139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θα έχει διαμόρφωση τύπου </w:t>
            </w:r>
            <w:r w:rsidRPr="007B0716">
              <w:t>FAT</w:t>
            </w:r>
            <w:r w:rsidRPr="00703AD0">
              <w:rPr>
                <w:lang w:val="el-GR"/>
              </w:rPr>
              <w:t>32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AA52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1D1A0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A5B1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237C783C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D99C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4FB3EE9E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FF09" w14:textId="1B1FBB5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κάρτα θα συνοδεύεται από πλήρες τεχνικό εγχειρίδιο και εγχειρίδιο χρήστη στην Ελληνική γλώσσα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DBBA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55EB5825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5AA9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C95C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79D90D8A" w14:textId="77777777" w:rsidTr="00A44CC5">
        <w:trPr>
          <w:trHeight w:val="63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56E8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BFC90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κάρτα διαθέτει μοναδικό εργοστασιακό σειριακό αριθμό προϊόντος από τον κατασκευαστή ο οποίος δεν τροποποιείται.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0AEF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5EF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47F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13327CB2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664A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</w:p>
          <w:p w14:paraId="1305E1CD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442CC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Διαθέτει σε ισχύ «Πιστοποιητικό </w:t>
            </w:r>
            <w:r w:rsidRPr="007B0716">
              <w:t>CE</w:t>
            </w:r>
            <w:r w:rsidRPr="00703AD0">
              <w:rPr>
                <w:lang w:val="el-GR"/>
              </w:rPr>
              <w:t xml:space="preserve">»/«Δήλωση Συμμόρφωσης </w:t>
            </w:r>
            <w:r w:rsidRPr="007B0716">
              <w:t>EU</w:t>
            </w:r>
            <w:r w:rsidRPr="00703AD0">
              <w:rPr>
                <w:lang w:val="el-GR"/>
              </w:rPr>
              <w:t xml:space="preserve"> όπου επιβεβαιώνεται η συμμόρφωση της κάρτας, σε αναλυτικά αναφερόμενες σε αυτή, εφαρμοστέες κοινοτικές νομοθετικές απαιτήσεις και εναρμονισμένα ευρωπαϊκά πρότυπα προκειμένου να φέρει τη σήμανση «</w:t>
            </w:r>
            <w:r w:rsidRPr="007B0716">
              <w:t>CE</w:t>
            </w:r>
            <w:r w:rsidRPr="00703AD0">
              <w:rPr>
                <w:lang w:val="el-GR"/>
              </w:rPr>
              <w:t>» (</w:t>
            </w:r>
            <w:r w:rsidRPr="007B0716">
              <w:t>CE</w:t>
            </w:r>
            <w:r w:rsidRPr="00703AD0">
              <w:rPr>
                <w:lang w:val="el-GR"/>
              </w:rPr>
              <w:t xml:space="preserve"> </w:t>
            </w:r>
            <w:r w:rsidRPr="007B0716">
              <w:t>mark</w:t>
            </w:r>
            <w:r w:rsidRPr="00703AD0">
              <w:rPr>
                <w:lang w:val="el-GR"/>
              </w:rPr>
              <w:t>) για χρήση με ασφαλή και ηλεκτρομαγνητικά συμβατό τρόπο.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7756" w14:textId="77777777" w:rsidR="00300700" w:rsidRPr="00703AD0" w:rsidRDefault="00300700" w:rsidP="00F000F1">
            <w:pPr>
              <w:tabs>
                <w:tab w:val="left" w:pos="567"/>
              </w:tabs>
              <w:jc w:val="center"/>
              <w:rPr>
                <w:lang w:val="el-GR"/>
              </w:rPr>
            </w:pPr>
          </w:p>
          <w:p w14:paraId="09B5CEF3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F64E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C06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768E6DED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6D4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2.17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90D0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κάρτα λειτουργεί κάτω από τις παρακάτω συνθήκες περιβάλλοντος: Θερμοκρασίας -20° </w:t>
            </w:r>
            <w:r w:rsidRPr="007B0716">
              <w:t>C</w:t>
            </w:r>
            <w:r w:rsidRPr="00703AD0">
              <w:rPr>
                <w:lang w:val="el-GR"/>
              </w:rPr>
              <w:t xml:space="preserve"> έως +80° </w:t>
            </w:r>
            <w:r w:rsidRPr="007B0716">
              <w:t>C</w:t>
            </w:r>
            <w:r w:rsidRPr="00703AD0">
              <w:rPr>
                <w:lang w:val="el-GR"/>
              </w:rPr>
              <w:t>. Σχετικής υγρασίας μεγαλύτερης από 80%.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3D80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2B58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B2A0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  <w:tr w:rsidR="00300700" w:rsidRPr="007B0716" w14:paraId="68106450" w14:textId="77777777" w:rsidTr="00A44CC5">
        <w:trPr>
          <w:trHeight w:val="23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1A14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2.18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4A35" w14:textId="77777777" w:rsidR="00300700" w:rsidRPr="00703AD0" w:rsidRDefault="00300700" w:rsidP="00F000F1">
            <w:pPr>
              <w:tabs>
                <w:tab w:val="left" w:pos="567"/>
              </w:tabs>
              <w:rPr>
                <w:lang w:val="el-GR"/>
              </w:rPr>
            </w:pPr>
            <w:r w:rsidRPr="00703AD0">
              <w:rPr>
                <w:lang w:val="el-GR"/>
              </w:rPr>
              <w:t>Να περιλαμβάνονται θήκες αποθήκευσης καρτών μνήμης με χωρητικότητα τουλάχιστον 10 κάρτες ανά θήκη, οι θήκες να είναι ανθεκτικές στα χτυπήματα, στη σκόνη  και στην εισχώρηση νερού.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9E09" w14:textId="77777777" w:rsidR="00300700" w:rsidRPr="007B0716" w:rsidRDefault="00300700" w:rsidP="00F000F1">
            <w:pPr>
              <w:tabs>
                <w:tab w:val="left" w:pos="567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7D6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08B3" w14:textId="77777777" w:rsidR="00300700" w:rsidRPr="007B0716" w:rsidRDefault="00300700" w:rsidP="00F000F1">
            <w:pPr>
              <w:tabs>
                <w:tab w:val="left" w:pos="567"/>
              </w:tabs>
            </w:pPr>
          </w:p>
        </w:tc>
      </w:tr>
    </w:tbl>
    <w:p w14:paraId="57E52E1F" w14:textId="77777777" w:rsidR="00300700" w:rsidRDefault="00300700" w:rsidP="00300700"/>
    <w:tbl>
      <w:tblPr>
        <w:tblW w:w="9923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09"/>
        <w:gridCol w:w="146"/>
        <w:gridCol w:w="1134"/>
        <w:gridCol w:w="1701"/>
        <w:gridCol w:w="2264"/>
        <w:gridCol w:w="1129"/>
        <w:gridCol w:w="1134"/>
        <w:gridCol w:w="1706"/>
      </w:tblGrid>
      <w:tr w:rsidR="00300700" w:rsidRPr="007B0716" w14:paraId="7E8F2F71" w14:textId="77777777" w:rsidTr="00F000F1">
        <w:trPr>
          <w:trHeight w:val="4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4C08" w14:textId="77777777" w:rsidR="00300700" w:rsidRPr="007B0716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jc w:val="center"/>
            </w:pPr>
            <w:r w:rsidRPr="007B0716">
              <w:rPr>
                <w:b/>
                <w:bCs/>
              </w:rPr>
              <w:t>Α/Α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908C" w14:textId="77777777" w:rsidR="00300700" w:rsidRPr="007B0716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jc w:val="center"/>
            </w:pPr>
            <w:r w:rsidRPr="007B0716">
              <w:rPr>
                <w:b/>
                <w:bCs/>
              </w:rPr>
              <w:t>ΠΡΟΔΙΑΓΡΑΦΗ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02D4" w14:textId="77777777" w:rsidR="00300700" w:rsidRPr="007B0716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jc w:val="center"/>
            </w:pPr>
            <w:r w:rsidRPr="007B0716">
              <w:rPr>
                <w:b/>
                <w:bCs/>
              </w:rPr>
              <w:t>ΑΠΑΙΤΗΣΗ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7328" w14:textId="77777777" w:rsidR="00300700" w:rsidRPr="007B0716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jc w:val="center"/>
            </w:pPr>
            <w:r w:rsidRPr="007B0716">
              <w:rPr>
                <w:b/>
                <w:bCs/>
              </w:rPr>
              <w:t>ΑΠΑΝΤΗΣΗ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8DD7" w14:textId="77777777" w:rsidR="00300700" w:rsidRPr="007B0716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jc w:val="center"/>
            </w:pPr>
            <w:r w:rsidRPr="007B0716">
              <w:rPr>
                <w:b/>
                <w:bCs/>
              </w:rPr>
              <w:t>ΠΑΡΑΠΟΜΠΗ ΤΕΚΜΗΡΙΩΣΗΣ</w:t>
            </w:r>
          </w:p>
        </w:tc>
      </w:tr>
      <w:tr w:rsidR="00300700" w:rsidRPr="00B114CC" w14:paraId="265353DE" w14:textId="77777777" w:rsidTr="00F000F1">
        <w:trPr>
          <w:trHeight w:val="3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070C" w14:textId="77777777" w:rsidR="00300700" w:rsidRPr="004D1E8B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jc w:val="center"/>
            </w:pPr>
            <w:r w:rsidRPr="004D1E8B">
              <w:rPr>
                <w:b/>
                <w:bCs/>
              </w:rPr>
              <w:t>3.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4CA0" w14:textId="77777777" w:rsidR="00300700" w:rsidRPr="00703AD0" w:rsidRDefault="00300700" w:rsidP="00F000F1">
            <w:pPr>
              <w:tabs>
                <w:tab w:val="left" w:pos="426"/>
                <w:tab w:val="left" w:pos="709"/>
                <w:tab w:val="left" w:pos="1134"/>
              </w:tabs>
              <w:rPr>
                <w:lang w:val="el-GR"/>
              </w:rPr>
            </w:pPr>
            <w:r w:rsidRPr="00703AD0">
              <w:rPr>
                <w:b/>
                <w:bCs/>
                <w:lang w:val="el-GR"/>
              </w:rPr>
              <w:t>Γενικές απαιτήσεις φορητής κάμερας λήψης φωτογραφιών.</w:t>
            </w:r>
          </w:p>
        </w:tc>
      </w:tr>
      <w:tr w:rsidR="00300700" w:rsidRPr="007B0716" w14:paraId="68DF2D71" w14:textId="77777777" w:rsidTr="00F000F1">
        <w:trPr>
          <w:trHeight w:val="6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38E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B3CF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Θα αναφέρεται ευκρινώς πάνω στη κάμερα ο κατασκευαστής και το ακριβές μοντέλο.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E76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9CF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FEC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250F81E" w14:textId="77777777" w:rsidTr="00F000F1">
        <w:trPr>
          <w:trHeight w:val="6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478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F89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Θα υπάρχει ευδιάκριτη, ευανάγνωστή σήμανση </w:t>
            </w:r>
            <w:r w:rsidRPr="007B0716">
              <w:t>CE</w:t>
            </w:r>
            <w:r w:rsidRPr="00703AD0">
              <w:rPr>
                <w:lang w:val="el-GR"/>
              </w:rPr>
              <w:t xml:space="preserve"> επάνω στη κάμερα.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220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4AD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091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4235A92" w14:textId="77777777" w:rsidTr="00F000F1">
        <w:trPr>
          <w:trHeight w:val="6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650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6882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υπό προμήθεια συσκευή θα είναι καινούργια και αμεταχείριστη.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135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37A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266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543DFA6" w14:textId="77777777" w:rsidTr="00F000F1">
        <w:trPr>
          <w:trHeight w:val="11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82C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00E31FA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EE9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Το προσφερόμενο μοντέλο κάμερας θα βρίσκεται σε παραγωγή από τον κατασκευαστή τη χρονική στιγμή υποβολής της προσφοράς. Δεν έχει ανακοινωθεί παύση της παραγωγής της ή βρίσκεται σε κατάσταση “</w:t>
            </w:r>
            <w:r w:rsidRPr="007B0716">
              <w:t>End</w:t>
            </w:r>
            <w:r w:rsidRPr="00703AD0">
              <w:rPr>
                <w:lang w:val="el-GR"/>
              </w:rPr>
              <w:t>-ο</w:t>
            </w:r>
            <w:r w:rsidRPr="007B0716">
              <w:t>f</w:t>
            </w:r>
            <w:r w:rsidRPr="00703AD0">
              <w:rPr>
                <w:lang w:val="el-GR"/>
              </w:rPr>
              <w:t>-</w:t>
            </w:r>
            <w:r w:rsidRPr="007B0716">
              <w:t>Life</w:t>
            </w:r>
            <w:r w:rsidRPr="00703AD0">
              <w:rPr>
                <w:lang w:val="el-GR"/>
              </w:rPr>
              <w:t>”.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9F3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0BC76CA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8A2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258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DB7FFDB" w14:textId="77777777" w:rsidTr="00F000F1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A5D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lastRenderedPageBreak/>
              <w:t>3.5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0E5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θα είναι ψηφιακής τεχνολογίας.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BBE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664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F92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A2B9543" w14:textId="77777777" w:rsidTr="00F000F1">
        <w:trPr>
          <w:trHeight w:val="62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5D1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D760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έχει δυνατότητα λήψης φωτογραφίας πορτραίτου.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7BA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9B2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F20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414CEF99" w14:textId="77777777" w:rsidTr="00F000F1">
        <w:trPr>
          <w:trHeight w:val="6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174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282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δεν θα χρειάζεται συντήρηση.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8D7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2605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5CA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4DF6A465" w14:textId="77777777" w:rsidTr="00F000F1">
        <w:trPr>
          <w:trHeight w:val="36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895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906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κάμερα λήψης φωτογραφιών θα είναι φορητή και το βάρος της πρέπει να είναι το μικρότερο δυνατό.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389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317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04B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66DFFAF" w14:textId="77777777" w:rsidTr="00F000F1">
        <w:trPr>
          <w:trHeight w:val="4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998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738F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και τα παρελκόμενά της θα διαθέτουν θήκη μεταφοράς.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128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E69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FA0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CF01042" w14:textId="77777777" w:rsidTr="00F000F1">
        <w:trPr>
          <w:trHeight w:val="5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B83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1805CF1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3.10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F57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συνοδεύεται στα παρελκόμενα της από τρίποδο στήριξης ύψους &gt;1,5 μέτρα.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2089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5278121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F2E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FC4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6020E75" w14:textId="77777777" w:rsidTr="00F000F1">
        <w:trPr>
          <w:trHeight w:val="9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783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438D81D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127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συνοδεύεται από όλα τα απαραίτητα παρελκόμενα της καθώς και ότι άλλο απαιτείται για την άμεση θέση της σε λειτουργία.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0E4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6FF0E30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768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651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08BCC0EC" w14:textId="77777777" w:rsidTr="00F000F1">
        <w:trPr>
          <w:trHeight w:val="9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813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76F5CA6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D111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συνοδεύεται από πλήρες τεχνικό εγχειρίδιο και εγχειρίδιο χρήστη στην Ελληνική γλώσσα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4D53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69091BF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3F5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2B4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349BDC5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E2D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16A757E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E294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επιτρέπει την γρήγορη και επιτυχή λήψη φωτογραφιών χωρίς την ανάγκη πολύπλοκων ρυθμίσεων ή εξειδικευμένων γνώσεων.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14E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44A2897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B70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BAD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F0CB042" w14:textId="77777777" w:rsidTr="00F000F1">
        <w:trPr>
          <w:trHeight w:val="50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D9E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03FC3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οθόνη </w:t>
            </w:r>
            <w:r w:rsidRPr="007B0716">
              <w:t>TFT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106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17B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938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D0BD72B" w14:textId="77777777" w:rsidTr="00F000F1">
        <w:trPr>
          <w:trHeight w:val="4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A45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CCE4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 </w:t>
            </w:r>
            <w:r w:rsidRPr="007B0716">
              <w:t>TFT</w:t>
            </w:r>
            <w:r w:rsidRPr="00703AD0">
              <w:rPr>
                <w:lang w:val="el-GR"/>
              </w:rPr>
              <w:t xml:space="preserve"> Θα έχει δυνατότητα απεικόνισης πλήρους κάδρου και εικονιδίων φωτογραφιών.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34C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6F3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2CB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1E51596" w14:textId="77777777" w:rsidTr="00F000F1">
        <w:trPr>
          <w:trHeight w:val="22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8E6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A99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επαναφορτιζόμενη μπαταρία ιόντων </w:t>
            </w:r>
            <w:proofErr w:type="spellStart"/>
            <w:r w:rsidRPr="00703AD0">
              <w:rPr>
                <w:lang w:val="el-GR"/>
              </w:rPr>
              <w:t>λιθίου</w:t>
            </w:r>
            <w:proofErr w:type="spellEnd"/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955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547D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409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2793724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D37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08B24A0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F70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τροφοδοτικό επαναφορτιζόμενης μπαταρίας ιόντων </w:t>
            </w:r>
            <w:proofErr w:type="spellStart"/>
            <w:r w:rsidRPr="00703AD0">
              <w:rPr>
                <w:lang w:val="el-GR"/>
              </w:rPr>
              <w:t>λιθίου</w:t>
            </w:r>
            <w:proofErr w:type="spellEnd"/>
            <w:r w:rsidRPr="00703AD0">
              <w:rPr>
                <w:lang w:val="el-GR"/>
              </w:rPr>
              <w:t xml:space="preserve"> με μετασχηματιστή ρεύματος.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D29D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0ABE894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5EF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C7B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5119754" w14:textId="77777777" w:rsidTr="00F000F1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0A4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26A7904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72ED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διαθέτει φακό σταθερής εστιακής απόστασης 85</w:t>
            </w:r>
            <w:r w:rsidRPr="007B0716">
              <w:t>mm</w:t>
            </w:r>
            <w:r w:rsidRPr="00703AD0">
              <w:rPr>
                <w:lang w:val="el-GR"/>
              </w:rPr>
              <w:t xml:space="preserve"> ή φακό μεταβλητής εστίασης ο οποίος φθάνει ή ξεπερνά την εστιακή απόσταση των 85</w:t>
            </w:r>
            <w:r w:rsidRPr="007B0716">
              <w:t>mm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B43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756F15D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EF1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3E1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37D0582" w14:textId="77777777" w:rsidTr="00A44CC5">
        <w:trPr>
          <w:trHeight w:val="84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659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3.19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C67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θύρα αποθήκευσης </w:t>
            </w:r>
            <w:r w:rsidRPr="007B0716">
              <w:t>SD</w:t>
            </w:r>
            <w:r w:rsidRPr="00703AD0">
              <w:rPr>
                <w:lang w:val="el-GR"/>
              </w:rPr>
              <w:t xml:space="preserve"> ή </w:t>
            </w:r>
            <w:r w:rsidRPr="007B0716">
              <w:t>microSD</w:t>
            </w:r>
            <w:r w:rsidRPr="00703AD0">
              <w:rPr>
                <w:lang w:val="el-GR"/>
              </w:rPr>
              <w:t xml:space="preserve"> με συμβατότητα </w:t>
            </w:r>
            <w:r w:rsidRPr="007B0716">
              <w:t>UHS</w:t>
            </w:r>
            <w:r w:rsidRPr="00703AD0">
              <w:rPr>
                <w:lang w:val="el-GR"/>
              </w:rPr>
              <w:t xml:space="preserve"> </w:t>
            </w:r>
            <w:r w:rsidRPr="007B0716">
              <w:t>Speed</w:t>
            </w:r>
            <w:r w:rsidRPr="00703AD0">
              <w:rPr>
                <w:lang w:val="el-GR"/>
              </w:rPr>
              <w:t xml:space="preserve"> </w:t>
            </w:r>
            <w:r w:rsidRPr="007B0716">
              <w:t>Class</w:t>
            </w:r>
            <w:r w:rsidRPr="00703AD0">
              <w:rPr>
                <w:lang w:val="el-GR"/>
              </w:rPr>
              <w:t xml:space="preserve"> 1.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AC0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735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E42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4AFD758C" w14:textId="77777777" w:rsidTr="00A44CC5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0A3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3.20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DBF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είναι πλήρως συμβατή με την αποσπώμενη κάρτα μνήμης αυτόματης κρυπτογράφησης.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1DE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B68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444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4EBF8314" w14:textId="77777777" w:rsidTr="00A44CC5">
        <w:trPr>
          <w:trHeight w:val="82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569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lastRenderedPageBreak/>
              <w:t>3.21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E042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έχει τη δυνατότητα να γράφει σε αποσπώμενη κάρτα μνήμης με διαμόρφωση </w:t>
            </w:r>
            <w:r w:rsidRPr="007B0716">
              <w:t>FAT</w:t>
            </w:r>
            <w:r w:rsidRPr="00703AD0">
              <w:rPr>
                <w:lang w:val="el-GR"/>
              </w:rPr>
              <w:t>32.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F44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424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370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C6C7823" w14:textId="77777777" w:rsidTr="00A44CC5">
        <w:trPr>
          <w:trHeight w:val="8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673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7CDF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αισθητήρα εικόνας τύπου </w:t>
            </w:r>
            <w:r w:rsidRPr="007B0716">
              <w:t>CMOS</w:t>
            </w:r>
            <w:r w:rsidRPr="00703AD0">
              <w:rPr>
                <w:lang w:val="el-GR"/>
              </w:rPr>
              <w:t xml:space="preserve"> με ενεργά </w:t>
            </w:r>
            <w:r w:rsidRPr="007B0716">
              <w:t>pixel</w:t>
            </w:r>
            <w:r w:rsidRPr="00703AD0">
              <w:rPr>
                <w:lang w:val="el-GR"/>
              </w:rPr>
              <w:t xml:space="preserve"> &gt;24 </w:t>
            </w:r>
            <w:r w:rsidRPr="007B0716">
              <w:t>Megapixel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481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3C0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94D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D86CB7F" w14:textId="77777777" w:rsidTr="00F000F1">
        <w:trPr>
          <w:trHeight w:val="4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988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52C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διαθέτει οπτικό σταθεροποιητή εικόνας.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3B7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0D4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72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041BCB09" w14:textId="77777777" w:rsidTr="00F000F1">
        <w:trPr>
          <w:trHeight w:val="45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B48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A6BD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εστίαση μέσω οπτικού </w:t>
            </w:r>
            <w:proofErr w:type="spellStart"/>
            <w:r w:rsidRPr="00703AD0">
              <w:rPr>
                <w:lang w:val="el-GR"/>
              </w:rPr>
              <w:t>σκοπεύτρου</w:t>
            </w:r>
            <w:proofErr w:type="spellEnd"/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78A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756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E41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F6B2D4A" w14:textId="77777777" w:rsidTr="00F000F1">
        <w:trPr>
          <w:trHeight w:val="4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C8F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D4D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διαθέτει αυτόματη οριοθέτηση έκθεσης.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3AE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D6D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5DF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4291C520" w14:textId="77777777" w:rsidTr="00F000F1">
        <w:trPr>
          <w:trHeight w:val="36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584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B6CB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αυτόματη ρύθμιση ευαισθησίας </w:t>
            </w:r>
            <w:r w:rsidRPr="007B0716">
              <w:t>ISO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42E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FB8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235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07F4D017" w14:textId="77777777" w:rsidTr="00F000F1">
        <w:trPr>
          <w:trHeight w:val="33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294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5BA9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διαθέτει αυτόματη ισορροπία λευκού.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5EB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E00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498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F5B6AEA" w14:textId="77777777" w:rsidTr="00A44CC5"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AD5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ACAB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διαθέτει αυτόματη εστίαση με ανίχνευση και παρακολούθηση προσώπων.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D47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C9D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6F6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2DE77E9" w14:textId="77777777" w:rsidTr="00F000F1">
        <w:trPr>
          <w:trHeight w:val="9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2F3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0914237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3.29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B28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αποθήκευση στατικής εικόνας σε τύπο αρχείου </w:t>
            </w:r>
            <w:r w:rsidRPr="007B0716">
              <w:t>JPEG</w:t>
            </w:r>
            <w:r w:rsidRPr="00703AD0">
              <w:rPr>
                <w:lang w:val="el-GR"/>
              </w:rPr>
              <w:t xml:space="preserve"> με υψηλή ή κανονική ποιότητα.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4814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674FE8F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A41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294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4DD75EE" w14:textId="77777777" w:rsidTr="00F000F1">
        <w:trPr>
          <w:trHeight w:val="55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0DC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3.30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110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αποθήκευση εικόνας </w:t>
            </w:r>
            <w:r w:rsidRPr="007B0716">
              <w:t>JPEG</w:t>
            </w:r>
            <w:r w:rsidRPr="00703AD0">
              <w:rPr>
                <w:lang w:val="el-GR"/>
              </w:rPr>
              <w:t xml:space="preserve"> ανάλυσης &gt;3500</w:t>
            </w:r>
            <w:r w:rsidRPr="007B0716">
              <w:t>x</w:t>
            </w:r>
            <w:r w:rsidRPr="00703AD0">
              <w:rPr>
                <w:lang w:val="el-GR"/>
              </w:rPr>
              <w:t xml:space="preserve">2600 </w:t>
            </w:r>
            <w:r w:rsidRPr="007B0716">
              <w:t>pixel</w:t>
            </w:r>
            <w:r w:rsidRPr="00703AD0">
              <w:rPr>
                <w:lang w:val="el-GR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B25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EFC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766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BB85253" w14:textId="77777777" w:rsidTr="00F000F1">
        <w:trPr>
          <w:trHeight w:val="62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245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3.31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A701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φορητή κάμερα λήψης φωτογραφιών θα διαθέτει γλώσσα μενού στα Ελληνικά.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931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253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2BE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E26735A" w14:textId="77777777" w:rsidTr="00F000F1">
        <w:trPr>
          <w:trHeight w:val="3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1B5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3.32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7C5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θα διαθέτει θύρα αποθήκευσης </w:t>
            </w:r>
            <w:r w:rsidRPr="007B0716">
              <w:t>SD</w:t>
            </w:r>
            <w:r w:rsidRPr="00703AD0">
              <w:rPr>
                <w:lang w:val="el-GR"/>
              </w:rPr>
              <w:t xml:space="preserve"> (συμβατότητα με </w:t>
            </w:r>
            <w:r w:rsidRPr="007B0716">
              <w:t>UHS</w:t>
            </w:r>
            <w:r w:rsidRPr="00703AD0">
              <w:rPr>
                <w:lang w:val="el-GR"/>
              </w:rPr>
              <w:t xml:space="preserve"> </w:t>
            </w:r>
            <w:r w:rsidRPr="007B0716">
              <w:t>Speed</w:t>
            </w:r>
            <w:r w:rsidRPr="00703AD0">
              <w:rPr>
                <w:lang w:val="el-GR"/>
              </w:rPr>
              <w:t xml:space="preserve"> </w:t>
            </w:r>
            <w:r w:rsidRPr="007B0716">
              <w:t>Class</w:t>
            </w:r>
            <w:r w:rsidRPr="00703AD0">
              <w:rPr>
                <w:lang w:val="el-GR"/>
              </w:rPr>
              <w:t xml:space="preserve"> 10).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32E7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2D5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956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F18A05B" w14:textId="77777777" w:rsidTr="00F000F1">
        <w:trPr>
          <w:trHeight w:val="84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42E1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0B0925D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78FE4C4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3.33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1141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φορητή κάμερα λήψης φωτογραφιών διαθέτει σε ισχύ «Πιστοποιητικό </w:t>
            </w:r>
            <w:r w:rsidRPr="007B0716">
              <w:t>CE</w:t>
            </w:r>
            <w:r w:rsidRPr="00703AD0">
              <w:rPr>
                <w:lang w:val="el-GR"/>
              </w:rPr>
              <w:t xml:space="preserve">»/«Δήλωση Συμμόρφωσης </w:t>
            </w:r>
            <w:r w:rsidRPr="007B0716">
              <w:t>EU</w:t>
            </w:r>
            <w:r w:rsidRPr="00703AD0">
              <w:rPr>
                <w:lang w:val="el-GR"/>
              </w:rPr>
              <w:t xml:space="preserve"> όπου επιβεβαιώνεται η συμμόρφωση της φορητής κάμερας, σε αναλυτικά αναφερόμενες σε αυτή, εφαρμοστέες κοινοτικές νομοθετικές απαιτήσεις και εναρμονισμένα ευρωπαϊκά πρότυπα προκειμένου να φέρει τη σήμανση «</w:t>
            </w:r>
            <w:r w:rsidRPr="007B0716">
              <w:t>CE</w:t>
            </w:r>
            <w:r w:rsidRPr="00703AD0">
              <w:rPr>
                <w:lang w:val="el-GR"/>
              </w:rPr>
              <w:t>» (</w:t>
            </w:r>
            <w:r w:rsidRPr="007B0716">
              <w:t>CE</w:t>
            </w:r>
            <w:r w:rsidRPr="00703AD0">
              <w:rPr>
                <w:lang w:val="el-GR"/>
              </w:rPr>
              <w:t xml:space="preserve"> </w:t>
            </w:r>
            <w:r w:rsidRPr="007B0716">
              <w:t>mark</w:t>
            </w:r>
            <w:r w:rsidRPr="00703AD0">
              <w:rPr>
                <w:lang w:val="el-GR"/>
              </w:rPr>
              <w:t>) για χρήση με ασφαλή και ηλεκτρομαγνητικά συμβατό τρόπο.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C772B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24E48B0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6EB686A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878D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1286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0777D15" w14:textId="77777777" w:rsidTr="00F000F1">
        <w:trPr>
          <w:trHeight w:val="15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D3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1F82DD7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3.34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255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κάμερα λειτουργεί κάτω από τις παρακάτω συνθήκες περιβάλλοντος:</w:t>
            </w:r>
          </w:p>
          <w:p w14:paraId="61CD037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Θερμοκρασίας 0° </w:t>
            </w:r>
            <w:r w:rsidRPr="007B0716">
              <w:t>C</w:t>
            </w:r>
            <w:r w:rsidRPr="00703AD0">
              <w:rPr>
                <w:lang w:val="el-GR"/>
              </w:rPr>
              <w:t xml:space="preserve"> έως +40° </w:t>
            </w:r>
            <w:r w:rsidRPr="007B0716">
              <w:t>C</w:t>
            </w:r>
            <w:r w:rsidRPr="00703AD0">
              <w:rPr>
                <w:lang w:val="el-GR"/>
              </w:rPr>
              <w:t>.</w:t>
            </w:r>
          </w:p>
          <w:p w14:paraId="110B889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Σχετικής υγρασίας μεγαλύτερης από 80%.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A27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0EFD272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85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525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581A4FA" w14:textId="77777777" w:rsidTr="00F000F1">
        <w:trPr>
          <w:trHeight w:val="4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8D6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>
              <w:t>3.35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B583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Αναγνώστες καρτών μνήμης (</w:t>
            </w:r>
            <w:r w:rsidRPr="00C34A17">
              <w:rPr>
                <w:lang w:val="en-US"/>
              </w:rPr>
              <w:t>card</w:t>
            </w:r>
            <w:r w:rsidRPr="00703AD0">
              <w:rPr>
                <w:lang w:val="el-GR"/>
              </w:rPr>
              <w:t xml:space="preserve"> </w:t>
            </w:r>
            <w:r w:rsidRPr="00C34A17">
              <w:rPr>
                <w:lang w:val="en-US"/>
              </w:rPr>
              <w:t>reader</w:t>
            </w:r>
            <w:r w:rsidRPr="00703AD0">
              <w:rPr>
                <w:lang w:val="el-GR"/>
              </w:rPr>
              <w:t xml:space="preserve">), </w:t>
            </w:r>
            <w:proofErr w:type="spellStart"/>
            <w:r>
              <w:rPr>
                <w:lang w:val="en-US"/>
              </w:rPr>
              <w:t>usb</w:t>
            </w:r>
            <w:proofErr w:type="spellEnd"/>
            <w:r w:rsidRPr="00703AD0">
              <w:rPr>
                <w:lang w:val="el-GR"/>
              </w:rPr>
              <w:t xml:space="preserve"> 3.0, δεχόμενοι τουλάχιστον </w:t>
            </w:r>
            <w:r w:rsidRPr="00C34A17">
              <w:rPr>
                <w:lang w:val="en-US"/>
              </w:rPr>
              <w:t>SD</w:t>
            </w:r>
            <w:r w:rsidRPr="00703AD0">
              <w:rPr>
                <w:lang w:val="el-GR"/>
              </w:rPr>
              <w:t xml:space="preserve"> κάρτες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173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79E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A19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C907416" w14:textId="77777777" w:rsidTr="00A44CC5">
        <w:trPr>
          <w:gridAfter w:val="4"/>
          <w:wAfter w:w="6233" w:type="dxa"/>
          <w:trHeight w:hRule="exact" w:val="56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A2C81D" w14:textId="77777777" w:rsidR="00300700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04E3CA5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D6423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3B75DA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</w:pPr>
          </w:p>
        </w:tc>
      </w:tr>
      <w:tr w:rsidR="00300700" w:rsidRPr="007B0716" w14:paraId="6D23D406" w14:textId="77777777" w:rsidTr="00F000F1">
        <w:trPr>
          <w:trHeight w:val="2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2E1C" w14:textId="77777777" w:rsidR="00300700" w:rsidRPr="004D1E8B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Α/Α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B1E8" w14:textId="77777777" w:rsidR="00300700" w:rsidRPr="004D1E8B" w:rsidRDefault="00300700" w:rsidP="00F000F1">
            <w:pPr>
              <w:tabs>
                <w:tab w:val="left" w:pos="426"/>
                <w:tab w:val="left" w:pos="1134"/>
              </w:tabs>
              <w:spacing w:line="276" w:lineRule="auto"/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ΠΡΟΔΙΑΓΡΑΦΗ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BA91" w14:textId="77777777" w:rsidR="00300700" w:rsidRPr="004D1E8B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ΑΠΑΙΤΗΣΗ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29BC" w14:textId="77777777" w:rsidR="00300700" w:rsidRPr="004D1E8B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ΑΠΑΝΤΗΣΗ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0D87" w14:textId="77777777" w:rsidR="00300700" w:rsidRPr="004D1E8B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ΠΑΡΑΠΟΜΠΗ ΤΕΚΜΗΡΙΩΣΗΣ</w:t>
            </w:r>
          </w:p>
        </w:tc>
      </w:tr>
      <w:tr w:rsidR="00300700" w:rsidRPr="00B114CC" w14:paraId="36B9CB67" w14:textId="77777777" w:rsidTr="00F000F1">
        <w:trPr>
          <w:trHeight w:val="2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DE3F" w14:textId="77777777" w:rsidR="00300700" w:rsidRPr="004D1E8B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b/>
                <w:bCs/>
              </w:rPr>
            </w:pPr>
            <w:r w:rsidRPr="004D1E8B">
              <w:rPr>
                <w:b/>
                <w:bCs/>
              </w:rPr>
              <w:t>4.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D84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b/>
                <w:bCs/>
                <w:lang w:val="el-GR"/>
              </w:rPr>
            </w:pPr>
            <w:r w:rsidRPr="00703AD0">
              <w:rPr>
                <w:b/>
                <w:bCs/>
                <w:lang w:val="el-GR"/>
              </w:rPr>
              <w:t xml:space="preserve"> </w:t>
            </w:r>
            <w:bookmarkStart w:id="1" w:name="_Hlk143854989"/>
            <w:r w:rsidRPr="00703AD0">
              <w:rPr>
                <w:b/>
                <w:bCs/>
                <w:lang w:val="el-GR"/>
              </w:rPr>
              <w:t>Γενικές απαιτήσεις οθόνης αναπαραγωγής οπτικοακουστικού περιεχομένου.</w:t>
            </w:r>
            <w:bookmarkEnd w:id="1"/>
          </w:p>
        </w:tc>
      </w:tr>
      <w:tr w:rsidR="00300700" w:rsidRPr="007B0716" w14:paraId="2EE21DBC" w14:textId="77777777" w:rsidTr="00F000F1">
        <w:trPr>
          <w:trHeight w:val="2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088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bookmarkStart w:id="2" w:name="_Hlk143855011"/>
            <w:r w:rsidRPr="007B0716">
              <w:t>4.1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1D22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Θα αναφέρεται ευκρινώς πάνω στην οθόνη ο κατασκευαστής και το ακριβές μοντέλο.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6A4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35B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F80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0D867A0E" w14:textId="77777777" w:rsidTr="00F000F1">
        <w:trPr>
          <w:trHeight w:val="57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774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EC83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Θα υπάρχει ευδιάκριτη, ευανάγνωστή σήμανση </w:t>
            </w:r>
            <w:r w:rsidRPr="007B0716">
              <w:t>CE</w:t>
            </w:r>
            <w:r w:rsidRPr="00703AD0">
              <w:rPr>
                <w:lang w:val="el-GR"/>
              </w:rPr>
              <w:t xml:space="preserve"> επάνω στη οθόνη.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3D2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BEE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297C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00689F99" w14:textId="77777777" w:rsidTr="00F000F1">
        <w:trPr>
          <w:trHeight w:val="4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11B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C21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υπό προμήθεια οθόνη θα είναι καινούργια και αμεταχείριστη.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20B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A19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C00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7215C32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612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70FE4A2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1C4D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Το προσφερόμενο μοντέλο οθόνης θα βρίσκεται σε παραγωγή από τον κατασκευαστή τη χρονική στιγμή υποβολής της προσφοράς. Δεν έχει ανακοινωθεί παύση της παραγωγής της ή βρίσκεται σε κατάσταση “</w:t>
            </w:r>
            <w:r w:rsidRPr="007B0716">
              <w:t>End</w:t>
            </w:r>
            <w:r w:rsidRPr="00703AD0">
              <w:rPr>
                <w:lang w:val="el-GR"/>
              </w:rPr>
              <w:t>-ο</w:t>
            </w:r>
            <w:r w:rsidRPr="007B0716">
              <w:t>f</w:t>
            </w:r>
            <w:r w:rsidRPr="00703AD0">
              <w:rPr>
                <w:lang w:val="el-GR"/>
              </w:rPr>
              <w:t>-</w:t>
            </w:r>
            <w:r w:rsidRPr="007B0716">
              <w:t>L</w:t>
            </w:r>
            <w:r w:rsidRPr="00703AD0">
              <w:rPr>
                <w:lang w:val="el-GR"/>
              </w:rPr>
              <w:t>ί</w:t>
            </w:r>
            <w:proofErr w:type="spellStart"/>
            <w:r w:rsidRPr="007B0716">
              <w:t>fe</w:t>
            </w:r>
            <w:proofErr w:type="spellEnd"/>
            <w:r w:rsidRPr="00703AD0">
              <w:rPr>
                <w:lang w:val="el-GR"/>
              </w:rPr>
              <w:t>”.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974D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298B634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646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9EA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3998A43" w14:textId="77777777" w:rsidTr="00F000F1">
        <w:trPr>
          <w:trHeight w:val="5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9BB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B19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περιεχομένου δεν θα χρειάζεται συντήρηση.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A57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4A8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1E0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3397017" w14:textId="77777777" w:rsidTr="00F000F1">
        <w:trPr>
          <w:trHeight w:val="10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293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71ED27E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D1B1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περιεχομένου θα συνοδεύεται από όλα τα απαραίτητα παρελκόμενα της καθώς και ότι άλλο απαιτείται για την άμεση θέση της σε λειτουργία.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536F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146BA4E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70F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2E5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D3FB9F1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CEF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6448A9F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52ACA42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FE1B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Διαθέτει σε ισχύ «Πιστοποιητικό </w:t>
            </w:r>
            <w:r w:rsidRPr="007B0716">
              <w:t>CE</w:t>
            </w:r>
            <w:r w:rsidRPr="00703AD0">
              <w:rPr>
                <w:lang w:val="el-GR"/>
              </w:rPr>
              <w:t xml:space="preserve">» / «Δήλωση Συμμόρφωσης </w:t>
            </w:r>
            <w:r w:rsidRPr="007B0716">
              <w:t>EU</w:t>
            </w:r>
            <w:r w:rsidRPr="00703AD0">
              <w:rPr>
                <w:lang w:val="el-GR"/>
              </w:rPr>
              <w:t xml:space="preserve"> όπου επιβεβαιώνεται η συμμόρφωση της φορητής συσκευής ανίχνευσης συχνοτήτων, σε αναλυτικά αναφερόμενες σε αυτή, εφαρμοστέες κοινοτικές νομοθετικές απαιτήσεις και εναρμονισμένα ευρωπαϊκά πρότυπα προκειμένου να φέρει τη σήμανση «</w:t>
            </w:r>
            <w:r w:rsidRPr="007B0716">
              <w:t>CE</w:t>
            </w:r>
            <w:r w:rsidRPr="00703AD0">
              <w:rPr>
                <w:lang w:val="el-GR"/>
              </w:rPr>
              <w:t>» (</w:t>
            </w:r>
            <w:r w:rsidRPr="007B0716">
              <w:t>CE</w:t>
            </w:r>
            <w:r w:rsidRPr="00703AD0">
              <w:rPr>
                <w:lang w:val="el-GR"/>
              </w:rPr>
              <w:t xml:space="preserve"> </w:t>
            </w:r>
            <w:r w:rsidRPr="007B0716">
              <w:t>mark</w:t>
            </w:r>
            <w:r w:rsidRPr="00703AD0">
              <w:rPr>
                <w:lang w:val="el-GR"/>
              </w:rPr>
              <w:t>) για χρήση με ασφαλή και ηλεκτρομαγνητικά συμβατό τρόπο.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2EA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49B94BCE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649DEBD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4DF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61F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48EC490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31A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1AF6010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0F9B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περιεχομένου θα συνοδεύεται από πλήρες τεχνικό εγχειρίδιο και εγχειρίδιο χρήστη στην Ελληνική γλώσσα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91A4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0678FC6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A06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773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4E8F3A35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8FA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76EE83C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7D81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περιεχομένου θα επιτρέπει την γρήγορη και επιτυχή προβολή του οπτικοακουστικού περιεχομένου χωρίς την ανάγκη πολύπλοκων ρυθμίσεων ή εξειδικευμένων γνώσεων.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7C6F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7513552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FD0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C86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ECDBAA0" w14:textId="77777777" w:rsidTr="00F000F1">
        <w:trPr>
          <w:trHeight w:val="1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F59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4.10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A91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 αναπαραγωγής οπτικοακουστικού περιεχομένου θα έχει μέγεθος οθόνης σε  Ίντσες:  55΄΄ </w:t>
            </w:r>
            <w:r w:rsidRPr="007B0716">
              <w:t>Wide</w:t>
            </w:r>
            <w:r w:rsidRPr="00703AD0">
              <w:rPr>
                <w:lang w:val="el-GR"/>
              </w:rPr>
              <w:t xml:space="preserve"> (16:9)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1EF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BF5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890F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C51CCEC" w14:textId="77777777" w:rsidTr="00F000F1">
        <w:trPr>
          <w:trHeight w:val="18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921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2D5A9A3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9869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Ο τύπος οθόνης θα είναι: </w:t>
            </w:r>
          </w:p>
          <w:p w14:paraId="0E72B8DB" w14:textId="77777777" w:rsidR="00300700" w:rsidRPr="00EE78F4" w:rsidRDefault="00300700" w:rsidP="00F000F1">
            <w:pPr>
              <w:tabs>
                <w:tab w:val="left" w:pos="426"/>
                <w:tab w:val="left" w:pos="1134"/>
              </w:tabs>
            </w:pPr>
            <w:r w:rsidRPr="00EE78F4">
              <w:t>LED</w:t>
            </w:r>
          </w:p>
          <w:p w14:paraId="622A72B0" w14:textId="77777777" w:rsidR="00300700" w:rsidRPr="00EE78F4" w:rsidRDefault="00300700" w:rsidP="00F000F1">
            <w:pPr>
              <w:tabs>
                <w:tab w:val="left" w:pos="426"/>
                <w:tab w:val="left" w:pos="1134"/>
              </w:tabs>
            </w:pPr>
            <w:r w:rsidRPr="00EE78F4">
              <w:t>QLED</w:t>
            </w:r>
          </w:p>
          <w:p w14:paraId="117EAE92" w14:textId="77777777" w:rsidR="00300700" w:rsidRPr="00EE78F4" w:rsidRDefault="00300700" w:rsidP="00F000F1">
            <w:pPr>
              <w:tabs>
                <w:tab w:val="left" w:pos="426"/>
                <w:tab w:val="left" w:pos="1134"/>
              </w:tabs>
            </w:pPr>
            <w:r w:rsidRPr="00EE78F4">
              <w:t>IPS</w:t>
            </w:r>
          </w:p>
          <w:p w14:paraId="43FBC858" w14:textId="77777777" w:rsidR="00300700" w:rsidRPr="00AB43B6" w:rsidRDefault="00300700" w:rsidP="00F000F1">
            <w:pPr>
              <w:tabs>
                <w:tab w:val="left" w:pos="426"/>
                <w:tab w:val="left" w:pos="1134"/>
              </w:tabs>
            </w:pPr>
            <w:r w:rsidRPr="00EE78F4">
              <w:t>TFT LCD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9F60" w14:textId="77777777" w:rsidR="00300700" w:rsidRPr="00245D7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n-US"/>
              </w:rPr>
            </w:pPr>
          </w:p>
          <w:p w14:paraId="498C03A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3A4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5AC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E134F39" w14:textId="77777777" w:rsidTr="00F000F1">
        <w:trPr>
          <w:trHeight w:val="2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4AA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EF7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ανάλυση οθόνης θα είναι:</w:t>
            </w:r>
          </w:p>
          <w:p w14:paraId="43A2794E" w14:textId="77777777" w:rsidR="00300700" w:rsidRPr="001D1C71" w:rsidRDefault="00300700" w:rsidP="00F000F1">
            <w:pPr>
              <w:tabs>
                <w:tab w:val="left" w:pos="426"/>
                <w:tab w:val="left" w:pos="1134"/>
              </w:tabs>
              <w:rPr>
                <w:lang w:val="en-US"/>
              </w:rPr>
            </w:pPr>
            <w:r w:rsidRPr="001D1C71">
              <w:rPr>
                <w:lang w:val="en-US"/>
              </w:rPr>
              <w:t>3840 x 2160 pixels - ultra-HD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6D5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391C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2E3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C0ABC1C" w14:textId="77777777" w:rsidTr="00F000F1">
        <w:trPr>
          <w:trHeight w:val="65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039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89EE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Ο λόγος αντίθεσης της οθόνης θα είναι:</w:t>
            </w:r>
          </w:p>
          <w:p w14:paraId="293E5EE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</w:pPr>
            <w:proofErr w:type="spellStart"/>
            <w:r w:rsidRPr="007B0716">
              <w:t>Μεγ</w:t>
            </w:r>
            <w:proofErr w:type="spellEnd"/>
            <w:r w:rsidRPr="007B0716">
              <w:t>αλύτερος από 2000:1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BB7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F3B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766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FCEA3E2" w14:textId="77777777" w:rsidTr="00F000F1">
        <w:trPr>
          <w:trHeight w:val="4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59A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79E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φωτεινότητα της οθόνης θα είναι:</w:t>
            </w:r>
          </w:p>
          <w:p w14:paraId="4E74F7D3" w14:textId="77777777" w:rsidR="00300700" w:rsidRPr="00522B95" w:rsidRDefault="00300700" w:rsidP="00F000F1">
            <w:pPr>
              <w:tabs>
                <w:tab w:val="left" w:pos="426"/>
                <w:tab w:val="left" w:pos="1134"/>
              </w:tabs>
            </w:pPr>
            <w:proofErr w:type="spellStart"/>
            <w:r w:rsidRPr="007B0716">
              <w:t>Το</w:t>
            </w:r>
            <w:proofErr w:type="spellEnd"/>
            <w:r w:rsidRPr="007B0716">
              <w:t xml:space="preserve">ποθέτηση </w:t>
            </w:r>
            <w:proofErr w:type="spellStart"/>
            <w:r w:rsidRPr="007B0716">
              <w:t>εσωτερική</w:t>
            </w:r>
            <w:proofErr w:type="spellEnd"/>
            <w:r w:rsidRPr="007B0716">
              <w:t xml:space="preserve">. </w:t>
            </w:r>
            <w:r>
              <w:t>5</w:t>
            </w:r>
            <w:r w:rsidRPr="007B0716">
              <w:t xml:space="preserve">00 </w:t>
            </w:r>
            <w:proofErr w:type="spellStart"/>
            <w:r w:rsidRPr="007B0716">
              <w:t>έως</w:t>
            </w:r>
            <w:proofErr w:type="spellEnd"/>
            <w:r w:rsidRPr="007B0716">
              <w:t xml:space="preserve"> 1.500 nits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303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C02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CDC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D107E21" w14:textId="77777777" w:rsidTr="00F000F1">
        <w:trPr>
          <w:trHeight w:val="4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DA1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492D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θα έχει γωνία θέασης: Μεγαλύτερη από 170° (</w:t>
            </w:r>
            <w:r w:rsidRPr="007B0716">
              <w:t>H</w:t>
            </w:r>
            <w:r w:rsidRPr="00703AD0">
              <w:rPr>
                <w:lang w:val="el-GR"/>
              </w:rPr>
              <w:t>)/170° (</w:t>
            </w:r>
            <w:r w:rsidRPr="007B0716">
              <w:t>V</w:t>
            </w:r>
            <w:r w:rsidRPr="00703AD0">
              <w:rPr>
                <w:lang w:val="el-GR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177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15F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77E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FB560FC" w14:textId="77777777" w:rsidTr="00F000F1">
        <w:trPr>
          <w:trHeight w:val="4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82D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5D8E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θα είναι κατάλληλη για συνεχή λειτουργία: 7 Χ 24 ώρες.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D63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0C3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66F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2C89B47" w14:textId="77777777" w:rsidTr="00F000F1">
        <w:trPr>
          <w:trHeight w:val="59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671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772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οθόνης αναπαραγωγής οπτικοακουστικού περιεχομένου θα έχει τύπος σύνδεσης με Η/Υ: </w:t>
            </w:r>
            <w:r w:rsidRPr="007B0716">
              <w:t>Ethernet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D32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AA1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CDB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949D2C5" w14:textId="77777777" w:rsidTr="00F000F1">
        <w:trPr>
          <w:trHeight w:val="35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DCD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1897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 αναπαραγωγής οπτικοακουστικού περιεχομένου θα έχει υποδοχή σύνδεσης δεδομένων </w:t>
            </w:r>
            <w:r w:rsidRPr="007B0716">
              <w:t>USB</w:t>
            </w:r>
            <w:r w:rsidRPr="00703AD0">
              <w:rPr>
                <w:lang w:val="el-GR"/>
              </w:rPr>
              <w:t xml:space="preserve"> 2.0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2A7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768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44A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1B32C0AB" w14:textId="77777777" w:rsidTr="00F000F1">
        <w:trPr>
          <w:trHeight w:val="6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C56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4.19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DC29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 αναπαραγωγής οπτικοακουστικού περιεχομένου θα έχει ενσωματωμένα ηχεία.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EA8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605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68D0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639D685" w14:textId="77777777" w:rsidTr="00F000F1">
        <w:trPr>
          <w:trHeight w:val="10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101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3A738C5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4.20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7423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οθόνης αναπαραγωγής οπτικοακουστικού περιεχομένου είναι κατάλληλη για : </w:t>
            </w:r>
          </w:p>
          <w:p w14:paraId="67036C0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</w:pPr>
            <w:proofErr w:type="spellStart"/>
            <w:r w:rsidRPr="007B0716">
              <w:t>Εσωτερική</w:t>
            </w:r>
            <w:proofErr w:type="spellEnd"/>
            <w:r w:rsidRPr="007B0716">
              <w:t xml:space="preserve"> </w:t>
            </w:r>
            <w:proofErr w:type="spellStart"/>
            <w:r w:rsidRPr="007B0716">
              <w:t>χρήση</w:t>
            </w:r>
            <w:proofErr w:type="spellEnd"/>
            <w:r w:rsidRPr="007B0716"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535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296B0CE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64D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90C7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4F9B511" w14:textId="77777777" w:rsidTr="00F000F1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76F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31CAF87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727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οθόνης αναπαραγωγής οπτικοακουστικού περιεχομένου θα έχει βάση τοποθέτησης: </w:t>
            </w:r>
          </w:p>
          <w:p w14:paraId="6FF68138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proofErr w:type="spellStart"/>
            <w:r w:rsidRPr="00703AD0">
              <w:rPr>
                <w:lang w:val="el-GR"/>
              </w:rPr>
              <w:t>Επίτοιχη</w:t>
            </w:r>
            <w:proofErr w:type="spellEnd"/>
            <w:r w:rsidRPr="00703AD0">
              <w:rPr>
                <w:lang w:val="el-GR"/>
              </w:rPr>
              <w:t>.</w:t>
            </w:r>
          </w:p>
          <w:p w14:paraId="5EC82572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color w:val="C00000"/>
                <w:lang w:val="el-GR"/>
              </w:rPr>
            </w:pPr>
            <w:proofErr w:type="spellStart"/>
            <w:r w:rsidRPr="00703AD0">
              <w:rPr>
                <w:lang w:val="el-GR"/>
              </w:rPr>
              <w:t>Επίτοιχη</w:t>
            </w:r>
            <w:proofErr w:type="spellEnd"/>
            <w:r w:rsidRPr="00703AD0">
              <w:rPr>
                <w:lang w:val="el-GR"/>
              </w:rPr>
              <w:t xml:space="preserve"> ρυθμιζόμενη</w:t>
            </w:r>
            <w:r w:rsidRPr="00703AD0">
              <w:rPr>
                <w:color w:val="C00000"/>
                <w:lang w:val="el-GR"/>
              </w:rPr>
              <w:t>.</w:t>
            </w:r>
          </w:p>
          <w:p w14:paraId="3F517A07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proofErr w:type="spellStart"/>
            <w:r w:rsidRPr="00703AD0">
              <w:rPr>
                <w:lang w:val="el-GR"/>
              </w:rPr>
              <w:t>Επιδαπέδια</w:t>
            </w:r>
            <w:proofErr w:type="spellEnd"/>
            <w:r w:rsidRPr="00703AD0">
              <w:rPr>
                <w:lang w:val="el-GR"/>
              </w:rPr>
              <w:t xml:space="preserve"> κυλιόμενη.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42CC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64E6674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AA9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71B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398053B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539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7D27E95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FFB2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διαχείριση της οθόνης αναπαραγωγής οπτικοακουστικού περιεχομένου θα γίνεται μέσω υπολογιστή με δωρεάν λογισμικό.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5B41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jc w:val="center"/>
              <w:rPr>
                <w:lang w:val="el-GR"/>
              </w:rPr>
            </w:pPr>
          </w:p>
          <w:p w14:paraId="2CFDB5B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E76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43A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25F06C61" w14:textId="77777777" w:rsidTr="00F000F1">
        <w:trPr>
          <w:trHeight w:val="55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7EA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8F50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οθόνης αναπαραγωγής οπτικοακουστικού περιεχομένου θα διαθέτει τηλεχειριστήριο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A916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6D3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7223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762DDA43" w14:textId="77777777" w:rsidTr="00F000F1">
        <w:trPr>
          <w:trHeight w:val="4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798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574B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Αναπαραγωγή του οπτικοακουστικού περιεχομένου: Ενσωματωμένη στην οθόνη.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FC5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016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BE3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80C2D94" w14:textId="77777777" w:rsidTr="00F000F1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2DB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4BDA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 υποστηρίζει εμφάνιση στατικού και δυναμικού περιεχομένου.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AE8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640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665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827FC69" w14:textId="77777777" w:rsidTr="00F000F1">
        <w:trPr>
          <w:trHeight w:val="2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862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lastRenderedPageBreak/>
              <w:t>4.26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0B2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</w:pPr>
            <w:r w:rsidRPr="007B0716">
              <w:t xml:space="preserve">Η </w:t>
            </w:r>
            <w:proofErr w:type="spellStart"/>
            <w:r w:rsidRPr="007B0716">
              <w:t>οθόνη</w:t>
            </w:r>
            <w:proofErr w:type="spellEnd"/>
            <w:r w:rsidRPr="007B0716">
              <w:t xml:space="preserve"> υπ</w:t>
            </w:r>
            <w:proofErr w:type="spellStart"/>
            <w:r w:rsidRPr="007B0716">
              <w:t>οστηρίζει</w:t>
            </w:r>
            <w:proofErr w:type="spellEnd"/>
            <w:r w:rsidRPr="007B0716">
              <w:t xml:space="preserve"> π</w:t>
            </w:r>
            <w:proofErr w:type="spellStart"/>
            <w:r w:rsidRPr="007B0716">
              <w:t>ρο</w:t>
            </w:r>
            <w:proofErr w:type="spellEnd"/>
            <w:r w:rsidRPr="007B0716">
              <w:t>βολή α</w:t>
            </w:r>
            <w:proofErr w:type="spellStart"/>
            <w:r w:rsidRPr="007B0716">
              <w:t>ρχείων</w:t>
            </w:r>
            <w:proofErr w:type="spellEnd"/>
            <w:r w:rsidRPr="007B0716">
              <w:t xml:space="preserve"> οπ</w:t>
            </w:r>
            <w:proofErr w:type="spellStart"/>
            <w:r w:rsidRPr="007B0716">
              <w:t>τικο</w:t>
            </w:r>
            <w:proofErr w:type="spellEnd"/>
            <w:r w:rsidRPr="007B0716">
              <w:t>ακουστικού π</w:t>
            </w:r>
            <w:proofErr w:type="spellStart"/>
            <w:r w:rsidRPr="007B0716">
              <w:t>εριεχομένου</w:t>
            </w:r>
            <w:proofErr w:type="spellEnd"/>
            <w:r w:rsidRPr="007B0716">
              <w:t>: JPG, JPEG, BMP, GIF, PNG, MPG, AVI, MP3, MP4, VOB, MKV, MOV, WEBM, ASF, WMA, PDF.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10CC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2C5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C5D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32FF0D35" w14:textId="77777777" w:rsidTr="00F000F1">
        <w:trPr>
          <w:trHeight w:val="4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153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4.27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E834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 είναι κατάλληλη για σύνδεση σε τροφοδοσία 240 </w:t>
            </w:r>
            <w:r w:rsidRPr="007B0716">
              <w:t>V</w:t>
            </w:r>
            <w:r w:rsidRPr="00703AD0">
              <w:rPr>
                <w:lang w:val="el-GR"/>
              </w:rPr>
              <w:t xml:space="preserve"> </w:t>
            </w:r>
            <w:r w:rsidRPr="007B0716">
              <w:t>AC</w:t>
            </w:r>
            <w:r w:rsidRPr="00703AD0">
              <w:rPr>
                <w:lang w:val="el-GR"/>
              </w:rPr>
              <w:t xml:space="preserve">, 50 </w:t>
            </w:r>
            <w:r w:rsidRPr="007B0716">
              <w:t>Hz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F652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830D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6CB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5C2AD13E" w14:textId="77777777" w:rsidTr="00F000F1">
        <w:trPr>
          <w:trHeight w:val="2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7F98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27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Η οθόνη εξωτερικής χρήσης έχει βαθμό στεγανότητας </w:t>
            </w:r>
            <w:r w:rsidRPr="007B0716">
              <w:t>IP</w:t>
            </w:r>
            <w:r w:rsidRPr="00703AD0">
              <w:rPr>
                <w:lang w:val="el-GR"/>
              </w:rPr>
              <w:t>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2A6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83A5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27E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tr w:rsidR="00300700" w:rsidRPr="007B0716" w14:paraId="67BF1C07" w14:textId="77777777" w:rsidTr="00F000F1">
        <w:trPr>
          <w:trHeight w:val="9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140F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24D069CE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6A77BC1B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4.29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4176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Η οθόνη λειτουργεί κάτω από τις παρακάτω συνθήκες περιβάλλοντος:</w:t>
            </w:r>
          </w:p>
          <w:p w14:paraId="367403B1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Εσωτερική τοποθέτηση Θερμοκρασία 0° </w:t>
            </w:r>
            <w:r w:rsidRPr="007B0716">
              <w:t>C</w:t>
            </w:r>
            <w:r w:rsidRPr="00703AD0">
              <w:rPr>
                <w:lang w:val="el-GR"/>
              </w:rPr>
              <w:t xml:space="preserve"> έως +40° </w:t>
            </w:r>
            <w:r w:rsidRPr="007B0716">
              <w:t>C</w:t>
            </w:r>
            <w:r w:rsidRPr="00703AD0">
              <w:rPr>
                <w:lang w:val="el-GR"/>
              </w:rPr>
              <w:t>.</w:t>
            </w:r>
          </w:p>
          <w:p w14:paraId="1BBE5D24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>Σχετικής υγρασία έως και 80%.</w:t>
            </w:r>
          </w:p>
          <w:p w14:paraId="7107FEA0" w14:textId="77777777" w:rsidR="00300700" w:rsidRPr="00703AD0" w:rsidRDefault="00300700" w:rsidP="00F000F1">
            <w:pPr>
              <w:tabs>
                <w:tab w:val="left" w:pos="426"/>
                <w:tab w:val="left" w:pos="1134"/>
              </w:tabs>
              <w:rPr>
                <w:lang w:val="el-GR"/>
              </w:rPr>
            </w:pPr>
            <w:r w:rsidRPr="00703AD0">
              <w:rPr>
                <w:lang w:val="el-GR"/>
              </w:rPr>
              <w:t xml:space="preserve">Εξωτερική τοποθέτηση Θερμοκρασία -10° </w:t>
            </w:r>
            <w:r w:rsidRPr="007B0716">
              <w:t>C</w:t>
            </w:r>
            <w:r w:rsidRPr="00703AD0">
              <w:rPr>
                <w:lang w:val="el-GR"/>
              </w:rPr>
              <w:t xml:space="preserve"> έως +50° </w:t>
            </w:r>
            <w:r w:rsidRPr="007B0716">
              <w:t>C</w:t>
            </w:r>
            <w:r w:rsidRPr="00703AD0">
              <w:rPr>
                <w:lang w:val="el-GR"/>
              </w:rPr>
              <w:t>.</w:t>
            </w:r>
          </w:p>
          <w:p w14:paraId="5AC0241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</w:pPr>
            <w:proofErr w:type="spellStart"/>
            <w:r w:rsidRPr="007B0716">
              <w:t>Σχετικής</w:t>
            </w:r>
            <w:proofErr w:type="spellEnd"/>
            <w:r w:rsidRPr="007B0716">
              <w:t xml:space="preserve"> </w:t>
            </w:r>
            <w:proofErr w:type="spellStart"/>
            <w:r w:rsidRPr="007B0716">
              <w:t>υγρ</w:t>
            </w:r>
            <w:proofErr w:type="spellEnd"/>
            <w:r w:rsidRPr="007B0716">
              <w:t xml:space="preserve">ασία </w:t>
            </w:r>
            <w:proofErr w:type="spellStart"/>
            <w:r w:rsidRPr="007B0716">
              <w:t>έως</w:t>
            </w:r>
            <w:proofErr w:type="spellEnd"/>
            <w:r w:rsidRPr="007B0716">
              <w:t xml:space="preserve"> και 80%.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F91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4344E1CA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  <w:p w14:paraId="4496D494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  <w:r w:rsidRPr="007B0716">
              <w:t>ΝΑΙ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1591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59C9" w14:textId="77777777" w:rsidR="00300700" w:rsidRPr="007B0716" w:rsidRDefault="00300700" w:rsidP="00F000F1">
            <w:pPr>
              <w:tabs>
                <w:tab w:val="left" w:pos="426"/>
                <w:tab w:val="left" w:pos="1134"/>
              </w:tabs>
              <w:jc w:val="center"/>
            </w:pPr>
          </w:p>
        </w:tc>
      </w:tr>
      <w:bookmarkEnd w:id="2"/>
    </w:tbl>
    <w:p w14:paraId="605EAE5A" w14:textId="77777777" w:rsidR="00300700" w:rsidRDefault="00300700" w:rsidP="003007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4"/>
          <w:lang w:val="el-GR"/>
        </w:rPr>
      </w:pPr>
    </w:p>
    <w:p w14:paraId="561DAFCD" w14:textId="159F1767" w:rsidR="00962614" w:rsidRDefault="00300700" w:rsidP="003007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8079BF">
        <w:rPr>
          <w:b/>
          <w:bCs/>
          <w:sz w:val="24"/>
          <w:lang w:val="el-GR"/>
        </w:rPr>
        <w:t xml:space="preserve">Ο ΠΡΟΣΦΕΡΩΝ </w:t>
      </w:r>
      <w:r>
        <w:rPr>
          <w:b/>
          <w:bCs/>
          <w:sz w:val="24"/>
          <w:lang w:val="el-GR"/>
        </w:rPr>
        <w:t xml:space="preserve"> </w:t>
      </w:r>
      <w:bookmarkEnd w:id="0"/>
    </w:p>
    <w:sectPr w:rsidR="00962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A1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80E2529"/>
    <w:multiLevelType w:val="hybridMultilevel"/>
    <w:tmpl w:val="4EA0DB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3BE6"/>
    <w:multiLevelType w:val="hybridMultilevel"/>
    <w:tmpl w:val="0E146F64"/>
    <w:lvl w:ilvl="0" w:tplc="C8B0A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03CE"/>
    <w:multiLevelType w:val="multilevel"/>
    <w:tmpl w:val="56C662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0B36F1B"/>
    <w:multiLevelType w:val="hybridMultilevel"/>
    <w:tmpl w:val="49163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17BB"/>
    <w:multiLevelType w:val="hybridMultilevel"/>
    <w:tmpl w:val="49163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C32FA"/>
    <w:multiLevelType w:val="hybridMultilevel"/>
    <w:tmpl w:val="C4A463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01F4E"/>
    <w:multiLevelType w:val="hybridMultilevel"/>
    <w:tmpl w:val="6F06B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232F3"/>
    <w:multiLevelType w:val="hybridMultilevel"/>
    <w:tmpl w:val="6EC2A7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00B"/>
    <w:multiLevelType w:val="hybridMultilevel"/>
    <w:tmpl w:val="B0A657CC"/>
    <w:lvl w:ilvl="0" w:tplc="AF9EF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EA322DC"/>
    <w:multiLevelType w:val="multilevel"/>
    <w:tmpl w:val="343C5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6E04141"/>
    <w:multiLevelType w:val="hybridMultilevel"/>
    <w:tmpl w:val="F40283A0"/>
    <w:lvl w:ilvl="0" w:tplc="511AC56A">
      <w:start w:val="2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10648">
    <w:abstractNumId w:val="0"/>
  </w:num>
  <w:num w:numId="2" w16cid:durableId="1218782804">
    <w:abstractNumId w:val="1"/>
  </w:num>
  <w:num w:numId="3" w16cid:durableId="377707307">
    <w:abstractNumId w:val="2"/>
  </w:num>
  <w:num w:numId="4" w16cid:durableId="1125734033">
    <w:abstractNumId w:val="3"/>
  </w:num>
  <w:num w:numId="5" w16cid:durableId="1349598545">
    <w:abstractNumId w:val="4"/>
  </w:num>
  <w:num w:numId="6" w16cid:durableId="76559583">
    <w:abstractNumId w:val="5"/>
  </w:num>
  <w:num w:numId="7" w16cid:durableId="75397862">
    <w:abstractNumId w:val="6"/>
  </w:num>
  <w:num w:numId="8" w16cid:durableId="473714465">
    <w:abstractNumId w:val="7"/>
  </w:num>
  <w:num w:numId="9" w16cid:durableId="1960183597">
    <w:abstractNumId w:val="8"/>
  </w:num>
  <w:num w:numId="10" w16cid:durableId="1837769032">
    <w:abstractNumId w:val="9"/>
  </w:num>
  <w:num w:numId="11" w16cid:durableId="269164872">
    <w:abstractNumId w:val="10"/>
  </w:num>
  <w:num w:numId="12" w16cid:durableId="178080542">
    <w:abstractNumId w:val="25"/>
  </w:num>
  <w:num w:numId="13" w16cid:durableId="214202222">
    <w:abstractNumId w:val="23"/>
  </w:num>
  <w:num w:numId="14" w16cid:durableId="60104274">
    <w:abstractNumId w:val="17"/>
  </w:num>
  <w:num w:numId="15" w16cid:durableId="1832479599">
    <w:abstractNumId w:val="18"/>
  </w:num>
  <w:num w:numId="16" w16cid:durableId="1613198342">
    <w:abstractNumId w:val="22"/>
  </w:num>
  <w:num w:numId="17" w16cid:durableId="1520729947">
    <w:abstractNumId w:val="15"/>
  </w:num>
  <w:num w:numId="18" w16cid:durableId="654261751">
    <w:abstractNumId w:val="26"/>
  </w:num>
  <w:num w:numId="19" w16cid:durableId="1908295880">
    <w:abstractNumId w:val="11"/>
  </w:num>
  <w:num w:numId="20" w16cid:durableId="1844540060">
    <w:abstractNumId w:val="16"/>
  </w:num>
  <w:num w:numId="21" w16cid:durableId="574628730">
    <w:abstractNumId w:val="14"/>
  </w:num>
  <w:num w:numId="22" w16cid:durableId="939874113">
    <w:abstractNumId w:val="21"/>
  </w:num>
  <w:num w:numId="23" w16cid:durableId="627274855">
    <w:abstractNumId w:val="19"/>
  </w:num>
  <w:num w:numId="24" w16cid:durableId="1401367185">
    <w:abstractNumId w:val="24"/>
  </w:num>
  <w:num w:numId="25" w16cid:durableId="1154182055">
    <w:abstractNumId w:val="12"/>
  </w:num>
  <w:num w:numId="26" w16cid:durableId="804741206">
    <w:abstractNumId w:val="13"/>
  </w:num>
  <w:num w:numId="27" w16cid:durableId="650814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00"/>
    <w:rsid w:val="00300700"/>
    <w:rsid w:val="00383B0A"/>
    <w:rsid w:val="00962614"/>
    <w:rsid w:val="00A44CC5"/>
    <w:rsid w:val="00B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CECC"/>
  <w15:chartTrackingRefBased/>
  <w15:docId w15:val="{E83D1B31-CC87-4FD3-A43A-DDBEA2C2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0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070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30070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30070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30070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30070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0700"/>
    <w:rPr>
      <w:rFonts w:ascii="Arial" w:eastAsia="Times New Roman" w:hAnsi="Arial" w:cs="Times New Roman"/>
      <w:b/>
      <w:bCs/>
      <w:color w:val="333399"/>
      <w:kern w:val="0"/>
      <w:sz w:val="28"/>
      <w:szCs w:val="32"/>
      <w:lang w:val="en-US" w:eastAsia="ar-SA"/>
      <w14:ligatures w14:val="none"/>
    </w:rPr>
  </w:style>
  <w:style w:type="character" w:customStyle="1" w:styleId="2Char">
    <w:name w:val="Επικεφαλίδα 2 Char"/>
    <w:basedOn w:val="a0"/>
    <w:link w:val="2"/>
    <w:rsid w:val="00300700"/>
    <w:rPr>
      <w:rFonts w:ascii="Arial" w:eastAsia="Times New Roman" w:hAnsi="Arial" w:cs="Times New Roman"/>
      <w:b/>
      <w:color w:val="002060"/>
      <w:kern w:val="0"/>
      <w:sz w:val="24"/>
      <w:lang w:val="en-GB" w:eastAsia="ar-SA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300700"/>
    <w:rPr>
      <w:rFonts w:ascii="Arial" w:eastAsia="Times New Roman" w:hAnsi="Arial" w:cs="Times New Roman"/>
      <w:b/>
      <w:bCs/>
      <w:kern w:val="0"/>
      <w:szCs w:val="26"/>
      <w:lang w:val="en-GB" w:eastAsia="ar-SA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300700"/>
    <w:rPr>
      <w:rFonts w:ascii="Arial" w:eastAsia="Times New Roman" w:hAnsi="Arial" w:cs="Times New Roman"/>
      <w:b/>
      <w:bCs/>
      <w:kern w:val="0"/>
      <w:szCs w:val="28"/>
      <w:lang w:val="en-GB" w:eastAsia="ar-SA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300700"/>
    <w:rPr>
      <w:rFonts w:ascii="Lucida Sans" w:eastAsia="Times New Roman" w:hAnsi="Lucida Sans" w:cs="Lucida Sans"/>
      <w:b/>
      <w:kern w:val="0"/>
      <w:szCs w:val="20"/>
      <w:lang w:val="en-US" w:eastAsia="ar-SA"/>
      <w14:ligatures w14:val="none"/>
    </w:rPr>
  </w:style>
  <w:style w:type="character" w:customStyle="1" w:styleId="WW8Num1z0">
    <w:name w:val="WW8Num1z0"/>
    <w:rsid w:val="00300700"/>
  </w:style>
  <w:style w:type="character" w:customStyle="1" w:styleId="WW8Num1z1">
    <w:name w:val="WW8Num1z1"/>
    <w:rsid w:val="00300700"/>
  </w:style>
  <w:style w:type="character" w:customStyle="1" w:styleId="WW8Num1z2">
    <w:name w:val="WW8Num1z2"/>
    <w:rsid w:val="00300700"/>
  </w:style>
  <w:style w:type="character" w:customStyle="1" w:styleId="WW8Num1z3">
    <w:name w:val="WW8Num1z3"/>
    <w:rsid w:val="00300700"/>
  </w:style>
  <w:style w:type="character" w:customStyle="1" w:styleId="WW8Num1z4">
    <w:name w:val="WW8Num1z4"/>
    <w:rsid w:val="00300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300700"/>
  </w:style>
  <w:style w:type="character" w:customStyle="1" w:styleId="WW8Num1z6">
    <w:name w:val="WW8Num1z6"/>
    <w:rsid w:val="00300700"/>
  </w:style>
  <w:style w:type="character" w:customStyle="1" w:styleId="WW8Num1z7">
    <w:name w:val="WW8Num1z7"/>
    <w:rsid w:val="00300700"/>
  </w:style>
  <w:style w:type="character" w:customStyle="1" w:styleId="WW8Num1z8">
    <w:name w:val="WW8Num1z8"/>
    <w:rsid w:val="00300700"/>
  </w:style>
  <w:style w:type="character" w:customStyle="1" w:styleId="WW8Num2z0">
    <w:name w:val="WW8Num2z0"/>
    <w:rsid w:val="00300700"/>
    <w:rPr>
      <w:rFonts w:ascii="Symbol" w:hAnsi="Symbol" w:cs="Symbol"/>
      <w:lang w:val="el-GR"/>
    </w:rPr>
  </w:style>
  <w:style w:type="character" w:customStyle="1" w:styleId="WW8Num3z0">
    <w:name w:val="WW8Num3z0"/>
    <w:rsid w:val="00300700"/>
    <w:rPr>
      <w:lang w:val="el-GR"/>
    </w:rPr>
  </w:style>
  <w:style w:type="character" w:customStyle="1" w:styleId="WW8Num4z0">
    <w:name w:val="WW8Num4z0"/>
    <w:rsid w:val="0030070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300700"/>
    <w:rPr>
      <w:shd w:val="clear" w:color="auto" w:fill="FFFF00"/>
      <w:lang w:val="el-GR"/>
    </w:rPr>
  </w:style>
  <w:style w:type="character" w:customStyle="1" w:styleId="WW8Num6z0">
    <w:name w:val="WW8Num6z0"/>
    <w:rsid w:val="00300700"/>
    <w:rPr>
      <w:b/>
      <w:bCs/>
      <w:szCs w:val="22"/>
      <w:lang w:val="el-GR"/>
    </w:rPr>
  </w:style>
  <w:style w:type="character" w:customStyle="1" w:styleId="WW8Num6z1">
    <w:name w:val="WW8Num6z1"/>
    <w:rsid w:val="00300700"/>
  </w:style>
  <w:style w:type="character" w:customStyle="1" w:styleId="WW8Num6z2">
    <w:name w:val="WW8Num6z2"/>
    <w:rsid w:val="00300700"/>
  </w:style>
  <w:style w:type="character" w:customStyle="1" w:styleId="WW8Num6z3">
    <w:name w:val="WW8Num6z3"/>
    <w:rsid w:val="00300700"/>
  </w:style>
  <w:style w:type="character" w:customStyle="1" w:styleId="WW8Num6z4">
    <w:name w:val="WW8Num6z4"/>
    <w:rsid w:val="00300700"/>
  </w:style>
  <w:style w:type="character" w:customStyle="1" w:styleId="WW8Num6z5">
    <w:name w:val="WW8Num6z5"/>
    <w:rsid w:val="00300700"/>
  </w:style>
  <w:style w:type="character" w:customStyle="1" w:styleId="WW8Num6z6">
    <w:name w:val="WW8Num6z6"/>
    <w:rsid w:val="00300700"/>
  </w:style>
  <w:style w:type="character" w:customStyle="1" w:styleId="WW8Num6z7">
    <w:name w:val="WW8Num6z7"/>
    <w:rsid w:val="00300700"/>
  </w:style>
  <w:style w:type="character" w:customStyle="1" w:styleId="WW8Num6z8">
    <w:name w:val="WW8Num6z8"/>
    <w:rsid w:val="00300700"/>
  </w:style>
  <w:style w:type="character" w:customStyle="1" w:styleId="WW8Num7z0">
    <w:name w:val="WW8Num7z0"/>
    <w:rsid w:val="00300700"/>
    <w:rPr>
      <w:b/>
      <w:bCs/>
      <w:szCs w:val="22"/>
      <w:lang w:val="el-GR"/>
    </w:rPr>
  </w:style>
  <w:style w:type="character" w:customStyle="1" w:styleId="WW8Num7z1">
    <w:name w:val="WW8Num7z1"/>
    <w:rsid w:val="00300700"/>
    <w:rPr>
      <w:rFonts w:eastAsia="Calibri"/>
      <w:lang w:val="el-GR"/>
    </w:rPr>
  </w:style>
  <w:style w:type="character" w:customStyle="1" w:styleId="WW8Num7z2">
    <w:name w:val="WW8Num7z2"/>
    <w:rsid w:val="00300700"/>
  </w:style>
  <w:style w:type="character" w:customStyle="1" w:styleId="WW8Num7z3">
    <w:name w:val="WW8Num7z3"/>
    <w:rsid w:val="00300700"/>
  </w:style>
  <w:style w:type="character" w:customStyle="1" w:styleId="WW8Num7z4">
    <w:name w:val="WW8Num7z4"/>
    <w:rsid w:val="00300700"/>
  </w:style>
  <w:style w:type="character" w:customStyle="1" w:styleId="WW8Num7z5">
    <w:name w:val="WW8Num7z5"/>
    <w:rsid w:val="00300700"/>
  </w:style>
  <w:style w:type="character" w:customStyle="1" w:styleId="WW8Num7z6">
    <w:name w:val="WW8Num7z6"/>
    <w:rsid w:val="00300700"/>
  </w:style>
  <w:style w:type="character" w:customStyle="1" w:styleId="WW8Num7z7">
    <w:name w:val="WW8Num7z7"/>
    <w:rsid w:val="00300700"/>
  </w:style>
  <w:style w:type="character" w:customStyle="1" w:styleId="WW8Num7z8">
    <w:name w:val="WW8Num7z8"/>
    <w:rsid w:val="00300700"/>
  </w:style>
  <w:style w:type="character" w:customStyle="1" w:styleId="WW8Num8z0">
    <w:name w:val="WW8Num8z0"/>
    <w:rsid w:val="00300700"/>
    <w:rPr>
      <w:rFonts w:ascii="Symbol" w:hAnsi="Symbol" w:cs="OpenSymbol"/>
      <w:color w:val="5B9BD5"/>
    </w:rPr>
  </w:style>
  <w:style w:type="character" w:customStyle="1" w:styleId="WW8Num9z0">
    <w:name w:val="WW8Num9z0"/>
    <w:rsid w:val="0030070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30070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30070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300700"/>
    <w:rPr>
      <w:rFonts w:ascii="Courier New" w:hAnsi="Courier New" w:cs="Courier New" w:hint="default"/>
    </w:rPr>
  </w:style>
  <w:style w:type="character" w:customStyle="1" w:styleId="WW8Num11z2">
    <w:name w:val="WW8Num11z2"/>
    <w:rsid w:val="0030070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300700"/>
  </w:style>
  <w:style w:type="character" w:customStyle="1" w:styleId="WW8Num10z1">
    <w:name w:val="WW8Num10z1"/>
    <w:rsid w:val="00300700"/>
  </w:style>
  <w:style w:type="character" w:customStyle="1" w:styleId="WW8Num10z2">
    <w:name w:val="WW8Num10z2"/>
    <w:rsid w:val="00300700"/>
  </w:style>
  <w:style w:type="character" w:customStyle="1" w:styleId="WW8Num10z3">
    <w:name w:val="WW8Num10z3"/>
    <w:rsid w:val="00300700"/>
  </w:style>
  <w:style w:type="character" w:customStyle="1" w:styleId="WW8Num10z4">
    <w:name w:val="WW8Num10z4"/>
    <w:rsid w:val="00300700"/>
  </w:style>
  <w:style w:type="character" w:customStyle="1" w:styleId="WW8Num10z5">
    <w:name w:val="WW8Num10z5"/>
    <w:rsid w:val="00300700"/>
  </w:style>
  <w:style w:type="character" w:customStyle="1" w:styleId="WW8Num10z6">
    <w:name w:val="WW8Num10z6"/>
    <w:rsid w:val="00300700"/>
  </w:style>
  <w:style w:type="character" w:customStyle="1" w:styleId="WW8Num10z7">
    <w:name w:val="WW8Num10z7"/>
    <w:rsid w:val="00300700"/>
  </w:style>
  <w:style w:type="character" w:customStyle="1" w:styleId="WW8Num10z8">
    <w:name w:val="WW8Num10z8"/>
    <w:rsid w:val="00300700"/>
  </w:style>
  <w:style w:type="character" w:customStyle="1" w:styleId="WW-">
    <w:name w:val="WW-Προεπιλεγμένη γραμματοσειρά"/>
    <w:rsid w:val="00300700"/>
  </w:style>
  <w:style w:type="character" w:customStyle="1" w:styleId="WW-DefaultParagraphFont">
    <w:name w:val="WW-Default Paragraph Font"/>
    <w:rsid w:val="00300700"/>
  </w:style>
  <w:style w:type="character" w:customStyle="1" w:styleId="WW8Num8z1">
    <w:name w:val="WW8Num8z1"/>
    <w:rsid w:val="00300700"/>
    <w:rPr>
      <w:rFonts w:eastAsia="Calibri"/>
      <w:lang w:val="el-GR"/>
    </w:rPr>
  </w:style>
  <w:style w:type="character" w:customStyle="1" w:styleId="WW8Num8z2">
    <w:name w:val="WW8Num8z2"/>
    <w:rsid w:val="00300700"/>
  </w:style>
  <w:style w:type="character" w:customStyle="1" w:styleId="WW8Num8z3">
    <w:name w:val="WW8Num8z3"/>
    <w:rsid w:val="00300700"/>
  </w:style>
  <w:style w:type="character" w:customStyle="1" w:styleId="WW8Num8z4">
    <w:name w:val="WW8Num8z4"/>
    <w:rsid w:val="00300700"/>
  </w:style>
  <w:style w:type="character" w:customStyle="1" w:styleId="WW8Num8z5">
    <w:name w:val="WW8Num8z5"/>
    <w:rsid w:val="00300700"/>
  </w:style>
  <w:style w:type="character" w:customStyle="1" w:styleId="WW8Num8z6">
    <w:name w:val="WW8Num8z6"/>
    <w:rsid w:val="00300700"/>
  </w:style>
  <w:style w:type="character" w:customStyle="1" w:styleId="WW8Num8z7">
    <w:name w:val="WW8Num8z7"/>
    <w:rsid w:val="00300700"/>
  </w:style>
  <w:style w:type="character" w:customStyle="1" w:styleId="WW8Num8z8">
    <w:name w:val="WW8Num8z8"/>
    <w:rsid w:val="00300700"/>
  </w:style>
  <w:style w:type="character" w:customStyle="1" w:styleId="WW8Num11z3">
    <w:name w:val="WW8Num11z3"/>
    <w:rsid w:val="00300700"/>
  </w:style>
  <w:style w:type="character" w:customStyle="1" w:styleId="WW8Num11z4">
    <w:name w:val="WW8Num11z4"/>
    <w:rsid w:val="00300700"/>
  </w:style>
  <w:style w:type="character" w:customStyle="1" w:styleId="WW8Num11z5">
    <w:name w:val="WW8Num11z5"/>
    <w:rsid w:val="00300700"/>
  </w:style>
  <w:style w:type="character" w:customStyle="1" w:styleId="WW8Num11z6">
    <w:name w:val="WW8Num11z6"/>
    <w:rsid w:val="00300700"/>
  </w:style>
  <w:style w:type="character" w:customStyle="1" w:styleId="WW8Num11z7">
    <w:name w:val="WW8Num11z7"/>
    <w:rsid w:val="00300700"/>
  </w:style>
  <w:style w:type="character" w:customStyle="1" w:styleId="WW8Num11z8">
    <w:name w:val="WW8Num11z8"/>
    <w:rsid w:val="00300700"/>
  </w:style>
  <w:style w:type="character" w:customStyle="1" w:styleId="WW-DefaultParagraphFont1">
    <w:name w:val="WW-Default Paragraph Font1"/>
    <w:rsid w:val="00300700"/>
  </w:style>
  <w:style w:type="character" w:customStyle="1" w:styleId="40">
    <w:name w:val="Προεπιλεγμένη γραμματοσειρά4"/>
    <w:rsid w:val="00300700"/>
  </w:style>
  <w:style w:type="character" w:customStyle="1" w:styleId="WW8Num2z1">
    <w:name w:val="WW8Num2z1"/>
    <w:rsid w:val="00300700"/>
  </w:style>
  <w:style w:type="character" w:customStyle="1" w:styleId="WW8Num2z2">
    <w:name w:val="WW8Num2z2"/>
    <w:rsid w:val="00300700"/>
  </w:style>
  <w:style w:type="character" w:customStyle="1" w:styleId="WW8Num2z3">
    <w:name w:val="WW8Num2z3"/>
    <w:rsid w:val="00300700"/>
  </w:style>
  <w:style w:type="character" w:customStyle="1" w:styleId="WW8Num2z4">
    <w:name w:val="WW8Num2z4"/>
    <w:rsid w:val="00300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300700"/>
  </w:style>
  <w:style w:type="character" w:customStyle="1" w:styleId="WW8Num2z6">
    <w:name w:val="WW8Num2z6"/>
    <w:rsid w:val="00300700"/>
  </w:style>
  <w:style w:type="character" w:customStyle="1" w:styleId="WW8Num2z7">
    <w:name w:val="WW8Num2z7"/>
    <w:rsid w:val="00300700"/>
  </w:style>
  <w:style w:type="character" w:customStyle="1" w:styleId="WW8Num2z8">
    <w:name w:val="WW8Num2z8"/>
    <w:rsid w:val="00300700"/>
  </w:style>
  <w:style w:type="character" w:customStyle="1" w:styleId="WW8Num9z1">
    <w:name w:val="WW8Num9z1"/>
    <w:rsid w:val="00300700"/>
    <w:rPr>
      <w:rFonts w:eastAsia="Calibri"/>
      <w:lang w:val="el-GR"/>
    </w:rPr>
  </w:style>
  <w:style w:type="character" w:customStyle="1" w:styleId="WW8Num9z2">
    <w:name w:val="WW8Num9z2"/>
    <w:rsid w:val="00300700"/>
  </w:style>
  <w:style w:type="character" w:customStyle="1" w:styleId="WW8Num9z3">
    <w:name w:val="WW8Num9z3"/>
    <w:rsid w:val="00300700"/>
  </w:style>
  <w:style w:type="character" w:customStyle="1" w:styleId="WW8Num9z4">
    <w:name w:val="WW8Num9z4"/>
    <w:rsid w:val="00300700"/>
  </w:style>
  <w:style w:type="character" w:customStyle="1" w:styleId="WW8Num9z5">
    <w:name w:val="WW8Num9z5"/>
    <w:rsid w:val="00300700"/>
  </w:style>
  <w:style w:type="character" w:customStyle="1" w:styleId="WW8Num9z6">
    <w:name w:val="WW8Num9z6"/>
    <w:rsid w:val="00300700"/>
  </w:style>
  <w:style w:type="character" w:customStyle="1" w:styleId="WW8Num9z7">
    <w:name w:val="WW8Num9z7"/>
    <w:rsid w:val="00300700"/>
  </w:style>
  <w:style w:type="character" w:customStyle="1" w:styleId="WW8Num9z8">
    <w:name w:val="WW8Num9z8"/>
    <w:rsid w:val="00300700"/>
  </w:style>
  <w:style w:type="character" w:customStyle="1" w:styleId="WW-DefaultParagraphFont11">
    <w:name w:val="WW-Default Paragraph Font11"/>
    <w:rsid w:val="00300700"/>
  </w:style>
  <w:style w:type="character" w:customStyle="1" w:styleId="WW8Num12z0">
    <w:name w:val="WW8Num12z0"/>
    <w:rsid w:val="00300700"/>
    <w:rPr>
      <w:rFonts w:ascii="Symbol" w:hAnsi="Symbol" w:cs="Symbol"/>
    </w:rPr>
  </w:style>
  <w:style w:type="character" w:customStyle="1" w:styleId="WW8Num12z1">
    <w:name w:val="WW8Num12z1"/>
    <w:rsid w:val="00300700"/>
    <w:rPr>
      <w:rFonts w:ascii="Courier New" w:hAnsi="Courier New" w:cs="Courier New"/>
    </w:rPr>
  </w:style>
  <w:style w:type="character" w:customStyle="1" w:styleId="WW8Num12z2">
    <w:name w:val="WW8Num12z2"/>
    <w:rsid w:val="00300700"/>
    <w:rPr>
      <w:rFonts w:ascii="Wingdings" w:hAnsi="Wingdings" w:cs="Wingdings"/>
    </w:rPr>
  </w:style>
  <w:style w:type="character" w:customStyle="1" w:styleId="WW-DefaultParagraphFont111">
    <w:name w:val="WW-Default Paragraph Font111"/>
    <w:rsid w:val="00300700"/>
  </w:style>
  <w:style w:type="character" w:customStyle="1" w:styleId="WW-DefaultParagraphFont1111">
    <w:name w:val="WW-Default Paragraph Font1111"/>
    <w:rsid w:val="00300700"/>
  </w:style>
  <w:style w:type="character" w:customStyle="1" w:styleId="WW-DefaultParagraphFont11111">
    <w:name w:val="WW-Default Paragraph Font11111"/>
    <w:rsid w:val="00300700"/>
  </w:style>
  <w:style w:type="character" w:customStyle="1" w:styleId="30">
    <w:name w:val="Προεπιλεγμένη γραμματοσειρά3"/>
    <w:rsid w:val="00300700"/>
  </w:style>
  <w:style w:type="character" w:customStyle="1" w:styleId="WW-DefaultParagraphFont111111">
    <w:name w:val="WW-Default Paragraph Font111111"/>
    <w:rsid w:val="00300700"/>
  </w:style>
  <w:style w:type="character" w:customStyle="1" w:styleId="DefaultParagraphFont2">
    <w:name w:val="Default Paragraph Font2"/>
    <w:rsid w:val="00300700"/>
  </w:style>
  <w:style w:type="character" w:customStyle="1" w:styleId="WW8Num12z3">
    <w:name w:val="WW8Num12z3"/>
    <w:rsid w:val="00300700"/>
  </w:style>
  <w:style w:type="character" w:customStyle="1" w:styleId="WW8Num12z4">
    <w:name w:val="WW8Num12z4"/>
    <w:rsid w:val="00300700"/>
  </w:style>
  <w:style w:type="character" w:customStyle="1" w:styleId="WW8Num12z5">
    <w:name w:val="WW8Num12z5"/>
    <w:rsid w:val="00300700"/>
  </w:style>
  <w:style w:type="character" w:customStyle="1" w:styleId="WW8Num12z6">
    <w:name w:val="WW8Num12z6"/>
    <w:rsid w:val="00300700"/>
  </w:style>
  <w:style w:type="character" w:customStyle="1" w:styleId="WW8Num12z7">
    <w:name w:val="WW8Num12z7"/>
    <w:rsid w:val="00300700"/>
  </w:style>
  <w:style w:type="character" w:customStyle="1" w:styleId="WW8Num12z8">
    <w:name w:val="WW8Num12z8"/>
    <w:rsid w:val="00300700"/>
  </w:style>
  <w:style w:type="character" w:customStyle="1" w:styleId="WW8Num13z0">
    <w:name w:val="WW8Num13z0"/>
    <w:rsid w:val="0030070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300700"/>
  </w:style>
  <w:style w:type="character" w:customStyle="1" w:styleId="WW8Num13z1">
    <w:name w:val="WW8Num13z1"/>
    <w:rsid w:val="00300700"/>
    <w:rPr>
      <w:rFonts w:eastAsia="Calibri"/>
      <w:lang w:val="el-GR"/>
    </w:rPr>
  </w:style>
  <w:style w:type="character" w:customStyle="1" w:styleId="WW8Num13z2">
    <w:name w:val="WW8Num13z2"/>
    <w:rsid w:val="00300700"/>
  </w:style>
  <w:style w:type="character" w:customStyle="1" w:styleId="WW8Num13z3">
    <w:name w:val="WW8Num13z3"/>
    <w:rsid w:val="00300700"/>
  </w:style>
  <w:style w:type="character" w:customStyle="1" w:styleId="WW8Num13z4">
    <w:name w:val="WW8Num13z4"/>
    <w:rsid w:val="00300700"/>
  </w:style>
  <w:style w:type="character" w:customStyle="1" w:styleId="WW8Num13z5">
    <w:name w:val="WW8Num13z5"/>
    <w:rsid w:val="00300700"/>
  </w:style>
  <w:style w:type="character" w:customStyle="1" w:styleId="WW8Num13z6">
    <w:name w:val="WW8Num13z6"/>
    <w:rsid w:val="00300700"/>
  </w:style>
  <w:style w:type="character" w:customStyle="1" w:styleId="WW8Num13z7">
    <w:name w:val="WW8Num13z7"/>
    <w:rsid w:val="00300700"/>
  </w:style>
  <w:style w:type="character" w:customStyle="1" w:styleId="WW8Num13z8">
    <w:name w:val="WW8Num13z8"/>
    <w:rsid w:val="00300700"/>
  </w:style>
  <w:style w:type="character" w:customStyle="1" w:styleId="WW8Num14z0">
    <w:name w:val="WW8Num14z0"/>
    <w:rsid w:val="00300700"/>
    <w:rPr>
      <w:rFonts w:ascii="Symbol" w:hAnsi="Symbol" w:cs="OpenSymbol"/>
    </w:rPr>
  </w:style>
  <w:style w:type="character" w:customStyle="1" w:styleId="WW8Num14z1">
    <w:name w:val="WW8Num14z1"/>
    <w:rsid w:val="00300700"/>
  </w:style>
  <w:style w:type="character" w:customStyle="1" w:styleId="WW8Num14z2">
    <w:name w:val="WW8Num14z2"/>
    <w:rsid w:val="00300700"/>
  </w:style>
  <w:style w:type="character" w:customStyle="1" w:styleId="WW8Num14z3">
    <w:name w:val="WW8Num14z3"/>
    <w:rsid w:val="00300700"/>
  </w:style>
  <w:style w:type="character" w:customStyle="1" w:styleId="WW8Num14z4">
    <w:name w:val="WW8Num14z4"/>
    <w:rsid w:val="00300700"/>
  </w:style>
  <w:style w:type="character" w:customStyle="1" w:styleId="WW8Num14z5">
    <w:name w:val="WW8Num14z5"/>
    <w:rsid w:val="00300700"/>
  </w:style>
  <w:style w:type="character" w:customStyle="1" w:styleId="WW8Num14z6">
    <w:name w:val="WW8Num14z6"/>
    <w:rsid w:val="00300700"/>
  </w:style>
  <w:style w:type="character" w:customStyle="1" w:styleId="WW8Num14z7">
    <w:name w:val="WW8Num14z7"/>
    <w:rsid w:val="00300700"/>
  </w:style>
  <w:style w:type="character" w:customStyle="1" w:styleId="WW8Num14z8">
    <w:name w:val="WW8Num14z8"/>
    <w:rsid w:val="00300700"/>
  </w:style>
  <w:style w:type="character" w:customStyle="1" w:styleId="WW8Num15z0">
    <w:name w:val="WW8Num15z0"/>
    <w:rsid w:val="00300700"/>
  </w:style>
  <w:style w:type="character" w:customStyle="1" w:styleId="WW8Num15z1">
    <w:name w:val="WW8Num15z1"/>
    <w:rsid w:val="00300700"/>
  </w:style>
  <w:style w:type="character" w:customStyle="1" w:styleId="WW8Num15z2">
    <w:name w:val="WW8Num15z2"/>
    <w:rsid w:val="00300700"/>
  </w:style>
  <w:style w:type="character" w:customStyle="1" w:styleId="WW8Num15z3">
    <w:name w:val="WW8Num15z3"/>
    <w:rsid w:val="00300700"/>
  </w:style>
  <w:style w:type="character" w:customStyle="1" w:styleId="WW8Num15z4">
    <w:name w:val="WW8Num15z4"/>
    <w:rsid w:val="00300700"/>
  </w:style>
  <w:style w:type="character" w:customStyle="1" w:styleId="WW8Num15z5">
    <w:name w:val="WW8Num15z5"/>
    <w:rsid w:val="00300700"/>
  </w:style>
  <w:style w:type="character" w:customStyle="1" w:styleId="WW8Num15z6">
    <w:name w:val="WW8Num15z6"/>
    <w:rsid w:val="00300700"/>
  </w:style>
  <w:style w:type="character" w:customStyle="1" w:styleId="WW8Num15z7">
    <w:name w:val="WW8Num15z7"/>
    <w:rsid w:val="00300700"/>
  </w:style>
  <w:style w:type="character" w:customStyle="1" w:styleId="WW8Num15z8">
    <w:name w:val="WW8Num15z8"/>
    <w:rsid w:val="00300700"/>
  </w:style>
  <w:style w:type="character" w:customStyle="1" w:styleId="WW8Num16z0">
    <w:name w:val="WW8Num16z0"/>
    <w:rsid w:val="00300700"/>
  </w:style>
  <w:style w:type="character" w:customStyle="1" w:styleId="WW8Num16z1">
    <w:name w:val="WW8Num16z1"/>
    <w:rsid w:val="00300700"/>
  </w:style>
  <w:style w:type="character" w:customStyle="1" w:styleId="WW8Num16z2">
    <w:name w:val="WW8Num16z2"/>
    <w:rsid w:val="00300700"/>
  </w:style>
  <w:style w:type="character" w:customStyle="1" w:styleId="WW8Num16z3">
    <w:name w:val="WW8Num16z3"/>
    <w:rsid w:val="00300700"/>
  </w:style>
  <w:style w:type="character" w:customStyle="1" w:styleId="WW8Num16z4">
    <w:name w:val="WW8Num16z4"/>
    <w:rsid w:val="00300700"/>
  </w:style>
  <w:style w:type="character" w:customStyle="1" w:styleId="WW8Num16z5">
    <w:name w:val="WW8Num16z5"/>
    <w:rsid w:val="00300700"/>
  </w:style>
  <w:style w:type="character" w:customStyle="1" w:styleId="WW8Num16z6">
    <w:name w:val="WW8Num16z6"/>
    <w:rsid w:val="00300700"/>
  </w:style>
  <w:style w:type="character" w:customStyle="1" w:styleId="WW8Num16z7">
    <w:name w:val="WW8Num16z7"/>
    <w:rsid w:val="00300700"/>
  </w:style>
  <w:style w:type="character" w:customStyle="1" w:styleId="WW8Num16z8">
    <w:name w:val="WW8Num16z8"/>
    <w:rsid w:val="00300700"/>
  </w:style>
  <w:style w:type="character" w:customStyle="1" w:styleId="WW-DefaultParagraphFont11111111">
    <w:name w:val="WW-Default Paragraph Font11111111"/>
    <w:rsid w:val="00300700"/>
  </w:style>
  <w:style w:type="character" w:customStyle="1" w:styleId="WW-DefaultParagraphFont111111111">
    <w:name w:val="WW-Default Paragraph Font111111111"/>
    <w:rsid w:val="00300700"/>
  </w:style>
  <w:style w:type="character" w:customStyle="1" w:styleId="WW-DefaultParagraphFont1111111111">
    <w:name w:val="WW-Default Paragraph Font1111111111"/>
    <w:rsid w:val="00300700"/>
  </w:style>
  <w:style w:type="character" w:customStyle="1" w:styleId="WW-DefaultParagraphFont11111111111">
    <w:name w:val="WW-Default Paragraph Font11111111111"/>
    <w:rsid w:val="00300700"/>
  </w:style>
  <w:style w:type="character" w:customStyle="1" w:styleId="WW-DefaultParagraphFont111111111111">
    <w:name w:val="WW-Default Paragraph Font111111111111"/>
    <w:rsid w:val="00300700"/>
  </w:style>
  <w:style w:type="character" w:customStyle="1" w:styleId="WW8Num17z0">
    <w:name w:val="WW8Num17z0"/>
    <w:rsid w:val="00300700"/>
  </w:style>
  <w:style w:type="character" w:customStyle="1" w:styleId="WW8Num17z1">
    <w:name w:val="WW8Num17z1"/>
    <w:rsid w:val="00300700"/>
  </w:style>
  <w:style w:type="character" w:customStyle="1" w:styleId="WW8Num17z2">
    <w:name w:val="WW8Num17z2"/>
    <w:rsid w:val="00300700"/>
  </w:style>
  <w:style w:type="character" w:customStyle="1" w:styleId="WW8Num17z3">
    <w:name w:val="WW8Num17z3"/>
    <w:rsid w:val="00300700"/>
  </w:style>
  <w:style w:type="character" w:customStyle="1" w:styleId="WW8Num17z4">
    <w:name w:val="WW8Num17z4"/>
    <w:rsid w:val="00300700"/>
  </w:style>
  <w:style w:type="character" w:customStyle="1" w:styleId="WW8Num17z5">
    <w:name w:val="WW8Num17z5"/>
    <w:rsid w:val="00300700"/>
  </w:style>
  <w:style w:type="character" w:customStyle="1" w:styleId="WW8Num17z6">
    <w:name w:val="WW8Num17z6"/>
    <w:rsid w:val="00300700"/>
  </w:style>
  <w:style w:type="character" w:customStyle="1" w:styleId="WW8Num17z7">
    <w:name w:val="WW8Num17z7"/>
    <w:rsid w:val="00300700"/>
  </w:style>
  <w:style w:type="character" w:customStyle="1" w:styleId="WW8Num17z8">
    <w:name w:val="WW8Num17z8"/>
    <w:rsid w:val="00300700"/>
  </w:style>
  <w:style w:type="character" w:customStyle="1" w:styleId="WW8Num18z0">
    <w:name w:val="WW8Num18z0"/>
    <w:rsid w:val="00300700"/>
  </w:style>
  <w:style w:type="character" w:customStyle="1" w:styleId="WW8Num18z1">
    <w:name w:val="WW8Num18z1"/>
    <w:rsid w:val="00300700"/>
  </w:style>
  <w:style w:type="character" w:customStyle="1" w:styleId="WW8Num18z2">
    <w:name w:val="WW8Num18z2"/>
    <w:rsid w:val="00300700"/>
  </w:style>
  <w:style w:type="character" w:customStyle="1" w:styleId="WW8Num18z3">
    <w:name w:val="WW8Num18z3"/>
    <w:rsid w:val="00300700"/>
  </w:style>
  <w:style w:type="character" w:customStyle="1" w:styleId="WW8Num18z4">
    <w:name w:val="WW8Num18z4"/>
    <w:rsid w:val="00300700"/>
  </w:style>
  <w:style w:type="character" w:customStyle="1" w:styleId="WW8Num18z5">
    <w:name w:val="WW8Num18z5"/>
    <w:rsid w:val="00300700"/>
  </w:style>
  <w:style w:type="character" w:customStyle="1" w:styleId="WW8Num18z6">
    <w:name w:val="WW8Num18z6"/>
    <w:rsid w:val="00300700"/>
  </w:style>
  <w:style w:type="character" w:customStyle="1" w:styleId="WW8Num18z7">
    <w:name w:val="WW8Num18z7"/>
    <w:rsid w:val="00300700"/>
  </w:style>
  <w:style w:type="character" w:customStyle="1" w:styleId="WW8Num18z8">
    <w:name w:val="WW8Num18z8"/>
    <w:rsid w:val="00300700"/>
  </w:style>
  <w:style w:type="character" w:customStyle="1" w:styleId="WW8Num3z1">
    <w:name w:val="WW8Num3z1"/>
    <w:rsid w:val="00300700"/>
  </w:style>
  <w:style w:type="character" w:customStyle="1" w:styleId="WW8Num3z2">
    <w:name w:val="WW8Num3z2"/>
    <w:rsid w:val="00300700"/>
  </w:style>
  <w:style w:type="character" w:customStyle="1" w:styleId="WW8Num3z3">
    <w:name w:val="WW8Num3z3"/>
    <w:rsid w:val="00300700"/>
  </w:style>
  <w:style w:type="character" w:customStyle="1" w:styleId="WW8Num3z4">
    <w:name w:val="WW8Num3z4"/>
    <w:rsid w:val="00300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300700"/>
  </w:style>
  <w:style w:type="character" w:customStyle="1" w:styleId="WW8Num3z6">
    <w:name w:val="WW8Num3z6"/>
    <w:rsid w:val="00300700"/>
  </w:style>
  <w:style w:type="character" w:customStyle="1" w:styleId="WW8Num3z7">
    <w:name w:val="WW8Num3z7"/>
    <w:rsid w:val="00300700"/>
  </w:style>
  <w:style w:type="character" w:customStyle="1" w:styleId="WW8Num3z8">
    <w:name w:val="WW8Num3z8"/>
    <w:rsid w:val="00300700"/>
  </w:style>
  <w:style w:type="character" w:customStyle="1" w:styleId="WW-DefaultParagraphFont1111111111111">
    <w:name w:val="WW-Default Paragraph Font1111111111111"/>
    <w:rsid w:val="00300700"/>
  </w:style>
  <w:style w:type="character" w:customStyle="1" w:styleId="WW-DefaultParagraphFont11111111111111">
    <w:name w:val="WW-Default Paragraph Font11111111111111"/>
    <w:rsid w:val="00300700"/>
  </w:style>
  <w:style w:type="character" w:customStyle="1" w:styleId="WW-DefaultParagraphFont111111111111111">
    <w:name w:val="WW-Default Paragraph Font111111111111111"/>
    <w:rsid w:val="00300700"/>
  </w:style>
  <w:style w:type="character" w:customStyle="1" w:styleId="WW-DefaultParagraphFont1111111111111111">
    <w:name w:val="WW-Default Paragraph Font1111111111111111"/>
    <w:rsid w:val="00300700"/>
  </w:style>
  <w:style w:type="character" w:customStyle="1" w:styleId="20">
    <w:name w:val="Προεπιλεγμένη γραμματοσειρά2"/>
    <w:rsid w:val="00300700"/>
  </w:style>
  <w:style w:type="character" w:customStyle="1" w:styleId="WW8Num19z0">
    <w:name w:val="WW8Num19z0"/>
    <w:rsid w:val="00300700"/>
    <w:rPr>
      <w:rFonts w:ascii="Calibri" w:hAnsi="Calibri" w:cs="Calibri"/>
    </w:rPr>
  </w:style>
  <w:style w:type="character" w:customStyle="1" w:styleId="WW8Num19z1">
    <w:name w:val="WW8Num19z1"/>
    <w:rsid w:val="00300700"/>
  </w:style>
  <w:style w:type="character" w:customStyle="1" w:styleId="WW8Num20z0">
    <w:name w:val="WW8Num20z0"/>
    <w:rsid w:val="00300700"/>
    <w:rPr>
      <w:rFonts w:ascii="Calibri" w:eastAsia="Calibri" w:hAnsi="Calibri" w:cs="Times New Roman"/>
    </w:rPr>
  </w:style>
  <w:style w:type="character" w:customStyle="1" w:styleId="WW8Num20z1">
    <w:name w:val="WW8Num20z1"/>
    <w:rsid w:val="00300700"/>
    <w:rPr>
      <w:rFonts w:ascii="Courier New" w:hAnsi="Courier New" w:cs="Courier New"/>
    </w:rPr>
  </w:style>
  <w:style w:type="character" w:customStyle="1" w:styleId="WW8Num20z2">
    <w:name w:val="WW8Num20z2"/>
    <w:rsid w:val="00300700"/>
    <w:rPr>
      <w:rFonts w:ascii="Wingdings" w:hAnsi="Wingdings" w:cs="Wingdings"/>
    </w:rPr>
  </w:style>
  <w:style w:type="character" w:customStyle="1" w:styleId="WW8Num20z3">
    <w:name w:val="WW8Num20z3"/>
    <w:rsid w:val="0030070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300700"/>
  </w:style>
  <w:style w:type="character" w:customStyle="1" w:styleId="WW8Num19z2">
    <w:name w:val="WW8Num19z2"/>
    <w:rsid w:val="00300700"/>
  </w:style>
  <w:style w:type="character" w:customStyle="1" w:styleId="WW8Num19z3">
    <w:name w:val="WW8Num19z3"/>
    <w:rsid w:val="00300700"/>
  </w:style>
  <w:style w:type="character" w:customStyle="1" w:styleId="WW8Num19z4">
    <w:name w:val="WW8Num19z4"/>
    <w:rsid w:val="00300700"/>
  </w:style>
  <w:style w:type="character" w:customStyle="1" w:styleId="WW8Num19z5">
    <w:name w:val="WW8Num19z5"/>
    <w:rsid w:val="00300700"/>
  </w:style>
  <w:style w:type="character" w:customStyle="1" w:styleId="WW8Num19z6">
    <w:name w:val="WW8Num19z6"/>
    <w:rsid w:val="00300700"/>
  </w:style>
  <w:style w:type="character" w:customStyle="1" w:styleId="WW8Num19z7">
    <w:name w:val="WW8Num19z7"/>
    <w:rsid w:val="00300700"/>
  </w:style>
  <w:style w:type="character" w:customStyle="1" w:styleId="WW8Num19z8">
    <w:name w:val="WW8Num19z8"/>
    <w:rsid w:val="00300700"/>
  </w:style>
  <w:style w:type="character" w:customStyle="1" w:styleId="WW8Num20z4">
    <w:name w:val="WW8Num20z4"/>
    <w:rsid w:val="00300700"/>
  </w:style>
  <w:style w:type="character" w:customStyle="1" w:styleId="WW8Num20z5">
    <w:name w:val="WW8Num20z5"/>
    <w:rsid w:val="00300700"/>
  </w:style>
  <w:style w:type="character" w:customStyle="1" w:styleId="WW8Num20z6">
    <w:name w:val="WW8Num20z6"/>
    <w:rsid w:val="00300700"/>
  </w:style>
  <w:style w:type="character" w:customStyle="1" w:styleId="WW8Num20z7">
    <w:name w:val="WW8Num20z7"/>
    <w:rsid w:val="00300700"/>
  </w:style>
  <w:style w:type="character" w:customStyle="1" w:styleId="WW8Num20z8">
    <w:name w:val="WW8Num20z8"/>
    <w:rsid w:val="00300700"/>
  </w:style>
  <w:style w:type="character" w:customStyle="1" w:styleId="WW-DefaultParagraphFont111111111111111111">
    <w:name w:val="WW-Default Paragraph Font111111111111111111"/>
    <w:rsid w:val="00300700"/>
  </w:style>
  <w:style w:type="character" w:customStyle="1" w:styleId="WW-DefaultParagraphFont1111111111111111111">
    <w:name w:val="WW-Default Paragraph Font1111111111111111111"/>
    <w:rsid w:val="00300700"/>
  </w:style>
  <w:style w:type="character" w:customStyle="1" w:styleId="WW8Num21z0">
    <w:name w:val="WW8Num21z0"/>
    <w:rsid w:val="00300700"/>
    <w:rPr>
      <w:rFonts w:ascii="Calibri" w:eastAsia="Times New Roman" w:hAnsi="Calibri" w:cs="Calibri"/>
    </w:rPr>
  </w:style>
  <w:style w:type="character" w:customStyle="1" w:styleId="WW8Num21z1">
    <w:name w:val="WW8Num21z1"/>
    <w:rsid w:val="00300700"/>
    <w:rPr>
      <w:rFonts w:ascii="Courier New" w:hAnsi="Courier New" w:cs="Courier New"/>
    </w:rPr>
  </w:style>
  <w:style w:type="character" w:customStyle="1" w:styleId="WW8Num21z2">
    <w:name w:val="WW8Num21z2"/>
    <w:rsid w:val="00300700"/>
    <w:rPr>
      <w:rFonts w:ascii="Wingdings" w:hAnsi="Wingdings" w:cs="Wingdings"/>
    </w:rPr>
  </w:style>
  <w:style w:type="character" w:customStyle="1" w:styleId="WW8Num21z3">
    <w:name w:val="WW8Num21z3"/>
    <w:rsid w:val="00300700"/>
    <w:rPr>
      <w:rFonts w:ascii="Symbol" w:hAnsi="Symbol" w:cs="Symbol"/>
    </w:rPr>
  </w:style>
  <w:style w:type="character" w:customStyle="1" w:styleId="WW8Num22z0">
    <w:name w:val="WW8Num22z0"/>
    <w:rsid w:val="00300700"/>
    <w:rPr>
      <w:rFonts w:ascii="Symbol" w:hAnsi="Symbol" w:cs="Symbol"/>
    </w:rPr>
  </w:style>
  <w:style w:type="character" w:customStyle="1" w:styleId="WW8Num22z1">
    <w:name w:val="WW8Num22z1"/>
    <w:rsid w:val="00300700"/>
    <w:rPr>
      <w:rFonts w:ascii="Courier New" w:hAnsi="Courier New" w:cs="Courier New"/>
    </w:rPr>
  </w:style>
  <w:style w:type="character" w:customStyle="1" w:styleId="WW8Num22z2">
    <w:name w:val="WW8Num22z2"/>
    <w:rsid w:val="00300700"/>
    <w:rPr>
      <w:rFonts w:ascii="Wingdings" w:hAnsi="Wingdings" w:cs="Wingdings"/>
    </w:rPr>
  </w:style>
  <w:style w:type="character" w:customStyle="1" w:styleId="WW8Num23z0">
    <w:name w:val="WW8Num23z0"/>
    <w:rsid w:val="00300700"/>
    <w:rPr>
      <w:rFonts w:ascii="Calibri" w:eastAsia="Times New Roman" w:hAnsi="Calibri" w:cs="Calibri"/>
    </w:rPr>
  </w:style>
  <w:style w:type="character" w:customStyle="1" w:styleId="WW8Num23z1">
    <w:name w:val="WW8Num23z1"/>
    <w:rsid w:val="00300700"/>
    <w:rPr>
      <w:rFonts w:ascii="Courier New" w:hAnsi="Courier New" w:cs="Courier New"/>
    </w:rPr>
  </w:style>
  <w:style w:type="character" w:customStyle="1" w:styleId="WW8Num23z2">
    <w:name w:val="WW8Num23z2"/>
    <w:rsid w:val="00300700"/>
    <w:rPr>
      <w:rFonts w:ascii="Wingdings" w:hAnsi="Wingdings" w:cs="Wingdings"/>
    </w:rPr>
  </w:style>
  <w:style w:type="character" w:customStyle="1" w:styleId="WW8Num23z3">
    <w:name w:val="WW8Num23z3"/>
    <w:rsid w:val="00300700"/>
    <w:rPr>
      <w:rFonts w:ascii="Symbol" w:hAnsi="Symbol" w:cs="Symbol"/>
    </w:rPr>
  </w:style>
  <w:style w:type="character" w:customStyle="1" w:styleId="WW8Num24z0">
    <w:name w:val="WW8Num24z0"/>
    <w:rsid w:val="0030070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300700"/>
    <w:rPr>
      <w:rFonts w:ascii="Courier New" w:hAnsi="Courier New" w:cs="Courier New"/>
    </w:rPr>
  </w:style>
  <w:style w:type="character" w:customStyle="1" w:styleId="WW8Num24z2">
    <w:name w:val="WW8Num24z2"/>
    <w:rsid w:val="00300700"/>
    <w:rPr>
      <w:rFonts w:ascii="Wingdings" w:hAnsi="Wingdings" w:cs="Wingdings"/>
    </w:rPr>
  </w:style>
  <w:style w:type="character" w:customStyle="1" w:styleId="WW8Num25z0">
    <w:name w:val="WW8Num25z0"/>
    <w:rsid w:val="00300700"/>
    <w:rPr>
      <w:rFonts w:ascii="Symbol" w:hAnsi="Symbol" w:cs="Symbol"/>
    </w:rPr>
  </w:style>
  <w:style w:type="character" w:customStyle="1" w:styleId="WW8Num25z1">
    <w:name w:val="WW8Num25z1"/>
    <w:rsid w:val="00300700"/>
    <w:rPr>
      <w:rFonts w:ascii="Courier New" w:hAnsi="Courier New" w:cs="Courier New"/>
    </w:rPr>
  </w:style>
  <w:style w:type="character" w:customStyle="1" w:styleId="WW8Num25z2">
    <w:name w:val="WW8Num25z2"/>
    <w:rsid w:val="00300700"/>
    <w:rPr>
      <w:rFonts w:ascii="Wingdings" w:hAnsi="Wingdings" w:cs="Wingdings"/>
    </w:rPr>
  </w:style>
  <w:style w:type="character" w:customStyle="1" w:styleId="WW8Num26z0">
    <w:name w:val="WW8Num26z0"/>
    <w:rsid w:val="00300700"/>
    <w:rPr>
      <w:rFonts w:ascii="Symbol" w:hAnsi="Symbol" w:cs="Symbol"/>
    </w:rPr>
  </w:style>
  <w:style w:type="character" w:customStyle="1" w:styleId="WW8Num26z1">
    <w:name w:val="WW8Num26z1"/>
    <w:rsid w:val="00300700"/>
    <w:rPr>
      <w:rFonts w:ascii="Courier New" w:hAnsi="Courier New" w:cs="Courier New"/>
    </w:rPr>
  </w:style>
  <w:style w:type="character" w:customStyle="1" w:styleId="WW8Num26z2">
    <w:name w:val="WW8Num26z2"/>
    <w:rsid w:val="00300700"/>
    <w:rPr>
      <w:rFonts w:ascii="Wingdings" w:hAnsi="Wingdings" w:cs="Wingdings"/>
    </w:rPr>
  </w:style>
  <w:style w:type="character" w:customStyle="1" w:styleId="WW8Num27z0">
    <w:name w:val="WW8Num27z0"/>
    <w:rsid w:val="00300700"/>
    <w:rPr>
      <w:rFonts w:ascii="Calibri" w:eastAsia="Times New Roman" w:hAnsi="Calibri" w:cs="Calibri"/>
    </w:rPr>
  </w:style>
  <w:style w:type="character" w:customStyle="1" w:styleId="WW8Num27z1">
    <w:name w:val="WW8Num27z1"/>
    <w:rsid w:val="00300700"/>
    <w:rPr>
      <w:rFonts w:ascii="Courier New" w:hAnsi="Courier New" w:cs="Courier New"/>
    </w:rPr>
  </w:style>
  <w:style w:type="character" w:customStyle="1" w:styleId="WW8Num27z2">
    <w:name w:val="WW8Num27z2"/>
    <w:rsid w:val="00300700"/>
    <w:rPr>
      <w:rFonts w:ascii="Wingdings" w:hAnsi="Wingdings" w:cs="Wingdings"/>
    </w:rPr>
  </w:style>
  <w:style w:type="character" w:customStyle="1" w:styleId="WW8Num27z3">
    <w:name w:val="WW8Num27z3"/>
    <w:rsid w:val="00300700"/>
    <w:rPr>
      <w:rFonts w:ascii="Symbol" w:hAnsi="Symbol" w:cs="Symbol"/>
    </w:rPr>
  </w:style>
  <w:style w:type="character" w:customStyle="1" w:styleId="WW8Num28z0">
    <w:name w:val="WW8Num28z0"/>
    <w:rsid w:val="00300700"/>
    <w:rPr>
      <w:rFonts w:ascii="Symbol" w:hAnsi="Symbol" w:cs="Symbol"/>
    </w:rPr>
  </w:style>
  <w:style w:type="character" w:customStyle="1" w:styleId="WW8Num28z1">
    <w:name w:val="WW8Num28z1"/>
    <w:rsid w:val="00300700"/>
    <w:rPr>
      <w:rFonts w:ascii="Courier New" w:hAnsi="Courier New" w:cs="Courier New"/>
    </w:rPr>
  </w:style>
  <w:style w:type="character" w:customStyle="1" w:styleId="WW8Num28z2">
    <w:name w:val="WW8Num28z2"/>
    <w:rsid w:val="00300700"/>
    <w:rPr>
      <w:rFonts w:ascii="Wingdings" w:hAnsi="Wingdings" w:cs="Wingdings"/>
    </w:rPr>
  </w:style>
  <w:style w:type="character" w:customStyle="1" w:styleId="WW8Num29z0">
    <w:name w:val="WW8Num29z0"/>
    <w:rsid w:val="00300700"/>
    <w:rPr>
      <w:rFonts w:ascii="Calibri" w:eastAsia="Times New Roman" w:hAnsi="Calibri" w:cs="Calibri"/>
    </w:rPr>
  </w:style>
  <w:style w:type="character" w:customStyle="1" w:styleId="WW8Num29z1">
    <w:name w:val="WW8Num29z1"/>
    <w:rsid w:val="00300700"/>
    <w:rPr>
      <w:rFonts w:ascii="Courier New" w:hAnsi="Courier New" w:cs="Courier New"/>
    </w:rPr>
  </w:style>
  <w:style w:type="character" w:customStyle="1" w:styleId="WW8Num29z2">
    <w:name w:val="WW8Num29z2"/>
    <w:rsid w:val="00300700"/>
    <w:rPr>
      <w:rFonts w:ascii="Wingdings" w:hAnsi="Wingdings" w:cs="Wingdings"/>
    </w:rPr>
  </w:style>
  <w:style w:type="character" w:customStyle="1" w:styleId="WW8Num29z3">
    <w:name w:val="WW8Num29z3"/>
    <w:rsid w:val="00300700"/>
    <w:rPr>
      <w:rFonts w:ascii="Symbol" w:hAnsi="Symbol" w:cs="Symbol"/>
    </w:rPr>
  </w:style>
  <w:style w:type="character" w:customStyle="1" w:styleId="WW8Num30z0">
    <w:name w:val="WW8Num30z0"/>
    <w:rsid w:val="0030070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300700"/>
    <w:rPr>
      <w:rFonts w:ascii="Courier New" w:hAnsi="Courier New" w:cs="Courier New"/>
    </w:rPr>
  </w:style>
  <w:style w:type="character" w:customStyle="1" w:styleId="WW8Num30z2">
    <w:name w:val="WW8Num30z2"/>
    <w:rsid w:val="00300700"/>
    <w:rPr>
      <w:rFonts w:ascii="Wingdings" w:hAnsi="Wingdings" w:cs="Wingdings"/>
    </w:rPr>
  </w:style>
  <w:style w:type="character" w:customStyle="1" w:styleId="WW8Num31z0">
    <w:name w:val="WW8Num31z0"/>
    <w:rsid w:val="00300700"/>
    <w:rPr>
      <w:rFonts w:cs="Times New Roman"/>
    </w:rPr>
  </w:style>
  <w:style w:type="character" w:customStyle="1" w:styleId="WW8Num32z0">
    <w:name w:val="WW8Num32z0"/>
    <w:rsid w:val="00300700"/>
  </w:style>
  <w:style w:type="character" w:customStyle="1" w:styleId="WW8Num32z1">
    <w:name w:val="WW8Num32z1"/>
    <w:rsid w:val="00300700"/>
  </w:style>
  <w:style w:type="character" w:customStyle="1" w:styleId="WW8Num32z2">
    <w:name w:val="WW8Num32z2"/>
    <w:rsid w:val="00300700"/>
  </w:style>
  <w:style w:type="character" w:customStyle="1" w:styleId="WW8Num32z3">
    <w:name w:val="WW8Num32z3"/>
    <w:rsid w:val="00300700"/>
  </w:style>
  <w:style w:type="character" w:customStyle="1" w:styleId="WW8Num32z4">
    <w:name w:val="WW8Num32z4"/>
    <w:rsid w:val="00300700"/>
  </w:style>
  <w:style w:type="character" w:customStyle="1" w:styleId="WW8Num32z5">
    <w:name w:val="WW8Num32z5"/>
    <w:rsid w:val="00300700"/>
  </w:style>
  <w:style w:type="character" w:customStyle="1" w:styleId="WW8Num32z6">
    <w:name w:val="WW8Num32z6"/>
    <w:rsid w:val="00300700"/>
  </w:style>
  <w:style w:type="character" w:customStyle="1" w:styleId="WW8Num32z7">
    <w:name w:val="WW8Num32z7"/>
    <w:rsid w:val="00300700"/>
  </w:style>
  <w:style w:type="character" w:customStyle="1" w:styleId="WW8Num32z8">
    <w:name w:val="WW8Num32z8"/>
    <w:rsid w:val="00300700"/>
  </w:style>
  <w:style w:type="character" w:customStyle="1" w:styleId="WW8Num33z0">
    <w:name w:val="WW8Num33z0"/>
    <w:rsid w:val="00300700"/>
    <w:rPr>
      <w:rFonts w:ascii="Symbol" w:eastAsia="Calibri" w:hAnsi="Symbol" w:cs="Symbol"/>
    </w:rPr>
  </w:style>
  <w:style w:type="character" w:customStyle="1" w:styleId="WW8Num33z1">
    <w:name w:val="WW8Num33z1"/>
    <w:rsid w:val="00300700"/>
    <w:rPr>
      <w:rFonts w:ascii="Courier New" w:hAnsi="Courier New" w:cs="Courier New"/>
    </w:rPr>
  </w:style>
  <w:style w:type="character" w:customStyle="1" w:styleId="WW8Num33z2">
    <w:name w:val="WW8Num33z2"/>
    <w:rsid w:val="00300700"/>
    <w:rPr>
      <w:rFonts w:ascii="Wingdings" w:hAnsi="Wingdings" w:cs="Wingdings"/>
    </w:rPr>
  </w:style>
  <w:style w:type="character" w:customStyle="1" w:styleId="WW8Num34z0">
    <w:name w:val="WW8Num34z0"/>
    <w:rsid w:val="00300700"/>
    <w:rPr>
      <w:rFonts w:ascii="Symbol" w:hAnsi="Symbol" w:cs="Symbol"/>
    </w:rPr>
  </w:style>
  <w:style w:type="character" w:customStyle="1" w:styleId="WW8Num34z1">
    <w:name w:val="WW8Num34z1"/>
    <w:rsid w:val="00300700"/>
    <w:rPr>
      <w:rFonts w:ascii="Courier New" w:hAnsi="Courier New" w:cs="Courier New"/>
    </w:rPr>
  </w:style>
  <w:style w:type="character" w:customStyle="1" w:styleId="WW8Num34z2">
    <w:name w:val="WW8Num34z2"/>
    <w:rsid w:val="00300700"/>
    <w:rPr>
      <w:rFonts w:ascii="Wingdings" w:hAnsi="Wingdings" w:cs="Wingdings"/>
    </w:rPr>
  </w:style>
  <w:style w:type="character" w:customStyle="1" w:styleId="WW8Num35z0">
    <w:name w:val="WW8Num35z0"/>
    <w:rsid w:val="00300700"/>
    <w:rPr>
      <w:rFonts w:ascii="Calibri" w:eastAsia="Times New Roman" w:hAnsi="Calibri" w:cs="Calibri"/>
    </w:rPr>
  </w:style>
  <w:style w:type="character" w:customStyle="1" w:styleId="WW8Num35z1">
    <w:name w:val="WW8Num35z1"/>
    <w:rsid w:val="00300700"/>
    <w:rPr>
      <w:rFonts w:ascii="Courier New" w:hAnsi="Courier New" w:cs="Courier New"/>
    </w:rPr>
  </w:style>
  <w:style w:type="character" w:customStyle="1" w:styleId="WW8Num35z2">
    <w:name w:val="WW8Num35z2"/>
    <w:rsid w:val="00300700"/>
    <w:rPr>
      <w:rFonts w:ascii="Wingdings" w:hAnsi="Wingdings" w:cs="Wingdings"/>
    </w:rPr>
  </w:style>
  <w:style w:type="character" w:customStyle="1" w:styleId="WW8Num35z3">
    <w:name w:val="WW8Num35z3"/>
    <w:rsid w:val="00300700"/>
    <w:rPr>
      <w:rFonts w:ascii="Symbol" w:hAnsi="Symbol" w:cs="Symbol"/>
    </w:rPr>
  </w:style>
  <w:style w:type="character" w:customStyle="1" w:styleId="WW8Num36z0">
    <w:name w:val="WW8Num36z0"/>
    <w:rsid w:val="00300700"/>
    <w:rPr>
      <w:lang w:val="el-GR"/>
    </w:rPr>
  </w:style>
  <w:style w:type="character" w:customStyle="1" w:styleId="WW8Num36z1">
    <w:name w:val="WW8Num36z1"/>
    <w:rsid w:val="00300700"/>
  </w:style>
  <w:style w:type="character" w:customStyle="1" w:styleId="WW8Num36z2">
    <w:name w:val="WW8Num36z2"/>
    <w:rsid w:val="00300700"/>
  </w:style>
  <w:style w:type="character" w:customStyle="1" w:styleId="WW8Num36z3">
    <w:name w:val="WW8Num36z3"/>
    <w:rsid w:val="00300700"/>
  </w:style>
  <w:style w:type="character" w:customStyle="1" w:styleId="WW8Num36z4">
    <w:name w:val="WW8Num36z4"/>
    <w:rsid w:val="00300700"/>
  </w:style>
  <w:style w:type="character" w:customStyle="1" w:styleId="WW8Num36z5">
    <w:name w:val="WW8Num36z5"/>
    <w:rsid w:val="00300700"/>
  </w:style>
  <w:style w:type="character" w:customStyle="1" w:styleId="WW8Num36z6">
    <w:name w:val="WW8Num36z6"/>
    <w:rsid w:val="00300700"/>
  </w:style>
  <w:style w:type="character" w:customStyle="1" w:styleId="WW8Num36z7">
    <w:name w:val="WW8Num36z7"/>
    <w:rsid w:val="00300700"/>
  </w:style>
  <w:style w:type="character" w:customStyle="1" w:styleId="WW8Num36z8">
    <w:name w:val="WW8Num36z8"/>
    <w:rsid w:val="00300700"/>
  </w:style>
  <w:style w:type="character" w:customStyle="1" w:styleId="WW8Num37z0">
    <w:name w:val="WW8Num37z0"/>
    <w:rsid w:val="00300700"/>
    <w:rPr>
      <w:rFonts w:ascii="Calibri" w:eastAsia="Times New Roman" w:hAnsi="Calibri" w:cs="Calibri"/>
    </w:rPr>
  </w:style>
  <w:style w:type="character" w:customStyle="1" w:styleId="WW8Num37z1">
    <w:name w:val="WW8Num37z1"/>
    <w:rsid w:val="00300700"/>
    <w:rPr>
      <w:rFonts w:ascii="Courier New" w:hAnsi="Courier New" w:cs="Courier New"/>
    </w:rPr>
  </w:style>
  <w:style w:type="character" w:customStyle="1" w:styleId="WW8Num37z2">
    <w:name w:val="WW8Num37z2"/>
    <w:rsid w:val="00300700"/>
    <w:rPr>
      <w:rFonts w:ascii="Wingdings" w:hAnsi="Wingdings" w:cs="Wingdings"/>
    </w:rPr>
  </w:style>
  <w:style w:type="character" w:customStyle="1" w:styleId="WW8Num37z3">
    <w:name w:val="WW8Num37z3"/>
    <w:rsid w:val="00300700"/>
    <w:rPr>
      <w:rFonts w:ascii="Symbol" w:hAnsi="Symbol" w:cs="Symbol"/>
    </w:rPr>
  </w:style>
  <w:style w:type="character" w:customStyle="1" w:styleId="WW8Num38z0">
    <w:name w:val="WW8Num38z0"/>
    <w:rsid w:val="00300700"/>
  </w:style>
  <w:style w:type="character" w:customStyle="1" w:styleId="WW8Num38z1">
    <w:name w:val="WW8Num38z1"/>
    <w:rsid w:val="00300700"/>
  </w:style>
  <w:style w:type="character" w:customStyle="1" w:styleId="WW8Num38z2">
    <w:name w:val="WW8Num38z2"/>
    <w:rsid w:val="00300700"/>
  </w:style>
  <w:style w:type="character" w:customStyle="1" w:styleId="WW8Num38z3">
    <w:name w:val="WW8Num38z3"/>
    <w:rsid w:val="00300700"/>
  </w:style>
  <w:style w:type="character" w:customStyle="1" w:styleId="WW8Num38z4">
    <w:name w:val="WW8Num38z4"/>
    <w:rsid w:val="00300700"/>
  </w:style>
  <w:style w:type="character" w:customStyle="1" w:styleId="WW8Num38z5">
    <w:name w:val="WW8Num38z5"/>
    <w:rsid w:val="00300700"/>
  </w:style>
  <w:style w:type="character" w:customStyle="1" w:styleId="WW8Num38z6">
    <w:name w:val="WW8Num38z6"/>
    <w:rsid w:val="00300700"/>
  </w:style>
  <w:style w:type="character" w:customStyle="1" w:styleId="WW8Num38z7">
    <w:name w:val="WW8Num38z7"/>
    <w:rsid w:val="00300700"/>
  </w:style>
  <w:style w:type="character" w:customStyle="1" w:styleId="WW8Num38z8">
    <w:name w:val="WW8Num38z8"/>
    <w:rsid w:val="00300700"/>
  </w:style>
  <w:style w:type="character" w:customStyle="1" w:styleId="WW-DefaultParagraphFont11111111111111111111">
    <w:name w:val="WW-Default Paragraph Font11111111111111111111"/>
    <w:rsid w:val="00300700"/>
  </w:style>
  <w:style w:type="character" w:customStyle="1" w:styleId="WW8Num4z1">
    <w:name w:val="WW8Num4z1"/>
    <w:rsid w:val="00300700"/>
    <w:rPr>
      <w:rFonts w:cs="Times New Roman"/>
    </w:rPr>
  </w:style>
  <w:style w:type="character" w:customStyle="1" w:styleId="WW8Num5z1">
    <w:name w:val="WW8Num5z1"/>
    <w:rsid w:val="00300700"/>
    <w:rPr>
      <w:rFonts w:cs="Times New Roman"/>
    </w:rPr>
  </w:style>
  <w:style w:type="character" w:customStyle="1" w:styleId="WW8Num29z4">
    <w:name w:val="WW8Num29z4"/>
    <w:rsid w:val="00300700"/>
  </w:style>
  <w:style w:type="character" w:customStyle="1" w:styleId="WW8Num29z5">
    <w:name w:val="WW8Num29z5"/>
    <w:rsid w:val="00300700"/>
  </w:style>
  <w:style w:type="character" w:customStyle="1" w:styleId="WW8Num29z6">
    <w:name w:val="WW8Num29z6"/>
    <w:rsid w:val="00300700"/>
  </w:style>
  <w:style w:type="character" w:customStyle="1" w:styleId="WW8Num29z7">
    <w:name w:val="WW8Num29z7"/>
    <w:rsid w:val="00300700"/>
  </w:style>
  <w:style w:type="character" w:customStyle="1" w:styleId="WW8Num29z8">
    <w:name w:val="WW8Num29z8"/>
    <w:rsid w:val="00300700"/>
  </w:style>
  <w:style w:type="character" w:customStyle="1" w:styleId="WW8Num30z3">
    <w:name w:val="WW8Num30z3"/>
    <w:rsid w:val="00300700"/>
    <w:rPr>
      <w:rFonts w:ascii="Symbol" w:hAnsi="Symbol" w:cs="Symbol"/>
    </w:rPr>
  </w:style>
  <w:style w:type="character" w:customStyle="1" w:styleId="WW8Num31z1">
    <w:name w:val="WW8Num31z1"/>
    <w:rsid w:val="00300700"/>
  </w:style>
  <w:style w:type="character" w:customStyle="1" w:styleId="WW8Num31z2">
    <w:name w:val="WW8Num31z2"/>
    <w:rsid w:val="00300700"/>
  </w:style>
  <w:style w:type="character" w:customStyle="1" w:styleId="WW8Num31z3">
    <w:name w:val="WW8Num31z3"/>
    <w:rsid w:val="00300700"/>
  </w:style>
  <w:style w:type="character" w:customStyle="1" w:styleId="WW8Num31z4">
    <w:name w:val="WW8Num31z4"/>
    <w:rsid w:val="00300700"/>
  </w:style>
  <w:style w:type="character" w:customStyle="1" w:styleId="WW8Num31z5">
    <w:name w:val="WW8Num31z5"/>
    <w:rsid w:val="00300700"/>
  </w:style>
  <w:style w:type="character" w:customStyle="1" w:styleId="WW8Num31z6">
    <w:name w:val="WW8Num31z6"/>
    <w:rsid w:val="00300700"/>
  </w:style>
  <w:style w:type="character" w:customStyle="1" w:styleId="WW8Num31z7">
    <w:name w:val="WW8Num31z7"/>
    <w:rsid w:val="00300700"/>
  </w:style>
  <w:style w:type="character" w:customStyle="1" w:styleId="WW8Num31z8">
    <w:name w:val="WW8Num31z8"/>
    <w:rsid w:val="00300700"/>
  </w:style>
  <w:style w:type="character" w:customStyle="1" w:styleId="WW8Num39z0">
    <w:name w:val="WW8Num39z0"/>
    <w:rsid w:val="00300700"/>
    <w:rPr>
      <w:rFonts w:ascii="Calibri" w:eastAsia="Times New Roman" w:hAnsi="Calibri" w:cs="Calibri"/>
    </w:rPr>
  </w:style>
  <w:style w:type="character" w:customStyle="1" w:styleId="WW8Num39z1">
    <w:name w:val="WW8Num39z1"/>
    <w:rsid w:val="00300700"/>
    <w:rPr>
      <w:rFonts w:ascii="Courier New" w:hAnsi="Courier New" w:cs="Courier New"/>
    </w:rPr>
  </w:style>
  <w:style w:type="character" w:customStyle="1" w:styleId="WW8Num39z2">
    <w:name w:val="WW8Num39z2"/>
    <w:rsid w:val="00300700"/>
    <w:rPr>
      <w:rFonts w:ascii="Wingdings" w:hAnsi="Wingdings" w:cs="Wingdings"/>
    </w:rPr>
  </w:style>
  <w:style w:type="character" w:customStyle="1" w:styleId="WW8Num39z3">
    <w:name w:val="WW8Num39z3"/>
    <w:rsid w:val="00300700"/>
    <w:rPr>
      <w:rFonts w:ascii="Symbol" w:hAnsi="Symbol" w:cs="Symbol"/>
    </w:rPr>
  </w:style>
  <w:style w:type="character" w:customStyle="1" w:styleId="WW8Num40z0">
    <w:name w:val="WW8Num40z0"/>
    <w:rsid w:val="00300700"/>
    <w:rPr>
      <w:rFonts w:ascii="Symbol" w:hAnsi="Symbol" w:cs="Symbol"/>
    </w:rPr>
  </w:style>
  <w:style w:type="character" w:customStyle="1" w:styleId="WW8Num40z1">
    <w:name w:val="WW8Num40z1"/>
    <w:rsid w:val="00300700"/>
    <w:rPr>
      <w:rFonts w:ascii="Courier New" w:hAnsi="Courier New" w:cs="Courier New"/>
    </w:rPr>
  </w:style>
  <w:style w:type="character" w:customStyle="1" w:styleId="WW8Num40z2">
    <w:name w:val="WW8Num40z2"/>
    <w:rsid w:val="00300700"/>
    <w:rPr>
      <w:rFonts w:ascii="Wingdings" w:hAnsi="Wingdings" w:cs="Wingdings"/>
    </w:rPr>
  </w:style>
  <w:style w:type="character" w:customStyle="1" w:styleId="WW8Num41z0">
    <w:name w:val="WW8Num41z0"/>
    <w:rsid w:val="0030070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300700"/>
    <w:rPr>
      <w:rFonts w:cs="Times New Roman"/>
    </w:rPr>
  </w:style>
  <w:style w:type="character" w:customStyle="1" w:styleId="WW8Num41z2">
    <w:name w:val="WW8Num41z2"/>
    <w:rsid w:val="0030070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30070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300700"/>
  </w:style>
  <w:style w:type="character" w:customStyle="1" w:styleId="Heading1Char">
    <w:name w:val="Heading 1 Char"/>
    <w:rsid w:val="0030070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30070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30070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300700"/>
    <w:rPr>
      <w:sz w:val="24"/>
      <w:szCs w:val="24"/>
      <w:lang w:val="en-GB"/>
    </w:rPr>
  </w:style>
  <w:style w:type="character" w:customStyle="1" w:styleId="FooterChar">
    <w:name w:val="Footer Char"/>
    <w:rsid w:val="0030070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300700"/>
    <w:rPr>
      <w:sz w:val="16"/>
    </w:rPr>
  </w:style>
  <w:style w:type="character" w:styleId="-">
    <w:name w:val="Hyperlink"/>
    <w:uiPriority w:val="99"/>
    <w:rsid w:val="00300700"/>
    <w:rPr>
      <w:color w:val="0000FF"/>
      <w:u w:val="single"/>
    </w:rPr>
  </w:style>
  <w:style w:type="character" w:customStyle="1" w:styleId="HeaderChar">
    <w:name w:val="Header Char"/>
    <w:rsid w:val="00300700"/>
    <w:rPr>
      <w:rFonts w:cs="Times New Roman"/>
      <w:sz w:val="24"/>
      <w:szCs w:val="24"/>
      <w:lang w:val="en-GB"/>
    </w:rPr>
  </w:style>
  <w:style w:type="character" w:styleId="a3">
    <w:name w:val="page number"/>
    <w:rsid w:val="00300700"/>
    <w:rPr>
      <w:rFonts w:cs="Times New Roman"/>
    </w:rPr>
  </w:style>
  <w:style w:type="character" w:customStyle="1" w:styleId="BalloonTextChar">
    <w:name w:val="Balloon Text Char"/>
    <w:rsid w:val="0030070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300700"/>
    <w:rPr>
      <w:rFonts w:cs="Times New Roman"/>
      <w:lang w:val="en-GB"/>
    </w:rPr>
  </w:style>
  <w:style w:type="character" w:customStyle="1" w:styleId="CommentSubjectChar">
    <w:name w:val="Comment Subject Char"/>
    <w:rsid w:val="00300700"/>
    <w:rPr>
      <w:rFonts w:cs="Times New Roman"/>
      <w:b/>
      <w:bCs/>
      <w:lang w:val="en-GB"/>
    </w:rPr>
  </w:style>
  <w:style w:type="character" w:customStyle="1" w:styleId="BodyTextChar">
    <w:name w:val="Body Text Char"/>
    <w:rsid w:val="0030070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300700"/>
    <w:rPr>
      <w:rFonts w:cs="Times New Roman"/>
      <w:color w:val="808080"/>
    </w:rPr>
  </w:style>
  <w:style w:type="character" w:customStyle="1" w:styleId="a4">
    <w:name w:val="Χαρακτήρες υποσημείωσης"/>
    <w:rsid w:val="00300700"/>
    <w:rPr>
      <w:rFonts w:cs="Times New Roman"/>
      <w:vertAlign w:val="superscript"/>
    </w:rPr>
  </w:style>
  <w:style w:type="character" w:customStyle="1" w:styleId="FootnoteTextChar">
    <w:name w:val="Footnote Text Char"/>
    <w:rsid w:val="00300700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30070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30070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30070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30070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30070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30070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300700"/>
    <w:rPr>
      <w:vertAlign w:val="superscript"/>
    </w:rPr>
  </w:style>
  <w:style w:type="character" w:customStyle="1" w:styleId="FootnoteReference2">
    <w:name w:val="Footnote Reference2"/>
    <w:rsid w:val="00300700"/>
    <w:rPr>
      <w:vertAlign w:val="superscript"/>
    </w:rPr>
  </w:style>
  <w:style w:type="character" w:customStyle="1" w:styleId="EndnoteReference1">
    <w:name w:val="Endnote Reference1"/>
    <w:rsid w:val="00300700"/>
    <w:rPr>
      <w:vertAlign w:val="superscript"/>
    </w:rPr>
  </w:style>
  <w:style w:type="character" w:customStyle="1" w:styleId="a6">
    <w:name w:val="Κουκκίδες"/>
    <w:rsid w:val="0030070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300700"/>
    <w:rPr>
      <w:b/>
      <w:bCs/>
    </w:rPr>
  </w:style>
  <w:style w:type="character" w:customStyle="1" w:styleId="11">
    <w:name w:val="Προεπιλεγμένη γραμματοσειρά1"/>
    <w:rsid w:val="00300700"/>
  </w:style>
  <w:style w:type="character" w:customStyle="1" w:styleId="a8">
    <w:name w:val="Σύμβολο υποσημείωσης"/>
    <w:rsid w:val="00300700"/>
    <w:rPr>
      <w:vertAlign w:val="superscript"/>
    </w:rPr>
  </w:style>
  <w:style w:type="character" w:styleId="a9">
    <w:name w:val="Emphasis"/>
    <w:uiPriority w:val="20"/>
    <w:qFormat/>
    <w:rsid w:val="00300700"/>
    <w:rPr>
      <w:i/>
      <w:iCs/>
    </w:rPr>
  </w:style>
  <w:style w:type="character" w:customStyle="1" w:styleId="aa">
    <w:name w:val="Χαρακτήρες αρίθμησης"/>
    <w:rsid w:val="00300700"/>
  </w:style>
  <w:style w:type="character" w:customStyle="1" w:styleId="normalwithoutspacingChar">
    <w:name w:val="normal_without_spacing Char"/>
    <w:rsid w:val="0030070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30070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30070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30070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300700"/>
  </w:style>
  <w:style w:type="character" w:customStyle="1" w:styleId="BodyTextIndent3Char">
    <w:name w:val="Body Text Indent 3 Char"/>
    <w:rsid w:val="0030070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300700"/>
    <w:rPr>
      <w:vertAlign w:val="superscript"/>
    </w:rPr>
  </w:style>
  <w:style w:type="character" w:customStyle="1" w:styleId="WW-EndnoteReference">
    <w:name w:val="WW-Endnote Reference"/>
    <w:rsid w:val="00300700"/>
    <w:rPr>
      <w:vertAlign w:val="superscript"/>
    </w:rPr>
  </w:style>
  <w:style w:type="character" w:customStyle="1" w:styleId="FootnoteReference1">
    <w:name w:val="Footnote Reference1"/>
    <w:rsid w:val="00300700"/>
    <w:rPr>
      <w:vertAlign w:val="superscript"/>
    </w:rPr>
  </w:style>
  <w:style w:type="character" w:customStyle="1" w:styleId="FootnoteTextChar2">
    <w:name w:val="Footnote Text Char2"/>
    <w:rsid w:val="0030070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3007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30070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30070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30070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30070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300700"/>
    <w:rPr>
      <w:vertAlign w:val="superscript"/>
    </w:rPr>
  </w:style>
  <w:style w:type="character" w:customStyle="1" w:styleId="WW-EndnoteReference1">
    <w:name w:val="WW-Endnote Reference1"/>
    <w:rsid w:val="00300700"/>
    <w:rPr>
      <w:vertAlign w:val="superscript"/>
    </w:rPr>
  </w:style>
  <w:style w:type="character" w:customStyle="1" w:styleId="WW-FootnoteReference2">
    <w:name w:val="WW-Footnote Reference2"/>
    <w:rsid w:val="00300700"/>
    <w:rPr>
      <w:vertAlign w:val="superscript"/>
    </w:rPr>
  </w:style>
  <w:style w:type="character" w:customStyle="1" w:styleId="WW-EndnoteReference2">
    <w:name w:val="WW-Endnote Reference2"/>
    <w:rsid w:val="00300700"/>
    <w:rPr>
      <w:vertAlign w:val="superscript"/>
    </w:rPr>
  </w:style>
  <w:style w:type="character" w:customStyle="1" w:styleId="FootnoteTextChar3">
    <w:name w:val="Footnote Text Char3"/>
    <w:rsid w:val="0030070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3007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30070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30070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300700"/>
    <w:rPr>
      <w:vertAlign w:val="superscript"/>
    </w:rPr>
  </w:style>
  <w:style w:type="character" w:customStyle="1" w:styleId="13">
    <w:name w:val="Παραπομπή σημείωσης τέλους1"/>
    <w:rsid w:val="00300700"/>
    <w:rPr>
      <w:vertAlign w:val="superscript"/>
    </w:rPr>
  </w:style>
  <w:style w:type="character" w:customStyle="1" w:styleId="Char">
    <w:name w:val="Κείμενο πλαισίου Char"/>
    <w:rsid w:val="0030070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300700"/>
    <w:rPr>
      <w:sz w:val="16"/>
      <w:szCs w:val="16"/>
    </w:rPr>
  </w:style>
  <w:style w:type="character" w:customStyle="1" w:styleId="Char0">
    <w:name w:val="Κείμενο σχολίου Char"/>
    <w:rsid w:val="0030070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30070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30070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300700"/>
    <w:rPr>
      <w:vertAlign w:val="superscript"/>
    </w:rPr>
  </w:style>
  <w:style w:type="character" w:customStyle="1" w:styleId="WW-EndnoteReference3">
    <w:name w:val="WW-Endnote Reference3"/>
    <w:rsid w:val="00300700"/>
    <w:rPr>
      <w:vertAlign w:val="superscript"/>
    </w:rPr>
  </w:style>
  <w:style w:type="character" w:customStyle="1" w:styleId="WW-FootnoteReference4">
    <w:name w:val="WW-Footnote Reference4"/>
    <w:rsid w:val="00300700"/>
    <w:rPr>
      <w:vertAlign w:val="superscript"/>
    </w:rPr>
  </w:style>
  <w:style w:type="character" w:customStyle="1" w:styleId="WW-EndnoteReference4">
    <w:name w:val="WW-Endnote Reference4"/>
    <w:rsid w:val="00300700"/>
    <w:rPr>
      <w:vertAlign w:val="superscript"/>
    </w:rPr>
  </w:style>
  <w:style w:type="character" w:customStyle="1" w:styleId="WW-FootnoteReference5">
    <w:name w:val="WW-Footnote Reference5"/>
    <w:rsid w:val="00300700"/>
    <w:rPr>
      <w:vertAlign w:val="superscript"/>
    </w:rPr>
  </w:style>
  <w:style w:type="character" w:customStyle="1" w:styleId="WW-EndnoteReference5">
    <w:name w:val="WW-Endnote Reference5"/>
    <w:rsid w:val="00300700"/>
    <w:rPr>
      <w:vertAlign w:val="superscript"/>
    </w:rPr>
  </w:style>
  <w:style w:type="character" w:customStyle="1" w:styleId="WW-FootnoteReference6">
    <w:name w:val="WW-Footnote Reference6"/>
    <w:rsid w:val="00300700"/>
    <w:rPr>
      <w:vertAlign w:val="superscript"/>
    </w:rPr>
  </w:style>
  <w:style w:type="character" w:styleId="-0">
    <w:name w:val="FollowedHyperlink"/>
    <w:rsid w:val="00300700"/>
    <w:rPr>
      <w:color w:val="800000"/>
      <w:u w:val="single"/>
    </w:rPr>
  </w:style>
  <w:style w:type="character" w:customStyle="1" w:styleId="WW-EndnoteReference6">
    <w:name w:val="WW-Endnote Reference6"/>
    <w:rsid w:val="00300700"/>
    <w:rPr>
      <w:vertAlign w:val="superscript"/>
    </w:rPr>
  </w:style>
  <w:style w:type="character" w:customStyle="1" w:styleId="WW-FootnoteReference7">
    <w:name w:val="WW-Footnote Reference7"/>
    <w:rsid w:val="00300700"/>
    <w:rPr>
      <w:vertAlign w:val="superscript"/>
    </w:rPr>
  </w:style>
  <w:style w:type="character" w:customStyle="1" w:styleId="WW-EndnoteReference7">
    <w:name w:val="WW-Endnote Reference7"/>
    <w:rsid w:val="00300700"/>
    <w:rPr>
      <w:vertAlign w:val="superscript"/>
    </w:rPr>
  </w:style>
  <w:style w:type="character" w:customStyle="1" w:styleId="WW-FootnoteReference8">
    <w:name w:val="WW-Footnote Reference8"/>
    <w:rsid w:val="00300700"/>
    <w:rPr>
      <w:vertAlign w:val="superscript"/>
    </w:rPr>
  </w:style>
  <w:style w:type="character" w:customStyle="1" w:styleId="WW-EndnoteReference8">
    <w:name w:val="WW-Endnote Reference8"/>
    <w:rsid w:val="00300700"/>
    <w:rPr>
      <w:vertAlign w:val="superscript"/>
    </w:rPr>
  </w:style>
  <w:style w:type="character" w:customStyle="1" w:styleId="WW-FootnoteReference9">
    <w:name w:val="WW-Footnote Reference9"/>
    <w:rsid w:val="00300700"/>
    <w:rPr>
      <w:vertAlign w:val="superscript"/>
    </w:rPr>
  </w:style>
  <w:style w:type="character" w:customStyle="1" w:styleId="WW-EndnoteReference9">
    <w:name w:val="WW-Endnote Reference9"/>
    <w:rsid w:val="00300700"/>
    <w:rPr>
      <w:vertAlign w:val="superscript"/>
    </w:rPr>
  </w:style>
  <w:style w:type="character" w:customStyle="1" w:styleId="WW-FootnoteReference10">
    <w:name w:val="WW-Footnote Reference10"/>
    <w:rsid w:val="00300700"/>
    <w:rPr>
      <w:vertAlign w:val="superscript"/>
    </w:rPr>
  </w:style>
  <w:style w:type="character" w:customStyle="1" w:styleId="WW-EndnoteReference10">
    <w:name w:val="WW-Endnote Reference10"/>
    <w:rsid w:val="00300700"/>
    <w:rPr>
      <w:vertAlign w:val="superscript"/>
    </w:rPr>
  </w:style>
  <w:style w:type="character" w:customStyle="1" w:styleId="WW-FootnoteReference11">
    <w:name w:val="WW-Footnote Reference11"/>
    <w:rsid w:val="00300700"/>
    <w:rPr>
      <w:vertAlign w:val="superscript"/>
    </w:rPr>
  </w:style>
  <w:style w:type="character" w:customStyle="1" w:styleId="WW-EndnoteReference11">
    <w:name w:val="WW-Endnote Reference11"/>
    <w:rsid w:val="00300700"/>
    <w:rPr>
      <w:vertAlign w:val="superscript"/>
    </w:rPr>
  </w:style>
  <w:style w:type="character" w:customStyle="1" w:styleId="WW-FootnoteReference12">
    <w:name w:val="WW-Footnote Reference12"/>
    <w:rsid w:val="00300700"/>
    <w:rPr>
      <w:vertAlign w:val="superscript"/>
    </w:rPr>
  </w:style>
  <w:style w:type="character" w:customStyle="1" w:styleId="WW-EndnoteReference12">
    <w:name w:val="WW-Endnote Reference12"/>
    <w:rsid w:val="00300700"/>
    <w:rPr>
      <w:vertAlign w:val="superscript"/>
    </w:rPr>
  </w:style>
  <w:style w:type="character" w:customStyle="1" w:styleId="WW-FootnoteReference13">
    <w:name w:val="WW-Footnote Reference13"/>
    <w:rsid w:val="00300700"/>
    <w:rPr>
      <w:vertAlign w:val="superscript"/>
    </w:rPr>
  </w:style>
  <w:style w:type="character" w:customStyle="1" w:styleId="WW-EndnoteReference13">
    <w:name w:val="WW-Endnote Reference13"/>
    <w:rsid w:val="00300700"/>
    <w:rPr>
      <w:vertAlign w:val="superscript"/>
    </w:rPr>
  </w:style>
  <w:style w:type="character" w:customStyle="1" w:styleId="41">
    <w:name w:val="Παραπομπή υποσημείωσης4"/>
    <w:rsid w:val="00300700"/>
    <w:rPr>
      <w:vertAlign w:val="superscript"/>
    </w:rPr>
  </w:style>
  <w:style w:type="character" w:customStyle="1" w:styleId="ab">
    <w:name w:val="Σύμβολα σημείωσης τέλους"/>
    <w:rsid w:val="00300700"/>
    <w:rPr>
      <w:vertAlign w:val="superscript"/>
    </w:rPr>
  </w:style>
  <w:style w:type="character" w:customStyle="1" w:styleId="23">
    <w:name w:val="Παραπομπή υποσημείωσης2"/>
    <w:rsid w:val="00300700"/>
    <w:rPr>
      <w:vertAlign w:val="superscript"/>
    </w:rPr>
  </w:style>
  <w:style w:type="character" w:customStyle="1" w:styleId="24">
    <w:name w:val="Παραπομπή σημείωσης τέλους2"/>
    <w:rsid w:val="00300700"/>
    <w:rPr>
      <w:vertAlign w:val="superscript"/>
    </w:rPr>
  </w:style>
  <w:style w:type="character" w:customStyle="1" w:styleId="WW-FootnoteReference14">
    <w:name w:val="WW-Footnote Reference14"/>
    <w:rsid w:val="00300700"/>
    <w:rPr>
      <w:vertAlign w:val="superscript"/>
    </w:rPr>
  </w:style>
  <w:style w:type="character" w:customStyle="1" w:styleId="WW-EndnoteReference14">
    <w:name w:val="WW-Endnote Reference14"/>
    <w:rsid w:val="00300700"/>
    <w:rPr>
      <w:vertAlign w:val="superscript"/>
    </w:rPr>
  </w:style>
  <w:style w:type="character" w:customStyle="1" w:styleId="WW-FootnoteReference15">
    <w:name w:val="WW-Footnote Reference15"/>
    <w:rsid w:val="00300700"/>
    <w:rPr>
      <w:vertAlign w:val="superscript"/>
    </w:rPr>
  </w:style>
  <w:style w:type="character" w:customStyle="1" w:styleId="WW-EndnoteReference15">
    <w:name w:val="WW-Endnote Reference15"/>
    <w:rsid w:val="00300700"/>
    <w:rPr>
      <w:vertAlign w:val="superscript"/>
    </w:rPr>
  </w:style>
  <w:style w:type="character" w:customStyle="1" w:styleId="WW-FootnoteReference16">
    <w:name w:val="WW-Footnote Reference16"/>
    <w:rsid w:val="00300700"/>
    <w:rPr>
      <w:vertAlign w:val="superscript"/>
    </w:rPr>
  </w:style>
  <w:style w:type="character" w:customStyle="1" w:styleId="WW-EndnoteReference16">
    <w:name w:val="WW-Endnote Reference16"/>
    <w:rsid w:val="00300700"/>
    <w:rPr>
      <w:vertAlign w:val="superscript"/>
    </w:rPr>
  </w:style>
  <w:style w:type="character" w:customStyle="1" w:styleId="WW-FootnoteReference17">
    <w:name w:val="WW-Footnote Reference17"/>
    <w:rsid w:val="00300700"/>
    <w:rPr>
      <w:vertAlign w:val="superscript"/>
    </w:rPr>
  </w:style>
  <w:style w:type="character" w:customStyle="1" w:styleId="WW-EndnoteReference17">
    <w:name w:val="WW-Endnote Reference17"/>
    <w:rsid w:val="00300700"/>
    <w:rPr>
      <w:vertAlign w:val="superscript"/>
    </w:rPr>
  </w:style>
  <w:style w:type="character" w:customStyle="1" w:styleId="31">
    <w:name w:val="Παραπομπή υποσημείωσης3"/>
    <w:rsid w:val="00300700"/>
    <w:rPr>
      <w:vertAlign w:val="superscript"/>
    </w:rPr>
  </w:style>
  <w:style w:type="character" w:customStyle="1" w:styleId="32">
    <w:name w:val="Παραπομπή σημείωσης τέλους3"/>
    <w:rsid w:val="00300700"/>
    <w:rPr>
      <w:vertAlign w:val="superscript"/>
    </w:rPr>
  </w:style>
  <w:style w:type="character" w:customStyle="1" w:styleId="WW-FootnoteReference18">
    <w:name w:val="WW-Footnote Reference18"/>
    <w:rsid w:val="00300700"/>
    <w:rPr>
      <w:vertAlign w:val="superscript"/>
    </w:rPr>
  </w:style>
  <w:style w:type="character" w:customStyle="1" w:styleId="WW-EndnoteReference18">
    <w:name w:val="WW-Endnote Reference18"/>
    <w:rsid w:val="00300700"/>
    <w:rPr>
      <w:vertAlign w:val="superscript"/>
    </w:rPr>
  </w:style>
  <w:style w:type="character" w:customStyle="1" w:styleId="WW-FootnoteReference19">
    <w:name w:val="WW-Footnote Reference19"/>
    <w:rsid w:val="00300700"/>
    <w:rPr>
      <w:vertAlign w:val="superscript"/>
    </w:rPr>
  </w:style>
  <w:style w:type="character" w:customStyle="1" w:styleId="WW-EndnoteReference19">
    <w:name w:val="WW-Endnote Reference19"/>
    <w:rsid w:val="00300700"/>
    <w:rPr>
      <w:vertAlign w:val="superscript"/>
    </w:rPr>
  </w:style>
  <w:style w:type="character" w:customStyle="1" w:styleId="WW-FootnoteReference20">
    <w:name w:val="WW-Footnote Reference20"/>
    <w:rsid w:val="00300700"/>
    <w:rPr>
      <w:vertAlign w:val="superscript"/>
    </w:rPr>
  </w:style>
  <w:style w:type="character" w:customStyle="1" w:styleId="WW-EndnoteReference20">
    <w:name w:val="WW-Endnote Reference20"/>
    <w:rsid w:val="00300700"/>
    <w:rPr>
      <w:vertAlign w:val="superscript"/>
    </w:rPr>
  </w:style>
  <w:style w:type="character" w:customStyle="1" w:styleId="ac">
    <w:name w:val="Σύνδεση ευρετηρίου"/>
    <w:rsid w:val="00300700"/>
  </w:style>
  <w:style w:type="character" w:customStyle="1" w:styleId="WW-0">
    <w:name w:val="WW-Παραπομπή υποσημείωσης"/>
    <w:rsid w:val="00300700"/>
    <w:rPr>
      <w:vertAlign w:val="superscript"/>
    </w:rPr>
  </w:style>
  <w:style w:type="character" w:customStyle="1" w:styleId="42">
    <w:name w:val="Παραπομπή σημείωσης τέλους4"/>
    <w:rsid w:val="00300700"/>
    <w:rPr>
      <w:vertAlign w:val="superscript"/>
    </w:rPr>
  </w:style>
  <w:style w:type="character" w:customStyle="1" w:styleId="Char2">
    <w:name w:val="Κείμενο υποσημείωσης Char"/>
    <w:uiPriority w:val="99"/>
    <w:rsid w:val="0030070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300700"/>
    <w:rPr>
      <w:vertAlign w:val="superscript"/>
    </w:rPr>
  </w:style>
  <w:style w:type="character" w:styleId="ae">
    <w:name w:val="endnote reference"/>
    <w:rsid w:val="00300700"/>
    <w:rPr>
      <w:vertAlign w:val="superscript"/>
    </w:rPr>
  </w:style>
  <w:style w:type="character" w:customStyle="1" w:styleId="WW-FootnoteReference123">
    <w:name w:val="WW-Footnote Reference123"/>
    <w:rsid w:val="00300700"/>
    <w:rPr>
      <w:vertAlign w:val="superscript"/>
    </w:rPr>
  </w:style>
  <w:style w:type="paragraph" w:customStyle="1" w:styleId="af">
    <w:name w:val="Επικεφαλίδα"/>
    <w:basedOn w:val="a"/>
    <w:next w:val="af0"/>
    <w:rsid w:val="0030070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rsid w:val="00300700"/>
    <w:pPr>
      <w:spacing w:after="240"/>
    </w:pPr>
  </w:style>
  <w:style w:type="character" w:customStyle="1" w:styleId="Char3">
    <w:name w:val="Σώμα κειμένου Char"/>
    <w:basedOn w:val="a0"/>
    <w:link w:val="af0"/>
    <w:rsid w:val="00300700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1">
    <w:name w:val="List"/>
    <w:basedOn w:val="af0"/>
    <w:rsid w:val="00300700"/>
    <w:rPr>
      <w:rFonts w:cs="Mangal"/>
    </w:rPr>
  </w:style>
  <w:style w:type="paragraph" w:customStyle="1" w:styleId="43">
    <w:name w:val="Λεζάντα4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30070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30070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30070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30070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300700"/>
  </w:style>
  <w:style w:type="paragraph" w:customStyle="1" w:styleId="inserttext">
    <w:name w:val="insert text"/>
    <w:basedOn w:val="a"/>
    <w:rsid w:val="0030070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rsid w:val="00300700"/>
    <w:pPr>
      <w:spacing w:after="100"/>
    </w:pPr>
    <w:rPr>
      <w:rFonts w:eastAsia="MS Mincho" w:cs="Times New Roman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300700"/>
    <w:rPr>
      <w:rFonts w:ascii="Calibri" w:eastAsia="MS Mincho" w:hAnsi="Calibri" w:cs="Times New Roman"/>
      <w:kern w:val="0"/>
      <w:szCs w:val="24"/>
      <w:lang w:val="en-US" w:eastAsia="ja-JP"/>
      <w14:ligatures w14:val="none"/>
    </w:rPr>
  </w:style>
  <w:style w:type="paragraph" w:styleId="af4">
    <w:name w:val="header"/>
    <w:basedOn w:val="a"/>
    <w:link w:val="Char5"/>
    <w:uiPriority w:val="99"/>
    <w:rsid w:val="00300700"/>
    <w:rPr>
      <w:rFonts w:cs="Times New Roman"/>
    </w:rPr>
  </w:style>
  <w:style w:type="character" w:customStyle="1" w:styleId="Char5">
    <w:name w:val="Κεφαλίδα Char"/>
    <w:basedOn w:val="a0"/>
    <w:link w:val="af4"/>
    <w:uiPriority w:val="99"/>
    <w:rsid w:val="00300700"/>
    <w:rPr>
      <w:rFonts w:ascii="Calibri" w:eastAsia="Times New Roman" w:hAnsi="Calibri" w:cs="Times New Roman"/>
      <w:kern w:val="0"/>
      <w:szCs w:val="24"/>
      <w:lang w:val="en-GB" w:eastAsia="ar-SA"/>
      <w14:ligatures w14:val="none"/>
    </w:rPr>
  </w:style>
  <w:style w:type="paragraph" w:customStyle="1" w:styleId="26">
    <w:name w:val="Κείμενο πλαισίου2"/>
    <w:basedOn w:val="a"/>
    <w:rsid w:val="0030070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30070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300700"/>
    <w:rPr>
      <w:b/>
      <w:bCs/>
    </w:rPr>
  </w:style>
  <w:style w:type="paragraph" w:customStyle="1" w:styleId="29">
    <w:name w:val="Αναθεώρηση2"/>
    <w:rsid w:val="003007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30070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300700"/>
    <w:pPr>
      <w:spacing w:after="200"/>
      <w:ind w:left="720"/>
    </w:pPr>
  </w:style>
  <w:style w:type="paragraph" w:styleId="af5">
    <w:name w:val="footnote text"/>
    <w:basedOn w:val="a"/>
    <w:link w:val="Char10"/>
    <w:rsid w:val="00300700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300700"/>
    <w:rPr>
      <w:rFonts w:ascii="Calibri" w:eastAsia="Times New Roman" w:hAnsi="Calibri" w:cs="Calibri"/>
      <w:kern w:val="0"/>
      <w:sz w:val="18"/>
      <w:szCs w:val="20"/>
      <w:lang w:val="en-IE" w:eastAsia="ar-SA"/>
      <w14:ligatures w14:val="none"/>
    </w:rPr>
  </w:style>
  <w:style w:type="paragraph" w:styleId="18">
    <w:name w:val="toc 1"/>
    <w:basedOn w:val="a"/>
    <w:next w:val="a"/>
    <w:uiPriority w:val="39"/>
    <w:rsid w:val="00300700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30070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300700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300700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30070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30070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30070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30070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30070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30070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300700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300700"/>
    <w:rPr>
      <w:rFonts w:cs="Times New Roman"/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rsid w:val="00300700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paragraph" w:customStyle="1" w:styleId="Default">
    <w:name w:val="Default"/>
    <w:rsid w:val="0030070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7">
    <w:name w:val="Προμορφοποιημένο κείμενο"/>
    <w:basedOn w:val="a"/>
    <w:rsid w:val="00300700"/>
  </w:style>
  <w:style w:type="paragraph" w:styleId="af8">
    <w:name w:val="Body Text Indent"/>
    <w:basedOn w:val="a"/>
    <w:link w:val="Char7"/>
    <w:rsid w:val="00300700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rsid w:val="00300700"/>
    <w:rPr>
      <w:rFonts w:ascii="Arial" w:eastAsia="Times New Roman" w:hAnsi="Arial" w:cs="Arial"/>
      <w:kern w:val="0"/>
      <w:szCs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30070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30070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300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300700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30070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300700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af9">
    <w:name w:val="Περιεχόμενα πίνακα"/>
    <w:basedOn w:val="a"/>
    <w:rsid w:val="00300700"/>
    <w:pPr>
      <w:suppressLineNumbers/>
    </w:pPr>
  </w:style>
  <w:style w:type="paragraph" w:customStyle="1" w:styleId="afa">
    <w:name w:val="Επικεφαλίδα πίνακα"/>
    <w:basedOn w:val="af9"/>
    <w:rsid w:val="0030070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300700"/>
  </w:style>
  <w:style w:type="paragraph" w:customStyle="1" w:styleId="Standard">
    <w:name w:val="Standard"/>
    <w:rsid w:val="0030070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300700"/>
    <w:pPr>
      <w:spacing w:after="120"/>
    </w:pPr>
  </w:style>
  <w:style w:type="paragraph" w:customStyle="1" w:styleId="Footnote">
    <w:name w:val="Footnote"/>
    <w:basedOn w:val="Standard"/>
    <w:rsid w:val="0030070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300700"/>
    <w:rPr>
      <w:sz w:val="16"/>
      <w:szCs w:val="16"/>
    </w:rPr>
  </w:style>
  <w:style w:type="paragraph" w:customStyle="1" w:styleId="fooot">
    <w:name w:val="fooot"/>
    <w:basedOn w:val="footers"/>
    <w:rsid w:val="00300700"/>
  </w:style>
  <w:style w:type="paragraph" w:customStyle="1" w:styleId="1a">
    <w:name w:val="Κείμενο πλαισίου1"/>
    <w:basedOn w:val="a"/>
    <w:rsid w:val="0030070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30070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300700"/>
    <w:rPr>
      <w:b/>
      <w:bCs/>
    </w:rPr>
  </w:style>
  <w:style w:type="paragraph" w:customStyle="1" w:styleId="-HTML1">
    <w:name w:val="Προ-διαμορφωμένο HTML1"/>
    <w:basedOn w:val="a"/>
    <w:rsid w:val="00300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300700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30070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30070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30070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30070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30070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30070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300700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300700"/>
    <w:rPr>
      <w:rFonts w:ascii="Segoe UI" w:eastAsia="Times New Roman" w:hAnsi="Segoe UI" w:cs="Times New Roman"/>
      <w:kern w:val="0"/>
      <w:sz w:val="18"/>
      <w:szCs w:val="18"/>
      <w:lang w:val="en-GB" w:eastAsia="ar-SA"/>
      <w14:ligatures w14:val="none"/>
    </w:rPr>
  </w:style>
  <w:style w:type="character" w:styleId="afd">
    <w:name w:val="annotation reference"/>
    <w:uiPriority w:val="99"/>
    <w:unhideWhenUsed/>
    <w:rsid w:val="00300700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300700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300700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300700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300700"/>
    <w:rPr>
      <w:rFonts w:ascii="Calibri" w:eastAsia="Times New Roman" w:hAnsi="Calibri" w:cs="Times New Roman"/>
      <w:b/>
      <w:bCs/>
      <w:kern w:val="0"/>
      <w:sz w:val="20"/>
      <w:szCs w:val="20"/>
      <w:lang w:val="en-GB" w:eastAsia="ar-SA"/>
      <w14:ligatures w14:val="none"/>
    </w:rPr>
  </w:style>
  <w:style w:type="paragraph" w:styleId="aff0">
    <w:name w:val="Revision"/>
    <w:hidden/>
    <w:uiPriority w:val="99"/>
    <w:semiHidden/>
    <w:rsid w:val="00300700"/>
    <w:pPr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-HTML">
    <w:name w:val="HTML Preformatted"/>
    <w:basedOn w:val="a"/>
    <w:link w:val="-HTMLChar"/>
    <w:uiPriority w:val="99"/>
    <w:unhideWhenUsed/>
    <w:rsid w:val="00300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kern w:val="2"/>
      <w:szCs w:val="22"/>
      <w:lang w:val="el-GR" w:eastAsia="en-US"/>
      <w14:ligatures w14:val="standardContextual"/>
    </w:rPr>
  </w:style>
  <w:style w:type="character" w:customStyle="1" w:styleId="-HTMLChar1">
    <w:name w:val="Προ-διαμορφωμένο HTML Char1"/>
    <w:basedOn w:val="a0"/>
    <w:uiPriority w:val="99"/>
    <w:semiHidden/>
    <w:rsid w:val="00300700"/>
    <w:rPr>
      <w:rFonts w:ascii="Consolas" w:eastAsia="Times New Roman" w:hAnsi="Consolas" w:cs="Calibri"/>
      <w:kern w:val="0"/>
      <w:sz w:val="20"/>
      <w:szCs w:val="20"/>
      <w:lang w:val="en-GB" w:eastAsia="ar-SA"/>
      <w14:ligatures w14:val="none"/>
    </w:rPr>
  </w:style>
  <w:style w:type="paragraph" w:styleId="aff1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,Itemize,bl1,FooterText"/>
    <w:basedOn w:val="a"/>
    <w:link w:val="Char8"/>
    <w:uiPriority w:val="34"/>
    <w:qFormat/>
    <w:rsid w:val="00300700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x-none"/>
    </w:rPr>
  </w:style>
  <w:style w:type="character" w:styleId="aff2">
    <w:name w:val="Unresolved Mention"/>
    <w:uiPriority w:val="99"/>
    <w:semiHidden/>
    <w:unhideWhenUsed/>
    <w:rsid w:val="00300700"/>
    <w:rPr>
      <w:color w:val="605E5C"/>
      <w:shd w:val="clear" w:color="auto" w:fill="E1DFDD"/>
    </w:rPr>
  </w:style>
  <w:style w:type="paragraph" w:customStyle="1" w:styleId="Style19">
    <w:name w:val="Style19"/>
    <w:basedOn w:val="a"/>
    <w:uiPriority w:val="99"/>
    <w:rsid w:val="00300700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hAnsi="Arial" w:cs="Arial"/>
      <w:sz w:val="24"/>
      <w:lang w:val="el-GR" w:eastAsia="el-GR"/>
    </w:rPr>
  </w:style>
  <w:style w:type="character" w:customStyle="1" w:styleId="tabletxt">
    <w:name w:val="tabletxt"/>
    <w:basedOn w:val="a0"/>
    <w:rsid w:val="00300700"/>
  </w:style>
  <w:style w:type="paragraph" w:styleId="aff3">
    <w:name w:val="No Spacing"/>
    <w:link w:val="Char9"/>
    <w:uiPriority w:val="1"/>
    <w:qFormat/>
    <w:rsid w:val="00300700"/>
    <w:pPr>
      <w:spacing w:after="0" w:line="240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character" w:customStyle="1" w:styleId="Char9">
    <w:name w:val="Χωρίς διάστιχο Char"/>
    <w:link w:val="aff3"/>
    <w:uiPriority w:val="1"/>
    <w:rsid w:val="00300700"/>
    <w:rPr>
      <w:rFonts w:ascii="Calibri" w:eastAsia="Times New Roman" w:hAnsi="Calibri" w:cs="Times New Roman"/>
      <w:kern w:val="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30070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8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1"/>
    <w:uiPriority w:val="34"/>
    <w:qFormat/>
    <w:rsid w:val="00300700"/>
    <w:rPr>
      <w:rFonts w:ascii="CG Times" w:eastAsia="Times New Roman" w:hAnsi="CG Times" w:cs="Times New Roman"/>
      <w:kern w:val="0"/>
      <w:sz w:val="20"/>
      <w:szCs w:val="20"/>
      <w:lang w:val="en-US" w:eastAsia="x-none"/>
      <w14:ligatures w14:val="none"/>
    </w:rPr>
  </w:style>
  <w:style w:type="table" w:styleId="aff4">
    <w:name w:val="Table Grid"/>
    <w:basedOn w:val="a1"/>
    <w:uiPriority w:val="99"/>
    <w:rsid w:val="0030070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2250</Words>
  <Characters>12151</Characters>
  <Application>Microsoft Office Word</Application>
  <DocSecurity>0</DocSecurity>
  <Lines>101</Lines>
  <Paragraphs>28</Paragraphs>
  <ScaleCrop>false</ScaleCrop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4</cp:revision>
  <dcterms:created xsi:type="dcterms:W3CDTF">2023-08-25T08:47:00Z</dcterms:created>
  <dcterms:modified xsi:type="dcterms:W3CDTF">2023-09-05T10:20:00Z</dcterms:modified>
</cp:coreProperties>
</file>