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0368" w14:textId="4A6680A7" w:rsidR="00BC2E26" w:rsidRPr="00B650A6" w:rsidRDefault="003A1867" w:rsidP="00BC2E26">
      <w:pPr>
        <w:jc w:val="center"/>
        <w:rPr>
          <w:color w:val="595959" w:themeColor="text1" w:themeTint="A6"/>
        </w:rPr>
      </w:pPr>
      <w:r w:rsidRPr="00B650A6">
        <w:rPr>
          <w:rFonts w:ascii="Book Antiqua" w:hAnsi="Book Antiqua" w:cs="Segoe UI"/>
          <w:noProof/>
          <w:color w:val="595959" w:themeColor="text1" w:themeTint="A6"/>
          <w:sz w:val="21"/>
        </w:rPr>
        <w:drawing>
          <wp:inline distT="0" distB="0" distL="0" distR="0" wp14:anchorId="21071D93" wp14:editId="29065F74">
            <wp:extent cx="714375" cy="714375"/>
            <wp:effectExtent l="19050" t="0" r="9525" b="0"/>
            <wp:docPr id="5" name="Εικόνα 2" descr="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a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EA0FB" w14:textId="09BFD76C" w:rsidR="00906B61" w:rsidRPr="00B650A6" w:rsidRDefault="00287A2D">
      <w:pPr>
        <w:rPr>
          <w:color w:val="595959" w:themeColor="text1" w:themeTint="A6"/>
        </w:rPr>
      </w:pPr>
      <w:r w:rsidRPr="00B650A6">
        <w:rPr>
          <w:noProof/>
          <w:color w:val="595959" w:themeColor="text1" w:themeTint="A6"/>
        </w:rPr>
        <w:drawing>
          <wp:inline distT="0" distB="0" distL="0" distR="0" wp14:anchorId="24340395" wp14:editId="76BB57BC">
            <wp:extent cx="5962650" cy="2981325"/>
            <wp:effectExtent l="0" t="0" r="0" b="0"/>
            <wp:docPr id="59987906" name="Picture 1" descr="A low poly orange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7906" name="Picture 1" descr="A low poly orange objec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132" cy="29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B413" w14:textId="77777777" w:rsidR="00C816EF" w:rsidRDefault="00C816EF" w:rsidP="00C816EF">
      <w:pPr>
        <w:pStyle w:val="Body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Τρίτη 26 Σεπτεμβρίου 2023</w:t>
      </w:r>
    </w:p>
    <w:p w14:paraId="5498F6E5" w14:textId="77777777" w:rsidR="00C816EF" w:rsidRDefault="00C816EF" w:rsidP="00C816EF">
      <w:pPr>
        <w:pStyle w:val="Body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 xml:space="preserve"> Εγκαίνια από την Α.Ε. την Πρόεδρο της Δημοκρατίας Κατερίνα Σακελλαροπούλου</w:t>
      </w:r>
    </w:p>
    <w:p w14:paraId="0B449FAA" w14:textId="77777777" w:rsidR="00C816EF" w:rsidRDefault="00C816EF" w:rsidP="00C816EF">
      <w:pPr>
        <w:pStyle w:val="Body"/>
        <w:spacing w:after="120"/>
        <w:jc w:val="center"/>
        <w:rPr>
          <w:rFonts w:ascii="Calibri" w:eastAsia="Calibri" w:hAnsi="Calibri" w:cs="Calibri"/>
          <w:b/>
          <w:bCs/>
          <w:color w:val="595959"/>
          <w:u w:color="595959"/>
        </w:rPr>
      </w:pPr>
    </w:p>
    <w:p w14:paraId="5E9C0216" w14:textId="3604F367" w:rsidR="00287A2D" w:rsidRPr="00B650A6" w:rsidRDefault="00C816EF" w:rsidP="00287A2D">
      <w:pPr>
        <w:spacing w:after="120"/>
        <w:jc w:val="center"/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</w:pPr>
      <w:r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της έ</w:t>
      </w:r>
      <w:r w:rsidR="00287A2D" w:rsidRPr="00B650A6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κθεση</w:t>
      </w:r>
      <w:r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ς</w:t>
      </w:r>
    </w:p>
    <w:p w14:paraId="2209000D" w14:textId="582E8548" w:rsidR="00287A2D" w:rsidRPr="00B650A6" w:rsidRDefault="00287A2D" w:rsidP="00287A2D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color w:val="595959" w:themeColor="text1" w:themeTint="A6"/>
          <w:sz w:val="36"/>
          <w:szCs w:val="36"/>
          <w:lang w:val="el-GR"/>
        </w:rPr>
      </w:pPr>
      <w:r w:rsidRPr="00B650A6">
        <w:rPr>
          <w:rFonts w:cstheme="minorHAnsi"/>
          <w:b/>
          <w:bCs/>
          <w:color w:val="595959" w:themeColor="text1" w:themeTint="A6"/>
          <w:sz w:val="36"/>
          <w:szCs w:val="36"/>
          <w:lang w:val="el-GR"/>
        </w:rPr>
        <w:t>ΟΙ ΑΠΑΡΧΕΣ ΤΗΣ ΓΛΥΠΤΙΚΗΣ</w:t>
      </w:r>
    </w:p>
    <w:p w14:paraId="6CD51A99" w14:textId="77777777" w:rsidR="0031267A" w:rsidRPr="00B650A6" w:rsidRDefault="006A2CA0" w:rsidP="00287A2D">
      <w:pPr>
        <w:spacing w:after="0"/>
        <w:jc w:val="center"/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</w:pPr>
      <w:r w:rsidRPr="00B650A6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Αρχαιολογικά ευρήματα από τον Παλαιό Κόσμο και τη Λέσβο</w:t>
      </w:r>
    </w:p>
    <w:p w14:paraId="15D7F042" w14:textId="6D38D27E" w:rsidR="00287A2D" w:rsidRPr="00E42785" w:rsidRDefault="006A2CA0" w:rsidP="00287A2D">
      <w:pPr>
        <w:spacing w:after="0"/>
        <w:jc w:val="center"/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</w:pPr>
      <w:r w:rsidRPr="00B650A6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2,5 εκ</w:t>
      </w:r>
      <w:r w:rsidR="002B2B5C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>ατομμύρια</w:t>
      </w:r>
      <w:r w:rsidRPr="00B650A6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 xml:space="preserve"> έως 50.000 χρόνια πριν</w:t>
      </w:r>
      <w:r w:rsidR="002C7F17">
        <w:rPr>
          <w:rFonts w:cstheme="minorHAnsi"/>
          <w:b/>
          <w:bCs/>
          <w:color w:val="595959" w:themeColor="text1" w:themeTint="A6"/>
          <w:sz w:val="28"/>
          <w:szCs w:val="28"/>
          <w:lang w:val="el-GR"/>
        </w:rPr>
        <w:t xml:space="preserve"> από σήμερα</w:t>
      </w:r>
    </w:p>
    <w:p w14:paraId="3C16DF58" w14:textId="77777777" w:rsidR="007A5A38" w:rsidRPr="00B650A6" w:rsidRDefault="007A5A38" w:rsidP="00C816E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</w:pPr>
    </w:p>
    <w:p w14:paraId="48869078" w14:textId="6E89EB5A" w:rsidR="009B0D0F" w:rsidRPr="00B650A6" w:rsidRDefault="009B0D0F" w:rsidP="001A566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</w:pPr>
      <w:r w:rsidRPr="00B650A6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Μουσείο Μπενάκη Ελληνικού Πολιτισμού</w:t>
      </w:r>
    </w:p>
    <w:p w14:paraId="6D612C53" w14:textId="77777777" w:rsidR="009B0D0F" w:rsidRPr="00B650A6" w:rsidRDefault="009B0D0F" w:rsidP="001A566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</w:pPr>
      <w:r w:rsidRPr="00B650A6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(</w:t>
      </w:r>
      <w:proofErr w:type="spellStart"/>
      <w:r w:rsidRPr="00B650A6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Κουμπάρη</w:t>
      </w:r>
      <w:proofErr w:type="spellEnd"/>
      <w:r w:rsidRPr="00B650A6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 xml:space="preserve"> 1, Αθήνα)</w:t>
      </w:r>
    </w:p>
    <w:p w14:paraId="21F0F3AA" w14:textId="77777777" w:rsidR="00BC2E26" w:rsidRPr="00B650A6" w:rsidRDefault="00BC2E26" w:rsidP="00273184">
      <w:pPr>
        <w:spacing w:after="0"/>
        <w:jc w:val="center"/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</w:pPr>
    </w:p>
    <w:p w14:paraId="4987895C" w14:textId="7340E578" w:rsidR="00287A2D" w:rsidRPr="00E42785" w:rsidRDefault="00C816EF" w:rsidP="00273184">
      <w:pPr>
        <w:spacing w:after="0"/>
        <w:jc w:val="center"/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</w:pPr>
      <w:r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Φωτογραφίες εγκαινίων</w:t>
      </w:r>
      <w:r w:rsidR="00287A2D" w:rsidRPr="00E42785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:</w:t>
      </w:r>
      <w:r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 xml:space="preserve"> </w:t>
      </w:r>
      <w:r w:rsidRPr="00C816EF">
        <w:rPr>
          <w:rFonts w:cstheme="minorHAnsi"/>
          <w:b/>
          <w:bCs/>
          <w:color w:val="595959" w:themeColor="text1" w:themeTint="A6"/>
          <w:sz w:val="24"/>
          <w:szCs w:val="24"/>
          <w:lang w:val="el-GR"/>
        </w:rPr>
        <w:t>https://www.dropbox.com/scl/fo/7vvay37i5d6g4fj0oj2b5/h?rlkey=qc3ekhtl9h75yy5n8u9ycb5r2&amp;dl=0</w:t>
      </w:r>
    </w:p>
    <w:p w14:paraId="39D39676" w14:textId="09C8EBC4" w:rsidR="00287A2D" w:rsidRPr="00B650A6" w:rsidRDefault="00576F30" w:rsidP="00576F30">
      <w:pPr>
        <w:jc w:val="right"/>
        <w:rPr>
          <w:b/>
          <w:bCs/>
          <w:color w:val="595959" w:themeColor="text1" w:themeTint="A6"/>
          <w:lang w:val="el-GR"/>
        </w:rPr>
      </w:pPr>
      <w:r w:rsidRPr="00B650A6">
        <w:rPr>
          <w:b/>
          <w:bCs/>
          <w:color w:val="595959" w:themeColor="text1" w:themeTint="A6"/>
          <w:lang w:val="el-GR"/>
        </w:rPr>
        <w:t>ΔΕΛΤΙΟ ΤΥΠΟΥ</w:t>
      </w:r>
    </w:p>
    <w:p w14:paraId="763C9119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  <w:r>
        <w:rPr>
          <w:rFonts w:ascii="Calibri" w:hAnsi="Calibri"/>
          <w:color w:val="595959"/>
          <w:sz w:val="22"/>
          <w:szCs w:val="22"/>
          <w:u w:color="595959"/>
        </w:rPr>
        <w:t xml:space="preserve">Εγκαινιάστηκε σήμερα Τρίτη 26 Σεπτεμβρίου 2023 </w:t>
      </w:r>
      <w:r>
        <w:rPr>
          <w:rFonts w:ascii="Calibri" w:hAnsi="Calibri"/>
        </w:rPr>
        <w:t>από την Α.Ε. την Πρόεδρο της Δημοκρατίας Κατερίνα Σακελλαροπούλου</w:t>
      </w:r>
      <w:r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color w:val="595959"/>
          <w:sz w:val="22"/>
          <w:szCs w:val="22"/>
          <w:u w:color="595959"/>
        </w:rPr>
        <w:t>στο Μουσείο Μπενάκη Ελληνικού Πολιτισμού στην οδό Κουμπάρη,  η  έκθεση  «</w:t>
      </w:r>
      <w:r>
        <w:rPr>
          <w:rFonts w:ascii="Calibri" w:hAnsi="Calibri"/>
          <w:b/>
          <w:bCs/>
          <w:color w:val="595959"/>
          <w:sz w:val="22"/>
          <w:szCs w:val="22"/>
          <w:u w:color="595959"/>
        </w:rPr>
        <w:t>ΟΙ ΑΠΑΡΧΕΣ ΤΗΣ ΓΛΥΠΤΙΚΗΣ Αρχαιολογικά ευρήματα από τον Παλαιό Κόσμο και τη Λέσβο 2,5 εκατομμύρια έως 50.000 χρόνια πριν από σήμερα».</w:t>
      </w:r>
    </w:p>
    <w:p w14:paraId="0C976971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</w:p>
    <w:p w14:paraId="27B4CEB9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  <w:r>
        <w:rPr>
          <w:rFonts w:ascii="Calibri" w:hAnsi="Calibri"/>
          <w:color w:val="595959"/>
          <w:sz w:val="22"/>
          <w:szCs w:val="22"/>
          <w:u w:color="595959"/>
        </w:rPr>
        <w:lastRenderedPageBreak/>
        <w:t>Η έκθεση διοργανώνεται από το Πανεπιστήμιο Κρήτης, το Μουσείο Μπενάκη και την Περιφέρεια Κρήτης με τη συνεργασία του Υπουργείου Πολιτισμού και πραγματοποιείται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color w:val="595959"/>
          <w:sz w:val="22"/>
          <w:szCs w:val="22"/>
          <w:u w:color="595959"/>
        </w:rPr>
        <w:t xml:space="preserve">με τη συμβολή της Γενικής Γραμματείας Αιγαίου και Νησιωτικής Πολιτικής, της Περιφέρειας Βορείου Αιγαίου και του Δήμου Δυτικής Λέσβου. Την έκθεση επιμελούνται επιστημονικά η Νένα Γαλανίδου, Καθηγήτρια Προϊστορικής Αρχαιολογίας στο Πανεπιστήμιο Κρήτης, και ο Τhomas Wynn, Καθηγητής Γνωσιακής Αρχαιολογίας στο Πανεπιστήμιο του Κολοράντο, και καλλιτεχνικά ο </w:t>
      </w:r>
      <w:r>
        <w:rPr>
          <w:rFonts w:ascii="Calibri" w:hAnsi="Calibri"/>
          <w:color w:val="595959"/>
          <w:sz w:val="22"/>
          <w:szCs w:val="22"/>
          <w:u w:color="595959"/>
          <w:lang w:val="nl-NL"/>
        </w:rPr>
        <w:t xml:space="preserve">Tony Berlant, </w:t>
      </w:r>
      <w:r>
        <w:rPr>
          <w:rFonts w:ascii="Calibri" w:hAnsi="Calibri"/>
          <w:color w:val="595959"/>
          <w:sz w:val="22"/>
          <w:szCs w:val="22"/>
          <w:u w:color="595959"/>
        </w:rPr>
        <w:t xml:space="preserve">εικαστικός καλλιτέχνης. </w:t>
      </w:r>
    </w:p>
    <w:p w14:paraId="5E6B4B4C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</w:p>
    <w:p w14:paraId="5534965F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  <w:r>
        <w:rPr>
          <w:rFonts w:ascii="Calibri" w:hAnsi="Calibri"/>
          <w:color w:val="595959"/>
          <w:sz w:val="22"/>
          <w:szCs w:val="22"/>
          <w:u w:color="595959"/>
        </w:rPr>
        <w:t xml:space="preserve">Η έκθεση ανοίγει για το κοινό αύριο </w:t>
      </w:r>
      <w:r>
        <w:rPr>
          <w:rFonts w:ascii="Calibri" w:hAnsi="Calibri"/>
          <w:b/>
          <w:bCs/>
          <w:color w:val="595959"/>
          <w:sz w:val="22"/>
          <w:szCs w:val="22"/>
          <w:u w:color="595959"/>
        </w:rPr>
        <w:t>Τετάρτη 27 Σεπτεμβρίου 2023</w:t>
      </w:r>
      <w:r>
        <w:rPr>
          <w:rFonts w:ascii="Calibri" w:hAnsi="Calibri"/>
          <w:color w:val="595959"/>
          <w:sz w:val="22"/>
          <w:szCs w:val="22"/>
          <w:u w:color="595959"/>
        </w:rPr>
        <w:t xml:space="preserve"> και θα διαρκέσει </w:t>
      </w:r>
      <w:r>
        <w:rPr>
          <w:rFonts w:ascii="Calibri" w:hAnsi="Calibri"/>
          <w:b/>
          <w:bCs/>
          <w:color w:val="595959"/>
          <w:sz w:val="22"/>
          <w:szCs w:val="22"/>
          <w:u w:color="595959"/>
        </w:rPr>
        <w:t>έως την Κυριακή 7 Ιανουαρίου 2024</w:t>
      </w:r>
      <w:r>
        <w:rPr>
          <w:rFonts w:ascii="Calibri" w:hAnsi="Calibri"/>
          <w:color w:val="595959"/>
          <w:sz w:val="22"/>
          <w:szCs w:val="22"/>
          <w:u w:color="595959"/>
        </w:rPr>
        <w:t>.</w:t>
      </w:r>
    </w:p>
    <w:p w14:paraId="5D79ACB3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</w:p>
    <w:p w14:paraId="1FE34857" w14:textId="77777777" w:rsidR="00C816EF" w:rsidRDefault="00C816EF" w:rsidP="00C816EF">
      <w:pPr>
        <w:pStyle w:val="xxmsonormal"/>
        <w:shd w:val="clear" w:color="auto" w:fill="FFFFFF"/>
        <w:spacing w:before="0" w:after="0"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  <w:shd w:val="clear" w:color="auto" w:fill="FFFFFF"/>
        </w:rPr>
      </w:pPr>
      <w:r>
        <w:rPr>
          <w:rFonts w:ascii="Calibri" w:hAnsi="Calibri"/>
          <w:color w:val="595959"/>
          <w:sz w:val="22"/>
          <w:szCs w:val="22"/>
          <w:u w:color="595959"/>
          <w:shd w:val="clear" w:color="auto" w:fill="FFFFFF"/>
        </w:rPr>
        <w:t>Στις κατάμεστες αίθουσες της οδού Κουμπάρη εκ μέρους της Διοικητικής Επιτροπής, την Πρόεδρο της Δημοκρατίας και τους προσκεκλημένους  καλωσόρισε ο Επιστημονικός Διευθυντής του Μουσείου Δρ Γιώργης Μαγγίνης, ο οποίος  ευχαρίστησε όλους όσοι συνέβαλαν στην πραγματοποίηση της έκθεσης, την επιστημονική ομάδα, τους συνεργαζόμενους φορείς, όλους τους χορηγούς και υποστηρικτές  της.</w:t>
      </w:r>
    </w:p>
    <w:p w14:paraId="6D5AE800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3834342" w14:textId="77777777" w:rsidR="00C816EF" w:rsidRDefault="00C816EF" w:rsidP="00C816EF">
      <w:pPr>
        <w:pStyle w:val="Body"/>
        <w:spacing w:line="360" w:lineRule="auto"/>
        <w:jc w:val="both"/>
      </w:pPr>
      <w:r>
        <w:rPr>
          <w:rFonts w:ascii="Calibri" w:hAnsi="Calibri"/>
          <w:sz w:val="22"/>
          <w:szCs w:val="22"/>
        </w:rPr>
        <w:t xml:space="preserve">Η Α.Ε. η Πρόεδρος της Δημοκρατίας Κατερίνα Σακελλαροπούλου εγκαινίασε την έκθεση σημειώνοντας μεταξύ άλλων στον χαιρετισμό της: </w:t>
      </w:r>
      <w:r>
        <w:t xml:space="preserve">«Με χαρά εγκαινιάζω την έκθεση </w:t>
      </w:r>
      <w:r>
        <w:rPr>
          <w:i/>
          <w:iCs/>
        </w:rPr>
        <w:t>Οι απαρχές της γλυπτικής</w:t>
      </w:r>
      <w:r>
        <w:t>, αυτή την εξαιρετική συλλογή από παλαιολιθικά λίθινα τεχνουργήματα, η οποία φαίνεται να προτείνει μια νέα γενεαλογία της ιστορίας της τέχνης. (…) «Μας αφήνει έκπληκτους η αναζήτηση της συμμετρίας, από τους προϊστορικούς προγόνους μας, κατά τη διαδικασία της κατασκευής δακρυόσχημων ή σφαιρικών εργαλείων, ή η αναγνώριση μορφών στην επιφάνεια των πετρωμάτων και η ανάδειξή τους. Σκέφτομαι ότι, αν ορίσουμε ως τέχνη μια μορφή που υπερβαίνει τη χρήση, τότε αυτά τα εκθέματα είναι πράγματι μερικά από τα αρχαιότερα αισθητικά αντικείμενα στη γη».</w:t>
      </w:r>
    </w:p>
    <w:p w14:paraId="6DB80D2C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u w:color="595959"/>
          <w:shd w:val="clear" w:color="auto" w:fill="FFFFFF"/>
        </w:rPr>
      </w:pPr>
    </w:p>
    <w:p w14:paraId="48DE34CA" w14:textId="77777777" w:rsidR="00C816EF" w:rsidRDefault="00C816EF" w:rsidP="00C816EF">
      <w:pPr>
        <w:pStyle w:val="xxmsonormal"/>
        <w:shd w:val="clear" w:color="auto" w:fill="FFFFFF"/>
        <w:spacing w:before="0" w:after="0"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  <w:shd w:val="clear" w:color="auto" w:fill="FFFFFF"/>
        </w:rPr>
      </w:pPr>
      <w:r>
        <w:rPr>
          <w:rFonts w:ascii="Calibri" w:hAnsi="Calibri"/>
          <w:color w:val="595959"/>
          <w:sz w:val="22"/>
          <w:szCs w:val="22"/>
          <w:u w:color="595959"/>
          <w:shd w:val="clear" w:color="auto" w:fill="FFFFFF"/>
        </w:rPr>
        <w:t>Χαιρετισμούς απηυθύναν εκ μέρους των συνδιοργανωτών της έκθεσης ο Καθηγητής κ. Γιώργος Κοντάκης, Πρύτανης του Πανεπιστημίου Κρήτης, και ο κύριος Σταύρος Αρναουτάκης, Περιφερειάρχης Κρήτης.</w:t>
      </w:r>
    </w:p>
    <w:p w14:paraId="0F9C0121" w14:textId="77777777" w:rsidR="00C816EF" w:rsidRDefault="00C816EF" w:rsidP="00C816EF">
      <w:pPr>
        <w:pStyle w:val="xxmsonormal"/>
        <w:shd w:val="clear" w:color="auto" w:fill="FFFFFF"/>
        <w:spacing w:before="0" w:after="0"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  <w:shd w:val="clear" w:color="auto" w:fill="FFFFFF"/>
        </w:rPr>
      </w:pPr>
    </w:p>
    <w:p w14:paraId="6EE3F6FF" w14:textId="77777777" w:rsidR="00C816EF" w:rsidRDefault="00C816EF" w:rsidP="00C816EF">
      <w:pPr>
        <w:pStyle w:val="xxmsonormal"/>
        <w:shd w:val="clear" w:color="auto" w:fill="FFFFFF"/>
        <w:spacing w:before="0" w:after="0"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  <w:shd w:val="clear" w:color="auto" w:fill="FFFFFF"/>
        </w:rPr>
      </w:pPr>
      <w:r>
        <w:rPr>
          <w:rFonts w:ascii="Calibri" w:hAnsi="Calibri"/>
          <w:color w:val="595959"/>
          <w:sz w:val="22"/>
          <w:szCs w:val="22"/>
          <w:u w:color="595959"/>
          <w:shd w:val="clear" w:color="auto" w:fill="FFFFFF"/>
        </w:rPr>
        <w:t xml:space="preserve">Στη συνέχεια για την έκθεση και το ιδιαίτερο ενδιαφέρον που παρουσιάζει, μίλησε η επιμελήτριά της Καθηγήτρια του Πανεπιστημίου Κρήτης κ. Νένα Γαλανίδου, η οποία αναφέρθηκε στη θεματική της έκθεσης. </w:t>
      </w:r>
      <w:r>
        <w:rPr>
          <w:rFonts w:ascii="Calibri" w:hAnsi="Calibri"/>
          <w:color w:val="595959"/>
          <w:sz w:val="22"/>
          <w:szCs w:val="22"/>
          <w:u w:color="595959"/>
        </w:rPr>
        <w:t>Η ομιλία της έκλεισε με ευχαριστίες προς όλους όσοι συνέβαλαν στην πραγματοποίησή  της.</w:t>
      </w:r>
    </w:p>
    <w:p w14:paraId="3A8794B1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</w:p>
    <w:p w14:paraId="513A79DA" w14:textId="77777777" w:rsidR="00C816EF" w:rsidRDefault="00C816EF" w:rsidP="00C816EF">
      <w:pPr>
        <w:pStyle w:val="Body"/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775108E5" w14:textId="77777777" w:rsidR="00C816EF" w:rsidRDefault="00C816EF" w:rsidP="00C816EF">
      <w:pPr>
        <w:pStyle w:val="Body"/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770B3534" w14:textId="77777777" w:rsidR="00C816EF" w:rsidRDefault="00C816EF" w:rsidP="00C816EF">
      <w:pPr>
        <w:pStyle w:val="Body"/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4D43EDC8" w14:textId="77777777" w:rsidR="00C816EF" w:rsidRDefault="00C816EF" w:rsidP="00C816EF">
      <w:pPr>
        <w:pStyle w:val="Body"/>
        <w:spacing w:line="360" w:lineRule="auto"/>
        <w:jc w:val="both"/>
        <w:rPr>
          <w:rFonts w:ascii="Calibri" w:hAnsi="Calibri"/>
          <w:sz w:val="22"/>
          <w:szCs w:val="22"/>
        </w:rPr>
      </w:pPr>
    </w:p>
    <w:p w14:paraId="7E600E1B" w14:textId="0404F552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Στην εκδήλωση παρευρέθηκαν μεταξύ άλλων: Βουλευτές, οι Περιφερειάρχες Κρήτης κ. Σταύρος Αρναουτάκης και Βορείου Αιγαίου κ. Κώστας Μουτζούρης μαζί με την Αντιπεριφερειάρχη  Πολιτισμού κυρία Αναστασία Αντωνέλλη, ο Αντιπρύτανης του Πανεπιστημίου Κρήτης, Καθηγητής κ. Γιώργος Κοσιώρης, η κυρία Βίκυ Λοΐζου, Γενική Γραμματέας Ιδιωτικών Επενδύσεων, η κυρία Χριστίνα Καλογήρου, Συνεργάτης Γενικής Γραμματείας Πρωθυπουργού, ενώ τον Γενικό Γραμματέα Αιγαίου και Νησιωτικής Πολιτικής εκπροσώπησε η Επιστημονική Συνεργάτης του κυρία Μυρέβη Νάσιου. Επίσης, παρευρέθησαν οι εκπρόσωποι των χορηγών: μέλη της οικογένεια Ευάγγελου Αγγελάκου και της οικογένειας  Ν. Μεταξά, Ανδρέας &amp; Ροδάνθη Μεταξά, εκπρόσωποι της πανεπιστημιακής και επιστημονικής κοινότητας, Ιδρυμάτων και Μουσείων.</w:t>
      </w:r>
    </w:p>
    <w:p w14:paraId="460A30C6" w14:textId="77777777" w:rsidR="00C816EF" w:rsidRDefault="00C816EF" w:rsidP="00C816EF">
      <w:pPr>
        <w:pStyle w:val="Body"/>
        <w:spacing w:line="360" w:lineRule="auto"/>
        <w:jc w:val="both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</w:p>
    <w:p w14:paraId="0FFDE54A" w14:textId="77777777" w:rsidR="00C816EF" w:rsidRDefault="00C816EF" w:rsidP="00C816EF">
      <w:pPr>
        <w:pStyle w:val="Body"/>
        <w:jc w:val="both"/>
        <w:rPr>
          <w:rFonts w:ascii="Calibri" w:eastAsia="Calibri" w:hAnsi="Calibri" w:cs="Calibri"/>
          <w:color w:val="595959"/>
          <w:u w:color="595959"/>
        </w:rPr>
      </w:pPr>
    </w:p>
    <w:p w14:paraId="1A51F4B1" w14:textId="77777777" w:rsidR="00C816EF" w:rsidRDefault="00C816EF" w:rsidP="00C816EF">
      <w:pPr>
        <w:pStyle w:val="Body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  <w:r>
        <w:rPr>
          <w:rFonts w:ascii="Calibri" w:hAnsi="Calibri"/>
          <w:color w:val="595959"/>
          <w:sz w:val="22"/>
          <w:szCs w:val="22"/>
          <w:u w:color="595959"/>
        </w:rPr>
        <w:t xml:space="preserve">Πληροφορίες:    Μουσείο Μπενάκη  </w:t>
      </w:r>
      <w:r>
        <w:rPr>
          <w:rFonts w:ascii="Calibri" w:hAnsi="Calibri"/>
          <w:color w:val="595959"/>
          <w:sz w:val="22"/>
          <w:szCs w:val="22"/>
          <w:u w:color="595959"/>
        </w:rPr>
        <w:tab/>
      </w:r>
      <w:r>
        <w:rPr>
          <w:rFonts w:ascii="Calibri" w:hAnsi="Calibri"/>
          <w:color w:val="595959"/>
          <w:sz w:val="22"/>
          <w:szCs w:val="22"/>
          <w:u w:color="595959"/>
        </w:rPr>
        <w:tab/>
      </w:r>
      <w:r>
        <w:rPr>
          <w:rFonts w:ascii="Calibri" w:hAnsi="Calibri"/>
          <w:color w:val="595959"/>
          <w:sz w:val="22"/>
          <w:szCs w:val="22"/>
          <w:u w:color="595959"/>
        </w:rPr>
        <w:tab/>
      </w:r>
    </w:p>
    <w:p w14:paraId="5524F59A" w14:textId="77777777" w:rsidR="00C816EF" w:rsidRDefault="00C816EF" w:rsidP="00C816EF">
      <w:pPr>
        <w:pStyle w:val="Body"/>
        <w:ind w:left="720" w:firstLine="720"/>
        <w:rPr>
          <w:rFonts w:ascii="Calibri" w:eastAsia="Calibri" w:hAnsi="Calibri" w:cs="Calibri"/>
          <w:color w:val="595959"/>
          <w:sz w:val="22"/>
          <w:szCs w:val="22"/>
          <w:u w:color="595959"/>
        </w:rPr>
      </w:pPr>
      <w:r>
        <w:rPr>
          <w:rFonts w:ascii="Calibri" w:hAnsi="Calibri"/>
          <w:color w:val="595959"/>
          <w:sz w:val="22"/>
          <w:szCs w:val="22"/>
          <w:u w:color="595959"/>
        </w:rPr>
        <w:t>212 6875272 / 6981 904 939</w:t>
      </w:r>
    </w:p>
    <w:p w14:paraId="05EF03D8" w14:textId="77777777" w:rsidR="00C816EF" w:rsidRDefault="00C816EF" w:rsidP="00C816EF">
      <w:pPr>
        <w:pStyle w:val="Body"/>
        <w:ind w:left="720" w:firstLine="720"/>
      </w:pPr>
      <w:proofErr w:type="spellStart"/>
      <w:r>
        <w:rPr>
          <w:rFonts w:ascii="Calibri" w:hAnsi="Calibri"/>
          <w:color w:val="595959"/>
          <w:sz w:val="22"/>
          <w:szCs w:val="22"/>
          <w:u w:color="595959"/>
          <w:lang w:val="en-US"/>
        </w:rPr>
        <w:t>pressoffice</w:t>
      </w:r>
      <w:proofErr w:type="spellEnd"/>
      <w:r w:rsidRPr="00506533">
        <w:rPr>
          <w:rFonts w:ascii="Calibri" w:hAnsi="Calibri"/>
          <w:color w:val="595959"/>
          <w:sz w:val="22"/>
          <w:szCs w:val="22"/>
          <w:u w:color="595959"/>
          <w:lang w:val="el-GR"/>
        </w:rPr>
        <w:t>@</w:t>
      </w:r>
      <w:proofErr w:type="spellStart"/>
      <w:r>
        <w:rPr>
          <w:rFonts w:ascii="Calibri" w:hAnsi="Calibri"/>
          <w:color w:val="595959"/>
          <w:sz w:val="22"/>
          <w:szCs w:val="22"/>
          <w:u w:color="595959"/>
          <w:lang w:val="en-US"/>
        </w:rPr>
        <w:t>benaki</w:t>
      </w:r>
      <w:proofErr w:type="spellEnd"/>
      <w:r w:rsidRPr="00506533">
        <w:rPr>
          <w:rFonts w:ascii="Calibri" w:hAnsi="Calibri"/>
          <w:color w:val="595959"/>
          <w:sz w:val="22"/>
          <w:szCs w:val="22"/>
          <w:u w:color="595959"/>
          <w:lang w:val="el-GR"/>
        </w:rPr>
        <w:t>.</w:t>
      </w:r>
      <w:r>
        <w:rPr>
          <w:rFonts w:ascii="Calibri" w:hAnsi="Calibri"/>
          <w:color w:val="595959"/>
          <w:sz w:val="22"/>
          <w:szCs w:val="22"/>
          <w:u w:color="595959"/>
          <w:lang w:val="en-US"/>
        </w:rPr>
        <w:t>org</w:t>
      </w:r>
      <w:r w:rsidRPr="00506533">
        <w:rPr>
          <w:rFonts w:ascii="Calibri" w:hAnsi="Calibri"/>
          <w:color w:val="595959"/>
          <w:sz w:val="22"/>
          <w:szCs w:val="22"/>
          <w:u w:color="595959"/>
          <w:lang w:val="el-GR"/>
        </w:rPr>
        <w:tab/>
      </w:r>
      <w:r w:rsidRPr="00506533">
        <w:rPr>
          <w:rFonts w:ascii="Calibri" w:hAnsi="Calibri"/>
          <w:color w:val="595959"/>
          <w:sz w:val="22"/>
          <w:szCs w:val="22"/>
          <w:u w:color="595959"/>
          <w:lang w:val="el-GR"/>
        </w:rPr>
        <w:tab/>
      </w:r>
    </w:p>
    <w:p w14:paraId="09B54707" w14:textId="77777777" w:rsidR="002132DD" w:rsidRPr="00C816EF" w:rsidRDefault="002132DD" w:rsidP="00571E26">
      <w:pPr>
        <w:spacing w:after="0"/>
        <w:jc w:val="both"/>
        <w:rPr>
          <w:rFonts w:cstheme="minorHAnsi"/>
          <w:color w:val="595959" w:themeColor="text1" w:themeTint="A6"/>
          <w:sz w:val="24"/>
          <w:szCs w:val="24"/>
          <w:lang/>
        </w:rPr>
      </w:pPr>
    </w:p>
    <w:p w14:paraId="68A500F8" w14:textId="77777777" w:rsidR="002132DD" w:rsidRPr="00571E26" w:rsidRDefault="002132DD" w:rsidP="00571E26">
      <w:pPr>
        <w:spacing w:after="0"/>
        <w:jc w:val="both"/>
        <w:rPr>
          <w:rFonts w:cstheme="minorHAnsi"/>
          <w:color w:val="595959" w:themeColor="text1" w:themeTint="A6"/>
          <w:sz w:val="24"/>
          <w:szCs w:val="24"/>
          <w:lang w:val="el-GR"/>
        </w:rPr>
      </w:pPr>
    </w:p>
    <w:p w14:paraId="596B17E3" w14:textId="77777777" w:rsidR="003B1098" w:rsidRPr="00635D2F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  <w:r w:rsidRPr="00635D2F">
        <w:rPr>
          <w:rFonts w:cstheme="minorHAnsi"/>
          <w:b/>
          <w:bCs/>
          <w:color w:val="595959" w:themeColor="text1" w:themeTint="A6"/>
          <w:lang w:val="el-GR"/>
        </w:rPr>
        <w:t>ΟΡΓΑΝΩΣΗ</w:t>
      </w:r>
    </w:p>
    <w:p w14:paraId="79ABA912" w14:textId="77777777" w:rsidR="00834569" w:rsidRDefault="00834569" w:rsidP="00834569">
      <w:pPr>
        <w:spacing w:after="0"/>
        <w:jc w:val="center"/>
        <w:rPr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3135"/>
        <w:gridCol w:w="3143"/>
      </w:tblGrid>
      <w:tr w:rsidR="00834569" w14:paraId="247908FF" w14:textId="77777777" w:rsidTr="003F777D">
        <w:tc>
          <w:tcPr>
            <w:tcW w:w="3192" w:type="dxa"/>
          </w:tcPr>
          <w:p w14:paraId="49822262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7966D45" wp14:editId="00EAC0C5">
                  <wp:extent cx="1352293" cy="981075"/>
                  <wp:effectExtent l="0" t="0" r="0" b="0"/>
                  <wp:docPr id="75523569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3569" name="Picture 1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52" cy="98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06DD368" w14:textId="77777777" w:rsidR="00834569" w:rsidRDefault="00834569" w:rsidP="003F777D">
            <w:pPr>
              <w:spacing w:before="12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8F1EABB" wp14:editId="03C6E560">
                  <wp:extent cx="1609725" cy="738580"/>
                  <wp:effectExtent l="0" t="0" r="0" b="0"/>
                  <wp:docPr id="348390068" name="Picture 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90068" name="Picture 2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94" cy="74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30541366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05A3FDD" wp14:editId="2150A64D">
                  <wp:extent cx="1647825" cy="943461"/>
                  <wp:effectExtent l="0" t="0" r="0" b="0"/>
                  <wp:docPr id="1232786733" name="Picture 3" descr="A blue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86733" name="Picture 3" descr="A blue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42" cy="9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AE96A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04B96BFE" w14:textId="77777777" w:rsidR="00834569" w:rsidRPr="00834569" w:rsidRDefault="00834569" w:rsidP="00834569">
      <w:pPr>
        <w:spacing w:after="0"/>
        <w:jc w:val="center"/>
        <w:rPr>
          <w:b/>
          <w:bCs/>
          <w:lang w:val="el-GR"/>
        </w:rPr>
      </w:pPr>
      <w:r w:rsidRPr="00834569">
        <w:rPr>
          <w:b/>
          <w:bCs/>
          <w:lang w:val="el-GR"/>
        </w:rPr>
        <w:t>ΜΕ ΤΗ ΣΥΝΕΡΓΑΣΙΑ</w:t>
      </w:r>
    </w:p>
    <w:p w14:paraId="587092A3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71B66D39" w14:textId="77777777" w:rsidR="00834569" w:rsidRDefault="00834569" w:rsidP="00834569">
      <w:pPr>
        <w:spacing w:after="0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E08A779" wp14:editId="1D0DAA78">
            <wp:extent cx="2228850" cy="557213"/>
            <wp:effectExtent l="0" t="0" r="0" b="0"/>
            <wp:docPr id="891764552" name="Picture 4" descr="Υπουργείο Πολιτισμού και Τουρισμού-2022-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Υπουργείο Πολιτισμού και Τουρισμού-2022-G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21" cy="5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2721" w14:textId="77777777" w:rsidR="00834569" w:rsidRDefault="00834569" w:rsidP="00834569">
      <w:pPr>
        <w:spacing w:after="0"/>
        <w:jc w:val="center"/>
        <w:rPr>
          <w:lang w:val="el-GR"/>
        </w:rPr>
      </w:pPr>
      <w:r>
        <w:rPr>
          <w:lang w:val="el-GR"/>
        </w:rPr>
        <w:t>ΜΕ ΤΗ ΣΥΜΒΟΛΗ</w:t>
      </w:r>
    </w:p>
    <w:p w14:paraId="6EAF0DE7" w14:textId="77777777" w:rsidR="00834569" w:rsidRDefault="00834569" w:rsidP="00834569">
      <w:pPr>
        <w:spacing w:after="0"/>
        <w:jc w:val="center"/>
        <w:rPr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08"/>
        <w:gridCol w:w="3144"/>
      </w:tblGrid>
      <w:tr w:rsidR="00834569" w14:paraId="7210F584" w14:textId="77777777" w:rsidTr="003F777D">
        <w:tc>
          <w:tcPr>
            <w:tcW w:w="3192" w:type="dxa"/>
          </w:tcPr>
          <w:p w14:paraId="4CB54CEE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0518B72" wp14:editId="435F63B0">
                  <wp:extent cx="1529292" cy="809625"/>
                  <wp:effectExtent l="0" t="0" r="0" b="0"/>
                  <wp:docPr id="1994454532" name="Picture 6" descr="ΓΕΝΙΚΗ ΓΡΑΜΜΑΤΕΙΑ ΑΙΓΑΙΟΥ -ΕΛΛ -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ΓΕΝΙΚΗ ΓΡΑΜΜΑΤΕΙΑ ΑΙΓΑΙΟΥ -ΕΛΛ -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71" cy="81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2552398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3D803785" wp14:editId="7ADEC852">
                  <wp:extent cx="1530927" cy="990600"/>
                  <wp:effectExtent l="0" t="0" r="0" b="0"/>
                  <wp:docPr id="346834616" name="Picture 7" descr="ΠΕΡΙΦΕΡΕΙΑ ΒΟΡΕΙΟΥ ΑΙΓΑΙΟΥ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ΠΕΡΙΦΕΡΕΙΑ ΒΟΡΕΙΟΥ ΑΙΓΑΙΟΥ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82" cy="99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74375F3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FB7FE47" wp14:editId="60A2D9CF">
                  <wp:extent cx="1685925" cy="846268"/>
                  <wp:effectExtent l="0" t="0" r="0" b="0"/>
                  <wp:docPr id="431902591" name="Picture 8" descr="ΔΗΜΟΣ ΔΥΤΙΚΗΣ ΛΕΣΒΟΥ - ΕΛΛ -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ΔΗΜΟΣ ΔΥΤΙΚΗΣ ΛΕΣΒΟΥ - ΕΛΛ -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47" cy="85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CCF3A" w14:textId="77777777" w:rsidR="005144AE" w:rsidRDefault="005144AE" w:rsidP="002132DD">
      <w:pPr>
        <w:spacing w:after="0"/>
        <w:rPr>
          <w:b/>
          <w:bCs/>
          <w:lang w:val="el-GR"/>
        </w:rPr>
      </w:pPr>
    </w:p>
    <w:p w14:paraId="6FD54D68" w14:textId="77777777" w:rsidR="005144AE" w:rsidRDefault="005144AE" w:rsidP="00834569">
      <w:pPr>
        <w:spacing w:after="0"/>
        <w:jc w:val="center"/>
        <w:rPr>
          <w:b/>
          <w:bCs/>
          <w:lang w:val="el-GR"/>
        </w:rPr>
      </w:pPr>
    </w:p>
    <w:p w14:paraId="632698E4" w14:textId="77777777" w:rsidR="002132DD" w:rsidRDefault="002132DD" w:rsidP="00834569">
      <w:pPr>
        <w:spacing w:after="0"/>
        <w:jc w:val="center"/>
        <w:rPr>
          <w:b/>
          <w:bCs/>
          <w:lang w:val="el-GR"/>
        </w:rPr>
      </w:pPr>
    </w:p>
    <w:p w14:paraId="35697D05" w14:textId="77777777" w:rsidR="002132DD" w:rsidRDefault="002132DD" w:rsidP="00834569">
      <w:pPr>
        <w:spacing w:after="0"/>
        <w:jc w:val="center"/>
        <w:rPr>
          <w:b/>
          <w:bCs/>
          <w:lang w:val="el-GR"/>
        </w:rPr>
      </w:pPr>
    </w:p>
    <w:p w14:paraId="5B3544C0" w14:textId="77777777" w:rsidR="002132DD" w:rsidRDefault="002132DD" w:rsidP="00834569">
      <w:pPr>
        <w:spacing w:after="0"/>
        <w:jc w:val="center"/>
        <w:rPr>
          <w:b/>
          <w:bCs/>
          <w:lang w:val="el-GR"/>
        </w:rPr>
      </w:pPr>
    </w:p>
    <w:p w14:paraId="559FF9F9" w14:textId="77777777" w:rsidR="002132DD" w:rsidRDefault="002132DD" w:rsidP="00834569">
      <w:pPr>
        <w:spacing w:after="0"/>
        <w:jc w:val="center"/>
        <w:rPr>
          <w:b/>
          <w:bCs/>
          <w:lang w:val="el-GR"/>
        </w:rPr>
      </w:pPr>
    </w:p>
    <w:p w14:paraId="4B1631EF" w14:textId="259B65E0" w:rsidR="00834569" w:rsidRPr="00834569" w:rsidRDefault="00834569" w:rsidP="00834569">
      <w:pPr>
        <w:spacing w:after="0"/>
        <w:jc w:val="center"/>
        <w:rPr>
          <w:b/>
          <w:bCs/>
          <w:lang w:val="el-GR"/>
        </w:rPr>
      </w:pPr>
      <w:r w:rsidRPr="00834569">
        <w:rPr>
          <w:b/>
          <w:bCs/>
          <w:lang w:val="el-GR"/>
        </w:rPr>
        <w:t>ΧΟΡΗΓΟΙ</w:t>
      </w:r>
    </w:p>
    <w:p w14:paraId="2D8680A8" w14:textId="77777777" w:rsidR="00834569" w:rsidRPr="00834569" w:rsidRDefault="00834569" w:rsidP="00834569">
      <w:pPr>
        <w:spacing w:after="0"/>
        <w:jc w:val="center"/>
        <w:rPr>
          <w:b/>
          <w:bCs/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9"/>
        <w:gridCol w:w="2406"/>
        <w:gridCol w:w="2154"/>
        <w:gridCol w:w="2631"/>
      </w:tblGrid>
      <w:tr w:rsidR="00834569" w14:paraId="3234F23D" w14:textId="77777777" w:rsidTr="003F777D">
        <w:tc>
          <w:tcPr>
            <w:tcW w:w="2394" w:type="dxa"/>
          </w:tcPr>
          <w:p w14:paraId="1C0276EA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28AC93E" wp14:editId="015730B6">
                  <wp:extent cx="1104900" cy="952500"/>
                  <wp:effectExtent l="0" t="0" r="0" b="0"/>
                  <wp:docPr id="1507147286" name="Picture 9" descr="ΑΙΓΕΑΣ ΑΜΚΕ ΠΟΛΙΤΙΣΤΙΚΟΥ ΚΑΙ ΚΟΙΝΩΦΕΛΟΥΣ ΕΡΓΟΥ - ΕΛ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ΑΙΓΕΑΣ ΑΜΚΕ ΠΟΛΙΤΙΣΤΙΚΟΥ ΚΑΙ ΚΟΙΝΩΦΕΛΟΥΣ ΕΡΓΟΥ - ΕΛ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598A63B" w14:textId="77777777" w:rsidR="00834569" w:rsidRDefault="00834569" w:rsidP="003F777D">
            <w:pPr>
              <w:spacing w:before="24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8F459C9" wp14:editId="2125392F">
                  <wp:extent cx="1390650" cy="490818"/>
                  <wp:effectExtent l="0" t="0" r="0" b="0"/>
                  <wp:docPr id="1472681892" name="Picture 11" descr="ANGELAKOS (HELLA) S.A. -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NGELAKOS (HELLA) S.A. -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6" cy="49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C2DFA40" w14:textId="77777777" w:rsidR="00834569" w:rsidRDefault="00834569" w:rsidP="003F777D">
            <w:pPr>
              <w:spacing w:before="12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C0F71CA" wp14:editId="678D2CEE">
                  <wp:extent cx="1086517" cy="581025"/>
                  <wp:effectExtent l="0" t="0" r="0" b="0"/>
                  <wp:docPr id="337073178" name="Picture 12" descr="ELPEN -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LPEN -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400" cy="58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3AE65AC4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E01A727" wp14:editId="1076488E">
                  <wp:extent cx="1533525" cy="859977"/>
                  <wp:effectExtent l="0" t="0" r="0" b="0"/>
                  <wp:docPr id="1005028397" name="Picture 13" descr="METAXA HOSPITALITY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ETAXA HOSPITALITY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56" cy="86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DCA41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4184ED04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23857E48" w14:textId="77777777" w:rsidR="00834569" w:rsidRPr="00834569" w:rsidRDefault="00834569" w:rsidP="00834569">
      <w:pPr>
        <w:spacing w:after="0"/>
        <w:jc w:val="center"/>
        <w:rPr>
          <w:b/>
          <w:bCs/>
          <w:lang w:val="el-GR"/>
        </w:rPr>
      </w:pPr>
      <w:r w:rsidRPr="00834569">
        <w:rPr>
          <w:b/>
          <w:bCs/>
          <w:lang w:val="el-GR"/>
        </w:rPr>
        <w:t>ΥΠΟΣΤΗΡΙΚΤΕΣ</w:t>
      </w:r>
    </w:p>
    <w:p w14:paraId="534A631A" w14:textId="77777777" w:rsidR="00834569" w:rsidRPr="00834569" w:rsidRDefault="00834569" w:rsidP="00834569">
      <w:pPr>
        <w:spacing w:after="0"/>
        <w:jc w:val="center"/>
        <w:rPr>
          <w:b/>
          <w:bCs/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2625"/>
        <w:gridCol w:w="3050"/>
      </w:tblGrid>
      <w:tr w:rsidR="00834569" w14:paraId="564D0AEF" w14:textId="77777777" w:rsidTr="003F777D">
        <w:tc>
          <w:tcPr>
            <w:tcW w:w="3078" w:type="dxa"/>
          </w:tcPr>
          <w:p w14:paraId="67C8B934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4CA2AB5" wp14:editId="7AD5214A">
                  <wp:extent cx="2077278" cy="904875"/>
                  <wp:effectExtent l="0" t="0" r="0" b="0"/>
                  <wp:docPr id="139572050" name="Picture 14" descr="Ονοματα χορηγών έκθεσης ΟΙ ΑΠΑΡΧΕΣ ΓΛΥΠΤΙΚΗΣ -ΕΛ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Ονοματα χορηγών έκθεσης ΟΙ ΑΠΑΡΧΕΣ ΓΛΥΠΤΙΚΗΣ -ΕΛ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241" cy="9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1A75FB26" w14:textId="77777777" w:rsidR="00834569" w:rsidRDefault="00834569" w:rsidP="003F777D">
            <w:pPr>
              <w:spacing w:before="24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5D6B1548" wp14:editId="701C5FAB">
                  <wp:extent cx="1529773" cy="504825"/>
                  <wp:effectExtent l="0" t="0" r="0" b="0"/>
                  <wp:docPr id="16" name="Picture 2" descr="TKC WELNESS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KC WELNESS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32" cy="50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B30B2ED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B8F0E46" wp14:editId="0A233D51">
                  <wp:extent cx="781050" cy="781050"/>
                  <wp:effectExtent l="0" t="0" r="0" b="0"/>
                  <wp:docPr id="249171995" name="Picture 15" descr="Επιμελητήριο Λέσβου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Επιμελητήριο Λέσβου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69" w14:paraId="128B0066" w14:textId="77777777" w:rsidTr="003F777D">
        <w:tc>
          <w:tcPr>
            <w:tcW w:w="3078" w:type="dxa"/>
          </w:tcPr>
          <w:p w14:paraId="64A94EAF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4F41483" wp14:editId="22C38F07">
                  <wp:extent cx="1733550" cy="666750"/>
                  <wp:effectExtent l="0" t="0" r="0" b="0"/>
                  <wp:docPr id="853921054" name="Picture 16" descr="ΙΑΣΩ Γενική Κλινική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ΙΑΣΩ Γενική Κλινική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4E3C83F0" w14:textId="77777777" w:rsidR="00834569" w:rsidRDefault="00834569" w:rsidP="003F777D">
            <w:pPr>
              <w:spacing w:before="12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352C42D" wp14:editId="593CDADF">
                  <wp:extent cx="1198868" cy="733425"/>
                  <wp:effectExtent l="0" t="0" r="0" b="0"/>
                  <wp:docPr id="547050386" name="Picture 17" descr="Σελάχα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Σελάχα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70" cy="73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29E6B67" w14:textId="77777777" w:rsidR="00834569" w:rsidRDefault="00834569" w:rsidP="003F777D">
            <w:pPr>
              <w:spacing w:before="36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EA585C4" wp14:editId="7F096121">
                  <wp:extent cx="1343025" cy="329041"/>
                  <wp:effectExtent l="0" t="0" r="0" b="0"/>
                  <wp:docPr id="175278862" name="Picture 18" descr="AIROTEL GROUP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IROTEL GROUP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35" cy="33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69" w14:paraId="129426B6" w14:textId="77777777" w:rsidTr="003F777D">
        <w:tc>
          <w:tcPr>
            <w:tcW w:w="3078" w:type="dxa"/>
          </w:tcPr>
          <w:p w14:paraId="799B0273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5E02048" wp14:editId="22433636">
                  <wp:extent cx="1076325" cy="753428"/>
                  <wp:effectExtent l="0" t="0" r="0" b="0"/>
                  <wp:docPr id="705128798" name="Picture 19" descr="AUTO LES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UTO LES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62" cy="7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4AB9EBDD" w14:textId="77777777" w:rsidR="00834569" w:rsidRDefault="00834569" w:rsidP="003F777D">
            <w:pPr>
              <w:spacing w:before="12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783771C" wp14:editId="597D1735">
                  <wp:extent cx="1076325" cy="598706"/>
                  <wp:effectExtent l="0" t="0" r="0" b="0"/>
                  <wp:docPr id="999961175" name="Picture 20" descr="Elysion Hotel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lysion Hotel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25" cy="60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99A6150" w14:textId="77777777" w:rsidR="00834569" w:rsidRDefault="00834569" w:rsidP="003F777D">
            <w:pPr>
              <w:spacing w:before="24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2EF02246" wp14:editId="4D5F9EFC">
                  <wp:extent cx="1152525" cy="432197"/>
                  <wp:effectExtent l="0" t="0" r="0" b="0"/>
                  <wp:docPr id="170195631" name="Picture 21" descr="KARAMANOS the art of engineering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ARAMANOS the art of engineering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56" cy="43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69" w14:paraId="774DA8E7" w14:textId="77777777" w:rsidTr="003F777D">
        <w:tc>
          <w:tcPr>
            <w:tcW w:w="3078" w:type="dxa"/>
          </w:tcPr>
          <w:p w14:paraId="589DD621" w14:textId="77777777" w:rsidR="00834569" w:rsidRDefault="00834569" w:rsidP="003F777D">
            <w:pPr>
              <w:spacing w:before="24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863154B" wp14:editId="3C34BFBA">
                  <wp:extent cx="1362075" cy="333708"/>
                  <wp:effectExtent l="0" t="0" r="0" b="0"/>
                  <wp:docPr id="329012800" name="Picture 22" descr="Surprice rent cars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urprice rent cars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76" cy="33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3A2C8ACD" w14:textId="77777777" w:rsidR="00834569" w:rsidRDefault="00834569" w:rsidP="003F777D">
            <w:pPr>
              <w:spacing w:before="24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EAC2879" wp14:editId="3D9984FF">
                  <wp:extent cx="1133475" cy="325874"/>
                  <wp:effectExtent l="0" t="0" r="0" b="0"/>
                  <wp:docPr id="1126572337" name="Picture 23" descr="ATTALOS HOTEL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TTALOS HOTEL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37" cy="32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9D5BA01" w14:textId="77777777" w:rsidR="00834569" w:rsidRDefault="00834569" w:rsidP="003F777D">
            <w:pPr>
              <w:jc w:val="center"/>
              <w:rPr>
                <w:lang w:val="el-GR"/>
              </w:rPr>
            </w:pPr>
          </w:p>
        </w:tc>
      </w:tr>
    </w:tbl>
    <w:p w14:paraId="79559F60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64D010A5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1D1B8401" w14:textId="77777777" w:rsidR="00834569" w:rsidRPr="00816224" w:rsidRDefault="00834569" w:rsidP="00834569">
      <w:pPr>
        <w:spacing w:after="0"/>
        <w:jc w:val="center"/>
        <w:rPr>
          <w:b/>
          <w:bCs/>
          <w:lang w:val="el-GR"/>
        </w:rPr>
      </w:pPr>
      <w:r w:rsidRPr="00816224">
        <w:rPr>
          <w:b/>
          <w:bCs/>
          <w:lang w:val="el-GR"/>
        </w:rPr>
        <w:t>ΧΟΡΗΓΟΙ ΕΓΚΑΙΝΙΩΝ</w:t>
      </w:r>
    </w:p>
    <w:p w14:paraId="43A3C9B8" w14:textId="77777777" w:rsidR="00834569" w:rsidRDefault="00834569" w:rsidP="00834569">
      <w:pPr>
        <w:spacing w:after="0"/>
        <w:jc w:val="center"/>
        <w:rPr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1926"/>
        <w:gridCol w:w="90"/>
      </w:tblGrid>
      <w:tr w:rsidR="00834569" w14:paraId="14E4BCD9" w14:textId="77777777" w:rsidTr="003F777D">
        <w:tc>
          <w:tcPr>
            <w:tcW w:w="2394" w:type="dxa"/>
          </w:tcPr>
          <w:p w14:paraId="7D7E69E3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458FF8B6" wp14:editId="3F45424C">
                  <wp:extent cx="806824" cy="800100"/>
                  <wp:effectExtent l="0" t="0" r="0" b="0"/>
                  <wp:docPr id="1957310659" name="Picture 24" descr="Σύλλογος Μεσοτόπο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Σύλλογος Μεσοτόπο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29" cy="8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5B125B1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5F0D31D4" wp14:editId="183D7227">
                  <wp:extent cx="738981" cy="771110"/>
                  <wp:effectExtent l="0" t="0" r="0" b="0"/>
                  <wp:docPr id="1949964324" name="Picture 25" descr="ΒΑΡΒΑΓΙΑΝΝΗ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ΒΑΡΒΑΓΙΑΝΝΗ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44" cy="77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7FFFDCD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850F75F" wp14:editId="252EA9A4">
                  <wp:extent cx="640426" cy="819150"/>
                  <wp:effectExtent l="0" t="0" r="0" b="0"/>
                  <wp:docPr id="1321407166" name="Picture 26" descr="ΕΒΑ - Ελληνική Βιομηχανία Αποσταγμάτων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ΕΒΑ - Ελληνική Βιομηχανία Αποσταγμάτων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22" cy="8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gridSpan w:val="2"/>
          </w:tcPr>
          <w:p w14:paraId="22B856C0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A2EBFEA" wp14:editId="3E85247D">
                  <wp:extent cx="833438" cy="666750"/>
                  <wp:effectExtent l="0" t="0" r="0" b="0"/>
                  <wp:docPr id="615634659" name="Picture 27" descr="ΜΕΘΥΜΝΑΙΟΣ Οινοποΐ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ΜΕΘΥΜΝΑΙΟΣ Οινοποΐ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16" cy="66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569" w14:paraId="2509C7AF" w14:textId="77777777" w:rsidTr="003F777D">
        <w:trPr>
          <w:gridAfter w:val="1"/>
          <w:wAfter w:w="90" w:type="dxa"/>
        </w:trPr>
        <w:tc>
          <w:tcPr>
            <w:tcW w:w="2394" w:type="dxa"/>
          </w:tcPr>
          <w:p w14:paraId="262D940B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14D596E5" wp14:editId="610A8D9B">
                  <wp:extent cx="826129" cy="695325"/>
                  <wp:effectExtent l="0" t="0" r="0" b="0"/>
                  <wp:docPr id="790450984" name="Picture 28" descr="Αγροτουρισμός πολιχνίτο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Αγροτουρισμός πολιχνίτο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55" cy="70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3D954137" w14:textId="77777777" w:rsidR="00834569" w:rsidRDefault="00834569" w:rsidP="003F777D">
            <w:pPr>
              <w:spacing w:before="120"/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CE758E9" wp14:editId="024AC82D">
                  <wp:extent cx="1143000" cy="676275"/>
                  <wp:effectExtent l="0" t="0" r="0" b="0"/>
                  <wp:docPr id="496729461" name="Picture 29" descr="ΒΟΥΝΑΤΣΟΣ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ΒΟΥΝΑΤΣΟΣ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1F39EF1" w14:textId="77777777" w:rsidR="00834569" w:rsidRDefault="00834569" w:rsidP="003F777D">
            <w:pPr>
              <w:jc w:val="center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09EE1E9F" wp14:editId="0F197D0E">
                  <wp:extent cx="800100" cy="763732"/>
                  <wp:effectExtent l="0" t="0" r="0" b="0"/>
                  <wp:docPr id="862678779" name="Picture 30" descr="ΣΥΛΛΟΓΟΣ ΑΘΗΝΑΣ &quot;Ο ΠΟΛΙΧΝΙΤΟΣ ΛΕΣΒΟ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ΣΥΛΛΟΓΟΣ ΑΘΗΝΑΣ &quot;Ο ΠΟΛΙΧΝΙΤΟΣ ΛΕΣΒΟ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23" cy="76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A2553BA" w14:textId="77777777" w:rsidR="00834569" w:rsidRDefault="00834569" w:rsidP="003F777D">
            <w:pPr>
              <w:jc w:val="center"/>
              <w:rPr>
                <w:lang w:val="el-GR"/>
              </w:rPr>
            </w:pPr>
          </w:p>
        </w:tc>
      </w:tr>
    </w:tbl>
    <w:p w14:paraId="033E587F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09D5C466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68DC42BD" w14:textId="77777777" w:rsidR="00834569" w:rsidRPr="00816224" w:rsidRDefault="00834569" w:rsidP="00834569">
      <w:pPr>
        <w:spacing w:after="0"/>
        <w:jc w:val="center"/>
        <w:rPr>
          <w:b/>
          <w:bCs/>
          <w:lang w:val="el-GR"/>
        </w:rPr>
      </w:pPr>
      <w:r w:rsidRPr="00816224">
        <w:rPr>
          <w:b/>
          <w:bCs/>
          <w:lang w:val="el-GR"/>
        </w:rPr>
        <w:t>ΜΟΝΙΜΟΣ ΧΟΡΗΓΟΣ ΕΚΘΕΣΙΑΚΟΥ ΠΡΟΓΡΑΜΜΑΤΟΣ ΜΟΥΣΕΙΟΥ ΜΠΕΝΑΚΗ</w:t>
      </w:r>
    </w:p>
    <w:p w14:paraId="484BAF5F" w14:textId="77777777" w:rsidR="00834569" w:rsidRDefault="00834569" w:rsidP="00834569">
      <w:pPr>
        <w:spacing w:after="0"/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5FDF2A89" wp14:editId="0F6FBE06">
            <wp:extent cx="1943100" cy="571500"/>
            <wp:effectExtent l="0" t="0" r="0" b="0"/>
            <wp:docPr id="603229378" name="Picture 31" descr="Eurobank 2023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urobank 2023g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39" cy="5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DA5E" w14:textId="77777777" w:rsidR="005144AE" w:rsidRDefault="005144AE" w:rsidP="00A35320">
      <w:pPr>
        <w:spacing w:after="0" w:line="240" w:lineRule="auto"/>
        <w:jc w:val="center"/>
        <w:rPr>
          <w:b/>
          <w:bCs/>
          <w:lang w:val="el-GR"/>
        </w:rPr>
      </w:pPr>
    </w:p>
    <w:p w14:paraId="1A93AAC7" w14:textId="650773B5" w:rsidR="00834569" w:rsidRPr="00816224" w:rsidRDefault="00834569" w:rsidP="00A35320">
      <w:pPr>
        <w:spacing w:after="0" w:line="240" w:lineRule="auto"/>
        <w:jc w:val="center"/>
        <w:rPr>
          <w:b/>
          <w:bCs/>
          <w:lang w:val="el-GR"/>
        </w:rPr>
      </w:pPr>
      <w:r w:rsidRPr="00816224">
        <w:rPr>
          <w:b/>
          <w:bCs/>
          <w:lang w:val="el-GR"/>
        </w:rPr>
        <w:t>ΕΠΙΣΗΜΟΣ ΧΟΡΗΓΟΣ ΤΕΧΝΟΛΟΓΙΑΣ ΜΟΥΣΕΙΟΥ ΜΠΕΝΑΚΗ</w:t>
      </w:r>
    </w:p>
    <w:p w14:paraId="2E0B50E9" w14:textId="77777777" w:rsidR="00834569" w:rsidRPr="00A35320" w:rsidRDefault="00834569" w:rsidP="00A35320">
      <w:pPr>
        <w:spacing w:after="0" w:line="240" w:lineRule="auto"/>
        <w:jc w:val="center"/>
        <w:rPr>
          <w:sz w:val="18"/>
          <w:szCs w:val="18"/>
          <w:lang w:val="el-GR"/>
        </w:rPr>
      </w:pPr>
    </w:p>
    <w:p w14:paraId="032BD277" w14:textId="77777777" w:rsidR="00834569" w:rsidRDefault="00834569" w:rsidP="00834569">
      <w:pPr>
        <w:spacing w:after="0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4CD9ABB8" wp14:editId="559D8CE1">
            <wp:extent cx="1381125" cy="219075"/>
            <wp:effectExtent l="0" t="0" r="0" b="0"/>
            <wp:docPr id="42738198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CE36" w14:textId="77777777" w:rsidR="00834569" w:rsidRDefault="00834569" w:rsidP="00834569">
      <w:pPr>
        <w:spacing w:after="0"/>
        <w:jc w:val="center"/>
        <w:rPr>
          <w:lang w:val="el-GR"/>
        </w:rPr>
      </w:pPr>
    </w:p>
    <w:p w14:paraId="0234C331" w14:textId="2FA8C536" w:rsidR="00834569" w:rsidRPr="00816224" w:rsidRDefault="00834569" w:rsidP="00A35320">
      <w:pPr>
        <w:spacing w:after="120"/>
        <w:jc w:val="center"/>
        <w:rPr>
          <w:b/>
          <w:bCs/>
          <w:lang w:val="el-GR"/>
        </w:rPr>
      </w:pPr>
      <w:r w:rsidRPr="00816224">
        <w:rPr>
          <w:b/>
          <w:bCs/>
          <w:lang w:val="el-GR"/>
        </w:rPr>
        <w:t xml:space="preserve">ΕΠΙΣΗΜΟΣ ΧΟΡΗΓΟΣ </w:t>
      </w:r>
      <w:r w:rsidR="00F8028C">
        <w:rPr>
          <w:b/>
          <w:bCs/>
          <w:lang w:val="el-GR"/>
        </w:rPr>
        <w:t>ΦΙΛΟΞΕΝΙΑΣ</w:t>
      </w:r>
      <w:r w:rsidRPr="00816224">
        <w:rPr>
          <w:b/>
          <w:bCs/>
          <w:lang w:val="el-GR"/>
        </w:rPr>
        <w:t xml:space="preserve"> ΜΟΥΣΕΙΟΥ ΜΠΕΝΑΚΗ</w:t>
      </w:r>
    </w:p>
    <w:p w14:paraId="7C804E48" w14:textId="0E035F6A" w:rsidR="003B1098" w:rsidRPr="00F8028C" w:rsidRDefault="00F8028C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  <w:r>
        <w:rPr>
          <w:noProof/>
        </w:rPr>
        <w:drawing>
          <wp:inline distT="0" distB="0" distL="0" distR="0" wp14:anchorId="788D4CCD" wp14:editId="63E97391">
            <wp:extent cx="1333500" cy="1047750"/>
            <wp:effectExtent l="0" t="0" r="0" b="0"/>
            <wp:docPr id="582627325" name="Picture 4" descr="COCOMAT-HOTELS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COMAT-HOTELS-20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12CB" w14:textId="2CB0C502" w:rsidR="003B1098" w:rsidRPr="00F8028C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</w:p>
    <w:p w14:paraId="05096FBA" w14:textId="333ACE67" w:rsidR="00F8028C" w:rsidRPr="00816224" w:rsidRDefault="00F8028C" w:rsidP="00A35320">
      <w:pPr>
        <w:spacing w:after="120"/>
        <w:jc w:val="center"/>
        <w:rPr>
          <w:b/>
          <w:bCs/>
          <w:lang w:val="el-GR"/>
        </w:rPr>
      </w:pPr>
      <w:r w:rsidRPr="00816224">
        <w:rPr>
          <w:b/>
          <w:bCs/>
          <w:lang w:val="el-GR"/>
        </w:rPr>
        <w:t xml:space="preserve">ΕΠΙΣΗΜΟΣ ΧΟΡΗΓΟΣ </w:t>
      </w:r>
      <w:r w:rsidR="00A35320">
        <w:rPr>
          <w:b/>
          <w:bCs/>
          <w:lang w:val="el-GR"/>
        </w:rPr>
        <w:t>ΧΡΩΜΑΤΩΝ</w:t>
      </w:r>
      <w:r w:rsidRPr="00816224">
        <w:rPr>
          <w:b/>
          <w:bCs/>
          <w:lang w:val="el-GR"/>
        </w:rPr>
        <w:t xml:space="preserve"> ΜΟΥΣΕΙΟΥ ΜΠΕΝΑΚΗ</w:t>
      </w:r>
    </w:p>
    <w:p w14:paraId="2505F2A7" w14:textId="76536584" w:rsidR="003B1098" w:rsidRPr="00F8028C" w:rsidRDefault="00A35320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  <w:r>
        <w:rPr>
          <w:noProof/>
        </w:rPr>
        <w:drawing>
          <wp:inline distT="0" distB="0" distL="0" distR="0" wp14:anchorId="1E654F38" wp14:editId="589C1160">
            <wp:extent cx="1009650" cy="638175"/>
            <wp:effectExtent l="0" t="0" r="0" b="9525"/>
            <wp:docPr id="849120211" name="Picture 5" descr="Vi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ite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C2A3" w14:textId="77777777" w:rsidR="003B1098" w:rsidRPr="00F8028C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</w:p>
    <w:p w14:paraId="1949DC7B" w14:textId="77777777" w:rsidR="003B1098" w:rsidRPr="00F8028C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  <w:r w:rsidRPr="00F8028C">
        <w:rPr>
          <w:rFonts w:cstheme="minorHAnsi"/>
          <w:b/>
          <w:bCs/>
          <w:color w:val="595959" w:themeColor="text1" w:themeTint="A6"/>
          <w:lang w:val="el-GR"/>
        </w:rPr>
        <w:t>ΕΠΙΣΗΜΟΣ ΧΟΡΗΓΟΣ ΕΠΙΚΟΙΝΩΝΙΑΣ ΜΟΥΣΕΙΟΥ ΜΠΕΝΑΚΗ</w:t>
      </w:r>
    </w:p>
    <w:p w14:paraId="419C1880" w14:textId="77777777" w:rsidR="003B1098" w:rsidRPr="00F8028C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  <w:lang w:val="el-GR"/>
        </w:rPr>
      </w:pPr>
    </w:p>
    <w:p w14:paraId="1C64BAB9" w14:textId="77777777" w:rsidR="003B1098" w:rsidRPr="00553DB7" w:rsidRDefault="003B1098" w:rsidP="003B1098">
      <w:pPr>
        <w:spacing w:after="0"/>
        <w:jc w:val="center"/>
        <w:rPr>
          <w:b/>
          <w:bCs/>
          <w:color w:val="595959" w:themeColor="text1" w:themeTint="A6"/>
        </w:rPr>
      </w:pPr>
      <w:r>
        <w:rPr>
          <w:b/>
          <w:bCs/>
          <w:noProof/>
          <w:color w:val="595959" w:themeColor="text1" w:themeTint="A6"/>
        </w:rPr>
        <w:drawing>
          <wp:inline distT="0" distB="0" distL="0" distR="0" wp14:anchorId="769A521A" wp14:editId="194CB173">
            <wp:extent cx="1247775" cy="640306"/>
            <wp:effectExtent l="0" t="0" r="0" b="7620"/>
            <wp:docPr id="4" name="Picture 4" descr="A red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red and white sign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477" cy="64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04FA" w14:textId="77777777" w:rsidR="003B1098" w:rsidRPr="00553DB7" w:rsidRDefault="003B1098" w:rsidP="003B1098">
      <w:pPr>
        <w:spacing w:after="0"/>
        <w:jc w:val="center"/>
        <w:rPr>
          <w:b/>
          <w:bCs/>
          <w:color w:val="595959" w:themeColor="text1" w:themeTint="A6"/>
        </w:rPr>
      </w:pPr>
    </w:p>
    <w:p w14:paraId="6837C661" w14:textId="77777777" w:rsidR="003B1098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</w:rPr>
      </w:pPr>
    </w:p>
    <w:p w14:paraId="3EC27618" w14:textId="77777777" w:rsidR="003B1098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</w:rPr>
      </w:pPr>
      <w:r w:rsidRPr="00553DB7">
        <w:rPr>
          <w:rFonts w:cstheme="minorHAnsi"/>
          <w:b/>
          <w:bCs/>
          <w:color w:val="595959" w:themeColor="text1" w:themeTint="A6"/>
        </w:rPr>
        <w:t>ΜΟΝΙΜΟΙ ΧΟΡΗΓΟΙ ΕΠΙΚΟΙΝΩΝΙΑΣ ΜΟΥΣΕΙΟΥ ΜΠΕΝΑΚΗ</w:t>
      </w:r>
    </w:p>
    <w:p w14:paraId="45393E0D" w14:textId="77777777" w:rsidR="003B1098" w:rsidRPr="00553DB7" w:rsidRDefault="003B1098" w:rsidP="003B1098">
      <w:pPr>
        <w:spacing w:after="0"/>
        <w:jc w:val="center"/>
        <w:rPr>
          <w:rFonts w:cstheme="minorHAnsi"/>
          <w:b/>
          <w:bCs/>
          <w:color w:val="595959" w:themeColor="text1" w:themeTint="A6"/>
        </w:rPr>
      </w:pPr>
    </w:p>
    <w:p w14:paraId="400E4F91" w14:textId="77777777" w:rsidR="003B1098" w:rsidRPr="00553DB7" w:rsidRDefault="003B1098" w:rsidP="003B1098">
      <w:pPr>
        <w:spacing w:after="0"/>
        <w:jc w:val="center"/>
        <w:rPr>
          <w:b/>
          <w:bCs/>
          <w:color w:val="595959" w:themeColor="text1" w:themeTint="A6"/>
        </w:rPr>
      </w:pPr>
      <w:r>
        <w:rPr>
          <w:b/>
          <w:bCs/>
          <w:noProof/>
          <w:color w:val="595959" w:themeColor="text1" w:themeTint="A6"/>
        </w:rPr>
        <w:drawing>
          <wp:inline distT="0" distB="0" distL="0" distR="0" wp14:anchorId="2E4041F3" wp14:editId="722ED174">
            <wp:extent cx="5750415" cy="1455420"/>
            <wp:effectExtent l="0" t="0" r="3175" b="0"/>
            <wp:docPr id="1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logos on a white background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48" cy="146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3529" w14:textId="77777777" w:rsidR="003B1098" w:rsidRDefault="003B1098" w:rsidP="003B1098">
      <w:pPr>
        <w:spacing w:after="0"/>
      </w:pPr>
    </w:p>
    <w:p w14:paraId="6277244F" w14:textId="20CD06C3" w:rsidR="003B1098" w:rsidRPr="00C3158C" w:rsidRDefault="003B1098" w:rsidP="003B1098">
      <w:pPr>
        <w:spacing w:after="0" w:line="360" w:lineRule="auto"/>
        <w:jc w:val="center"/>
        <w:rPr>
          <w:b/>
          <w:color w:val="595959" w:themeColor="text1" w:themeTint="A6"/>
        </w:rPr>
      </w:pPr>
      <w:r w:rsidRPr="00C3158C">
        <w:rPr>
          <w:rFonts w:ascii="Trebuchet MS" w:hAnsi="Trebuchet MS"/>
          <w:b/>
          <w:bCs/>
          <w:noProof/>
          <w:color w:val="595959" w:themeColor="text1" w:themeTint="A6"/>
          <w:sz w:val="20"/>
          <w:szCs w:val="20"/>
        </w:rPr>
        <w:t xml:space="preserve">HASHTAG έκθεσης: </w:t>
      </w:r>
      <w:r w:rsidR="008909B4" w:rsidRPr="00C3158C">
        <w:rPr>
          <w:rFonts w:ascii="Trebuchet MS" w:hAnsi="Trebuchet MS"/>
          <w:b/>
          <w:bCs/>
          <w:noProof/>
          <w:color w:val="595959" w:themeColor="text1" w:themeTint="A6"/>
          <w:sz w:val="20"/>
          <w:szCs w:val="20"/>
        </w:rPr>
        <w:t>#originsofsculpture</w:t>
      </w:r>
    </w:p>
    <w:p w14:paraId="0FB8D04F" w14:textId="77777777" w:rsidR="003B1098" w:rsidRPr="008A2050" w:rsidRDefault="003B1098" w:rsidP="003B1098">
      <w:pPr>
        <w:spacing w:after="0" w:line="360" w:lineRule="auto"/>
        <w:jc w:val="center"/>
        <w:rPr>
          <w:rFonts w:ascii="Trebuchet MS" w:eastAsia="Arial Unicode MS" w:hAnsi="Trebuchet MS"/>
          <w:b/>
          <w:noProof/>
          <w:color w:val="595959" w:themeColor="text1" w:themeTint="A6"/>
          <w:sz w:val="20"/>
          <w:szCs w:val="20"/>
        </w:rPr>
      </w:pPr>
    </w:p>
    <w:p w14:paraId="401C0D23" w14:textId="77777777" w:rsidR="003B1098" w:rsidRPr="008A2050" w:rsidRDefault="003B1098" w:rsidP="003B1098">
      <w:pPr>
        <w:spacing w:after="0" w:line="264" w:lineRule="auto"/>
        <w:jc w:val="center"/>
        <w:rPr>
          <w:rFonts w:ascii="Trebuchet MS" w:eastAsia="MS Mincho" w:hAnsi="Trebuchet MS" w:cs="Arial"/>
          <w:color w:val="595959" w:themeColor="text1" w:themeTint="A6"/>
          <w:sz w:val="16"/>
          <w:szCs w:val="16"/>
          <w:lang w:eastAsia="ja-JP"/>
        </w:rPr>
      </w:pPr>
      <w:r w:rsidRPr="008A2050">
        <w:rPr>
          <w:rFonts w:ascii="Trebuchet MS" w:eastAsia="MS Mincho" w:hAnsi="Trebuchet MS" w:cs="Arial"/>
          <w:noProof/>
          <w:color w:val="595959" w:themeColor="text1" w:themeTint="A6"/>
          <w:sz w:val="16"/>
          <w:szCs w:val="16"/>
          <w:lang w:eastAsia="ja-JP"/>
        </w:rPr>
        <w:drawing>
          <wp:inline distT="0" distB="0" distL="0" distR="0" wp14:anchorId="0926489A" wp14:editId="1CBC005B">
            <wp:extent cx="2827100" cy="545465"/>
            <wp:effectExtent l="0" t="0" r="0" b="6985"/>
            <wp:docPr id="9491362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36211" name="Picture 1" descr="A close up of a logo&#10;&#10;Description automatically generated with low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01" cy="5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D887" w14:textId="77777777" w:rsidR="003B1098" w:rsidRPr="008A2050" w:rsidRDefault="003B1098" w:rsidP="003B1098">
      <w:pPr>
        <w:pStyle w:val="Normal1"/>
        <w:spacing w:line="264" w:lineRule="auto"/>
        <w:jc w:val="both"/>
        <w:rPr>
          <w:rFonts w:ascii="Trebuchet MS" w:eastAsia="Trebuchet MS" w:hAnsi="Trebuchet MS" w:cs="Trebuchet MS"/>
          <w:b/>
          <w:color w:val="595959" w:themeColor="text1" w:themeTint="A6"/>
          <w:sz w:val="16"/>
          <w:szCs w:val="16"/>
        </w:rPr>
      </w:pPr>
    </w:p>
    <w:p w14:paraId="5FEF5A3B" w14:textId="77777777" w:rsidR="003B1098" w:rsidRPr="008A2050" w:rsidRDefault="00CC1AA9" w:rsidP="003B1098">
      <w:pPr>
        <w:pStyle w:val="Normal1"/>
        <w:spacing w:line="264" w:lineRule="auto"/>
        <w:jc w:val="center"/>
        <w:rPr>
          <w:rFonts w:ascii="Trebuchet MS" w:eastAsia="Trebuchet MS" w:hAnsi="Trebuchet MS" w:cs="Trebuchet MS"/>
          <w:b/>
          <w:color w:val="595959" w:themeColor="text1" w:themeTint="A6"/>
          <w:sz w:val="28"/>
          <w:szCs w:val="28"/>
        </w:rPr>
      </w:pPr>
      <w:hyperlink r:id="rId42" w:history="1">
        <w:proofErr w:type="spellStart"/>
        <w:r w:rsidR="003B1098" w:rsidRPr="008A2050">
          <w:rPr>
            <w:rStyle w:val="-"/>
            <w:rFonts w:ascii="Trebuchet MS" w:eastAsia="Trebuchet MS" w:hAnsi="Trebuchet MS" w:cs="Trebuchet MS"/>
            <w:b/>
            <w:color w:val="595959" w:themeColor="text1" w:themeTint="A6"/>
            <w:sz w:val="28"/>
            <w:szCs w:val="28"/>
            <w:lang w:val="en-US"/>
          </w:rPr>
          <w:t>benaki</w:t>
        </w:r>
        <w:proofErr w:type="spellEnd"/>
        <w:r w:rsidR="003B1098" w:rsidRPr="008A2050">
          <w:rPr>
            <w:rStyle w:val="-"/>
            <w:rFonts w:ascii="Trebuchet MS" w:eastAsia="Trebuchet MS" w:hAnsi="Trebuchet MS" w:cs="Trebuchet MS"/>
            <w:b/>
            <w:color w:val="595959" w:themeColor="text1" w:themeTint="A6"/>
            <w:sz w:val="28"/>
            <w:szCs w:val="28"/>
          </w:rPr>
          <w:t>.</w:t>
        </w:r>
        <w:r w:rsidR="003B1098" w:rsidRPr="008A2050">
          <w:rPr>
            <w:rStyle w:val="-"/>
            <w:rFonts w:ascii="Trebuchet MS" w:eastAsia="Trebuchet MS" w:hAnsi="Trebuchet MS" w:cs="Trebuchet MS"/>
            <w:b/>
            <w:color w:val="595959" w:themeColor="text1" w:themeTint="A6"/>
            <w:sz w:val="28"/>
            <w:szCs w:val="28"/>
            <w:lang w:val="en-US"/>
          </w:rPr>
          <w:t>org</w:t>
        </w:r>
      </w:hyperlink>
    </w:p>
    <w:p w14:paraId="7C656332" w14:textId="77777777" w:rsidR="003B1098" w:rsidRPr="008A2050" w:rsidRDefault="003B1098" w:rsidP="003B1098">
      <w:pPr>
        <w:pStyle w:val="Normal1"/>
        <w:spacing w:line="264" w:lineRule="auto"/>
        <w:jc w:val="both"/>
        <w:rPr>
          <w:rFonts w:ascii="Trebuchet MS" w:hAnsi="Trebuchet MS" w:cstheme="minorHAnsi"/>
          <w:b/>
          <w:bCs/>
          <w:color w:val="595959" w:themeColor="text1" w:themeTint="A6"/>
          <w:sz w:val="18"/>
          <w:szCs w:val="18"/>
        </w:rPr>
      </w:pPr>
    </w:p>
    <w:p w14:paraId="589B663B" w14:textId="77777777" w:rsidR="003B1098" w:rsidRPr="00D03383" w:rsidRDefault="003B1098" w:rsidP="003B1098">
      <w:pPr>
        <w:autoSpaceDE w:val="0"/>
        <w:autoSpaceDN w:val="0"/>
        <w:adjustRightInd w:val="0"/>
        <w:spacing w:after="0"/>
        <w:jc w:val="both"/>
        <w:rPr>
          <w:rFonts w:cstheme="minorHAnsi"/>
          <w:color w:val="595959" w:themeColor="text1" w:themeTint="A6"/>
          <w:spacing w:val="14"/>
          <w:sz w:val="20"/>
          <w:szCs w:val="20"/>
          <w:lang w:val="el-GR"/>
        </w:rPr>
      </w:pPr>
    </w:p>
    <w:p w14:paraId="5CADC305" w14:textId="60F5005A" w:rsidR="003B1098" w:rsidRPr="00C3158C" w:rsidRDefault="003B1098" w:rsidP="003B1098">
      <w:pPr>
        <w:pStyle w:val="Normal1"/>
        <w:spacing w:line="264" w:lineRule="auto"/>
        <w:jc w:val="both"/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</w:pP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ΜΟΥΣΕΙΟ ΜΠΕΝΑΚΗ ΕΛΛΗΝΙΚΟΥ ΠΟΛΙΤΙΣΜΟΥ 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  <w:lang w:val="en-US"/>
        </w:rPr>
        <w:t>I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</w:t>
      </w:r>
      <w:proofErr w:type="spellStart"/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Κουμπάρη</w:t>
      </w:r>
      <w:proofErr w:type="spellEnd"/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1, 106 74 Αθήνα  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  <w:lang w:val="en-US"/>
        </w:rPr>
        <w:t>I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210 3671000 Ι </w:t>
      </w:r>
      <w:proofErr w:type="spellStart"/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  <w:lang w:val="en-US"/>
        </w:rPr>
        <w:t>benaki</w:t>
      </w:r>
      <w:proofErr w:type="spellEnd"/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.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  <w:lang w:val="en-US"/>
        </w:rPr>
        <w:t>org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| Ώρες λειτουργίας: Δευτέρα, Τετάρτη, Παρασκευή, Σάββατο</w:t>
      </w:r>
      <w:r w:rsidR="00D03383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:</w:t>
      </w:r>
      <w:r w:rsidR="00C3158C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</w:t>
      </w:r>
      <w:r w:rsidR="00D03383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10:00-18:00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, Πέμπτη:</w:t>
      </w:r>
      <w:r w:rsidR="00C3158C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10:00-00:00,</w:t>
      </w:r>
      <w:r w:rsidR="00D03383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Κυριακή:</w:t>
      </w:r>
      <w:r w:rsidR="00C3158C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</w:t>
      </w:r>
      <w:r w:rsidR="00D03383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10:00-16:00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 Τρίτη: κλειστά Ι Εισιτήρια € </w:t>
      </w:r>
      <w:r w:rsidR="00273B52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9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 xml:space="preserve">, € </w:t>
      </w:r>
      <w:r w:rsidR="00273B52"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7</w:t>
      </w:r>
      <w:r w:rsidRPr="00C3158C">
        <w:rPr>
          <w:rFonts w:asciiTheme="minorHAnsi" w:hAnsiTheme="minorHAnsi" w:cstheme="minorHAnsi"/>
          <w:b/>
          <w:bCs/>
          <w:color w:val="595959" w:themeColor="text1" w:themeTint="A6"/>
          <w:sz w:val="20"/>
          <w:szCs w:val="20"/>
        </w:rPr>
        <w:t>.</w:t>
      </w:r>
    </w:p>
    <w:p w14:paraId="6708D89E" w14:textId="77777777" w:rsidR="003B1098" w:rsidRPr="007A5A38" w:rsidRDefault="003B1098" w:rsidP="003B1098">
      <w:pPr>
        <w:spacing w:after="0"/>
        <w:jc w:val="both"/>
        <w:rPr>
          <w:sz w:val="24"/>
          <w:szCs w:val="24"/>
          <w:lang w:val="el-GR"/>
        </w:rPr>
      </w:pPr>
    </w:p>
    <w:sectPr w:rsidR="003B1098" w:rsidRPr="007A5A38" w:rsidSect="00CA4FDD">
      <w:pgSz w:w="12240" w:h="15840"/>
      <w:pgMar w:top="81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A2D"/>
    <w:rsid w:val="000043D6"/>
    <w:rsid w:val="0001278D"/>
    <w:rsid w:val="000526EA"/>
    <w:rsid w:val="001273FD"/>
    <w:rsid w:val="00193537"/>
    <w:rsid w:val="001A5663"/>
    <w:rsid w:val="0020626F"/>
    <w:rsid w:val="002132DD"/>
    <w:rsid w:val="0022566C"/>
    <w:rsid w:val="00250687"/>
    <w:rsid w:val="00252938"/>
    <w:rsid w:val="00254607"/>
    <w:rsid w:val="002647FD"/>
    <w:rsid w:val="00273184"/>
    <w:rsid w:val="00273B52"/>
    <w:rsid w:val="00287A2D"/>
    <w:rsid w:val="002B2B5C"/>
    <w:rsid w:val="002C7F17"/>
    <w:rsid w:val="002E434B"/>
    <w:rsid w:val="00311668"/>
    <w:rsid w:val="0031267A"/>
    <w:rsid w:val="00331227"/>
    <w:rsid w:val="00332589"/>
    <w:rsid w:val="0036706E"/>
    <w:rsid w:val="003A1867"/>
    <w:rsid w:val="003B1098"/>
    <w:rsid w:val="00466EC5"/>
    <w:rsid w:val="004728D9"/>
    <w:rsid w:val="00490D15"/>
    <w:rsid w:val="004B69E5"/>
    <w:rsid w:val="005144AE"/>
    <w:rsid w:val="00541C21"/>
    <w:rsid w:val="00571E26"/>
    <w:rsid w:val="00576F30"/>
    <w:rsid w:val="00587A78"/>
    <w:rsid w:val="005B1D40"/>
    <w:rsid w:val="005B477B"/>
    <w:rsid w:val="00635D2F"/>
    <w:rsid w:val="006A2CA0"/>
    <w:rsid w:val="006E7D86"/>
    <w:rsid w:val="007379CE"/>
    <w:rsid w:val="007A5A38"/>
    <w:rsid w:val="00816224"/>
    <w:rsid w:val="00834569"/>
    <w:rsid w:val="00874319"/>
    <w:rsid w:val="008909B4"/>
    <w:rsid w:val="0089774C"/>
    <w:rsid w:val="008D7645"/>
    <w:rsid w:val="00906B61"/>
    <w:rsid w:val="00961762"/>
    <w:rsid w:val="009B0D0F"/>
    <w:rsid w:val="00A35320"/>
    <w:rsid w:val="00A75716"/>
    <w:rsid w:val="00A80F8E"/>
    <w:rsid w:val="00A81FAD"/>
    <w:rsid w:val="00A97C87"/>
    <w:rsid w:val="00AA28FF"/>
    <w:rsid w:val="00AD4948"/>
    <w:rsid w:val="00B11BA1"/>
    <w:rsid w:val="00B650A6"/>
    <w:rsid w:val="00B72651"/>
    <w:rsid w:val="00BC2E26"/>
    <w:rsid w:val="00BF1BB8"/>
    <w:rsid w:val="00C3158C"/>
    <w:rsid w:val="00C451B5"/>
    <w:rsid w:val="00C816EF"/>
    <w:rsid w:val="00CA4FDD"/>
    <w:rsid w:val="00CB2779"/>
    <w:rsid w:val="00CB5229"/>
    <w:rsid w:val="00CC1AA9"/>
    <w:rsid w:val="00CD7BE3"/>
    <w:rsid w:val="00CE4028"/>
    <w:rsid w:val="00D03383"/>
    <w:rsid w:val="00E42785"/>
    <w:rsid w:val="00E55063"/>
    <w:rsid w:val="00EA7AD0"/>
    <w:rsid w:val="00EB77A9"/>
    <w:rsid w:val="00ED034E"/>
    <w:rsid w:val="00ED5416"/>
    <w:rsid w:val="00EE046C"/>
    <w:rsid w:val="00EE68BC"/>
    <w:rsid w:val="00F276B5"/>
    <w:rsid w:val="00F8028C"/>
    <w:rsid w:val="00FB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7AEF8"/>
  <w15:chartTrackingRefBased/>
  <w15:docId w15:val="{D3EFDE2B-F7A1-4962-B0B7-A05CF112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3B109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kern w:val="0"/>
      <w:lang w:val="el-GR" w:eastAsia="el-GR"/>
      <w14:ligatures w14:val="none"/>
    </w:rPr>
  </w:style>
  <w:style w:type="character" w:styleId="-">
    <w:name w:val="Hyperlink"/>
    <w:basedOn w:val="a0"/>
    <w:uiPriority w:val="99"/>
    <w:unhideWhenUsed/>
    <w:rsid w:val="003B1098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E55063"/>
  </w:style>
  <w:style w:type="paragraph" w:customStyle="1" w:styleId="paragraph">
    <w:name w:val="paragraph"/>
    <w:basedOn w:val="a"/>
    <w:rsid w:val="0000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op">
    <w:name w:val="eop"/>
    <w:basedOn w:val="a0"/>
    <w:rsid w:val="000043D6"/>
  </w:style>
  <w:style w:type="character" w:styleId="a4">
    <w:name w:val="annotation reference"/>
    <w:basedOn w:val="a0"/>
    <w:uiPriority w:val="99"/>
    <w:semiHidden/>
    <w:unhideWhenUsed/>
    <w:rsid w:val="00331227"/>
    <w:rPr>
      <w:sz w:val="16"/>
      <w:szCs w:val="16"/>
    </w:rPr>
  </w:style>
  <w:style w:type="paragraph" w:styleId="a5">
    <w:name w:val="annotation text"/>
    <w:basedOn w:val="a"/>
    <w:link w:val="Char"/>
    <w:uiPriority w:val="99"/>
    <w:unhideWhenUsed/>
    <w:rsid w:val="00331227"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5"/>
    <w:uiPriority w:val="99"/>
    <w:rsid w:val="00331227"/>
    <w:rPr>
      <w:sz w:val="20"/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331227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331227"/>
    <w:rPr>
      <w:b/>
      <w:bCs/>
      <w:sz w:val="20"/>
      <w:szCs w:val="20"/>
    </w:rPr>
  </w:style>
  <w:style w:type="character" w:styleId="a7">
    <w:name w:val="Unresolved Mention"/>
    <w:basedOn w:val="a0"/>
    <w:uiPriority w:val="99"/>
    <w:semiHidden/>
    <w:unhideWhenUsed/>
    <w:rsid w:val="008D7645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E4028"/>
    <w:pPr>
      <w:spacing w:before="100" w:beforeAutospacing="1" w:after="100" w:afterAutospacing="1" w:line="240" w:lineRule="auto"/>
    </w:pPr>
    <w:rPr>
      <w:rFonts w:ascii="Calibri" w:hAnsi="Calibri" w:cs="Calibri"/>
      <w:kern w:val="0"/>
      <w14:ligatures w14:val="none"/>
    </w:rPr>
  </w:style>
  <w:style w:type="character" w:styleId="a8">
    <w:name w:val="Emphasis"/>
    <w:basedOn w:val="a0"/>
    <w:uiPriority w:val="20"/>
    <w:qFormat/>
    <w:rsid w:val="00CE4028"/>
    <w:rPr>
      <w:i/>
      <w:iCs/>
    </w:rPr>
  </w:style>
  <w:style w:type="character" w:styleId="a9">
    <w:name w:val="Strong"/>
    <w:basedOn w:val="a0"/>
    <w:uiPriority w:val="22"/>
    <w:qFormat/>
    <w:rsid w:val="00CE4028"/>
    <w:rPr>
      <w:b/>
      <w:bCs/>
    </w:rPr>
  </w:style>
  <w:style w:type="character" w:customStyle="1" w:styleId="cf01">
    <w:name w:val="cf01"/>
    <w:basedOn w:val="a0"/>
    <w:rsid w:val="000526EA"/>
    <w:rPr>
      <w:rFonts w:ascii="Segoe UI" w:hAnsi="Segoe UI" w:cs="Segoe UI" w:hint="default"/>
      <w:sz w:val="18"/>
      <w:szCs w:val="18"/>
    </w:rPr>
  </w:style>
  <w:style w:type="paragraph" w:customStyle="1" w:styleId="Body">
    <w:name w:val="Body"/>
    <w:rsid w:val="00C816E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xxmsonormal">
    <w:name w:val="x_x_msonormal"/>
    <w:rsid w:val="00C816EF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0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s://www.benaki.org/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732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Menti Nicoletta</dc:creator>
  <cp:keywords/>
  <dc:description/>
  <cp:lastModifiedBy>ΜΙΧΑΛΗΣ ΑΤΣΑΛΑΚΗΣ</cp:lastModifiedBy>
  <cp:revision>2</cp:revision>
  <dcterms:created xsi:type="dcterms:W3CDTF">2023-09-27T10:33:00Z</dcterms:created>
  <dcterms:modified xsi:type="dcterms:W3CDTF">2023-09-27T10:33:00Z</dcterms:modified>
</cp:coreProperties>
</file>