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282F" w14:textId="249BA47B" w:rsidR="000D4CCE" w:rsidRDefault="00B52F59" w:rsidP="00B52F59">
      <w:pPr>
        <w:jc w:val="center"/>
        <w:rPr>
          <w:b/>
          <w:bCs/>
        </w:rPr>
      </w:pPr>
      <w:r w:rsidRPr="00B52F59">
        <w:rPr>
          <w:b/>
          <w:bCs/>
        </w:rPr>
        <w:t xml:space="preserve">«ΑΝΟΙΑ: Νομικές, </w:t>
      </w:r>
      <w:proofErr w:type="spellStart"/>
      <w:r w:rsidRPr="00B52F59">
        <w:rPr>
          <w:b/>
          <w:bCs/>
        </w:rPr>
        <w:t>Βιοηθικές</w:t>
      </w:r>
      <w:proofErr w:type="spellEnd"/>
      <w:r w:rsidRPr="00B52F59">
        <w:rPr>
          <w:b/>
          <w:bCs/>
        </w:rPr>
        <w:t xml:space="preserve"> &amp; Κοινωνικές Προεκτάσεις»</w:t>
      </w:r>
    </w:p>
    <w:p w14:paraId="5EBC4656" w14:textId="77777777" w:rsidR="00B52F59" w:rsidRDefault="00B52F59" w:rsidP="00B52F59">
      <w:pPr>
        <w:jc w:val="center"/>
        <w:rPr>
          <w:b/>
          <w:bCs/>
        </w:rPr>
      </w:pPr>
    </w:p>
    <w:p w14:paraId="15814C0D" w14:textId="77777777" w:rsidR="003A22FE" w:rsidRPr="003A22FE" w:rsidRDefault="00B52F59" w:rsidP="00B52F59">
      <w:pPr>
        <w:jc w:val="both"/>
      </w:pPr>
      <w:r>
        <w:rPr>
          <w:b/>
          <w:bCs/>
        </w:rPr>
        <w:t xml:space="preserve">Το Κέντρο Ημέρας Νόσου </w:t>
      </w:r>
      <w:bookmarkStart w:id="0" w:name="_Hlk146796475"/>
      <w:r>
        <w:rPr>
          <w:b/>
          <w:bCs/>
          <w:lang w:val="en-US"/>
        </w:rPr>
        <w:t>Alzheimer</w:t>
      </w:r>
      <w:bookmarkEnd w:id="0"/>
      <w:r w:rsidRPr="00B52F59">
        <w:rPr>
          <w:b/>
          <w:bCs/>
        </w:rPr>
        <w:t xml:space="preserve">, </w:t>
      </w:r>
      <w:r w:rsidRPr="003A22FE">
        <w:t xml:space="preserve">σε </w:t>
      </w:r>
      <w:proofErr w:type="spellStart"/>
      <w:r w:rsidRPr="003A22FE">
        <w:t>συνδιοργάνωση</w:t>
      </w:r>
      <w:proofErr w:type="spellEnd"/>
      <w:r w:rsidRPr="003A22FE">
        <w:t xml:space="preserve"> με την</w:t>
      </w:r>
      <w:r>
        <w:rPr>
          <w:b/>
          <w:bCs/>
        </w:rPr>
        <w:t xml:space="preserve"> Περιφέρεια Κρήτης – Περιφερειακή Ενότητα Χανίων, </w:t>
      </w:r>
      <w:r w:rsidR="003A22FE" w:rsidRPr="003A22FE">
        <w:t>το</w:t>
      </w:r>
      <w:r w:rsidR="003A22FE">
        <w:rPr>
          <w:b/>
          <w:bCs/>
        </w:rPr>
        <w:t xml:space="preserve"> Δήμο Χανίων, </w:t>
      </w:r>
      <w:r w:rsidR="003A22FE" w:rsidRPr="003A22FE">
        <w:t>το</w:t>
      </w:r>
      <w:r w:rsidR="003A22FE">
        <w:rPr>
          <w:b/>
          <w:bCs/>
        </w:rPr>
        <w:t xml:space="preserve"> Δικηγορικό Σύλλογο Χανίων </w:t>
      </w:r>
      <w:r w:rsidR="003A22FE" w:rsidRPr="003A22FE">
        <w:t>και τον</w:t>
      </w:r>
      <w:r w:rsidR="003A22FE">
        <w:rPr>
          <w:b/>
          <w:bCs/>
        </w:rPr>
        <w:t xml:space="preserve"> ΔΟ.ΚΟΙΠ.Π. Χανίων </w:t>
      </w:r>
      <w:r w:rsidR="003A22FE" w:rsidRPr="003A22FE">
        <w:t>διοργανώνει Ημερίδα Ενημέρωσης για την Άνοια με τίτλο:</w:t>
      </w:r>
    </w:p>
    <w:p w14:paraId="64DE096C" w14:textId="2F3FEAF1" w:rsidR="00B52F59" w:rsidRDefault="003A22FE" w:rsidP="003A22FE">
      <w:pPr>
        <w:jc w:val="center"/>
        <w:rPr>
          <w:b/>
          <w:bCs/>
        </w:rPr>
      </w:pPr>
      <w:r>
        <w:rPr>
          <w:b/>
          <w:bCs/>
        </w:rPr>
        <w:t xml:space="preserve">«ΑΝΟΙΑ: Νομικές, </w:t>
      </w:r>
      <w:proofErr w:type="spellStart"/>
      <w:r>
        <w:rPr>
          <w:b/>
          <w:bCs/>
        </w:rPr>
        <w:t>Βιοηθικές</w:t>
      </w:r>
      <w:proofErr w:type="spellEnd"/>
      <w:r>
        <w:rPr>
          <w:b/>
          <w:bCs/>
        </w:rPr>
        <w:t xml:space="preserve"> &amp; Κοινωνικές Προεκτάσεις»</w:t>
      </w:r>
    </w:p>
    <w:p w14:paraId="1FB120CE" w14:textId="0F1FB565" w:rsidR="003A22FE" w:rsidRDefault="003A22FE" w:rsidP="003A22FE">
      <w:pPr>
        <w:jc w:val="both"/>
        <w:rPr>
          <w:b/>
          <w:bCs/>
        </w:rPr>
      </w:pPr>
      <w:r w:rsidRPr="003A22FE">
        <w:t>το</w:t>
      </w:r>
      <w:r>
        <w:rPr>
          <w:b/>
          <w:bCs/>
        </w:rPr>
        <w:t xml:space="preserve"> Σάββατο 30 Σεπτεμβρίου 2023, </w:t>
      </w:r>
      <w:r w:rsidRPr="003A22FE">
        <w:t>στην αίθουσα εκδηλώσεων της</w:t>
      </w:r>
      <w:r>
        <w:rPr>
          <w:b/>
          <w:bCs/>
        </w:rPr>
        <w:t xml:space="preserve"> Συνεταιριστικής Τράπεζας Χανίων. Εγγραφές: 8.45 π.μ. – 9.10 μ.μ. Έναρξη Ημερίδας: 9.15 π.μ.</w:t>
      </w:r>
    </w:p>
    <w:p w14:paraId="6CFAF5F1" w14:textId="5A7C1E01" w:rsidR="003A22FE" w:rsidRDefault="003A22FE" w:rsidP="003A22FE">
      <w:pPr>
        <w:jc w:val="both"/>
        <w:rPr>
          <w:b/>
          <w:bCs/>
        </w:rPr>
      </w:pPr>
      <w:r>
        <w:rPr>
          <w:b/>
          <w:bCs/>
        </w:rPr>
        <w:t>Θα δοθούν βεβαιώσεις.</w:t>
      </w:r>
    </w:p>
    <w:p w14:paraId="5D883986" w14:textId="6E9A5BC8" w:rsidR="00B52F59" w:rsidRDefault="003A22FE" w:rsidP="003A22FE">
      <w:pPr>
        <w:jc w:val="both"/>
        <w:rPr>
          <w:b/>
          <w:bCs/>
        </w:rPr>
      </w:pPr>
      <w:r>
        <w:rPr>
          <w:b/>
          <w:bCs/>
        </w:rPr>
        <w:t xml:space="preserve">Είσοδος Ελεύθερη. </w:t>
      </w:r>
    </w:p>
    <w:p w14:paraId="0B6B0D79" w14:textId="6EB62A78" w:rsidR="00B52F59" w:rsidRDefault="00B52F59" w:rsidP="00B52F59">
      <w:pPr>
        <w:jc w:val="center"/>
        <w:rPr>
          <w:b/>
          <w:bCs/>
        </w:rPr>
      </w:pPr>
      <w:r>
        <w:rPr>
          <w:b/>
          <w:bCs/>
        </w:rPr>
        <w:t xml:space="preserve">Πρόγραμμα Ημερίδας </w:t>
      </w:r>
    </w:p>
    <w:p w14:paraId="0A1A4A32" w14:textId="77777777" w:rsidR="003A22FE" w:rsidRDefault="003A22FE" w:rsidP="00B52F59">
      <w:pPr>
        <w:jc w:val="center"/>
        <w:rPr>
          <w:b/>
          <w:bCs/>
        </w:rPr>
      </w:pPr>
    </w:p>
    <w:p w14:paraId="7D9CF108" w14:textId="0FB929B1" w:rsidR="003A22FE" w:rsidRDefault="003A22FE" w:rsidP="003A22FE">
      <w:pPr>
        <w:jc w:val="both"/>
        <w:rPr>
          <w:b/>
          <w:bCs/>
        </w:rPr>
      </w:pPr>
      <w:r w:rsidRPr="00786AA9">
        <w:t>8.45</w:t>
      </w:r>
      <w:r>
        <w:rPr>
          <w:b/>
          <w:bCs/>
        </w:rPr>
        <w:t xml:space="preserve">     Εγγραφές</w:t>
      </w:r>
    </w:p>
    <w:p w14:paraId="1924A2EC" w14:textId="77777777" w:rsidR="003A22FE" w:rsidRDefault="003A22FE" w:rsidP="003A22FE">
      <w:pPr>
        <w:jc w:val="both"/>
        <w:rPr>
          <w:b/>
          <w:bCs/>
        </w:rPr>
      </w:pPr>
      <w:r w:rsidRPr="00786AA9">
        <w:t>9.10</w:t>
      </w:r>
      <w:r>
        <w:rPr>
          <w:b/>
          <w:bCs/>
        </w:rPr>
        <w:t xml:space="preserve">     Χαιρετισμοί</w:t>
      </w:r>
    </w:p>
    <w:p w14:paraId="2FF1E9DB" w14:textId="77777777" w:rsidR="000F721D" w:rsidRDefault="003A22FE" w:rsidP="003A22FE">
      <w:pPr>
        <w:jc w:val="both"/>
        <w:rPr>
          <w:b/>
          <w:bCs/>
        </w:rPr>
      </w:pPr>
      <w:r w:rsidRPr="00786AA9">
        <w:t>9.30</w:t>
      </w:r>
      <w:r>
        <w:rPr>
          <w:b/>
          <w:bCs/>
        </w:rPr>
        <w:t xml:space="preserve">     «Νομικά και ηθικά διλήμματα</w:t>
      </w:r>
      <w:r w:rsidR="000F721D">
        <w:rPr>
          <w:b/>
          <w:bCs/>
        </w:rPr>
        <w:t xml:space="preserve"> στην άνοια»</w:t>
      </w:r>
    </w:p>
    <w:p w14:paraId="50E5F41A" w14:textId="77777777" w:rsidR="00B01C60" w:rsidRPr="002175CB" w:rsidRDefault="000F721D" w:rsidP="003A22FE">
      <w:pPr>
        <w:jc w:val="both"/>
      </w:pPr>
      <w:r>
        <w:rPr>
          <w:b/>
          <w:bCs/>
        </w:rPr>
        <w:t xml:space="preserve">             Μαρία </w:t>
      </w:r>
      <w:proofErr w:type="spellStart"/>
      <w:r>
        <w:rPr>
          <w:b/>
          <w:bCs/>
        </w:rPr>
        <w:t>Τζανακάκη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Μελισσάρη</w:t>
      </w:r>
      <w:proofErr w:type="spellEnd"/>
      <w:r w:rsidR="00B01C60">
        <w:rPr>
          <w:b/>
          <w:bCs/>
        </w:rPr>
        <w:t xml:space="preserve">, </w:t>
      </w:r>
      <w:r w:rsidRPr="002175CB">
        <w:t>Νευρολόγος – Ψυχίατρος</w:t>
      </w:r>
      <w:r w:rsidR="00B01C60" w:rsidRPr="002175CB">
        <w:t xml:space="preserve">, </w:t>
      </w:r>
      <w:r w:rsidRPr="002175CB">
        <w:t xml:space="preserve">Πρώην Διευθύντρια </w:t>
      </w:r>
    </w:p>
    <w:p w14:paraId="1A620778" w14:textId="77777777" w:rsidR="002175CB" w:rsidRPr="002175CB" w:rsidRDefault="00B01C60" w:rsidP="003A22FE">
      <w:pPr>
        <w:jc w:val="both"/>
      </w:pPr>
      <w:r w:rsidRPr="002175CB">
        <w:t xml:space="preserve">             </w:t>
      </w:r>
      <w:r w:rsidR="000F721D" w:rsidRPr="002175CB">
        <w:t>Ψυχιατρικής Κλινικής Γ.Ν.Χ.</w:t>
      </w:r>
      <w:r w:rsidRPr="002175CB">
        <w:t xml:space="preserve">, Επιστημονικός συνεργάτης Κέντρου Ημέρας ν.  </w:t>
      </w:r>
      <w:r w:rsidR="002175CB" w:rsidRPr="002175CB">
        <w:t xml:space="preserve"> </w:t>
      </w:r>
    </w:p>
    <w:p w14:paraId="3B76ABD6" w14:textId="77777777" w:rsidR="002175CB" w:rsidRDefault="002175CB" w:rsidP="003A22FE">
      <w:pPr>
        <w:jc w:val="both"/>
      </w:pPr>
      <w:r w:rsidRPr="002175CB">
        <w:t xml:space="preserve">             </w:t>
      </w:r>
      <w:r w:rsidR="00B01C60" w:rsidRPr="002175CB">
        <w:rPr>
          <w:lang w:val="en-US"/>
        </w:rPr>
        <w:t>Alzheimer</w:t>
      </w:r>
      <w:r>
        <w:t xml:space="preserve">, Πρόεδρος Ελληνικής Εταιρείας </w:t>
      </w:r>
      <w:r w:rsidRPr="002175CB">
        <w:rPr>
          <w:lang w:val="en-US"/>
        </w:rPr>
        <w:t>Alzheimer</w:t>
      </w:r>
      <w:r>
        <w:t xml:space="preserve"> παράρτημα Χανίων, πρώην </w:t>
      </w:r>
    </w:p>
    <w:p w14:paraId="079AFB89" w14:textId="7BFF4B15" w:rsidR="002175CB" w:rsidRDefault="002175CB" w:rsidP="003A22FE">
      <w:pPr>
        <w:jc w:val="both"/>
      </w:pPr>
      <w:r>
        <w:t xml:space="preserve">             Αντιπρόεδρος Πανελλήνιας Εταιρείας </w:t>
      </w:r>
      <w:bookmarkStart w:id="1" w:name="_Hlk146799219"/>
      <w:r w:rsidRPr="002175CB">
        <w:rPr>
          <w:lang w:val="en-US"/>
        </w:rPr>
        <w:t>Alzheimer</w:t>
      </w:r>
      <w:r>
        <w:t xml:space="preserve">  </w:t>
      </w:r>
    </w:p>
    <w:bookmarkEnd w:id="1"/>
    <w:p w14:paraId="4A9CF14E" w14:textId="77777777" w:rsidR="00786AA9" w:rsidRDefault="002175CB" w:rsidP="003A22FE">
      <w:pPr>
        <w:jc w:val="both"/>
        <w:rPr>
          <w:b/>
          <w:bCs/>
        </w:rPr>
      </w:pPr>
      <w:r w:rsidRPr="00786AA9">
        <w:t>10.00</w:t>
      </w:r>
      <w:r w:rsidRPr="002175C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786AA9">
        <w:rPr>
          <w:b/>
          <w:bCs/>
        </w:rPr>
        <w:t>«</w:t>
      </w:r>
      <w:proofErr w:type="spellStart"/>
      <w:r w:rsidR="00786AA9">
        <w:rPr>
          <w:b/>
          <w:bCs/>
        </w:rPr>
        <w:t>Βιοηθικά</w:t>
      </w:r>
      <w:proofErr w:type="spellEnd"/>
      <w:r w:rsidR="00786AA9">
        <w:rPr>
          <w:b/>
          <w:bCs/>
        </w:rPr>
        <w:t xml:space="preserve"> ζητήματα αναφορικά με την άνοια στην τρίτη ηλικία»</w:t>
      </w:r>
    </w:p>
    <w:p w14:paraId="278CCD14" w14:textId="77777777" w:rsidR="00786AA9" w:rsidRDefault="00786AA9" w:rsidP="003A22FE">
      <w:pPr>
        <w:jc w:val="both"/>
      </w:pPr>
      <w:r>
        <w:rPr>
          <w:b/>
          <w:bCs/>
        </w:rPr>
        <w:t xml:space="preserve">             </w:t>
      </w:r>
      <w:proofErr w:type="spellStart"/>
      <w:r>
        <w:rPr>
          <w:b/>
          <w:bCs/>
        </w:rPr>
        <w:t>Λόλα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Κουτσογεωργοπούλου</w:t>
      </w:r>
      <w:proofErr w:type="spellEnd"/>
      <w:r>
        <w:rPr>
          <w:b/>
          <w:bCs/>
        </w:rPr>
        <w:t xml:space="preserve">, </w:t>
      </w:r>
      <w:r w:rsidRPr="00786AA9">
        <w:t xml:space="preserve">Δικηγόρος, </w:t>
      </w:r>
      <w:proofErr w:type="spellStart"/>
      <w:r w:rsidRPr="00786AA9">
        <w:rPr>
          <w:lang w:val="en-US"/>
        </w:rPr>
        <w:t>Msc</w:t>
      </w:r>
      <w:proofErr w:type="spellEnd"/>
      <w:r w:rsidRPr="00786AA9">
        <w:t xml:space="preserve"> Βιοηθικής ΕΚΠΑ – Πανεπιστήμιο</w:t>
      </w:r>
    </w:p>
    <w:p w14:paraId="219542E7" w14:textId="4C30A7E8" w:rsidR="002175CB" w:rsidRDefault="00786AA9" w:rsidP="003A22FE">
      <w:pPr>
        <w:jc w:val="both"/>
      </w:pPr>
      <w:r>
        <w:t xml:space="preserve">             </w:t>
      </w:r>
      <w:r w:rsidRPr="00786AA9">
        <w:t xml:space="preserve"> Κρήτης, </w:t>
      </w:r>
      <w:proofErr w:type="spellStart"/>
      <w:r w:rsidRPr="00786AA9">
        <w:t>Διαμεσολαβήτρια</w:t>
      </w:r>
      <w:proofErr w:type="spellEnd"/>
      <w:r w:rsidRPr="00786AA9">
        <w:t xml:space="preserve"> ΥΔΔΑ </w:t>
      </w:r>
    </w:p>
    <w:p w14:paraId="231852CB" w14:textId="07AE4D2A" w:rsidR="00786AA9" w:rsidRDefault="00786AA9" w:rsidP="003A22FE">
      <w:pPr>
        <w:jc w:val="both"/>
        <w:rPr>
          <w:b/>
          <w:bCs/>
        </w:rPr>
      </w:pPr>
      <w:r>
        <w:t xml:space="preserve">10.30 </w:t>
      </w:r>
      <w:r w:rsidRPr="00786AA9">
        <w:rPr>
          <w:b/>
          <w:bCs/>
        </w:rPr>
        <w:t>«Θεσμική αντιμετώπιση της άνοιας»</w:t>
      </w:r>
    </w:p>
    <w:p w14:paraId="02F5D9F1" w14:textId="4991E373" w:rsidR="00786AA9" w:rsidRPr="00786AA9" w:rsidRDefault="00786AA9" w:rsidP="003A22FE">
      <w:pPr>
        <w:jc w:val="both"/>
      </w:pPr>
      <w:r>
        <w:rPr>
          <w:b/>
          <w:bCs/>
        </w:rPr>
        <w:t xml:space="preserve">            </w:t>
      </w:r>
      <w:proofErr w:type="spellStart"/>
      <w:r>
        <w:rPr>
          <w:b/>
          <w:bCs/>
        </w:rPr>
        <w:t>Μαρικίτα</w:t>
      </w:r>
      <w:proofErr w:type="spellEnd"/>
      <w:r>
        <w:rPr>
          <w:b/>
          <w:bCs/>
        </w:rPr>
        <w:t xml:space="preserve"> Καλογεράκη, </w:t>
      </w:r>
      <w:r w:rsidRPr="00786AA9">
        <w:t>Δικηγόρος, Νομικός Σύμβουλος Ιατρικού Συλλόγου Χανίων</w:t>
      </w:r>
    </w:p>
    <w:p w14:paraId="01AA3365" w14:textId="08E7A76D" w:rsidR="00786AA9" w:rsidRDefault="00786AA9" w:rsidP="003A22FE">
      <w:pPr>
        <w:jc w:val="both"/>
        <w:rPr>
          <w:b/>
          <w:bCs/>
        </w:rPr>
      </w:pPr>
      <w:r w:rsidRPr="00786AA9">
        <w:t>11.00</w:t>
      </w:r>
      <w:r>
        <w:rPr>
          <w:b/>
          <w:bCs/>
        </w:rPr>
        <w:t xml:space="preserve"> ΔΙΑΛΕΙΜΜΑ ΓΙΑ ΚΑΦΕ </w:t>
      </w:r>
    </w:p>
    <w:p w14:paraId="0BEF073F" w14:textId="77777777" w:rsidR="00786AA9" w:rsidRDefault="00786AA9" w:rsidP="003A22FE">
      <w:pPr>
        <w:jc w:val="both"/>
        <w:rPr>
          <w:b/>
          <w:bCs/>
        </w:rPr>
      </w:pPr>
      <w:r w:rsidRPr="00D96C8D">
        <w:t>11.20</w:t>
      </w:r>
      <w:r>
        <w:rPr>
          <w:b/>
          <w:bCs/>
        </w:rPr>
        <w:t xml:space="preserve"> «Προσωπικά δεδομένα ασθενών: Προστατεύονται;», </w:t>
      </w:r>
    </w:p>
    <w:p w14:paraId="10BA2180" w14:textId="77777777" w:rsidR="00D96C8D" w:rsidRDefault="00786AA9" w:rsidP="003A22FE">
      <w:pPr>
        <w:jc w:val="both"/>
      </w:pPr>
      <w:r>
        <w:rPr>
          <w:b/>
          <w:bCs/>
        </w:rPr>
        <w:t xml:space="preserve">            Στέλλα </w:t>
      </w:r>
      <w:proofErr w:type="spellStart"/>
      <w:r>
        <w:rPr>
          <w:b/>
          <w:bCs/>
        </w:rPr>
        <w:t>Μπατάκη</w:t>
      </w:r>
      <w:proofErr w:type="spellEnd"/>
      <w:r>
        <w:rPr>
          <w:b/>
          <w:bCs/>
        </w:rPr>
        <w:t xml:space="preserve">, </w:t>
      </w:r>
      <w:r w:rsidRPr="00786AA9">
        <w:t>Δικηγόρος</w:t>
      </w:r>
      <w:r>
        <w:t xml:space="preserve">, Πιστοποιημένη Υπεύθυνη Προστασίας Δεδομένων </w:t>
      </w:r>
    </w:p>
    <w:p w14:paraId="21B1D068" w14:textId="77777777" w:rsidR="00D96C8D" w:rsidRDefault="00D96C8D" w:rsidP="003A22FE">
      <w:pPr>
        <w:jc w:val="both"/>
        <w:rPr>
          <w:lang w:val="en-US"/>
        </w:rPr>
      </w:pPr>
      <w:r>
        <w:t xml:space="preserve">           </w:t>
      </w:r>
      <w:r w:rsidR="00786AA9">
        <w:t>(Σύμβουλος</w:t>
      </w:r>
      <w:r>
        <w:rPr>
          <w:lang w:val="en-US"/>
        </w:rPr>
        <w:t xml:space="preserve"> GDPR – Cert. DPO) </w:t>
      </w:r>
    </w:p>
    <w:p w14:paraId="157EA6B3" w14:textId="47CED2D0" w:rsidR="00D96C8D" w:rsidRDefault="00D96C8D" w:rsidP="003A22FE">
      <w:pPr>
        <w:jc w:val="both"/>
        <w:rPr>
          <w:b/>
          <w:bCs/>
        </w:rPr>
      </w:pPr>
      <w:r w:rsidRPr="00D96C8D">
        <w:t>11.45</w:t>
      </w:r>
      <w:r>
        <w:t xml:space="preserve"> </w:t>
      </w:r>
      <w:r w:rsidRPr="00D96C8D">
        <w:rPr>
          <w:b/>
          <w:bCs/>
        </w:rPr>
        <w:t>«Οδική ασφάλεια και τρίτη ηλικία»</w:t>
      </w:r>
    </w:p>
    <w:p w14:paraId="40CC908B" w14:textId="26741EA0" w:rsidR="00D96C8D" w:rsidRDefault="00D96C8D" w:rsidP="003A22FE">
      <w:pPr>
        <w:jc w:val="both"/>
      </w:pPr>
      <w:r>
        <w:rPr>
          <w:b/>
          <w:bCs/>
        </w:rPr>
        <w:t xml:space="preserve">            Γρηγόρης Τζανάκης, </w:t>
      </w:r>
      <w:r w:rsidRPr="00D96C8D">
        <w:t xml:space="preserve">Δικηγόρος παρ’ </w:t>
      </w:r>
      <w:proofErr w:type="spellStart"/>
      <w:r w:rsidRPr="00D96C8D">
        <w:t>Αρείω</w:t>
      </w:r>
      <w:proofErr w:type="spellEnd"/>
      <w:r w:rsidRPr="00D96C8D">
        <w:t xml:space="preserve"> </w:t>
      </w:r>
      <w:proofErr w:type="spellStart"/>
      <w:r w:rsidRPr="00D96C8D">
        <w:t>Πάγω</w:t>
      </w:r>
      <w:proofErr w:type="spellEnd"/>
      <w:r w:rsidRPr="00D96C8D">
        <w:t xml:space="preserve"> </w:t>
      </w:r>
    </w:p>
    <w:p w14:paraId="38B252E2" w14:textId="257BA11D" w:rsidR="00D96C8D" w:rsidRPr="00D96C8D" w:rsidRDefault="00D96C8D" w:rsidP="003A22FE">
      <w:pPr>
        <w:jc w:val="both"/>
        <w:rPr>
          <w:b/>
          <w:bCs/>
        </w:rPr>
      </w:pPr>
      <w:r>
        <w:t xml:space="preserve">12.10 </w:t>
      </w:r>
      <w:r w:rsidRPr="00D96C8D">
        <w:rPr>
          <w:b/>
          <w:bCs/>
        </w:rPr>
        <w:t>«Οι προσδιοριστές της υγείας και οι ανισότητες στην 3</w:t>
      </w:r>
      <w:r w:rsidRPr="00D96C8D">
        <w:rPr>
          <w:b/>
          <w:bCs/>
          <w:vertAlign w:val="superscript"/>
        </w:rPr>
        <w:t>η</w:t>
      </w:r>
      <w:r w:rsidRPr="00D96C8D">
        <w:rPr>
          <w:b/>
          <w:bCs/>
        </w:rPr>
        <w:t xml:space="preserve"> ηλικία»</w:t>
      </w:r>
    </w:p>
    <w:p w14:paraId="1AC3E2E7" w14:textId="77777777" w:rsidR="00D96C8D" w:rsidRDefault="00D96C8D" w:rsidP="003A22FE">
      <w:pPr>
        <w:jc w:val="both"/>
      </w:pPr>
      <w:r>
        <w:t xml:space="preserve">           </w:t>
      </w:r>
      <w:r w:rsidRPr="00D96C8D">
        <w:rPr>
          <w:b/>
          <w:bCs/>
        </w:rPr>
        <w:t>Τάσος Φιλαλήθης</w:t>
      </w:r>
      <w:r>
        <w:t xml:space="preserve">, </w:t>
      </w:r>
      <w:proofErr w:type="spellStart"/>
      <w:r>
        <w:t>ομ</w:t>
      </w:r>
      <w:proofErr w:type="spellEnd"/>
      <w:r>
        <w:t xml:space="preserve">. Καθηγητής Κοινωνικής Ιατρικής – Προγραμματισμού υγείας, </w:t>
      </w:r>
    </w:p>
    <w:p w14:paraId="7AA75830" w14:textId="41FE6798" w:rsidR="00786AA9" w:rsidRDefault="00D96C8D" w:rsidP="003A22FE">
      <w:pPr>
        <w:jc w:val="both"/>
      </w:pPr>
      <w:r>
        <w:lastRenderedPageBreak/>
        <w:t xml:space="preserve">      Πανεπιστήμιο Κρήτης</w:t>
      </w:r>
    </w:p>
    <w:p w14:paraId="67C21B35" w14:textId="77777777" w:rsidR="00D96C8D" w:rsidRPr="00D96C8D" w:rsidRDefault="00D96C8D" w:rsidP="003A22FE">
      <w:pPr>
        <w:jc w:val="both"/>
        <w:rPr>
          <w:b/>
          <w:bCs/>
        </w:rPr>
      </w:pPr>
      <w:r>
        <w:t xml:space="preserve">12.40 </w:t>
      </w:r>
      <w:r w:rsidRPr="00D96C8D">
        <w:rPr>
          <w:b/>
          <w:bCs/>
        </w:rPr>
        <w:t>«Σκέψεις και προτάσεις για την ολοκληρωμένη φροντίδα των ευάλωτων ομάδων στη</w:t>
      </w:r>
    </w:p>
    <w:p w14:paraId="3DE9BF06" w14:textId="0E109F88" w:rsidR="00D96C8D" w:rsidRPr="00D96C8D" w:rsidRDefault="00D96C8D" w:rsidP="003A22FE">
      <w:pPr>
        <w:jc w:val="both"/>
        <w:rPr>
          <w:b/>
          <w:bCs/>
        </w:rPr>
      </w:pPr>
      <w:r w:rsidRPr="00D96C8D">
        <w:rPr>
          <w:b/>
          <w:bCs/>
        </w:rPr>
        <w:t xml:space="preserve">            χώρα μας: ο ρόλος των υπηρεσιών Πρωτοβάθμιας φροντίδας υγείας»</w:t>
      </w:r>
    </w:p>
    <w:p w14:paraId="003ECB7D" w14:textId="77777777" w:rsidR="00D96C8D" w:rsidRPr="00D96C8D" w:rsidRDefault="00D96C8D" w:rsidP="003A22FE">
      <w:pPr>
        <w:jc w:val="both"/>
      </w:pPr>
      <w:r>
        <w:rPr>
          <w:b/>
          <w:bCs/>
        </w:rPr>
        <w:t xml:space="preserve">           Χρήστος </w:t>
      </w:r>
      <w:proofErr w:type="spellStart"/>
      <w:r>
        <w:rPr>
          <w:b/>
          <w:bCs/>
        </w:rPr>
        <w:t>Λιονής</w:t>
      </w:r>
      <w:proofErr w:type="spellEnd"/>
      <w:r>
        <w:rPr>
          <w:b/>
          <w:bCs/>
        </w:rPr>
        <w:t xml:space="preserve">, </w:t>
      </w:r>
      <w:proofErr w:type="spellStart"/>
      <w:r w:rsidRPr="00D96C8D">
        <w:t>ομ</w:t>
      </w:r>
      <w:proofErr w:type="spellEnd"/>
      <w:r w:rsidRPr="00D96C8D">
        <w:t xml:space="preserve">. Καθηγητής Γενικής Ιατρικής και Πρωτοβάθμιας Φροντίδας </w:t>
      </w:r>
    </w:p>
    <w:p w14:paraId="5F224577" w14:textId="06ED9B75" w:rsidR="00786AA9" w:rsidRDefault="00D96C8D" w:rsidP="003A22FE">
      <w:pPr>
        <w:jc w:val="both"/>
      </w:pPr>
      <w:r w:rsidRPr="00D96C8D">
        <w:t xml:space="preserve">           Υγείας, Ιατρική Σχολή, Πανεπιστήμιο Κρήτης </w:t>
      </w:r>
    </w:p>
    <w:p w14:paraId="73DF05FD" w14:textId="351DD36E" w:rsidR="00D96C8D" w:rsidRDefault="009A1DF8" w:rsidP="003A22FE">
      <w:pPr>
        <w:jc w:val="both"/>
        <w:rPr>
          <w:b/>
          <w:bCs/>
        </w:rPr>
      </w:pPr>
      <w:r>
        <w:t xml:space="preserve">13.10 </w:t>
      </w:r>
      <w:r w:rsidRPr="009A1DF8">
        <w:rPr>
          <w:b/>
          <w:bCs/>
        </w:rPr>
        <w:t>«Κοινωνικές επιπτώσεις της άνοιας: στον ασθενή, στην οικογένεια, στην κοινωνία»</w:t>
      </w:r>
    </w:p>
    <w:p w14:paraId="335C7D32" w14:textId="77777777" w:rsidR="009A1DF8" w:rsidRPr="009A1DF8" w:rsidRDefault="009A1DF8" w:rsidP="003A22FE">
      <w:pPr>
        <w:jc w:val="both"/>
      </w:pPr>
      <w:r>
        <w:rPr>
          <w:b/>
          <w:bCs/>
        </w:rPr>
        <w:t xml:space="preserve">           Βασιλική Παττακού – </w:t>
      </w:r>
      <w:proofErr w:type="spellStart"/>
      <w:r>
        <w:rPr>
          <w:b/>
          <w:bCs/>
        </w:rPr>
        <w:t>Παρασύρη</w:t>
      </w:r>
      <w:proofErr w:type="spellEnd"/>
      <w:r>
        <w:rPr>
          <w:b/>
          <w:bCs/>
        </w:rPr>
        <w:t xml:space="preserve">, </w:t>
      </w:r>
      <w:r w:rsidRPr="009A1DF8">
        <w:t>Επίκουρη Καθηγήτρια Κοινωνικής Εργασίας,</w:t>
      </w:r>
    </w:p>
    <w:p w14:paraId="20A94448" w14:textId="77777777" w:rsidR="009A1DF8" w:rsidRPr="009A1DF8" w:rsidRDefault="009A1DF8" w:rsidP="003A22FE">
      <w:pPr>
        <w:jc w:val="both"/>
      </w:pPr>
      <w:r w:rsidRPr="009A1DF8">
        <w:t xml:space="preserve">         εξωτερικός συνεργάτης Εργαστηρίου Ποιότητας Ζωής ΕΛΜΕΠΑ, μέλος της </w:t>
      </w:r>
    </w:p>
    <w:p w14:paraId="53124ACC" w14:textId="5E6C5734" w:rsidR="009A1DF8" w:rsidRDefault="009A1DF8" w:rsidP="009A1DF8">
      <w:pPr>
        <w:jc w:val="both"/>
      </w:pPr>
      <w:r w:rsidRPr="009A1DF8">
        <w:rPr>
          <w:lang w:val="en-US"/>
        </w:rPr>
        <w:t xml:space="preserve">        </w:t>
      </w:r>
      <w:r>
        <w:rPr>
          <w:lang w:val="en-US"/>
        </w:rPr>
        <w:t xml:space="preserve"> </w:t>
      </w:r>
      <w:r w:rsidRPr="009A1DF8">
        <w:rPr>
          <w:lang w:val="en-US"/>
        </w:rPr>
        <w:t xml:space="preserve"> </w:t>
      </w:r>
      <w:r w:rsidRPr="009A1DF8">
        <w:t xml:space="preserve">Πανελλήνιας Ομοσπονδίας ν. </w:t>
      </w:r>
      <w:r w:rsidRPr="002175CB">
        <w:rPr>
          <w:lang w:val="en-US"/>
        </w:rPr>
        <w:t>Alzheimer</w:t>
      </w:r>
      <w:r>
        <w:t xml:space="preserve">  </w:t>
      </w:r>
    </w:p>
    <w:p w14:paraId="3A553934" w14:textId="7FCC5F2E" w:rsidR="009A1DF8" w:rsidRPr="009A1DF8" w:rsidRDefault="009A1DF8" w:rsidP="003A22FE">
      <w:pPr>
        <w:jc w:val="both"/>
      </w:pPr>
    </w:p>
    <w:p w14:paraId="53E5C5F2" w14:textId="5F8D8911" w:rsidR="009A1DF8" w:rsidRPr="009A1DF8" w:rsidRDefault="009A1DF8" w:rsidP="003A22FE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14:paraId="6D42DB49" w14:textId="2840849B" w:rsidR="00786AA9" w:rsidRPr="00786AA9" w:rsidRDefault="00786AA9" w:rsidP="003A22FE">
      <w:pPr>
        <w:jc w:val="both"/>
        <w:rPr>
          <w:b/>
          <w:bCs/>
        </w:rPr>
      </w:pPr>
      <w:r>
        <w:rPr>
          <w:b/>
          <w:bCs/>
        </w:rPr>
        <w:t xml:space="preserve">            </w:t>
      </w:r>
    </w:p>
    <w:p w14:paraId="605B29CA" w14:textId="77777777" w:rsidR="00B52F59" w:rsidRDefault="00B52F59" w:rsidP="00B52F59">
      <w:pPr>
        <w:jc w:val="center"/>
        <w:rPr>
          <w:b/>
          <w:bCs/>
        </w:rPr>
      </w:pPr>
    </w:p>
    <w:p w14:paraId="715EF4C2" w14:textId="77777777" w:rsidR="00B52F59" w:rsidRPr="00B52F59" w:rsidRDefault="00B52F59" w:rsidP="00B52F59">
      <w:pPr>
        <w:jc w:val="both"/>
        <w:rPr>
          <w:b/>
          <w:bCs/>
        </w:rPr>
      </w:pPr>
    </w:p>
    <w:sectPr w:rsidR="00B52F59" w:rsidRPr="00B52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81"/>
    <w:rsid w:val="000D4CCE"/>
    <w:rsid w:val="000F721D"/>
    <w:rsid w:val="002175CB"/>
    <w:rsid w:val="003A22FE"/>
    <w:rsid w:val="006E3681"/>
    <w:rsid w:val="00786AA9"/>
    <w:rsid w:val="009A1DF8"/>
    <w:rsid w:val="00B01C60"/>
    <w:rsid w:val="00B52F59"/>
    <w:rsid w:val="00D96C8D"/>
    <w:rsid w:val="00DD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08C8"/>
  <w15:chartTrackingRefBased/>
  <w15:docId w15:val="{0137D187-8D27-448D-8410-B094AFC5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2023-09-28T08:24:00Z</dcterms:created>
  <dcterms:modified xsi:type="dcterms:W3CDTF">2023-09-28T10:16:00Z</dcterms:modified>
</cp:coreProperties>
</file>