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ADD3" w14:textId="1AE35E57" w:rsidR="00156D46" w:rsidRPr="003537D1" w:rsidRDefault="003537D1" w:rsidP="003537D1">
      <w:pPr>
        <w:jc w:val="center"/>
        <w:rPr>
          <w:b/>
          <w:bCs/>
        </w:rPr>
      </w:pPr>
      <w:r w:rsidRPr="003537D1">
        <w:rPr>
          <w:b/>
          <w:bCs/>
        </w:rPr>
        <w:t>ΔΕΛΤΙΟ ΤΥΠΟΥ</w:t>
      </w:r>
    </w:p>
    <w:p w14:paraId="614B43D3" w14:textId="77777777" w:rsidR="003537D1" w:rsidRDefault="003537D1" w:rsidP="003537D1">
      <w:pPr>
        <w:jc w:val="center"/>
      </w:pPr>
    </w:p>
    <w:p w14:paraId="074C7370" w14:textId="44BE83FF" w:rsidR="003537D1" w:rsidRDefault="003537D1" w:rsidP="003537D1">
      <w:pPr>
        <w:jc w:val="both"/>
        <w:rPr>
          <w:b/>
          <w:bCs/>
        </w:rPr>
      </w:pPr>
      <w:r>
        <w:t xml:space="preserve">Το </w:t>
      </w:r>
      <w:r w:rsidRPr="003537D1">
        <w:rPr>
          <w:b/>
          <w:bCs/>
        </w:rPr>
        <w:t>1</w:t>
      </w:r>
      <w:r w:rsidRPr="003537D1">
        <w:rPr>
          <w:b/>
          <w:bCs/>
          <w:vertAlign w:val="superscript"/>
        </w:rPr>
        <w:t xml:space="preserve">ο </w:t>
      </w:r>
      <w:r w:rsidRPr="003537D1">
        <w:rPr>
          <w:b/>
          <w:bCs/>
        </w:rPr>
        <w:t>Πειραματικό Γυμνάσιο Χανίων</w:t>
      </w:r>
      <w:r>
        <w:t xml:space="preserve">, σε </w:t>
      </w:r>
      <w:proofErr w:type="spellStart"/>
      <w:r>
        <w:t>συνδιοργάνωση</w:t>
      </w:r>
      <w:proofErr w:type="spellEnd"/>
      <w:r>
        <w:t xml:space="preserve"> με την </w:t>
      </w:r>
      <w:r w:rsidRPr="003537D1">
        <w:rPr>
          <w:b/>
          <w:bCs/>
        </w:rPr>
        <w:t>Περιφέρεια Κρήτης – Περιφερειακή Ενότητα Χανίων</w:t>
      </w:r>
      <w:r>
        <w:t xml:space="preserve">, διοργανώνει </w:t>
      </w:r>
      <w:r w:rsidRPr="003537D1">
        <w:rPr>
          <w:b/>
          <w:bCs/>
        </w:rPr>
        <w:t>Εκδήλωση Μνήμης</w:t>
      </w:r>
      <w:r w:rsidR="001D6BBC">
        <w:rPr>
          <w:b/>
          <w:bCs/>
        </w:rPr>
        <w:t xml:space="preserve"> για την εξέγερση </w:t>
      </w:r>
      <w:r w:rsidRPr="003537D1">
        <w:rPr>
          <w:b/>
          <w:bCs/>
        </w:rPr>
        <w:t xml:space="preserve"> την Παρασκευή 17 Νοέμβρη </w:t>
      </w:r>
      <w:r w:rsidR="00933089">
        <w:rPr>
          <w:b/>
          <w:bCs/>
        </w:rPr>
        <w:t>202</w:t>
      </w:r>
      <w:r w:rsidRPr="003537D1">
        <w:rPr>
          <w:b/>
          <w:bCs/>
        </w:rPr>
        <w:t>3, στις 9.00 π.μ.,</w:t>
      </w:r>
      <w:r>
        <w:t xml:space="preserve"> στο </w:t>
      </w:r>
      <w:r w:rsidRPr="003537D1">
        <w:rPr>
          <w:b/>
          <w:bCs/>
        </w:rPr>
        <w:t xml:space="preserve">Πνευματικό Κέντρο Χανίων. </w:t>
      </w:r>
    </w:p>
    <w:p w14:paraId="4D0E07E7" w14:textId="543C7CDF" w:rsidR="001D6BBC" w:rsidRPr="003537D1" w:rsidRDefault="001D6BBC" w:rsidP="003537D1">
      <w:pPr>
        <w:jc w:val="both"/>
        <w:rPr>
          <w:b/>
          <w:bCs/>
        </w:rPr>
      </w:pPr>
    </w:p>
    <w:sectPr w:rsidR="001D6BBC" w:rsidRPr="003537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9D"/>
    <w:rsid w:val="00156D46"/>
    <w:rsid w:val="001D6BBC"/>
    <w:rsid w:val="003537D1"/>
    <w:rsid w:val="00933089"/>
    <w:rsid w:val="00E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A309"/>
  <w15:chartTrackingRefBased/>
  <w15:docId w15:val="{E68ED4A4-F481-4CF7-845D-C4540BF7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Argiro Oikonomaki</cp:lastModifiedBy>
  <cp:revision>4</cp:revision>
  <dcterms:created xsi:type="dcterms:W3CDTF">2023-11-15T07:44:00Z</dcterms:created>
  <dcterms:modified xsi:type="dcterms:W3CDTF">2023-11-15T08:26:00Z</dcterms:modified>
</cp:coreProperties>
</file>