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E481" w14:textId="77777777" w:rsidR="004C7C2E" w:rsidRPr="00B50BA3" w:rsidRDefault="004C7C2E" w:rsidP="002F016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9AB0221" w14:textId="77777777" w:rsidR="006E0006" w:rsidRDefault="006E0006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BB2BB58" w14:textId="77777777" w:rsidR="006E0006" w:rsidRDefault="006E0006" w:rsidP="006E0006">
      <w:bookmarkStart w:id="0" w:name="_Toc10715349"/>
    </w:p>
    <w:p w14:paraId="42CA094B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  <w:r w:rsidRPr="006E0006">
        <w:rPr>
          <w:rFonts w:ascii="Callibri" w:hAnsi="Callibri"/>
          <w:szCs w:val="24"/>
        </w:rPr>
        <w:t>ΠΑΡΑΡΤΗΜΑ Δ’</w:t>
      </w:r>
    </w:p>
    <w:p w14:paraId="5BD3527E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</w:p>
    <w:p w14:paraId="55109A37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lang w:eastAsia="zh-CN"/>
        </w:rPr>
      </w:pPr>
      <w:r w:rsidRPr="006E0006">
        <w:rPr>
          <w:rFonts w:ascii="Callibri" w:hAnsi="Callibri"/>
          <w:szCs w:val="24"/>
        </w:rPr>
        <w:t>ΥΠΟΔΕΙΓΜΑ ΟΙΚΟΝΟΜΙΚΗΣ ΠΡΟΣΦΟΡΑΣ</w:t>
      </w:r>
      <w:bookmarkEnd w:id="0"/>
    </w:p>
    <w:tbl>
      <w:tblPr>
        <w:tblW w:w="5929" w:type="dxa"/>
        <w:jc w:val="right"/>
        <w:tblLook w:val="04A0" w:firstRow="1" w:lastRow="0" w:firstColumn="1" w:lastColumn="0" w:noHBand="0" w:noVBand="1"/>
      </w:tblPr>
      <w:tblGrid>
        <w:gridCol w:w="5929"/>
      </w:tblGrid>
      <w:tr w:rsidR="006E0006" w:rsidRPr="006E0006" w14:paraId="6F43A76D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</w:tcPr>
          <w:p w14:paraId="78F92624" w14:textId="7777777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</w:p>
          <w:p w14:paraId="09391E14" w14:textId="4FAFFD5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>Προς</w:t>
            </w:r>
            <w:proofErr w:type="spellEnd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 xml:space="preserve"> :</w:t>
            </w:r>
            <w:proofErr w:type="gramEnd"/>
          </w:p>
        </w:tc>
      </w:tr>
      <w:tr w:rsidR="006E0006" w:rsidRPr="006E0006" w14:paraId="24E0CECC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</w:tcPr>
          <w:p w14:paraId="117AE95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</w:p>
          <w:p w14:paraId="3356D2C6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 ΚΡΗΤΗΣ</w:t>
            </w:r>
          </w:p>
        </w:tc>
      </w:tr>
      <w:tr w:rsidR="006E0006" w:rsidRPr="006E0006" w14:paraId="0723BEFA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5F6A2BEB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ΠΕΡΙΦΕΡΕΙΑΚΗ ΕΝΟΤΗΤΑ ΧΑΝΙΩΝ</w:t>
            </w:r>
          </w:p>
        </w:tc>
      </w:tr>
      <w:tr w:rsidR="006E0006" w:rsidRPr="006E0006" w14:paraId="2C6B41BC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01621FD1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Δ/ΝΣΗ Δ/ΚΟΥ-ΟΙΚ/ΚΟΥ</w:t>
            </w:r>
          </w:p>
        </w:tc>
      </w:tr>
      <w:tr w:rsidR="006E0006" w:rsidRPr="006E0006" w14:paraId="1BE2ABFB" w14:textId="77777777" w:rsidTr="006E0006">
        <w:trPr>
          <w:trHeight w:val="170"/>
          <w:jc w:val="right"/>
        </w:trPr>
        <w:tc>
          <w:tcPr>
            <w:tcW w:w="5929" w:type="dxa"/>
            <w:noWrap/>
            <w:vAlign w:val="center"/>
            <w:hideMark/>
          </w:tcPr>
          <w:p w14:paraId="29C5949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ΤΜΗΜΑ ΠΡΟΜΗΘΕΙΩΝ ΠΡΟΣΟΔΩΝ ΚΑΙ ΠΕΡΙΟΥΣΙΑΣ</w:t>
            </w:r>
          </w:p>
        </w:tc>
      </w:tr>
    </w:tbl>
    <w:p w14:paraId="61EC77B6" w14:textId="77777777" w:rsidR="006E0006" w:rsidRPr="006E0006" w:rsidRDefault="006E0006" w:rsidP="006E0006">
      <w:pPr>
        <w:rPr>
          <w:rFonts w:ascii="Callibri" w:hAnsi="Callibri"/>
          <w:szCs w:val="22"/>
        </w:rPr>
      </w:pPr>
    </w:p>
    <w:p w14:paraId="47B97A2A" w14:textId="77777777" w:rsidR="006E0006" w:rsidRDefault="006E0006" w:rsidP="006E0006">
      <w:pPr>
        <w:rPr>
          <w:sz w:val="18"/>
        </w:rPr>
      </w:pPr>
    </w:p>
    <w:tbl>
      <w:tblPr>
        <w:tblW w:w="46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990"/>
      </w:tblGrid>
      <w:tr w:rsidR="006E0006" w14:paraId="0DDCAFC4" w14:textId="77777777" w:rsidTr="006E0006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74C6" w14:textId="77777777" w:rsidR="006E0006" w:rsidRDefault="006E000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ΣΤΟΙΧΕΙΑ ΠΡΟΣΦΕΡΟΝΤΟΣ</w:t>
            </w:r>
          </w:p>
        </w:tc>
      </w:tr>
      <w:tr w:rsidR="006E0006" w14:paraId="315684AC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B1E4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ΕΠΩΝΥΜΙΑ ΠΡΟΣΦΕΡΟΝΤΟΣ: 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60CE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7624B8D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90C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ΔΙΕΥΘΥΝΣΗ, Τ.Κ, ΠΟΛΗ ΕΔΡΑΣ: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B4E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289117F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EF6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ΤΗΛΕΦΩΝΑ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-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-ΜΑΙL: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9125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34AA66A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BFF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ΑΦΜ- Δ.Ο.Υ.: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7F19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A695D03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238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ΝΟΜΙΜΟΣ ΕΚΠΡΟΣΩΠΟΣ: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9E8D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4C27B5F6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3B77" w14:textId="2B271123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Α.Δ.Τ (Νόμιμου Εκπροσώπου):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C58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E0006" w14:paraId="65E9FA77" w14:textId="77777777" w:rsidTr="006E0006">
        <w:trPr>
          <w:trHeight w:val="567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8ED6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Υπ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εύθυνος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Επ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ικοινωνί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ας: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3E0" w14:textId="77777777" w:rsidR="006E0006" w:rsidRDefault="006E000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5C3A99DF" w14:textId="77777777" w:rsidR="006E0006" w:rsidRDefault="006E0006" w:rsidP="006E0006">
      <w:pPr>
        <w:rPr>
          <w:rFonts w:ascii="Calibri" w:hAnsi="Calibri"/>
          <w:szCs w:val="22"/>
        </w:rPr>
      </w:pPr>
    </w:p>
    <w:p w14:paraId="0EF5028D" w14:textId="2D438307" w:rsidR="0034743F" w:rsidRDefault="0034743F" w:rsidP="0034743F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Ο (υποψήφιος Ανάδοχος)………………….…………………………………………</w:t>
      </w:r>
      <w:r w:rsidR="002F016C">
        <w:rPr>
          <w:rFonts w:ascii="Calibri" w:hAnsi="Calibri"/>
        </w:rPr>
        <w:t>…………………………………………………..</w:t>
      </w:r>
      <w:r>
        <w:rPr>
          <w:rFonts w:ascii="Calibri" w:hAnsi="Calibri"/>
        </w:rPr>
        <w:t xml:space="preserve">…………….. με έδρα  …………………………………. οδός …….………………….. αριθμός …………… Τ.Κ. …………..   </w:t>
      </w:r>
      <w:proofErr w:type="spellStart"/>
      <w:r>
        <w:rPr>
          <w:rFonts w:ascii="Calibri" w:hAnsi="Calibri"/>
        </w:rPr>
        <w:t>τηλ</w:t>
      </w:r>
      <w:proofErr w:type="spellEnd"/>
      <w:r>
        <w:rPr>
          <w:rFonts w:ascii="Calibri" w:hAnsi="Calibri"/>
        </w:rPr>
        <w:t xml:space="preserve">. ……………………. </w:t>
      </w:r>
      <w:r>
        <w:rPr>
          <w:rFonts w:ascii="Calibri" w:hAnsi="Calibri"/>
          <w:lang w:val="en-US"/>
        </w:rPr>
        <w:t>email</w:t>
      </w:r>
      <w:r>
        <w:rPr>
          <w:rFonts w:ascii="Calibri" w:hAnsi="Calibri"/>
        </w:rPr>
        <w:t>……………………………………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 xml:space="preserve">, αφού έλαβα γνώση της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>
        <w:rPr>
          <w:rFonts w:ascii="Calibri" w:hAnsi="Calibri"/>
        </w:rPr>
        <w:t>……………/……-……-202</w:t>
      </w:r>
      <w:r w:rsidR="001108AF">
        <w:rPr>
          <w:rFonts w:ascii="Calibri" w:hAnsi="Calibri"/>
        </w:rPr>
        <w:t>4</w:t>
      </w:r>
      <w:r>
        <w:rPr>
          <w:rFonts w:ascii="Calibri" w:hAnsi="Calibri"/>
        </w:rPr>
        <w:t xml:space="preserve"> πρόσκλησης για </w:t>
      </w:r>
      <w:r w:rsidRPr="0034743F">
        <w:rPr>
          <w:rFonts w:ascii="Calibri" w:hAnsi="Calibri"/>
        </w:rPr>
        <w:t>την «Προμήθεια μέσων ατομικής προστασίας για  τους υπαλλήλους της Περιφερειακής Ενότητας Χανίων» υποβάλλω την παρακάτω προσφορά</w:t>
      </w:r>
      <w:r>
        <w:rPr>
          <w:rFonts w:ascii="Calibri" w:hAnsi="Calibri"/>
        </w:rPr>
        <w:t xml:space="preserve"> </w:t>
      </w:r>
      <w:r w:rsidRPr="0034743F">
        <w:rPr>
          <w:rFonts w:ascii="Calibri" w:hAnsi="Calibri"/>
        </w:rPr>
        <w:t xml:space="preserve">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4AC534B6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4CF68BC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5E9C932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260B3F5F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2533D2E3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151AD207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A5F888E" w14:textId="77777777" w:rsidR="004C7C2E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27F05905" w14:textId="77777777" w:rsidR="004C7C2E" w:rsidRPr="0034743F" w:rsidRDefault="004C7C2E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769DA12" w14:textId="167E195E" w:rsidR="00A934DE" w:rsidRDefault="00A934DE" w:rsidP="006E0006">
      <w:pPr>
        <w:rPr>
          <w:rFonts w:ascii="Calibri" w:hAnsi="Calibri"/>
          <w:b/>
          <w:i/>
          <w:szCs w:val="22"/>
          <w:u w:val="single"/>
        </w:rPr>
      </w:pPr>
    </w:p>
    <w:p w14:paraId="633C6387" w14:textId="77777777" w:rsidR="006E0006" w:rsidRDefault="006E0006" w:rsidP="006E00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1"/>
        <w:gridCol w:w="1954"/>
        <w:gridCol w:w="1788"/>
        <w:gridCol w:w="1164"/>
        <w:gridCol w:w="1179"/>
        <w:gridCol w:w="1302"/>
        <w:gridCol w:w="1420"/>
        <w:gridCol w:w="1509"/>
      </w:tblGrid>
      <w:tr w:rsidR="00A934DE" w:rsidRPr="00A934DE" w14:paraId="0F070CEE" w14:textId="77777777" w:rsidTr="004C7C2E">
        <w:trPr>
          <w:trHeight w:val="697"/>
        </w:trPr>
        <w:tc>
          <w:tcPr>
            <w:tcW w:w="531" w:type="dxa"/>
            <w:noWrap/>
            <w:hideMark/>
          </w:tcPr>
          <w:p w14:paraId="61CBF91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959" w:type="dxa"/>
            <w:noWrap/>
            <w:hideMark/>
          </w:tcPr>
          <w:p w14:paraId="691FA0E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1776" w:type="dxa"/>
            <w:hideMark/>
          </w:tcPr>
          <w:p w14:paraId="7D6C849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ΠΡΟΔΙΑΓΡΑΦΕΣ</w:t>
            </w:r>
          </w:p>
        </w:tc>
        <w:tc>
          <w:tcPr>
            <w:tcW w:w="1167" w:type="dxa"/>
            <w:hideMark/>
          </w:tcPr>
          <w:p w14:paraId="4726E04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054" w:type="dxa"/>
            <w:hideMark/>
          </w:tcPr>
          <w:p w14:paraId="39760A5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ΜΟΝΑΔΑ ΜΕΤΡΗΣΗΣ</w:t>
            </w:r>
          </w:p>
        </w:tc>
        <w:tc>
          <w:tcPr>
            <w:tcW w:w="1305" w:type="dxa"/>
            <w:hideMark/>
          </w:tcPr>
          <w:p w14:paraId="00774E3A" w14:textId="6BE155A8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ΤΙΜΗ </w:t>
            </w:r>
            <w:r w:rsidR="00EF536A">
              <w:rPr>
                <w:rFonts w:ascii="Callibri" w:hAnsi="Callibri" w:cs="Calibri"/>
                <w:b/>
                <w:bCs/>
                <w:sz w:val="16"/>
                <w:szCs w:val="16"/>
              </w:rPr>
              <w:t>ΜΟΝΑΔΑΣ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ΣΕ € ΧΩΡΙΣ Φ.Π.Α</w:t>
            </w:r>
          </w:p>
        </w:tc>
        <w:tc>
          <w:tcPr>
            <w:tcW w:w="1424" w:type="dxa"/>
            <w:hideMark/>
          </w:tcPr>
          <w:p w14:paraId="7C00B765" w14:textId="57E10071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ΤΙΜΗ </w:t>
            </w:r>
            <w:r w:rsidR="00EF536A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ΜΟΝΑΔΑΣ 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ΣΕ € ΜΕ Φ.Π.</w:t>
            </w:r>
            <w:r w:rsidR="00EF536A">
              <w:rPr>
                <w:rFonts w:ascii="Callibri" w:hAnsi="Callibri" w:cs="Calibri"/>
                <w:b/>
                <w:bCs/>
                <w:sz w:val="16"/>
                <w:szCs w:val="16"/>
              </w:rPr>
              <w:t>Α</w:t>
            </w:r>
          </w:p>
        </w:tc>
        <w:tc>
          <w:tcPr>
            <w:tcW w:w="1513" w:type="dxa"/>
            <w:hideMark/>
          </w:tcPr>
          <w:p w14:paraId="4288A3F7" w14:textId="5F9DD210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ΣΥΝΟΛΙΚΗ ΤΙΜΗ</w:t>
            </w:r>
            <w:r w:rsidR="00EF536A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ΠΟΣΟΤΗΤΑΣ ΣΕ 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€ ΜΕ Φ.Π.Α</w:t>
            </w:r>
          </w:p>
        </w:tc>
      </w:tr>
      <w:tr w:rsidR="00A934DE" w:rsidRPr="00A934DE" w14:paraId="40FC9779" w14:textId="77777777" w:rsidTr="004C7C2E">
        <w:trPr>
          <w:trHeight w:val="1200"/>
        </w:trPr>
        <w:tc>
          <w:tcPr>
            <w:tcW w:w="531" w:type="dxa"/>
            <w:noWrap/>
            <w:hideMark/>
          </w:tcPr>
          <w:p w14:paraId="1C87C3E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959" w:type="dxa"/>
            <w:vMerge w:val="restart"/>
            <w:noWrap/>
            <w:hideMark/>
          </w:tcPr>
          <w:p w14:paraId="1F734CA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Γάντια προστασίας</w:t>
            </w:r>
          </w:p>
        </w:tc>
        <w:tc>
          <w:tcPr>
            <w:tcW w:w="1776" w:type="dxa"/>
            <w:hideMark/>
          </w:tcPr>
          <w:p w14:paraId="2550BDC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ΔΕΡΜΑΤΟΠΑΝΙΝΑ (ΑΝΤΟΧΗ ΣΤΟ ΣΧΙΣΙΜΟ &gt;=4, ΚΟΠΗ ΛΑΜΑΣ COUPTEST &gt;=1, ΔΥΝΑΜΗ ΣΧΙΣΙΜΑΤΟΣ &gt;=4, ΔΙΑΤΡΗΣΗ &gt;=4, ΚΟΠΗ ΛΑΜΑΣ TDMTEST &gt;=X</w:t>
            </w:r>
          </w:p>
        </w:tc>
        <w:tc>
          <w:tcPr>
            <w:tcW w:w="1167" w:type="dxa"/>
            <w:noWrap/>
            <w:hideMark/>
          </w:tcPr>
          <w:p w14:paraId="258D08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054" w:type="dxa"/>
            <w:hideMark/>
          </w:tcPr>
          <w:p w14:paraId="2E828FB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61D01AB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79F053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A9854D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0DC79D4" w14:textId="77777777" w:rsidTr="004C7C2E">
        <w:trPr>
          <w:trHeight w:val="1260"/>
        </w:trPr>
        <w:tc>
          <w:tcPr>
            <w:tcW w:w="531" w:type="dxa"/>
            <w:noWrap/>
            <w:hideMark/>
          </w:tcPr>
          <w:p w14:paraId="354BDA1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959" w:type="dxa"/>
            <w:vMerge/>
            <w:hideMark/>
          </w:tcPr>
          <w:p w14:paraId="39FA9C1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5E43023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ΜΕ ΕΠΕΝΔΥΣΗ ΝΙΤΡΙΛΙΟΥ (ΑΝΤΟΧΗ ΣΤΟ ΣΧΙΣΙΜΟ &gt;=4, ΚΟΠΗ ΛΑΜΑΣ &gt;=3, ΔΥΝΑΜΗ ΣΧΙΣΙΜΑΤΟΣ &gt;=3, ΔΙΑΤΡΗΣΗ &gt;=2, ΚΟΠΗ ΛΑΜΑΣ TDMTEST &gt;=X</w:t>
            </w:r>
          </w:p>
        </w:tc>
        <w:tc>
          <w:tcPr>
            <w:tcW w:w="1167" w:type="dxa"/>
            <w:noWrap/>
            <w:hideMark/>
          </w:tcPr>
          <w:p w14:paraId="4BB9968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67</w:t>
            </w:r>
          </w:p>
        </w:tc>
        <w:tc>
          <w:tcPr>
            <w:tcW w:w="1054" w:type="dxa"/>
            <w:hideMark/>
          </w:tcPr>
          <w:p w14:paraId="29CFC37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228B1FC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E4DC8F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92378C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A204BEE" w14:textId="77777777" w:rsidTr="004C7C2E">
        <w:trPr>
          <w:trHeight w:val="1245"/>
        </w:trPr>
        <w:tc>
          <w:tcPr>
            <w:tcW w:w="531" w:type="dxa"/>
            <w:noWrap/>
            <w:hideMark/>
          </w:tcPr>
          <w:p w14:paraId="253A7B3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959" w:type="dxa"/>
            <w:vMerge/>
            <w:hideMark/>
          </w:tcPr>
          <w:p w14:paraId="4F9554C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EE2484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374.  ΝΙΤΡΙΛΙΟΥ (ΑΝΤΟΧΗ ΣΤΟ ΣΧΙΣΙΜΟ &gt;=4, ΚΟΠΗ ΛΑΜΑΣ &gt;=1, ΔΥΝΑΜΗ ΣΧΙΣΙΜΑΤΟΣ &gt;=0, ΔΙΑΤΡΗΣΗ &gt;=1, ΚΟΠΗ ΛΑΜΑΣ TDMTEST &gt;=X</w:t>
            </w:r>
          </w:p>
        </w:tc>
        <w:tc>
          <w:tcPr>
            <w:tcW w:w="1167" w:type="dxa"/>
            <w:noWrap/>
            <w:hideMark/>
          </w:tcPr>
          <w:p w14:paraId="39FC604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2206676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6AB890B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59470D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ABA5A1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29C87F0" w14:textId="77777777" w:rsidTr="004C7C2E">
        <w:trPr>
          <w:trHeight w:val="1260"/>
        </w:trPr>
        <w:tc>
          <w:tcPr>
            <w:tcW w:w="531" w:type="dxa"/>
            <w:noWrap/>
            <w:hideMark/>
          </w:tcPr>
          <w:p w14:paraId="140D95D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959" w:type="dxa"/>
            <w:vMerge/>
            <w:hideMark/>
          </w:tcPr>
          <w:p w14:paraId="6839612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7C50A9B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ΕΝ388 ΕΝ374, PVC (ΑΝΤΟΧΗ ΣΤΟ ΣΧΙΣΙΜΟ &gt;=4, ΚΟΠΗ ΛΑΜΑΣ COUPTEST &gt;=1, ΔΥΝΑΜΗ ΣΧΙΣΙΜΑΤΟΣ &gt;=2, ΔΙΑΤΡΗΣΗ &gt;=1, ΚΟΠΗ ΛΑΜΑΣ TDMTEST &gt;=X</w:t>
            </w:r>
          </w:p>
        </w:tc>
        <w:tc>
          <w:tcPr>
            <w:tcW w:w="1167" w:type="dxa"/>
            <w:noWrap/>
            <w:hideMark/>
          </w:tcPr>
          <w:p w14:paraId="3D8B090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054" w:type="dxa"/>
            <w:hideMark/>
          </w:tcPr>
          <w:p w14:paraId="19E612A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2A668AF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3AED76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2F7419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0FE80CB" w14:textId="77777777" w:rsidTr="004C7C2E">
        <w:trPr>
          <w:trHeight w:val="780"/>
        </w:trPr>
        <w:tc>
          <w:tcPr>
            <w:tcW w:w="531" w:type="dxa"/>
            <w:noWrap/>
            <w:hideMark/>
          </w:tcPr>
          <w:p w14:paraId="6A17D79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959" w:type="dxa"/>
            <w:vMerge/>
            <w:hideMark/>
          </w:tcPr>
          <w:p w14:paraId="2FB731D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20011D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659:2003 + Α1:2008, ΕΝ420:2003 + Α1:2009</w:t>
            </w:r>
          </w:p>
        </w:tc>
        <w:tc>
          <w:tcPr>
            <w:tcW w:w="1167" w:type="dxa"/>
            <w:noWrap/>
            <w:hideMark/>
          </w:tcPr>
          <w:p w14:paraId="77B883C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7CA41EA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3F38600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0C7EBE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0B1686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1A9D168" w14:textId="77777777" w:rsidTr="004C7C2E">
        <w:trPr>
          <w:trHeight w:val="750"/>
        </w:trPr>
        <w:tc>
          <w:tcPr>
            <w:tcW w:w="531" w:type="dxa"/>
            <w:noWrap/>
            <w:hideMark/>
          </w:tcPr>
          <w:p w14:paraId="6E9FDBF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959" w:type="dxa"/>
            <w:vMerge/>
            <w:hideMark/>
          </w:tcPr>
          <w:p w14:paraId="05C756A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4B53DAC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 374-1, EN 374-5. Υλικό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νιτρίλιο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, χρώμα λευκό</w:t>
            </w:r>
          </w:p>
        </w:tc>
        <w:tc>
          <w:tcPr>
            <w:tcW w:w="1167" w:type="dxa"/>
            <w:noWrap/>
            <w:hideMark/>
          </w:tcPr>
          <w:p w14:paraId="6AFCA7C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48</w:t>
            </w:r>
          </w:p>
        </w:tc>
        <w:tc>
          <w:tcPr>
            <w:tcW w:w="1054" w:type="dxa"/>
            <w:hideMark/>
          </w:tcPr>
          <w:p w14:paraId="79BE8DC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100 ΤΕΜΑΧΙΩΝ</w:t>
            </w:r>
          </w:p>
        </w:tc>
        <w:tc>
          <w:tcPr>
            <w:tcW w:w="1305" w:type="dxa"/>
            <w:noWrap/>
            <w:hideMark/>
          </w:tcPr>
          <w:p w14:paraId="1E522CE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191DF3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42CB1B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E7875C1" w14:textId="77777777" w:rsidTr="004C7C2E">
        <w:trPr>
          <w:trHeight w:val="720"/>
        </w:trPr>
        <w:tc>
          <w:tcPr>
            <w:tcW w:w="531" w:type="dxa"/>
            <w:noWrap/>
            <w:hideMark/>
          </w:tcPr>
          <w:p w14:paraId="0AD3512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959" w:type="dxa"/>
            <w:vMerge/>
            <w:hideMark/>
          </w:tcPr>
          <w:p w14:paraId="67DD453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EB55F7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Μήκος&gt;=75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cm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Υλικό:πολυαιθυλένιο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ή PVC</w:t>
            </w:r>
          </w:p>
        </w:tc>
        <w:tc>
          <w:tcPr>
            <w:tcW w:w="1167" w:type="dxa"/>
            <w:noWrap/>
            <w:hideMark/>
          </w:tcPr>
          <w:p w14:paraId="7F1B53A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054" w:type="dxa"/>
            <w:hideMark/>
          </w:tcPr>
          <w:p w14:paraId="56662E0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100 ΤΕΜΑΧΙΩΝ</w:t>
            </w:r>
          </w:p>
        </w:tc>
        <w:tc>
          <w:tcPr>
            <w:tcW w:w="1305" w:type="dxa"/>
            <w:noWrap/>
            <w:hideMark/>
          </w:tcPr>
          <w:p w14:paraId="29017BA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38F22BE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3D8A51F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2A5F9DC" w14:textId="77777777" w:rsidTr="004C7C2E">
        <w:trPr>
          <w:trHeight w:val="720"/>
        </w:trPr>
        <w:tc>
          <w:tcPr>
            <w:tcW w:w="531" w:type="dxa"/>
            <w:noWrap/>
            <w:hideMark/>
          </w:tcPr>
          <w:p w14:paraId="6E4A704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959" w:type="dxa"/>
            <w:vMerge/>
            <w:hideMark/>
          </w:tcPr>
          <w:p w14:paraId="38C3890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406B9A0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13594</w:t>
            </w:r>
          </w:p>
        </w:tc>
        <w:tc>
          <w:tcPr>
            <w:tcW w:w="1167" w:type="dxa"/>
            <w:noWrap/>
            <w:hideMark/>
          </w:tcPr>
          <w:p w14:paraId="7B01780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026785A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588040E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B46857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B7BACE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01840A6" w14:textId="77777777" w:rsidTr="004C7C2E">
        <w:trPr>
          <w:trHeight w:val="1095"/>
        </w:trPr>
        <w:tc>
          <w:tcPr>
            <w:tcW w:w="531" w:type="dxa"/>
            <w:noWrap/>
            <w:hideMark/>
          </w:tcPr>
          <w:p w14:paraId="346F26D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959" w:type="dxa"/>
            <w:vMerge w:val="restart"/>
            <w:noWrap/>
            <w:hideMark/>
          </w:tcPr>
          <w:p w14:paraId="2731EF9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Κράνη</w:t>
            </w:r>
          </w:p>
        </w:tc>
        <w:tc>
          <w:tcPr>
            <w:tcW w:w="1776" w:type="dxa"/>
            <w:hideMark/>
          </w:tcPr>
          <w:p w14:paraId="41C1F48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ΕΝ397, αεριζόμενο, κανονικό γείσο,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κεφαλόδεμα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με κοχλία και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αντιϊδρωτική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επένδυση στο μέτωπο</w:t>
            </w:r>
          </w:p>
        </w:tc>
        <w:tc>
          <w:tcPr>
            <w:tcW w:w="1167" w:type="dxa"/>
            <w:noWrap/>
            <w:hideMark/>
          </w:tcPr>
          <w:p w14:paraId="48CFF75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1054" w:type="dxa"/>
            <w:hideMark/>
          </w:tcPr>
          <w:p w14:paraId="6D50222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363A83A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DD8E5D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04F6835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6A45382" w14:textId="77777777" w:rsidTr="004C7C2E">
        <w:trPr>
          <w:trHeight w:val="675"/>
        </w:trPr>
        <w:tc>
          <w:tcPr>
            <w:tcW w:w="531" w:type="dxa"/>
            <w:noWrap/>
            <w:hideMark/>
          </w:tcPr>
          <w:p w14:paraId="3D74D6B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959" w:type="dxa"/>
            <w:vMerge/>
            <w:hideMark/>
          </w:tcPr>
          <w:p w14:paraId="465D8C4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0DDBAC4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ΕΝ397, ΕΝ50365</w:t>
            </w:r>
          </w:p>
        </w:tc>
        <w:tc>
          <w:tcPr>
            <w:tcW w:w="1167" w:type="dxa"/>
            <w:noWrap/>
            <w:hideMark/>
          </w:tcPr>
          <w:p w14:paraId="3F6CFEE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054" w:type="dxa"/>
            <w:hideMark/>
          </w:tcPr>
          <w:p w14:paraId="537AC47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27D01B6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5B899F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5F72DC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7523F4C" w14:textId="77777777" w:rsidTr="004C7C2E">
        <w:trPr>
          <w:trHeight w:val="1635"/>
        </w:trPr>
        <w:tc>
          <w:tcPr>
            <w:tcW w:w="531" w:type="dxa"/>
            <w:noWrap/>
            <w:hideMark/>
          </w:tcPr>
          <w:p w14:paraId="592473B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959" w:type="dxa"/>
            <w:vMerge w:val="restart"/>
            <w:noWrap/>
            <w:hideMark/>
          </w:tcPr>
          <w:p w14:paraId="6679583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Γυαλιά προστασίας </w:t>
            </w:r>
          </w:p>
        </w:tc>
        <w:tc>
          <w:tcPr>
            <w:tcW w:w="1776" w:type="dxa"/>
            <w:hideMark/>
          </w:tcPr>
          <w:p w14:paraId="5839995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ΕΝ166, ΔΙΑΦΑΝΟ ΦΑΚΟ 2C-1.2,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167" w:type="dxa"/>
            <w:noWrap/>
            <w:hideMark/>
          </w:tcPr>
          <w:p w14:paraId="34BD296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57EB0D9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6F764A2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2806A4C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1EB9F7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B9071C4" w14:textId="77777777" w:rsidTr="004C7C2E">
        <w:trPr>
          <w:trHeight w:val="1635"/>
        </w:trPr>
        <w:tc>
          <w:tcPr>
            <w:tcW w:w="531" w:type="dxa"/>
            <w:noWrap/>
            <w:hideMark/>
          </w:tcPr>
          <w:p w14:paraId="59532BF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1959" w:type="dxa"/>
            <w:vMerge/>
            <w:hideMark/>
          </w:tcPr>
          <w:p w14:paraId="66CB598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236A15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EN166, EN172 SCALE NUMBER &gt;=5-1.7,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167" w:type="dxa"/>
            <w:noWrap/>
            <w:hideMark/>
          </w:tcPr>
          <w:p w14:paraId="24D7F51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84</w:t>
            </w:r>
          </w:p>
        </w:tc>
        <w:tc>
          <w:tcPr>
            <w:tcW w:w="1054" w:type="dxa"/>
            <w:hideMark/>
          </w:tcPr>
          <w:p w14:paraId="0BE1A06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69D3B30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9893B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0B35A0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A6D4F36" w14:textId="77777777" w:rsidTr="004C7C2E">
        <w:trPr>
          <w:trHeight w:val="1500"/>
        </w:trPr>
        <w:tc>
          <w:tcPr>
            <w:tcW w:w="531" w:type="dxa"/>
            <w:noWrap/>
            <w:hideMark/>
          </w:tcPr>
          <w:p w14:paraId="0F6935C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1959" w:type="dxa"/>
            <w:hideMark/>
          </w:tcPr>
          <w:p w14:paraId="524121B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Γυαλιά κλειστού τύπου (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goggles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76" w:type="dxa"/>
            <w:hideMark/>
          </w:tcPr>
          <w:p w14:paraId="27B7E83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EN166, υλικό φακού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πολυκαρβανικό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οπτικής κλάσης 1, αντοχή φακού στο ράγισμα F,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αντιχαρακτικά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Κ, ελεγμένα σε ακραίες θερμοκρασίες Τ,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αντιθαμβωτικά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Ν</w:t>
            </w:r>
          </w:p>
        </w:tc>
        <w:tc>
          <w:tcPr>
            <w:tcW w:w="1167" w:type="dxa"/>
            <w:noWrap/>
            <w:hideMark/>
          </w:tcPr>
          <w:p w14:paraId="555535D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39</w:t>
            </w:r>
          </w:p>
        </w:tc>
        <w:tc>
          <w:tcPr>
            <w:tcW w:w="1054" w:type="dxa"/>
            <w:hideMark/>
          </w:tcPr>
          <w:p w14:paraId="40FE5B9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790D2A7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923EDC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266BCF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3423905" w14:textId="77777777" w:rsidTr="004C7C2E">
        <w:trPr>
          <w:trHeight w:val="645"/>
        </w:trPr>
        <w:tc>
          <w:tcPr>
            <w:tcW w:w="531" w:type="dxa"/>
            <w:noWrap/>
            <w:hideMark/>
          </w:tcPr>
          <w:p w14:paraId="4E84BCE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1959" w:type="dxa"/>
            <w:hideMark/>
          </w:tcPr>
          <w:p w14:paraId="554F041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Μάσκα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ημίσεως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προσώπου</w:t>
            </w:r>
          </w:p>
        </w:tc>
        <w:tc>
          <w:tcPr>
            <w:tcW w:w="1776" w:type="dxa"/>
            <w:hideMark/>
          </w:tcPr>
          <w:p w14:paraId="535CC5F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ΕΝ140 &amp; ΦΙΛΤΡΑ ΕΝ14387 ΓΙΑ ΦΙΛΤΡΟ Α1 Ρ3</w:t>
            </w:r>
          </w:p>
        </w:tc>
        <w:tc>
          <w:tcPr>
            <w:tcW w:w="1167" w:type="dxa"/>
            <w:noWrap/>
            <w:hideMark/>
          </w:tcPr>
          <w:p w14:paraId="292365E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1054" w:type="dxa"/>
            <w:hideMark/>
          </w:tcPr>
          <w:p w14:paraId="4E0837B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2C4E2C3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E021CE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21CBB1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B5AC24D" w14:textId="77777777" w:rsidTr="004C7C2E">
        <w:trPr>
          <w:trHeight w:val="585"/>
        </w:trPr>
        <w:tc>
          <w:tcPr>
            <w:tcW w:w="531" w:type="dxa"/>
            <w:noWrap/>
            <w:hideMark/>
          </w:tcPr>
          <w:p w14:paraId="7E92629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1959" w:type="dxa"/>
            <w:hideMark/>
          </w:tcPr>
          <w:p w14:paraId="50DCF24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Φίλτρα μάσκας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ημίσεως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προσώπου</w:t>
            </w:r>
          </w:p>
        </w:tc>
        <w:tc>
          <w:tcPr>
            <w:tcW w:w="1776" w:type="dxa"/>
            <w:hideMark/>
          </w:tcPr>
          <w:p w14:paraId="47485DB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ΕΝ14387 ΓΙΑ ΦΙΛΤΡΟ Α1 Ρ3</w:t>
            </w:r>
          </w:p>
        </w:tc>
        <w:tc>
          <w:tcPr>
            <w:tcW w:w="1167" w:type="dxa"/>
            <w:noWrap/>
            <w:hideMark/>
          </w:tcPr>
          <w:p w14:paraId="3E3F5AD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1054" w:type="dxa"/>
            <w:hideMark/>
          </w:tcPr>
          <w:p w14:paraId="1F8BE60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5503ABA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8DCDF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C8026B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3D5989F" w14:textId="77777777" w:rsidTr="004C7C2E">
        <w:trPr>
          <w:trHeight w:val="630"/>
        </w:trPr>
        <w:tc>
          <w:tcPr>
            <w:tcW w:w="531" w:type="dxa"/>
            <w:noWrap/>
            <w:hideMark/>
          </w:tcPr>
          <w:p w14:paraId="63DCF32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1959" w:type="dxa"/>
            <w:hideMark/>
          </w:tcPr>
          <w:p w14:paraId="2E69816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Μάσκα Ολόκληρου προσώπου</w:t>
            </w:r>
          </w:p>
        </w:tc>
        <w:tc>
          <w:tcPr>
            <w:tcW w:w="1776" w:type="dxa"/>
            <w:hideMark/>
          </w:tcPr>
          <w:p w14:paraId="2095280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EN136, ME ΦΙΛΤΡΟ EN14387 ΓΙΑ ΦΙΛΤΡΑ ΑΒΕΚ2 Ρ3</w:t>
            </w:r>
          </w:p>
        </w:tc>
        <w:tc>
          <w:tcPr>
            <w:tcW w:w="1167" w:type="dxa"/>
            <w:noWrap/>
            <w:hideMark/>
          </w:tcPr>
          <w:p w14:paraId="152D5A7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07F3D9A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30F28A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63C79D9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BF5128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C14CA86" w14:textId="77777777" w:rsidTr="004C7C2E">
        <w:trPr>
          <w:trHeight w:val="735"/>
        </w:trPr>
        <w:tc>
          <w:tcPr>
            <w:tcW w:w="531" w:type="dxa"/>
            <w:noWrap/>
            <w:hideMark/>
          </w:tcPr>
          <w:p w14:paraId="344CC6B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1959" w:type="dxa"/>
            <w:hideMark/>
          </w:tcPr>
          <w:p w14:paraId="0070CB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Φίλτρα μάσκας ολόκληρου προσώπου</w:t>
            </w:r>
          </w:p>
        </w:tc>
        <w:tc>
          <w:tcPr>
            <w:tcW w:w="1776" w:type="dxa"/>
            <w:hideMark/>
          </w:tcPr>
          <w:p w14:paraId="024B19D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EN14387 ΓΙΑ ΦΙΛΤΡΑ ΑΒΕΚ2 Ρ3</w:t>
            </w:r>
          </w:p>
        </w:tc>
        <w:tc>
          <w:tcPr>
            <w:tcW w:w="1167" w:type="dxa"/>
            <w:noWrap/>
            <w:hideMark/>
          </w:tcPr>
          <w:p w14:paraId="162AF41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08E226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66FB144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9455A9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04B0576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0801734" w14:textId="77777777" w:rsidTr="004C7C2E">
        <w:trPr>
          <w:trHeight w:val="675"/>
        </w:trPr>
        <w:tc>
          <w:tcPr>
            <w:tcW w:w="531" w:type="dxa"/>
            <w:noWrap/>
            <w:hideMark/>
          </w:tcPr>
          <w:p w14:paraId="44AA6FE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1959" w:type="dxa"/>
            <w:vMerge w:val="restart"/>
            <w:noWrap/>
            <w:hideMark/>
          </w:tcPr>
          <w:p w14:paraId="599439F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Μάσκες με φίλτρο</w:t>
            </w:r>
          </w:p>
        </w:tc>
        <w:tc>
          <w:tcPr>
            <w:tcW w:w="1776" w:type="dxa"/>
            <w:hideMark/>
          </w:tcPr>
          <w:p w14:paraId="2680063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ΕΝ149&gt;=FFP1 ΜΕ ΣΤΡΩΜΑ ΕΝΕΡΓΟΥ ΑΝΘΡΑΚΑ</w:t>
            </w:r>
          </w:p>
        </w:tc>
        <w:tc>
          <w:tcPr>
            <w:tcW w:w="1167" w:type="dxa"/>
            <w:noWrap/>
            <w:hideMark/>
          </w:tcPr>
          <w:p w14:paraId="187BCEF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58</w:t>
            </w:r>
          </w:p>
        </w:tc>
        <w:tc>
          <w:tcPr>
            <w:tcW w:w="1054" w:type="dxa"/>
            <w:hideMark/>
          </w:tcPr>
          <w:p w14:paraId="60BEAE4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20 ΤΕΜΑΧΙΩΝ</w:t>
            </w:r>
          </w:p>
        </w:tc>
        <w:tc>
          <w:tcPr>
            <w:tcW w:w="1305" w:type="dxa"/>
            <w:noWrap/>
            <w:hideMark/>
          </w:tcPr>
          <w:p w14:paraId="0E315CA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16BCFBC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B135A6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862213A" w14:textId="77777777" w:rsidTr="004C7C2E">
        <w:trPr>
          <w:trHeight w:val="555"/>
        </w:trPr>
        <w:tc>
          <w:tcPr>
            <w:tcW w:w="531" w:type="dxa"/>
            <w:noWrap/>
            <w:hideMark/>
          </w:tcPr>
          <w:p w14:paraId="2D07146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1959" w:type="dxa"/>
            <w:vMerge/>
            <w:hideMark/>
          </w:tcPr>
          <w:p w14:paraId="03A6D6E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328F8F8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ΕΝ149&gt;=FFP1</w:t>
            </w:r>
          </w:p>
        </w:tc>
        <w:tc>
          <w:tcPr>
            <w:tcW w:w="1167" w:type="dxa"/>
            <w:noWrap/>
            <w:hideMark/>
          </w:tcPr>
          <w:p w14:paraId="4881CA3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1054" w:type="dxa"/>
            <w:hideMark/>
          </w:tcPr>
          <w:p w14:paraId="3637853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20 ΤΕΜΑΧΙΩΝ</w:t>
            </w:r>
          </w:p>
        </w:tc>
        <w:tc>
          <w:tcPr>
            <w:tcW w:w="1305" w:type="dxa"/>
            <w:noWrap/>
            <w:hideMark/>
          </w:tcPr>
          <w:p w14:paraId="0AFE2B4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3D01C2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1D44B8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7CAF2BD" w14:textId="77777777" w:rsidTr="004C7C2E">
        <w:trPr>
          <w:trHeight w:val="630"/>
        </w:trPr>
        <w:tc>
          <w:tcPr>
            <w:tcW w:w="531" w:type="dxa"/>
            <w:noWrap/>
            <w:hideMark/>
          </w:tcPr>
          <w:p w14:paraId="67A1AE4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1959" w:type="dxa"/>
            <w:vMerge/>
            <w:hideMark/>
          </w:tcPr>
          <w:p w14:paraId="40A7852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75ACEFB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149:&gt;=FFP2, με στρώμα ενεργού άνθρακα</w:t>
            </w:r>
          </w:p>
        </w:tc>
        <w:tc>
          <w:tcPr>
            <w:tcW w:w="1167" w:type="dxa"/>
            <w:noWrap/>
            <w:hideMark/>
          </w:tcPr>
          <w:p w14:paraId="0674BCD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054" w:type="dxa"/>
            <w:hideMark/>
          </w:tcPr>
          <w:p w14:paraId="477E102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20 ΤΕΜΑΧΙΩΝ</w:t>
            </w:r>
          </w:p>
        </w:tc>
        <w:tc>
          <w:tcPr>
            <w:tcW w:w="1305" w:type="dxa"/>
            <w:noWrap/>
            <w:hideMark/>
          </w:tcPr>
          <w:p w14:paraId="4A3D6B0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314099E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65C238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60E65A6" w14:textId="77777777" w:rsidTr="004C7C2E">
        <w:trPr>
          <w:trHeight w:val="615"/>
        </w:trPr>
        <w:tc>
          <w:tcPr>
            <w:tcW w:w="531" w:type="dxa"/>
            <w:noWrap/>
            <w:hideMark/>
          </w:tcPr>
          <w:p w14:paraId="6FCF258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1959" w:type="dxa"/>
            <w:noWrap/>
            <w:hideMark/>
          </w:tcPr>
          <w:p w14:paraId="78E0C42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Μάσκα μίας χρήσης</w:t>
            </w:r>
          </w:p>
        </w:tc>
        <w:tc>
          <w:tcPr>
            <w:tcW w:w="1776" w:type="dxa"/>
            <w:hideMark/>
          </w:tcPr>
          <w:p w14:paraId="61D2DB7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ΕΝ14683 μίας χρήσης</w:t>
            </w:r>
          </w:p>
        </w:tc>
        <w:tc>
          <w:tcPr>
            <w:tcW w:w="1167" w:type="dxa"/>
            <w:noWrap/>
            <w:hideMark/>
          </w:tcPr>
          <w:p w14:paraId="713A84C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1054" w:type="dxa"/>
            <w:hideMark/>
          </w:tcPr>
          <w:p w14:paraId="6D05902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50 ΤΕΜΑΧΙΩΝ</w:t>
            </w:r>
          </w:p>
        </w:tc>
        <w:tc>
          <w:tcPr>
            <w:tcW w:w="1305" w:type="dxa"/>
            <w:noWrap/>
            <w:hideMark/>
          </w:tcPr>
          <w:p w14:paraId="09770BF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3712012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8C4196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1120597E" w14:textId="77777777" w:rsidTr="004C7C2E">
        <w:trPr>
          <w:trHeight w:val="1950"/>
        </w:trPr>
        <w:tc>
          <w:tcPr>
            <w:tcW w:w="531" w:type="dxa"/>
            <w:noWrap/>
            <w:hideMark/>
          </w:tcPr>
          <w:p w14:paraId="115E48C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22</w:t>
            </w:r>
          </w:p>
        </w:tc>
        <w:tc>
          <w:tcPr>
            <w:tcW w:w="1959" w:type="dxa"/>
            <w:vMerge w:val="restart"/>
            <w:noWrap/>
            <w:hideMark/>
          </w:tcPr>
          <w:p w14:paraId="6919D77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Μπουφάν</w:t>
            </w:r>
          </w:p>
        </w:tc>
        <w:tc>
          <w:tcPr>
            <w:tcW w:w="1776" w:type="dxa"/>
            <w:hideMark/>
          </w:tcPr>
          <w:p w14:paraId="1F6C221D" w14:textId="50E5C0DE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343, Αδιαβροχοποίηση =3 &amp; διαπνέον &gt;=</w:t>
            </w:r>
            <w:r w:rsidR="00946DB2">
              <w:rPr>
                <w:rFonts w:ascii="Callibri" w:hAnsi="Callibri" w:cs="Calibri"/>
                <w:b/>
                <w:bCs/>
                <w:sz w:val="16"/>
                <w:szCs w:val="16"/>
              </w:rPr>
              <w:t>3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                                                           ΕΝ 20471 κατηγορία &gt;=2                                 Αποσπώμενη εσωτερική επένδυση, τσέπες, κουκούλα, ψηλό γιακά, φερμουάρ αδιάβροχο στο στήθος</w:t>
            </w:r>
          </w:p>
        </w:tc>
        <w:tc>
          <w:tcPr>
            <w:tcW w:w="1167" w:type="dxa"/>
            <w:noWrap/>
            <w:hideMark/>
          </w:tcPr>
          <w:p w14:paraId="12656E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96</w:t>
            </w:r>
          </w:p>
        </w:tc>
        <w:tc>
          <w:tcPr>
            <w:tcW w:w="1054" w:type="dxa"/>
            <w:hideMark/>
          </w:tcPr>
          <w:p w14:paraId="5843848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31405C3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D1E07F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542456B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1C80541" w14:textId="77777777" w:rsidTr="004C7C2E">
        <w:trPr>
          <w:trHeight w:val="1665"/>
        </w:trPr>
        <w:tc>
          <w:tcPr>
            <w:tcW w:w="531" w:type="dxa"/>
            <w:noWrap/>
            <w:hideMark/>
          </w:tcPr>
          <w:p w14:paraId="2115FF8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1959" w:type="dxa"/>
            <w:vMerge/>
            <w:hideMark/>
          </w:tcPr>
          <w:p w14:paraId="63F8C63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59D8321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ΥΦΑΣΜΑ 500D CORDURA, αδιάβροχο,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αναπνεύσιμο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αφαιρούμενη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θερμική επένδυση, αποσπώμενα προστατευτικά στους ώμους και αγκώνες (EΝ17092:3.2018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Class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AA)</w:t>
            </w:r>
          </w:p>
        </w:tc>
        <w:tc>
          <w:tcPr>
            <w:tcW w:w="1167" w:type="dxa"/>
            <w:noWrap/>
            <w:hideMark/>
          </w:tcPr>
          <w:p w14:paraId="5605C86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36E739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5F9F0BA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390145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969FAD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F260FA4" w14:textId="77777777" w:rsidTr="004C7C2E">
        <w:trPr>
          <w:trHeight w:val="1035"/>
        </w:trPr>
        <w:tc>
          <w:tcPr>
            <w:tcW w:w="531" w:type="dxa"/>
            <w:noWrap/>
            <w:hideMark/>
          </w:tcPr>
          <w:p w14:paraId="217E8D0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24</w:t>
            </w:r>
          </w:p>
        </w:tc>
        <w:tc>
          <w:tcPr>
            <w:tcW w:w="1959" w:type="dxa"/>
            <w:noWrap/>
            <w:hideMark/>
          </w:tcPr>
          <w:p w14:paraId="0EF4BCC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Καπέλο τύπου μπέιζμπολ</w:t>
            </w:r>
          </w:p>
        </w:tc>
        <w:tc>
          <w:tcPr>
            <w:tcW w:w="1776" w:type="dxa"/>
            <w:hideMark/>
          </w:tcPr>
          <w:p w14:paraId="5DFAEE7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Βαμβακερό 5φυλλο με ομοιόμορφη πρόσοψη και ρυθμιστή στο πίσω μέρος,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onesize</w:t>
            </w:r>
            <w:proofErr w:type="spellEnd"/>
          </w:p>
        </w:tc>
        <w:tc>
          <w:tcPr>
            <w:tcW w:w="1167" w:type="dxa"/>
            <w:noWrap/>
            <w:hideMark/>
          </w:tcPr>
          <w:p w14:paraId="7E9B32B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92</w:t>
            </w:r>
          </w:p>
        </w:tc>
        <w:tc>
          <w:tcPr>
            <w:tcW w:w="1054" w:type="dxa"/>
            <w:hideMark/>
          </w:tcPr>
          <w:p w14:paraId="22F51DA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30803A1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24209D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A80ED8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4A78070" w14:textId="77777777" w:rsidTr="004C7C2E">
        <w:trPr>
          <w:trHeight w:val="780"/>
        </w:trPr>
        <w:tc>
          <w:tcPr>
            <w:tcW w:w="531" w:type="dxa"/>
            <w:noWrap/>
            <w:hideMark/>
          </w:tcPr>
          <w:p w14:paraId="3232E31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25</w:t>
            </w:r>
          </w:p>
        </w:tc>
        <w:tc>
          <w:tcPr>
            <w:tcW w:w="1959" w:type="dxa"/>
            <w:vMerge w:val="restart"/>
            <w:noWrap/>
            <w:hideMark/>
          </w:tcPr>
          <w:p w14:paraId="653FB5E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Φόρμα εργασίας</w:t>
            </w:r>
          </w:p>
        </w:tc>
        <w:tc>
          <w:tcPr>
            <w:tcW w:w="1776" w:type="dxa"/>
            <w:hideMark/>
          </w:tcPr>
          <w:p w14:paraId="5831A3F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100%βαμβάκι και ανακλαστικές ταινίες σε στήθος, πλάτη, μανίκια και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μπατζάκια</w:t>
            </w:r>
            <w:proofErr w:type="spellEnd"/>
          </w:p>
        </w:tc>
        <w:tc>
          <w:tcPr>
            <w:tcW w:w="1167" w:type="dxa"/>
            <w:noWrap/>
            <w:hideMark/>
          </w:tcPr>
          <w:p w14:paraId="036B7CF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55</w:t>
            </w:r>
          </w:p>
        </w:tc>
        <w:tc>
          <w:tcPr>
            <w:tcW w:w="1054" w:type="dxa"/>
            <w:hideMark/>
          </w:tcPr>
          <w:p w14:paraId="4DA6DC5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155FB4B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13A3E8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211EC6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A3ED3E2" w14:textId="77777777" w:rsidTr="004C7C2E">
        <w:trPr>
          <w:trHeight w:val="780"/>
        </w:trPr>
        <w:tc>
          <w:tcPr>
            <w:tcW w:w="531" w:type="dxa"/>
            <w:noWrap/>
            <w:hideMark/>
          </w:tcPr>
          <w:p w14:paraId="38F7320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26</w:t>
            </w:r>
          </w:p>
        </w:tc>
        <w:tc>
          <w:tcPr>
            <w:tcW w:w="1959" w:type="dxa"/>
            <w:vMerge/>
            <w:hideMark/>
          </w:tcPr>
          <w:p w14:paraId="7E476BF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1504F33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Από ύφασμα με σύνθεση τουλάχιστον 35% βαμβάκι, με τσέπες (τύπου SCRUB)</w:t>
            </w:r>
          </w:p>
        </w:tc>
        <w:tc>
          <w:tcPr>
            <w:tcW w:w="1167" w:type="dxa"/>
            <w:noWrap/>
            <w:hideMark/>
          </w:tcPr>
          <w:p w14:paraId="79F43A3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054" w:type="dxa"/>
            <w:hideMark/>
          </w:tcPr>
          <w:p w14:paraId="2969F54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60F429C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11F3372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3A97525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C8F8C4E" w14:textId="77777777" w:rsidTr="004C7C2E">
        <w:trPr>
          <w:trHeight w:val="630"/>
        </w:trPr>
        <w:tc>
          <w:tcPr>
            <w:tcW w:w="531" w:type="dxa"/>
            <w:noWrap/>
            <w:hideMark/>
          </w:tcPr>
          <w:p w14:paraId="37535D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1959" w:type="dxa"/>
            <w:noWrap/>
            <w:hideMark/>
          </w:tcPr>
          <w:p w14:paraId="1440174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Ανακλαστικό γιλέκο</w:t>
            </w:r>
          </w:p>
        </w:tc>
        <w:tc>
          <w:tcPr>
            <w:tcW w:w="1776" w:type="dxa"/>
            <w:hideMark/>
          </w:tcPr>
          <w:p w14:paraId="79CA66D8" w14:textId="7BBB750C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20471, κατηγορία&gt;=2</w:t>
            </w:r>
            <w:r w:rsidR="00DA741C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</w:t>
            </w:r>
            <w:r w:rsidR="00DA741C" w:rsidRPr="004C7C2E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(100% πολυεστέρας)</w:t>
            </w:r>
          </w:p>
        </w:tc>
        <w:tc>
          <w:tcPr>
            <w:tcW w:w="1167" w:type="dxa"/>
            <w:noWrap/>
            <w:hideMark/>
          </w:tcPr>
          <w:p w14:paraId="64D85B1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89</w:t>
            </w:r>
          </w:p>
        </w:tc>
        <w:tc>
          <w:tcPr>
            <w:tcW w:w="1054" w:type="dxa"/>
            <w:hideMark/>
          </w:tcPr>
          <w:p w14:paraId="5B2A528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01ADA79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E041B4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E98876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E5A5283" w14:textId="77777777" w:rsidTr="004C7C2E">
        <w:trPr>
          <w:trHeight w:val="690"/>
        </w:trPr>
        <w:tc>
          <w:tcPr>
            <w:tcW w:w="531" w:type="dxa"/>
            <w:noWrap/>
            <w:hideMark/>
          </w:tcPr>
          <w:p w14:paraId="6A0658F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28</w:t>
            </w:r>
          </w:p>
        </w:tc>
        <w:tc>
          <w:tcPr>
            <w:tcW w:w="1959" w:type="dxa"/>
            <w:noWrap/>
            <w:hideMark/>
          </w:tcPr>
          <w:p w14:paraId="1090B4C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Πυρίμαχη στολή</w:t>
            </w:r>
          </w:p>
        </w:tc>
        <w:tc>
          <w:tcPr>
            <w:tcW w:w="1776" w:type="dxa"/>
            <w:hideMark/>
          </w:tcPr>
          <w:p w14:paraId="1A74327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 11612 τουλάχιστον με τις κλάσεις A1, B1, C1, F1</w:t>
            </w:r>
          </w:p>
        </w:tc>
        <w:tc>
          <w:tcPr>
            <w:tcW w:w="1167" w:type="dxa"/>
            <w:noWrap/>
            <w:hideMark/>
          </w:tcPr>
          <w:p w14:paraId="76C03EC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4835C37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5199993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C97575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4FDF98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12C1BC2" w14:textId="77777777" w:rsidTr="004C7C2E">
        <w:trPr>
          <w:trHeight w:val="600"/>
        </w:trPr>
        <w:tc>
          <w:tcPr>
            <w:tcW w:w="531" w:type="dxa"/>
            <w:noWrap/>
            <w:hideMark/>
          </w:tcPr>
          <w:p w14:paraId="2A1C345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1959" w:type="dxa"/>
            <w:hideMark/>
          </w:tcPr>
          <w:p w14:paraId="1710FC1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Ολόσωμες φόρμες μίας χρήσης</w:t>
            </w:r>
          </w:p>
        </w:tc>
        <w:tc>
          <w:tcPr>
            <w:tcW w:w="1776" w:type="dxa"/>
            <w:hideMark/>
          </w:tcPr>
          <w:p w14:paraId="01A4F72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13034, EN 14126</w:t>
            </w:r>
          </w:p>
        </w:tc>
        <w:tc>
          <w:tcPr>
            <w:tcW w:w="1167" w:type="dxa"/>
            <w:noWrap/>
            <w:hideMark/>
          </w:tcPr>
          <w:p w14:paraId="30AB188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1054" w:type="dxa"/>
            <w:hideMark/>
          </w:tcPr>
          <w:p w14:paraId="2ED86F6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403578A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E6348E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1F14D3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67FD8A0" w14:textId="77777777" w:rsidTr="004C7C2E">
        <w:trPr>
          <w:trHeight w:val="570"/>
        </w:trPr>
        <w:tc>
          <w:tcPr>
            <w:tcW w:w="531" w:type="dxa"/>
            <w:noWrap/>
            <w:hideMark/>
          </w:tcPr>
          <w:p w14:paraId="5431C71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30</w:t>
            </w:r>
          </w:p>
        </w:tc>
        <w:tc>
          <w:tcPr>
            <w:tcW w:w="1959" w:type="dxa"/>
            <w:noWrap/>
            <w:hideMark/>
          </w:tcPr>
          <w:p w14:paraId="14AF2FC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Μπότες πυρίμαχες</w:t>
            </w:r>
          </w:p>
        </w:tc>
        <w:tc>
          <w:tcPr>
            <w:tcW w:w="1776" w:type="dxa"/>
            <w:hideMark/>
          </w:tcPr>
          <w:p w14:paraId="1FC95D4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15090:2012 HI3 CI SRC</w:t>
            </w:r>
          </w:p>
        </w:tc>
        <w:tc>
          <w:tcPr>
            <w:tcW w:w="1167" w:type="dxa"/>
            <w:noWrap/>
            <w:hideMark/>
          </w:tcPr>
          <w:p w14:paraId="0B0D5C0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1A8FE7C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1DBAE34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25AEFB6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44EF96F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52BB20A0" w14:textId="77777777" w:rsidTr="004C7C2E">
        <w:trPr>
          <w:trHeight w:val="555"/>
        </w:trPr>
        <w:tc>
          <w:tcPr>
            <w:tcW w:w="531" w:type="dxa"/>
            <w:noWrap/>
            <w:hideMark/>
          </w:tcPr>
          <w:p w14:paraId="61A649D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31</w:t>
            </w:r>
          </w:p>
        </w:tc>
        <w:tc>
          <w:tcPr>
            <w:tcW w:w="1959" w:type="dxa"/>
            <w:vMerge w:val="restart"/>
            <w:noWrap/>
            <w:hideMark/>
          </w:tcPr>
          <w:p w14:paraId="436C980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Γαλότσες</w:t>
            </w:r>
          </w:p>
        </w:tc>
        <w:tc>
          <w:tcPr>
            <w:tcW w:w="1776" w:type="dxa"/>
            <w:hideMark/>
          </w:tcPr>
          <w:p w14:paraId="3810F7D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20347, Κατηγορία &gt;=ΟΒ</w:t>
            </w:r>
          </w:p>
        </w:tc>
        <w:tc>
          <w:tcPr>
            <w:tcW w:w="1167" w:type="dxa"/>
            <w:noWrap/>
            <w:hideMark/>
          </w:tcPr>
          <w:p w14:paraId="7E01E9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79</w:t>
            </w:r>
          </w:p>
        </w:tc>
        <w:tc>
          <w:tcPr>
            <w:tcW w:w="1054" w:type="dxa"/>
            <w:hideMark/>
          </w:tcPr>
          <w:p w14:paraId="2A71260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51CC5B5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27D9FEE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11521B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9DC40B5" w14:textId="77777777" w:rsidTr="004C7C2E">
        <w:trPr>
          <w:trHeight w:val="555"/>
        </w:trPr>
        <w:tc>
          <w:tcPr>
            <w:tcW w:w="531" w:type="dxa"/>
            <w:noWrap/>
            <w:hideMark/>
          </w:tcPr>
          <w:p w14:paraId="6FDF8E5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32</w:t>
            </w:r>
          </w:p>
        </w:tc>
        <w:tc>
          <w:tcPr>
            <w:tcW w:w="1959" w:type="dxa"/>
            <w:vMerge/>
            <w:hideMark/>
          </w:tcPr>
          <w:p w14:paraId="6E646EE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1DFE8E7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EN20345, Κατηγορία&gt;=S4</w:t>
            </w:r>
          </w:p>
        </w:tc>
        <w:tc>
          <w:tcPr>
            <w:tcW w:w="1167" w:type="dxa"/>
            <w:noWrap/>
            <w:hideMark/>
          </w:tcPr>
          <w:p w14:paraId="49AC7E9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054" w:type="dxa"/>
            <w:hideMark/>
          </w:tcPr>
          <w:p w14:paraId="798231E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12C0BE0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74740C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538BEBA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0314EC2" w14:textId="77777777" w:rsidTr="004C7C2E">
        <w:trPr>
          <w:trHeight w:val="555"/>
        </w:trPr>
        <w:tc>
          <w:tcPr>
            <w:tcW w:w="531" w:type="dxa"/>
            <w:noWrap/>
            <w:hideMark/>
          </w:tcPr>
          <w:p w14:paraId="51AB2DD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33</w:t>
            </w:r>
          </w:p>
        </w:tc>
        <w:tc>
          <w:tcPr>
            <w:tcW w:w="1959" w:type="dxa"/>
            <w:vMerge/>
            <w:hideMark/>
          </w:tcPr>
          <w:p w14:paraId="2F0A023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E030C6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EN20345, Κατηγορία&gt;=S4, χρώμα λευκό</w:t>
            </w:r>
          </w:p>
        </w:tc>
        <w:tc>
          <w:tcPr>
            <w:tcW w:w="1167" w:type="dxa"/>
            <w:noWrap/>
            <w:hideMark/>
          </w:tcPr>
          <w:p w14:paraId="45FEEBB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054" w:type="dxa"/>
            <w:hideMark/>
          </w:tcPr>
          <w:p w14:paraId="5FA666D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0DC4DE6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4954FD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7F24C1F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449A7F3A" w14:textId="77777777" w:rsidTr="004C7C2E">
        <w:trPr>
          <w:trHeight w:val="780"/>
        </w:trPr>
        <w:tc>
          <w:tcPr>
            <w:tcW w:w="531" w:type="dxa"/>
            <w:noWrap/>
            <w:hideMark/>
          </w:tcPr>
          <w:p w14:paraId="3EA74D6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34</w:t>
            </w:r>
          </w:p>
        </w:tc>
        <w:tc>
          <w:tcPr>
            <w:tcW w:w="1959" w:type="dxa"/>
            <w:vMerge w:val="restart"/>
            <w:noWrap/>
            <w:hideMark/>
          </w:tcPr>
          <w:p w14:paraId="33515BF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Υπόδημα ασφαλείας</w:t>
            </w:r>
          </w:p>
        </w:tc>
        <w:tc>
          <w:tcPr>
            <w:tcW w:w="1776" w:type="dxa"/>
            <w:hideMark/>
          </w:tcPr>
          <w:p w14:paraId="5341A34A" w14:textId="6D8A8EA2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Άρβυλα ασφαλείας ΕΝ20345, SRC, Κατηγορία &gt;=S3</w:t>
            </w:r>
            <w:r w:rsidR="00B773A5" w:rsidRPr="00A934DE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(από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full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grain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δέρμα ή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nubuck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F000B2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metal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free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- μη μεταλλική </w:t>
            </w:r>
            <w:r w:rsidR="004C7C2E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προστασία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δακτύλων και πέλματος)</w:t>
            </w:r>
          </w:p>
        </w:tc>
        <w:tc>
          <w:tcPr>
            <w:tcW w:w="1167" w:type="dxa"/>
            <w:noWrap/>
            <w:hideMark/>
          </w:tcPr>
          <w:p w14:paraId="18222D3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86</w:t>
            </w:r>
          </w:p>
        </w:tc>
        <w:tc>
          <w:tcPr>
            <w:tcW w:w="1054" w:type="dxa"/>
            <w:hideMark/>
          </w:tcPr>
          <w:p w14:paraId="722C8C6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3214842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81E692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1B5556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D8AAA2C" w14:textId="77777777" w:rsidTr="004C7C2E">
        <w:trPr>
          <w:trHeight w:val="855"/>
        </w:trPr>
        <w:tc>
          <w:tcPr>
            <w:tcW w:w="531" w:type="dxa"/>
            <w:noWrap/>
            <w:hideMark/>
          </w:tcPr>
          <w:p w14:paraId="760FA4F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35</w:t>
            </w:r>
          </w:p>
        </w:tc>
        <w:tc>
          <w:tcPr>
            <w:tcW w:w="1959" w:type="dxa"/>
            <w:vMerge/>
            <w:hideMark/>
          </w:tcPr>
          <w:p w14:paraId="513984B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26A4E4E7" w14:textId="3DBABFBB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Άρβυλα ασφαλείας ΕΝ20345, SRC, Κατηγορία &gt;=S2</w:t>
            </w:r>
            <w:r w:rsidR="00B773A5" w:rsidRPr="00A934DE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>
              <w:rPr>
                <w:rFonts w:ascii="Callibri" w:hAnsi="Cal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(από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full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grain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δέρμα ή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nubuck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F000B2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metal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  <w:lang w:val="en-US"/>
              </w:rPr>
              <w:t>free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- μη μεταλλική </w:t>
            </w:r>
            <w:r w:rsidR="004C7C2E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>προστασία</w:t>
            </w:r>
            <w:r w:rsidR="00B773A5" w:rsidRPr="00F000B2">
              <w:rPr>
                <w:rFonts w:ascii="Callibri" w:hAnsi="Callibri" w:cs="Calibri"/>
                <w:b/>
                <w:bCs/>
                <w:color w:val="000000"/>
                <w:sz w:val="16"/>
                <w:szCs w:val="16"/>
              </w:rPr>
              <w:t xml:space="preserve"> δακτύλων και πέλματος)</w:t>
            </w:r>
          </w:p>
        </w:tc>
        <w:tc>
          <w:tcPr>
            <w:tcW w:w="1167" w:type="dxa"/>
            <w:noWrap/>
            <w:hideMark/>
          </w:tcPr>
          <w:p w14:paraId="1EEE40E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054" w:type="dxa"/>
            <w:hideMark/>
          </w:tcPr>
          <w:p w14:paraId="353C55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66B8480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6B0D8F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0981399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E2BCEC7" w14:textId="77777777" w:rsidTr="004C7C2E">
        <w:trPr>
          <w:trHeight w:val="795"/>
        </w:trPr>
        <w:tc>
          <w:tcPr>
            <w:tcW w:w="531" w:type="dxa"/>
            <w:noWrap/>
            <w:hideMark/>
          </w:tcPr>
          <w:p w14:paraId="0BAF37C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1959" w:type="dxa"/>
            <w:vMerge/>
            <w:hideMark/>
          </w:tcPr>
          <w:p w14:paraId="5BFC507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79A7F0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20347, τύπου σαμπό</w:t>
            </w:r>
          </w:p>
        </w:tc>
        <w:tc>
          <w:tcPr>
            <w:tcW w:w="1167" w:type="dxa"/>
            <w:noWrap/>
            <w:hideMark/>
          </w:tcPr>
          <w:p w14:paraId="3ACBB17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3364199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22369D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243BB9E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258A7D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DE76011" w14:textId="77777777" w:rsidTr="004C7C2E">
        <w:trPr>
          <w:trHeight w:val="690"/>
        </w:trPr>
        <w:tc>
          <w:tcPr>
            <w:tcW w:w="531" w:type="dxa"/>
            <w:noWrap/>
            <w:hideMark/>
          </w:tcPr>
          <w:p w14:paraId="31A882C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37</w:t>
            </w:r>
          </w:p>
        </w:tc>
        <w:tc>
          <w:tcPr>
            <w:tcW w:w="1959" w:type="dxa"/>
            <w:hideMark/>
          </w:tcPr>
          <w:p w14:paraId="28AF02D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Κάλυμμα υποδήματος μιας χρήσης</w:t>
            </w:r>
          </w:p>
        </w:tc>
        <w:tc>
          <w:tcPr>
            <w:tcW w:w="1776" w:type="dxa"/>
            <w:hideMark/>
          </w:tcPr>
          <w:p w14:paraId="5D0D8C9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1167" w:type="dxa"/>
            <w:noWrap/>
            <w:hideMark/>
          </w:tcPr>
          <w:p w14:paraId="6BD7281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3829CCC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100 ΤΕΜΑΧΙΩΝ</w:t>
            </w:r>
          </w:p>
        </w:tc>
        <w:tc>
          <w:tcPr>
            <w:tcW w:w="1305" w:type="dxa"/>
            <w:noWrap/>
            <w:hideMark/>
          </w:tcPr>
          <w:p w14:paraId="36A1C0A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6681EF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3786C8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BD60669" w14:textId="77777777" w:rsidTr="004C7C2E">
        <w:trPr>
          <w:trHeight w:val="1110"/>
        </w:trPr>
        <w:tc>
          <w:tcPr>
            <w:tcW w:w="531" w:type="dxa"/>
            <w:noWrap/>
            <w:hideMark/>
          </w:tcPr>
          <w:p w14:paraId="005D1F6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38</w:t>
            </w:r>
          </w:p>
        </w:tc>
        <w:tc>
          <w:tcPr>
            <w:tcW w:w="1959" w:type="dxa"/>
            <w:noWrap/>
            <w:hideMark/>
          </w:tcPr>
          <w:p w14:paraId="0F8B7BB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Νιτσεράδα</w:t>
            </w:r>
          </w:p>
        </w:tc>
        <w:tc>
          <w:tcPr>
            <w:tcW w:w="1776" w:type="dxa"/>
            <w:hideMark/>
          </w:tcPr>
          <w:p w14:paraId="7516745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343, αδιαβροχοποίηση=3 &amp; διαπνέον &gt;=1          ΕΝ 20471 κατηγορία &gt;=2                                          Παντελόνι και σακάκι με κουκούλα</w:t>
            </w:r>
          </w:p>
        </w:tc>
        <w:tc>
          <w:tcPr>
            <w:tcW w:w="1167" w:type="dxa"/>
            <w:noWrap/>
            <w:hideMark/>
          </w:tcPr>
          <w:p w14:paraId="79796F9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41</w:t>
            </w:r>
          </w:p>
        </w:tc>
        <w:tc>
          <w:tcPr>
            <w:tcW w:w="1054" w:type="dxa"/>
            <w:hideMark/>
          </w:tcPr>
          <w:p w14:paraId="42BC002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1 ΤΕΜΑΧΙΟ (ΠΑΝΤΕΛΟΝΙ &amp; ΣΑΚΑΚΙ ΜΕ ΚΟΥΚΟΥΛΑ)</w:t>
            </w:r>
          </w:p>
        </w:tc>
        <w:tc>
          <w:tcPr>
            <w:tcW w:w="1305" w:type="dxa"/>
            <w:noWrap/>
            <w:hideMark/>
          </w:tcPr>
          <w:p w14:paraId="415EA67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67251C5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5BC174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78E6910" w14:textId="77777777" w:rsidTr="004C7C2E">
        <w:trPr>
          <w:trHeight w:val="690"/>
        </w:trPr>
        <w:tc>
          <w:tcPr>
            <w:tcW w:w="531" w:type="dxa"/>
            <w:noWrap/>
            <w:hideMark/>
          </w:tcPr>
          <w:p w14:paraId="0CC0E18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39</w:t>
            </w:r>
          </w:p>
        </w:tc>
        <w:tc>
          <w:tcPr>
            <w:tcW w:w="1959" w:type="dxa"/>
            <w:noWrap/>
            <w:hideMark/>
          </w:tcPr>
          <w:p w14:paraId="5E97F95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Μπλουζάκι T-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shirt</w:t>
            </w:r>
            <w:proofErr w:type="spellEnd"/>
          </w:p>
        </w:tc>
        <w:tc>
          <w:tcPr>
            <w:tcW w:w="1776" w:type="dxa"/>
            <w:hideMark/>
          </w:tcPr>
          <w:p w14:paraId="0745528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Κοντομάνικο, 100% βαμβακερό</w:t>
            </w:r>
          </w:p>
        </w:tc>
        <w:tc>
          <w:tcPr>
            <w:tcW w:w="1167" w:type="dxa"/>
            <w:noWrap/>
            <w:hideMark/>
          </w:tcPr>
          <w:p w14:paraId="097BC94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43</w:t>
            </w:r>
          </w:p>
        </w:tc>
        <w:tc>
          <w:tcPr>
            <w:tcW w:w="1054" w:type="dxa"/>
            <w:hideMark/>
          </w:tcPr>
          <w:p w14:paraId="6CE67B0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610A45C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6224EBB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3D72C8C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AC87A21" w14:textId="77777777" w:rsidTr="004C7C2E">
        <w:trPr>
          <w:trHeight w:val="750"/>
        </w:trPr>
        <w:tc>
          <w:tcPr>
            <w:tcW w:w="531" w:type="dxa"/>
            <w:noWrap/>
            <w:hideMark/>
          </w:tcPr>
          <w:p w14:paraId="2D61900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40</w:t>
            </w:r>
          </w:p>
        </w:tc>
        <w:tc>
          <w:tcPr>
            <w:tcW w:w="1959" w:type="dxa"/>
            <w:vMerge w:val="restart"/>
            <w:noWrap/>
            <w:hideMark/>
          </w:tcPr>
          <w:p w14:paraId="12DF819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Παντελόνι εργασίας</w:t>
            </w:r>
          </w:p>
        </w:tc>
        <w:tc>
          <w:tcPr>
            <w:tcW w:w="1776" w:type="dxa"/>
            <w:hideMark/>
          </w:tcPr>
          <w:p w14:paraId="237C1D6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Καλοκαιρινό: Υλικό κατασκευής 65%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35% βαμβάκι, 200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gr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/m2</w:t>
            </w:r>
          </w:p>
        </w:tc>
        <w:tc>
          <w:tcPr>
            <w:tcW w:w="1167" w:type="dxa"/>
            <w:noWrap/>
            <w:hideMark/>
          </w:tcPr>
          <w:p w14:paraId="6B81E40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21</w:t>
            </w:r>
          </w:p>
        </w:tc>
        <w:tc>
          <w:tcPr>
            <w:tcW w:w="1054" w:type="dxa"/>
            <w:hideMark/>
          </w:tcPr>
          <w:p w14:paraId="7116671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037DC92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B9BABE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E1D72C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63579038" w14:textId="77777777" w:rsidTr="004C7C2E">
        <w:trPr>
          <w:trHeight w:val="705"/>
        </w:trPr>
        <w:tc>
          <w:tcPr>
            <w:tcW w:w="531" w:type="dxa"/>
            <w:noWrap/>
            <w:hideMark/>
          </w:tcPr>
          <w:p w14:paraId="7802355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41</w:t>
            </w:r>
          </w:p>
        </w:tc>
        <w:tc>
          <w:tcPr>
            <w:tcW w:w="1959" w:type="dxa"/>
            <w:vMerge/>
            <w:hideMark/>
          </w:tcPr>
          <w:p w14:paraId="07C5B72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hideMark/>
          </w:tcPr>
          <w:p w14:paraId="47103DF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Χειμερινό: Υλικό κατασκευής 65%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, 35% βαμβάκι, 240g/m2</w:t>
            </w:r>
          </w:p>
        </w:tc>
        <w:tc>
          <w:tcPr>
            <w:tcW w:w="1167" w:type="dxa"/>
            <w:noWrap/>
            <w:hideMark/>
          </w:tcPr>
          <w:p w14:paraId="55251A2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1054" w:type="dxa"/>
            <w:hideMark/>
          </w:tcPr>
          <w:p w14:paraId="0B69D8B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76AC7A7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51E2FCB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0C0628C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5D19D90" w14:textId="77777777" w:rsidTr="004C7C2E">
        <w:trPr>
          <w:trHeight w:val="810"/>
        </w:trPr>
        <w:tc>
          <w:tcPr>
            <w:tcW w:w="531" w:type="dxa"/>
            <w:noWrap/>
            <w:hideMark/>
          </w:tcPr>
          <w:p w14:paraId="31448F1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42</w:t>
            </w:r>
          </w:p>
        </w:tc>
        <w:tc>
          <w:tcPr>
            <w:tcW w:w="1959" w:type="dxa"/>
            <w:noWrap/>
            <w:hideMark/>
          </w:tcPr>
          <w:p w14:paraId="2E31F13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Φούτερ εργασίας</w:t>
            </w:r>
          </w:p>
        </w:tc>
        <w:tc>
          <w:tcPr>
            <w:tcW w:w="1776" w:type="dxa"/>
            <w:hideMark/>
          </w:tcPr>
          <w:p w14:paraId="4CFED97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Υλικό κατασκευής : 80%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cotton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, 20%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πολυέστερ</w:t>
            </w:r>
            <w:proofErr w:type="spellEnd"/>
          </w:p>
        </w:tc>
        <w:tc>
          <w:tcPr>
            <w:tcW w:w="1167" w:type="dxa"/>
            <w:noWrap/>
            <w:hideMark/>
          </w:tcPr>
          <w:p w14:paraId="67E97CF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054" w:type="dxa"/>
            <w:hideMark/>
          </w:tcPr>
          <w:p w14:paraId="036B648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49FB3D6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66F1CB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FAC735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BC3F9CE" w14:textId="77777777" w:rsidTr="004C7C2E">
        <w:trPr>
          <w:trHeight w:val="1335"/>
        </w:trPr>
        <w:tc>
          <w:tcPr>
            <w:tcW w:w="531" w:type="dxa"/>
            <w:noWrap/>
            <w:hideMark/>
          </w:tcPr>
          <w:p w14:paraId="55963F5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43</w:t>
            </w:r>
          </w:p>
        </w:tc>
        <w:tc>
          <w:tcPr>
            <w:tcW w:w="1959" w:type="dxa"/>
            <w:noWrap/>
            <w:hideMark/>
          </w:tcPr>
          <w:p w14:paraId="0008653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Ρόμπες υφασμάτινες</w:t>
            </w:r>
          </w:p>
        </w:tc>
        <w:tc>
          <w:tcPr>
            <w:tcW w:w="1776" w:type="dxa"/>
            <w:hideMark/>
          </w:tcPr>
          <w:p w14:paraId="5D1EBCF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Να είναι κατασκευασμένη από ύφασμα με σύνθεση τουλάχιστον 35% βαμβάκι, 2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πλαινές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τσέπες και τσέπη στο στήθος, χρώμα λευκό</w:t>
            </w:r>
          </w:p>
        </w:tc>
        <w:tc>
          <w:tcPr>
            <w:tcW w:w="1167" w:type="dxa"/>
            <w:noWrap/>
            <w:hideMark/>
          </w:tcPr>
          <w:p w14:paraId="7F43A04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27</w:t>
            </w:r>
          </w:p>
        </w:tc>
        <w:tc>
          <w:tcPr>
            <w:tcW w:w="1054" w:type="dxa"/>
            <w:hideMark/>
          </w:tcPr>
          <w:p w14:paraId="6069924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4D1D5B4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7A43701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082FC5C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8A2935D" w14:textId="77777777" w:rsidTr="004C7C2E">
        <w:trPr>
          <w:trHeight w:val="2190"/>
        </w:trPr>
        <w:tc>
          <w:tcPr>
            <w:tcW w:w="531" w:type="dxa"/>
            <w:noWrap/>
            <w:hideMark/>
          </w:tcPr>
          <w:p w14:paraId="18530D6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44</w:t>
            </w:r>
          </w:p>
        </w:tc>
        <w:tc>
          <w:tcPr>
            <w:tcW w:w="1959" w:type="dxa"/>
            <w:noWrap/>
            <w:hideMark/>
          </w:tcPr>
          <w:p w14:paraId="45352F42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Ρόμπα-Ιατρική Στολή</w:t>
            </w:r>
          </w:p>
        </w:tc>
        <w:tc>
          <w:tcPr>
            <w:tcW w:w="1776" w:type="dxa"/>
            <w:hideMark/>
          </w:tcPr>
          <w:p w14:paraId="2462DBD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Σετ μπλούζα-παντελόνι, με σύνθεση  τουλάχιστον  35% βαμβάκι.                            Μπλούζα: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Λαιμόκοψη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σε σχήμα V, κοντό μανίκι, με δύο τσέπες στο πλάι χαμηλά και μία στο στήθος με θήκη για στυλό. Παντελόνι με λάστιχο.</w:t>
            </w:r>
          </w:p>
        </w:tc>
        <w:tc>
          <w:tcPr>
            <w:tcW w:w="1167" w:type="dxa"/>
            <w:noWrap/>
            <w:hideMark/>
          </w:tcPr>
          <w:p w14:paraId="7F98409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0EF29BE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0C53A57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00008B9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FF72DB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7A6646B5" w14:textId="77777777" w:rsidTr="004C7C2E">
        <w:trPr>
          <w:trHeight w:val="585"/>
        </w:trPr>
        <w:tc>
          <w:tcPr>
            <w:tcW w:w="531" w:type="dxa"/>
            <w:noWrap/>
            <w:hideMark/>
          </w:tcPr>
          <w:p w14:paraId="4FFC2708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45</w:t>
            </w:r>
          </w:p>
        </w:tc>
        <w:tc>
          <w:tcPr>
            <w:tcW w:w="1959" w:type="dxa"/>
            <w:hideMark/>
          </w:tcPr>
          <w:p w14:paraId="17724C5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Στολή προστασίας από χημικά</w:t>
            </w:r>
          </w:p>
        </w:tc>
        <w:tc>
          <w:tcPr>
            <w:tcW w:w="1776" w:type="dxa"/>
            <w:hideMark/>
          </w:tcPr>
          <w:p w14:paraId="16E7E87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EN 13034, Τύπος 6</w:t>
            </w:r>
          </w:p>
        </w:tc>
        <w:tc>
          <w:tcPr>
            <w:tcW w:w="1167" w:type="dxa"/>
            <w:noWrap/>
            <w:hideMark/>
          </w:tcPr>
          <w:p w14:paraId="59CF14C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054" w:type="dxa"/>
            <w:hideMark/>
          </w:tcPr>
          <w:p w14:paraId="785CB217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1729051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1BB5B441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24D0D41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99C0131" w14:textId="77777777" w:rsidTr="004C7C2E">
        <w:trPr>
          <w:trHeight w:val="915"/>
        </w:trPr>
        <w:tc>
          <w:tcPr>
            <w:tcW w:w="531" w:type="dxa"/>
            <w:noWrap/>
            <w:hideMark/>
          </w:tcPr>
          <w:p w14:paraId="40B3765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46</w:t>
            </w:r>
          </w:p>
        </w:tc>
        <w:tc>
          <w:tcPr>
            <w:tcW w:w="1959" w:type="dxa"/>
            <w:noWrap/>
            <w:hideMark/>
          </w:tcPr>
          <w:p w14:paraId="3FD04A6A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Αδιάβροχη ποδιά</w:t>
            </w:r>
          </w:p>
        </w:tc>
        <w:tc>
          <w:tcPr>
            <w:tcW w:w="1776" w:type="dxa"/>
            <w:hideMark/>
          </w:tcPr>
          <w:p w14:paraId="34C397AE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Από 100% πολυεστέρα με επικάλυψη PVC, να καλύπτει τα γόνατα, χρώμα λευκό</w:t>
            </w:r>
          </w:p>
        </w:tc>
        <w:tc>
          <w:tcPr>
            <w:tcW w:w="1167" w:type="dxa"/>
            <w:noWrap/>
            <w:hideMark/>
          </w:tcPr>
          <w:p w14:paraId="4E9EB98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054" w:type="dxa"/>
            <w:hideMark/>
          </w:tcPr>
          <w:p w14:paraId="3A3FC57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3B87F94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6A738484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CAFA6B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39382DBC" w14:textId="77777777" w:rsidTr="004C7C2E">
        <w:trPr>
          <w:trHeight w:val="1740"/>
        </w:trPr>
        <w:tc>
          <w:tcPr>
            <w:tcW w:w="531" w:type="dxa"/>
            <w:noWrap/>
            <w:hideMark/>
          </w:tcPr>
          <w:p w14:paraId="60E6838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47</w:t>
            </w:r>
          </w:p>
        </w:tc>
        <w:tc>
          <w:tcPr>
            <w:tcW w:w="1959" w:type="dxa"/>
            <w:noWrap/>
            <w:hideMark/>
          </w:tcPr>
          <w:p w14:paraId="06518E6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Στολή μελισσοκόμων</w:t>
            </w:r>
          </w:p>
        </w:tc>
        <w:tc>
          <w:tcPr>
            <w:tcW w:w="1776" w:type="dxa"/>
            <w:hideMark/>
          </w:tcPr>
          <w:p w14:paraId="01D067D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Φόρμα ολόσωμη μελισσοκομίας με φερμουάρ διπλής κατεύθυνσης. Υλικό αδιαπέραστο στα τσιμπήματα.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Αφαιρούμενη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προσωπίδα-καπέλο. </w:t>
            </w: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lastRenderedPageBreak/>
              <w:t xml:space="preserve">Λάστιχο στα μανίκια, στην μέση και στα </w:t>
            </w: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μπατζάκια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67" w:type="dxa"/>
            <w:noWrap/>
            <w:hideMark/>
          </w:tcPr>
          <w:p w14:paraId="332BC6C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054" w:type="dxa"/>
            <w:hideMark/>
          </w:tcPr>
          <w:p w14:paraId="31763BF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ΤΕΜΑΧΙΟ </w:t>
            </w:r>
          </w:p>
        </w:tc>
        <w:tc>
          <w:tcPr>
            <w:tcW w:w="1305" w:type="dxa"/>
            <w:noWrap/>
            <w:hideMark/>
          </w:tcPr>
          <w:p w14:paraId="1FE7DBA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1CE397B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23F80AC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21385E4E" w14:textId="77777777" w:rsidTr="004C7C2E">
        <w:trPr>
          <w:trHeight w:val="675"/>
        </w:trPr>
        <w:tc>
          <w:tcPr>
            <w:tcW w:w="531" w:type="dxa"/>
            <w:noWrap/>
            <w:hideMark/>
          </w:tcPr>
          <w:p w14:paraId="3B3F6AAD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48</w:t>
            </w:r>
          </w:p>
        </w:tc>
        <w:tc>
          <w:tcPr>
            <w:tcW w:w="1959" w:type="dxa"/>
            <w:noWrap/>
            <w:hideMark/>
          </w:tcPr>
          <w:p w14:paraId="0AEC3F7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proofErr w:type="spellStart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Ποδονάρια</w:t>
            </w:r>
            <w:proofErr w:type="spellEnd"/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 μπότας</w:t>
            </w:r>
          </w:p>
        </w:tc>
        <w:tc>
          <w:tcPr>
            <w:tcW w:w="1776" w:type="dxa"/>
            <w:hideMark/>
          </w:tcPr>
          <w:p w14:paraId="244BC98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Αδιάβροχα, με λάστιχο στο πάνω τους τμήμα</w:t>
            </w:r>
          </w:p>
        </w:tc>
        <w:tc>
          <w:tcPr>
            <w:tcW w:w="1167" w:type="dxa"/>
            <w:noWrap/>
            <w:hideMark/>
          </w:tcPr>
          <w:p w14:paraId="0A7EAE8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054" w:type="dxa"/>
            <w:hideMark/>
          </w:tcPr>
          <w:p w14:paraId="38F99E19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ΣΥΣΚΕΥΑΣΙΑ 100 ΤΕΜΑΧΙΩΝ</w:t>
            </w:r>
          </w:p>
        </w:tc>
        <w:tc>
          <w:tcPr>
            <w:tcW w:w="1305" w:type="dxa"/>
            <w:noWrap/>
            <w:hideMark/>
          </w:tcPr>
          <w:p w14:paraId="5B32FBF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DFA5A7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186CCE70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  <w:tr w:rsidR="00A934DE" w:rsidRPr="00A934DE" w14:paraId="09CCC834" w14:textId="77777777" w:rsidTr="004C7C2E">
        <w:trPr>
          <w:trHeight w:val="630"/>
        </w:trPr>
        <w:tc>
          <w:tcPr>
            <w:tcW w:w="531" w:type="dxa"/>
            <w:noWrap/>
            <w:hideMark/>
          </w:tcPr>
          <w:p w14:paraId="0A8691FC" w14:textId="1F429468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49</w:t>
            </w:r>
          </w:p>
        </w:tc>
        <w:tc>
          <w:tcPr>
            <w:tcW w:w="1959" w:type="dxa"/>
            <w:noWrap/>
            <w:hideMark/>
          </w:tcPr>
          <w:p w14:paraId="679B1423" w14:textId="4C3FEA69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Επιγονατίδες</w:t>
            </w:r>
          </w:p>
        </w:tc>
        <w:tc>
          <w:tcPr>
            <w:tcW w:w="1776" w:type="dxa"/>
            <w:hideMark/>
          </w:tcPr>
          <w:p w14:paraId="43606745" w14:textId="2F4DE4EA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>ΕΝ1621-1,&gt;=Level1, Εξωτερικές</w:t>
            </w:r>
          </w:p>
        </w:tc>
        <w:tc>
          <w:tcPr>
            <w:tcW w:w="1167" w:type="dxa"/>
            <w:noWrap/>
            <w:hideMark/>
          </w:tcPr>
          <w:p w14:paraId="646692C3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054" w:type="dxa"/>
            <w:hideMark/>
          </w:tcPr>
          <w:p w14:paraId="4E1934BB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bCs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bCs/>
                <w:sz w:val="16"/>
                <w:szCs w:val="16"/>
              </w:rPr>
              <w:t xml:space="preserve">1 ΖΕΥΓΟΣ </w:t>
            </w:r>
          </w:p>
        </w:tc>
        <w:tc>
          <w:tcPr>
            <w:tcW w:w="1305" w:type="dxa"/>
            <w:noWrap/>
            <w:hideMark/>
          </w:tcPr>
          <w:p w14:paraId="3808C75F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424" w:type="dxa"/>
            <w:noWrap/>
            <w:hideMark/>
          </w:tcPr>
          <w:p w14:paraId="43D54E65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  <w:tc>
          <w:tcPr>
            <w:tcW w:w="1513" w:type="dxa"/>
            <w:noWrap/>
            <w:hideMark/>
          </w:tcPr>
          <w:p w14:paraId="692D4C16" w14:textId="77777777" w:rsidR="00A934DE" w:rsidRPr="00A934DE" w:rsidRDefault="00A934DE" w:rsidP="00A934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libri" w:hAnsi="Callibri" w:cs="Calibri"/>
                <w:b/>
                <w:sz w:val="16"/>
                <w:szCs w:val="16"/>
              </w:rPr>
            </w:pPr>
            <w:r w:rsidRPr="00A934DE">
              <w:rPr>
                <w:rFonts w:ascii="Callibri" w:hAnsi="Callibri" w:cs="Calibri"/>
                <w:b/>
                <w:sz w:val="16"/>
                <w:szCs w:val="16"/>
              </w:rPr>
              <w:t> </w:t>
            </w:r>
          </w:p>
        </w:tc>
      </w:tr>
    </w:tbl>
    <w:p w14:paraId="69AB2E22" w14:textId="77777777" w:rsidR="00EF536A" w:rsidRDefault="00EF536A" w:rsidP="00AA1B8B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8C16023" w14:textId="0C16CF01" w:rsidR="0084447E" w:rsidRDefault="0084447E" w:rsidP="0084447E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ΣΥΝΟΛΙΚΗ ΑΞΙΑ</w:t>
      </w:r>
      <w:r w:rsidR="00255C26">
        <w:rPr>
          <w:rFonts w:ascii="Calibri" w:hAnsi="Calibri" w:cs="Calibri"/>
          <w:b/>
          <w:sz w:val="22"/>
          <w:szCs w:val="22"/>
        </w:rPr>
        <w:t xml:space="preserve"> ΜΑΠ</w:t>
      </w:r>
      <w:r>
        <w:rPr>
          <w:rFonts w:ascii="Calibri" w:hAnsi="Calibri" w:cs="Calibri"/>
          <w:b/>
          <w:sz w:val="22"/>
          <w:szCs w:val="22"/>
        </w:rPr>
        <w:t xml:space="preserve"> ΣΕ € ΜΕ ΦΠΑ:</w:t>
      </w:r>
    </w:p>
    <w:p w14:paraId="78FAFC9E" w14:textId="77777777" w:rsidR="0084447E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D47E017" w14:textId="77777777" w:rsidR="00255C26" w:rsidRDefault="00255C26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D65AF8" w14:textId="62101022" w:rsidR="00EF536A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4491C"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  <w:r w:rsidR="0074491C" w:rsidRPr="001D0CD7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14:paraId="7DD502FA" w14:textId="77777777" w:rsidR="0084447E" w:rsidRPr="0074491C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9972E5" w14:textId="47C6311F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Hlk118790012"/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 xml:space="preserve">Ο Προσφέρων </w:t>
      </w:r>
    </w:p>
    <w:p w14:paraId="2628CDFA" w14:textId="77777777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90E3B" w14:textId="61863F79" w:rsidR="00EF536A" w:rsidRPr="0084447E" w:rsidRDefault="0074491C" w:rsidP="00DA741C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  <w:r w:rsidR="003C40DD"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bookmarkEnd w:id="1"/>
    </w:p>
    <w:sectPr w:rsidR="00EF536A" w:rsidRPr="0084447E" w:rsidSect="0074491C">
      <w:footerReference w:type="even" r:id="rId8"/>
      <w:footerReference w:type="default" r:id="rId9"/>
      <w:pgSz w:w="11906" w:h="16838"/>
      <w:pgMar w:top="993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49E9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EC">
      <w:rPr>
        <w:rStyle w:val="a6"/>
        <w:noProof/>
      </w:rPr>
      <w:t>6</w:t>
    </w:r>
    <w:r>
      <w:rPr>
        <w:rStyle w:val="a6"/>
      </w:rPr>
      <w:fldChar w:fldCharType="end"/>
    </w:r>
  </w:p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956"/>
    <w:multiLevelType w:val="hybridMultilevel"/>
    <w:tmpl w:val="15DC13D6"/>
    <w:lvl w:ilvl="0" w:tplc="5532B7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3"/>
  </w:num>
  <w:num w:numId="3" w16cid:durableId="1166358459">
    <w:abstractNumId w:val="4"/>
  </w:num>
  <w:num w:numId="4" w16cid:durableId="1621454187">
    <w:abstractNumId w:val="1"/>
  </w:num>
  <w:num w:numId="5" w16cid:durableId="1161502072">
    <w:abstractNumId w:val="2"/>
  </w:num>
  <w:num w:numId="6" w16cid:durableId="1463037897">
    <w:abstractNumId w:val="5"/>
  </w:num>
  <w:num w:numId="7" w16cid:durableId="77610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9176F"/>
    <w:rsid w:val="00095591"/>
    <w:rsid w:val="000E1753"/>
    <w:rsid w:val="000F30A9"/>
    <w:rsid w:val="000F765C"/>
    <w:rsid w:val="001108AF"/>
    <w:rsid w:val="001139A3"/>
    <w:rsid w:val="00123E58"/>
    <w:rsid w:val="00126FAE"/>
    <w:rsid w:val="00133952"/>
    <w:rsid w:val="00136C5A"/>
    <w:rsid w:val="001379E0"/>
    <w:rsid w:val="00152E3C"/>
    <w:rsid w:val="0015363A"/>
    <w:rsid w:val="0016004E"/>
    <w:rsid w:val="001672F1"/>
    <w:rsid w:val="00174815"/>
    <w:rsid w:val="00175F22"/>
    <w:rsid w:val="00186E14"/>
    <w:rsid w:val="001A4A9C"/>
    <w:rsid w:val="001B740E"/>
    <w:rsid w:val="001D62E2"/>
    <w:rsid w:val="001E2A44"/>
    <w:rsid w:val="001E3CC4"/>
    <w:rsid w:val="001F74AD"/>
    <w:rsid w:val="00201696"/>
    <w:rsid w:val="0021766C"/>
    <w:rsid w:val="002437C3"/>
    <w:rsid w:val="002443E8"/>
    <w:rsid w:val="00255A2F"/>
    <w:rsid w:val="00255C26"/>
    <w:rsid w:val="0026798A"/>
    <w:rsid w:val="00275278"/>
    <w:rsid w:val="00291B35"/>
    <w:rsid w:val="00297426"/>
    <w:rsid w:val="002D72D2"/>
    <w:rsid w:val="002F016C"/>
    <w:rsid w:val="002F35F3"/>
    <w:rsid w:val="0030156C"/>
    <w:rsid w:val="00323B02"/>
    <w:rsid w:val="003441B3"/>
    <w:rsid w:val="003451C1"/>
    <w:rsid w:val="0034743F"/>
    <w:rsid w:val="003638F2"/>
    <w:rsid w:val="00376962"/>
    <w:rsid w:val="00380918"/>
    <w:rsid w:val="003C3142"/>
    <w:rsid w:val="003C40DD"/>
    <w:rsid w:val="003E18BA"/>
    <w:rsid w:val="003F709D"/>
    <w:rsid w:val="003F7296"/>
    <w:rsid w:val="00403586"/>
    <w:rsid w:val="004115DB"/>
    <w:rsid w:val="00424E1E"/>
    <w:rsid w:val="00430D03"/>
    <w:rsid w:val="004503EC"/>
    <w:rsid w:val="00461B8A"/>
    <w:rsid w:val="00465EB2"/>
    <w:rsid w:val="00476DBC"/>
    <w:rsid w:val="00477E8F"/>
    <w:rsid w:val="004830B4"/>
    <w:rsid w:val="004B013A"/>
    <w:rsid w:val="004C7C2E"/>
    <w:rsid w:val="004E3F68"/>
    <w:rsid w:val="004F0631"/>
    <w:rsid w:val="004F748F"/>
    <w:rsid w:val="00502D4F"/>
    <w:rsid w:val="0050610F"/>
    <w:rsid w:val="005067D4"/>
    <w:rsid w:val="00514C01"/>
    <w:rsid w:val="00514E7D"/>
    <w:rsid w:val="0051780F"/>
    <w:rsid w:val="00524789"/>
    <w:rsid w:val="0053410C"/>
    <w:rsid w:val="00553031"/>
    <w:rsid w:val="0055381D"/>
    <w:rsid w:val="00564887"/>
    <w:rsid w:val="005856D1"/>
    <w:rsid w:val="005A182F"/>
    <w:rsid w:val="005A7116"/>
    <w:rsid w:val="005B21E7"/>
    <w:rsid w:val="005C0A10"/>
    <w:rsid w:val="005C4836"/>
    <w:rsid w:val="005F3049"/>
    <w:rsid w:val="006029B5"/>
    <w:rsid w:val="00614281"/>
    <w:rsid w:val="00615891"/>
    <w:rsid w:val="0064127B"/>
    <w:rsid w:val="006418D9"/>
    <w:rsid w:val="00643861"/>
    <w:rsid w:val="00644CBD"/>
    <w:rsid w:val="0065273D"/>
    <w:rsid w:val="00693995"/>
    <w:rsid w:val="006A3B94"/>
    <w:rsid w:val="006B25E1"/>
    <w:rsid w:val="006D7213"/>
    <w:rsid w:val="006E0006"/>
    <w:rsid w:val="006E313B"/>
    <w:rsid w:val="006F1A0E"/>
    <w:rsid w:val="00700A49"/>
    <w:rsid w:val="007202FE"/>
    <w:rsid w:val="00733338"/>
    <w:rsid w:val="0074491C"/>
    <w:rsid w:val="007546BA"/>
    <w:rsid w:val="007618FE"/>
    <w:rsid w:val="007628C6"/>
    <w:rsid w:val="00783692"/>
    <w:rsid w:val="0078721D"/>
    <w:rsid w:val="007B530C"/>
    <w:rsid w:val="007D04E0"/>
    <w:rsid w:val="007D20E7"/>
    <w:rsid w:val="00804C99"/>
    <w:rsid w:val="0084447E"/>
    <w:rsid w:val="00853AD6"/>
    <w:rsid w:val="00860244"/>
    <w:rsid w:val="00861D56"/>
    <w:rsid w:val="00872306"/>
    <w:rsid w:val="00873197"/>
    <w:rsid w:val="00891C70"/>
    <w:rsid w:val="00892E41"/>
    <w:rsid w:val="008A2E96"/>
    <w:rsid w:val="008A523A"/>
    <w:rsid w:val="008B0FC3"/>
    <w:rsid w:val="008B2636"/>
    <w:rsid w:val="008C490C"/>
    <w:rsid w:val="008D164E"/>
    <w:rsid w:val="008D2491"/>
    <w:rsid w:val="008F7604"/>
    <w:rsid w:val="00921A91"/>
    <w:rsid w:val="00921EB2"/>
    <w:rsid w:val="009244C0"/>
    <w:rsid w:val="00946DB2"/>
    <w:rsid w:val="00947E01"/>
    <w:rsid w:val="00963A45"/>
    <w:rsid w:val="00967A54"/>
    <w:rsid w:val="009901CE"/>
    <w:rsid w:val="009A4BD2"/>
    <w:rsid w:val="009B299F"/>
    <w:rsid w:val="009C6605"/>
    <w:rsid w:val="009D2364"/>
    <w:rsid w:val="00A02056"/>
    <w:rsid w:val="00A42336"/>
    <w:rsid w:val="00A6180D"/>
    <w:rsid w:val="00A646B0"/>
    <w:rsid w:val="00A72C20"/>
    <w:rsid w:val="00A934DE"/>
    <w:rsid w:val="00AA1B8B"/>
    <w:rsid w:val="00AC32C5"/>
    <w:rsid w:val="00AC7D96"/>
    <w:rsid w:val="00AD558D"/>
    <w:rsid w:val="00AD7947"/>
    <w:rsid w:val="00AF0C51"/>
    <w:rsid w:val="00AF3005"/>
    <w:rsid w:val="00AF7DA8"/>
    <w:rsid w:val="00B01846"/>
    <w:rsid w:val="00B053A5"/>
    <w:rsid w:val="00B26E80"/>
    <w:rsid w:val="00B47498"/>
    <w:rsid w:val="00B50BA3"/>
    <w:rsid w:val="00B62168"/>
    <w:rsid w:val="00B674CB"/>
    <w:rsid w:val="00B773A5"/>
    <w:rsid w:val="00B811FC"/>
    <w:rsid w:val="00B8515D"/>
    <w:rsid w:val="00BA47CA"/>
    <w:rsid w:val="00BB7613"/>
    <w:rsid w:val="00BC70C5"/>
    <w:rsid w:val="00BE5568"/>
    <w:rsid w:val="00BE6DFC"/>
    <w:rsid w:val="00BF0A44"/>
    <w:rsid w:val="00C050A7"/>
    <w:rsid w:val="00C23E06"/>
    <w:rsid w:val="00C320CC"/>
    <w:rsid w:val="00C32EE3"/>
    <w:rsid w:val="00C7042C"/>
    <w:rsid w:val="00C75DFA"/>
    <w:rsid w:val="00C7796E"/>
    <w:rsid w:val="00C84EF7"/>
    <w:rsid w:val="00C85765"/>
    <w:rsid w:val="00C92441"/>
    <w:rsid w:val="00C92FE9"/>
    <w:rsid w:val="00C94446"/>
    <w:rsid w:val="00CA141E"/>
    <w:rsid w:val="00CC454A"/>
    <w:rsid w:val="00CC4712"/>
    <w:rsid w:val="00CE7D52"/>
    <w:rsid w:val="00CF002B"/>
    <w:rsid w:val="00D0488C"/>
    <w:rsid w:val="00D161A9"/>
    <w:rsid w:val="00D37BEC"/>
    <w:rsid w:val="00D448C6"/>
    <w:rsid w:val="00D52C4C"/>
    <w:rsid w:val="00D62694"/>
    <w:rsid w:val="00D77512"/>
    <w:rsid w:val="00D9448B"/>
    <w:rsid w:val="00D94A4E"/>
    <w:rsid w:val="00DA01B1"/>
    <w:rsid w:val="00DA1ED1"/>
    <w:rsid w:val="00DA320E"/>
    <w:rsid w:val="00DA5A81"/>
    <w:rsid w:val="00DA741C"/>
    <w:rsid w:val="00DB7314"/>
    <w:rsid w:val="00DD64CE"/>
    <w:rsid w:val="00DE1E8B"/>
    <w:rsid w:val="00DE2A9C"/>
    <w:rsid w:val="00DE2CC3"/>
    <w:rsid w:val="00DE5F63"/>
    <w:rsid w:val="00DE6C59"/>
    <w:rsid w:val="00DF5BE9"/>
    <w:rsid w:val="00E011B9"/>
    <w:rsid w:val="00E04E92"/>
    <w:rsid w:val="00E05DB6"/>
    <w:rsid w:val="00E13D81"/>
    <w:rsid w:val="00E338B2"/>
    <w:rsid w:val="00E3743F"/>
    <w:rsid w:val="00E46014"/>
    <w:rsid w:val="00E63C64"/>
    <w:rsid w:val="00E85776"/>
    <w:rsid w:val="00E945ED"/>
    <w:rsid w:val="00EA4FAF"/>
    <w:rsid w:val="00EA53CE"/>
    <w:rsid w:val="00EF0EB7"/>
    <w:rsid w:val="00EF536A"/>
    <w:rsid w:val="00F000B2"/>
    <w:rsid w:val="00F101AC"/>
    <w:rsid w:val="00F267BA"/>
    <w:rsid w:val="00F270AA"/>
    <w:rsid w:val="00F56962"/>
    <w:rsid w:val="00F57B1C"/>
    <w:rsid w:val="00F57B9A"/>
    <w:rsid w:val="00F6468C"/>
    <w:rsid w:val="00F9133A"/>
    <w:rsid w:val="00FB0790"/>
    <w:rsid w:val="00FB4DC3"/>
    <w:rsid w:val="00FD2492"/>
    <w:rsid w:val="00FE1624"/>
    <w:rsid w:val="00FE448A"/>
    <w:rsid w:val="00FE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700C"/>
  <w15:docId w15:val="{D69B54E0-34A5-4A70-8395-E792DB7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6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Αθηνά Παπαδάκη</cp:lastModifiedBy>
  <cp:revision>93</cp:revision>
  <cp:lastPrinted>2024-02-13T12:07:00Z</cp:lastPrinted>
  <dcterms:created xsi:type="dcterms:W3CDTF">2023-03-28T05:04:00Z</dcterms:created>
  <dcterms:modified xsi:type="dcterms:W3CDTF">2024-02-13T12:24:00Z</dcterms:modified>
</cp:coreProperties>
</file>