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6F104" w14:textId="075F878E" w:rsidR="00362E94" w:rsidRPr="00242A64" w:rsidRDefault="00CD4F2A" w:rsidP="00CD4F2A">
      <w:pPr>
        <w:ind w:left="-284" w:right="43"/>
        <w:rPr>
          <w:rFonts w:ascii="Calibri" w:hAnsi="Calibri"/>
          <w:sz w:val="22"/>
          <w:szCs w:val="22"/>
          <w:lang w:val="en-US"/>
        </w:rPr>
      </w:pPr>
      <w:r w:rsidRPr="000F46A4">
        <w:rPr>
          <w:rFonts w:ascii="Calibri" w:hAnsi="Calibri"/>
          <w:sz w:val="24"/>
          <w:szCs w:val="24"/>
        </w:rPr>
        <w:object w:dxaOrig="1170" w:dyaOrig="1350" w14:anchorId="5B885E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48pt" o:ole="">
            <v:imagedata r:id="rId8" o:title=""/>
          </v:shape>
          <o:OLEObject Type="Embed" ProgID="PBrush" ShapeID="_x0000_i1025" DrawAspect="Content" ObjectID="_1771927680" r:id="rId9"/>
        </w:object>
      </w:r>
      <w:r w:rsidR="009E2CB4">
        <w:rPr>
          <w:rFonts w:ascii="Calibri" w:hAnsi="Calibri"/>
          <w:sz w:val="22"/>
          <w:szCs w:val="22"/>
        </w:rPr>
        <w:t xml:space="preserve"> </w:t>
      </w:r>
      <w:r w:rsidR="00362E94" w:rsidRPr="000F46A4">
        <w:rPr>
          <w:rFonts w:ascii="Calibri" w:hAnsi="Calibri"/>
          <w:sz w:val="22"/>
          <w:szCs w:val="22"/>
        </w:rPr>
        <w:t xml:space="preserve">                       </w:t>
      </w:r>
      <w:r w:rsidR="00CB519F">
        <w:rPr>
          <w:rFonts w:ascii="Calibri" w:hAnsi="Calibri"/>
          <w:sz w:val="22"/>
          <w:szCs w:val="22"/>
        </w:rPr>
        <w:t xml:space="preserve">                                                              </w:t>
      </w:r>
      <w:r w:rsidR="00963BEB" w:rsidRPr="00CD4F2A">
        <w:rPr>
          <w:b/>
          <w:bCs/>
        </w:rPr>
        <w:t>ΑΔΑΜ:</w:t>
      </w:r>
      <w:r w:rsidR="00963BEB">
        <w:t xml:space="preserve"> </w:t>
      </w:r>
    </w:p>
    <w:tbl>
      <w:tblPr>
        <w:tblW w:w="11739" w:type="dxa"/>
        <w:jc w:val="center"/>
        <w:tblLayout w:type="fixed"/>
        <w:tblLook w:val="0000" w:firstRow="0" w:lastRow="0" w:firstColumn="0" w:lastColumn="0" w:noHBand="0" w:noVBand="0"/>
      </w:tblPr>
      <w:tblGrid>
        <w:gridCol w:w="5652"/>
        <w:gridCol w:w="6087"/>
      </w:tblGrid>
      <w:tr w:rsidR="00362E94" w:rsidRPr="00303EFA" w14:paraId="655EC0DE" w14:textId="77777777" w:rsidTr="00CD4F2A">
        <w:trPr>
          <w:trHeight w:val="989"/>
          <w:jc w:val="center"/>
        </w:trPr>
        <w:tc>
          <w:tcPr>
            <w:tcW w:w="5652" w:type="dxa"/>
          </w:tcPr>
          <w:p w14:paraId="07E8F296" w14:textId="77777777" w:rsidR="00362E94" w:rsidRPr="00DE0559" w:rsidRDefault="00362E94" w:rsidP="00CD4F2A">
            <w:pPr>
              <w:ind w:left="1029" w:right="-58"/>
              <w:rPr>
                <w:rFonts w:ascii="Calibri" w:hAnsi="Calibri"/>
                <w:b/>
                <w:sz w:val="24"/>
                <w:szCs w:val="24"/>
              </w:rPr>
            </w:pPr>
            <w:r w:rsidRPr="00DE0559">
              <w:rPr>
                <w:rFonts w:ascii="Calibri" w:hAnsi="Calibri"/>
                <w:b/>
                <w:sz w:val="24"/>
                <w:szCs w:val="24"/>
              </w:rPr>
              <w:t>ΕΛΛΗΝΙΚΗ ΔΗΜΟΚΡΑΤΙΑ</w:t>
            </w:r>
          </w:p>
          <w:p w14:paraId="0EAF0697" w14:textId="77777777" w:rsidR="00362E94" w:rsidRPr="00DE0559" w:rsidRDefault="00362E94" w:rsidP="00CD4F2A">
            <w:pPr>
              <w:ind w:left="1029" w:right="-58"/>
              <w:rPr>
                <w:rFonts w:ascii="Calibri" w:hAnsi="Calibri"/>
                <w:b/>
                <w:sz w:val="24"/>
                <w:szCs w:val="24"/>
              </w:rPr>
            </w:pPr>
            <w:r w:rsidRPr="00DE0559">
              <w:rPr>
                <w:rFonts w:ascii="Calibri" w:hAnsi="Calibri"/>
                <w:b/>
                <w:sz w:val="24"/>
                <w:szCs w:val="24"/>
              </w:rPr>
              <w:t>ΠΕΡΙΦΕΡΕΙΑ ΚΡΗΤΗΣ</w:t>
            </w:r>
          </w:p>
          <w:p w14:paraId="6B9C74C4" w14:textId="77777777" w:rsidR="00362E94" w:rsidRPr="00DE0559" w:rsidRDefault="00362E94" w:rsidP="00CD4F2A">
            <w:pPr>
              <w:ind w:left="1029" w:right="-58"/>
              <w:rPr>
                <w:rFonts w:ascii="Calibri" w:hAnsi="Calibri"/>
                <w:b/>
                <w:sz w:val="24"/>
                <w:szCs w:val="24"/>
              </w:rPr>
            </w:pPr>
            <w:r w:rsidRPr="00DE0559">
              <w:rPr>
                <w:rFonts w:ascii="Calibri" w:hAnsi="Calibri"/>
                <w:b/>
                <w:sz w:val="24"/>
                <w:szCs w:val="24"/>
              </w:rPr>
              <w:t>ΓΕΝΙΚΗ Δ/ΝΣΗ ΕΣΩΤΕΡΙΚΗΣ ΛΕΙΤΟΥΡΓΙΑΣ</w:t>
            </w:r>
          </w:p>
          <w:p w14:paraId="6C387FF5" w14:textId="77777777" w:rsidR="00362E94" w:rsidRPr="00DE0559" w:rsidRDefault="00362E94" w:rsidP="00CD4F2A">
            <w:pPr>
              <w:ind w:left="1029" w:right="-58"/>
              <w:rPr>
                <w:rFonts w:ascii="Calibri" w:hAnsi="Calibri"/>
                <w:b/>
                <w:sz w:val="24"/>
                <w:szCs w:val="24"/>
              </w:rPr>
            </w:pPr>
            <w:r w:rsidRPr="00DE0559">
              <w:rPr>
                <w:rFonts w:ascii="Calibri" w:hAnsi="Calibri"/>
                <w:b/>
                <w:sz w:val="24"/>
                <w:szCs w:val="24"/>
              </w:rPr>
              <w:t>Δ/ΝΣΗ ΔΙΟΙΚΗΤΙΚΟΥ</w:t>
            </w:r>
            <w:r w:rsidR="00323FFA" w:rsidRPr="00DE0559">
              <w:rPr>
                <w:rFonts w:ascii="Calibri" w:hAnsi="Calibri"/>
                <w:b/>
                <w:sz w:val="24"/>
                <w:szCs w:val="24"/>
              </w:rPr>
              <w:t xml:space="preserve"> –</w:t>
            </w:r>
            <w:r w:rsidRPr="00DE0559">
              <w:rPr>
                <w:rFonts w:ascii="Calibri" w:hAnsi="Calibri"/>
                <w:b/>
                <w:sz w:val="24"/>
                <w:szCs w:val="24"/>
              </w:rPr>
              <w:t xml:space="preserve"> ΟΙΚΟΝΟΜΙΚΟΥ</w:t>
            </w:r>
          </w:p>
          <w:p w14:paraId="4E91C47A" w14:textId="77777777" w:rsidR="00A56591" w:rsidRPr="00DE0559" w:rsidRDefault="00362E94" w:rsidP="00CD4F2A">
            <w:pPr>
              <w:ind w:left="1029" w:right="-58"/>
              <w:rPr>
                <w:rFonts w:ascii="Calibri" w:hAnsi="Calibri"/>
                <w:b/>
                <w:sz w:val="24"/>
                <w:szCs w:val="24"/>
              </w:rPr>
            </w:pPr>
            <w:r w:rsidRPr="00DE0559">
              <w:rPr>
                <w:rFonts w:ascii="Calibri" w:hAnsi="Calibri"/>
                <w:b/>
                <w:sz w:val="24"/>
                <w:szCs w:val="24"/>
              </w:rPr>
              <w:t>ΠΕΡΙΦΕΡΕΙΑΚΗΣ  ΕΝΟΤΗΤΑΣ ΛΑΣΙΘΙΟΥ</w:t>
            </w:r>
          </w:p>
          <w:p w14:paraId="7F266437" w14:textId="77777777" w:rsidR="00362AD7" w:rsidRPr="00DE0559" w:rsidRDefault="00A56591" w:rsidP="00CD4F2A">
            <w:pPr>
              <w:ind w:left="1029" w:right="-58"/>
              <w:rPr>
                <w:rFonts w:ascii="Calibri" w:hAnsi="Calibri"/>
                <w:b/>
                <w:sz w:val="24"/>
                <w:szCs w:val="24"/>
              </w:rPr>
            </w:pPr>
            <w:r w:rsidRPr="00DE0559">
              <w:rPr>
                <w:rFonts w:ascii="Calibri" w:hAnsi="Calibri"/>
                <w:b/>
                <w:sz w:val="24"/>
                <w:szCs w:val="24"/>
              </w:rPr>
              <w:t>ΤΜΗΜΑ ΠΡΟΜΗΘΕΙΩΝ</w:t>
            </w:r>
            <w:r w:rsidR="00362AD7" w:rsidRPr="00DE0559">
              <w:rPr>
                <w:rFonts w:ascii="Calibri" w:hAnsi="Calibri"/>
                <w:b/>
                <w:sz w:val="24"/>
                <w:szCs w:val="24"/>
              </w:rPr>
              <w:t>, ΠΡΟΣΟΔΩΝ &amp;</w:t>
            </w:r>
          </w:p>
          <w:p w14:paraId="492B5A81" w14:textId="401E235D" w:rsidR="00362E94" w:rsidRPr="00DE0559" w:rsidRDefault="00362AD7" w:rsidP="00CD4F2A">
            <w:pPr>
              <w:ind w:left="1029" w:right="-58"/>
              <w:rPr>
                <w:rFonts w:ascii="Calibri" w:hAnsi="Calibri"/>
                <w:b/>
                <w:sz w:val="24"/>
                <w:szCs w:val="24"/>
              </w:rPr>
            </w:pPr>
            <w:r w:rsidRPr="00DE0559">
              <w:rPr>
                <w:rFonts w:ascii="Calibri" w:hAnsi="Calibri"/>
                <w:b/>
                <w:sz w:val="24"/>
                <w:szCs w:val="24"/>
              </w:rPr>
              <w:t>ΠΕΡΙΟΥΣΙΑΣ</w:t>
            </w:r>
            <w:r w:rsidR="00362E94" w:rsidRPr="00DE0559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  <w:p w14:paraId="1F3BED11" w14:textId="77777777" w:rsidR="00362E94" w:rsidRPr="00D03034" w:rsidRDefault="00362E94" w:rsidP="00CD4F2A">
            <w:pPr>
              <w:ind w:left="1029"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8E3367">
              <w:rPr>
                <w:rFonts w:asciiTheme="minorHAnsi" w:hAnsiTheme="minorHAnsi" w:cstheme="minorHAnsi"/>
                <w:b/>
                <w:sz w:val="24"/>
                <w:szCs w:val="24"/>
              </w:rPr>
              <w:t>Ταχ</w:t>
            </w:r>
            <w:proofErr w:type="spellEnd"/>
            <w:r w:rsidRPr="008E3367">
              <w:rPr>
                <w:rFonts w:asciiTheme="minorHAnsi" w:hAnsiTheme="minorHAnsi" w:cstheme="minorHAnsi"/>
                <w:b/>
                <w:sz w:val="24"/>
                <w:szCs w:val="24"/>
              </w:rPr>
              <w:t>. Δ/</w:t>
            </w:r>
            <w:proofErr w:type="spellStart"/>
            <w:r w:rsidRPr="008E3367">
              <w:rPr>
                <w:rFonts w:asciiTheme="minorHAnsi" w:hAnsiTheme="minorHAnsi" w:cstheme="minorHAnsi"/>
                <w:b/>
                <w:sz w:val="24"/>
                <w:szCs w:val="24"/>
              </w:rPr>
              <w:t>νση</w:t>
            </w:r>
            <w:proofErr w:type="spellEnd"/>
            <w:r w:rsidRPr="008E3367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 w:rsidRPr="00D030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877A6A" w:rsidRPr="00D030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Τέρμα </w:t>
            </w:r>
            <w:r w:rsidRPr="00D030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Πολυτεχνείου, </w:t>
            </w:r>
          </w:p>
          <w:p w14:paraId="590275B9" w14:textId="099B3679" w:rsidR="00362E94" w:rsidRPr="00303EFA" w:rsidRDefault="00362E94" w:rsidP="00CD4F2A">
            <w:pPr>
              <w:ind w:left="1029"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3EFA">
              <w:rPr>
                <w:rFonts w:asciiTheme="minorHAnsi" w:hAnsiTheme="minorHAnsi" w:cstheme="minorHAnsi"/>
                <w:b/>
                <w:sz w:val="24"/>
                <w:szCs w:val="24"/>
              </w:rPr>
              <w:t>Άγιος Νικόλαος</w:t>
            </w:r>
            <w:r w:rsidR="00303EF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="00323FFA" w:rsidRPr="008E3367">
              <w:rPr>
                <w:rFonts w:asciiTheme="minorHAnsi" w:hAnsiTheme="minorHAnsi" w:cstheme="minorHAnsi"/>
                <w:b/>
                <w:sz w:val="24"/>
                <w:szCs w:val="24"/>
              </w:rPr>
              <w:t>Τ</w:t>
            </w:r>
            <w:r w:rsidRPr="008E3367">
              <w:rPr>
                <w:rFonts w:asciiTheme="minorHAnsi" w:hAnsiTheme="minorHAnsi" w:cstheme="minorHAnsi"/>
                <w:b/>
                <w:sz w:val="24"/>
                <w:szCs w:val="24"/>
              </w:rPr>
              <w:t>αχ</w:t>
            </w:r>
            <w:proofErr w:type="spellEnd"/>
            <w:r w:rsidRPr="008E3367">
              <w:rPr>
                <w:rFonts w:asciiTheme="minorHAnsi" w:hAnsiTheme="minorHAnsi" w:cstheme="minorHAnsi"/>
                <w:b/>
                <w:sz w:val="24"/>
                <w:szCs w:val="24"/>
              </w:rPr>
              <w:t>. Κώδικας:</w:t>
            </w:r>
            <w:r w:rsidRPr="00D030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72100</w:t>
            </w:r>
          </w:p>
          <w:p w14:paraId="41B8CDBE" w14:textId="03A8AF51" w:rsidR="00F255FD" w:rsidRPr="00D03034" w:rsidRDefault="00F255FD" w:rsidP="00CD4F2A">
            <w:pPr>
              <w:pStyle w:val="21"/>
              <w:ind w:left="1029"/>
              <w:rPr>
                <w:rFonts w:asciiTheme="minorHAnsi" w:hAnsiTheme="minorHAnsi" w:cstheme="minorHAnsi"/>
                <w:bCs/>
                <w:szCs w:val="24"/>
              </w:rPr>
            </w:pPr>
            <w:proofErr w:type="spellStart"/>
            <w:r w:rsidRPr="008E3367">
              <w:rPr>
                <w:rFonts w:asciiTheme="minorHAnsi" w:hAnsiTheme="minorHAnsi" w:cstheme="minorHAnsi"/>
                <w:b/>
                <w:szCs w:val="24"/>
              </w:rPr>
              <w:t>Πληρ</w:t>
            </w:r>
            <w:proofErr w:type="spellEnd"/>
            <w:r w:rsidRPr="008E3367">
              <w:rPr>
                <w:rFonts w:asciiTheme="minorHAnsi" w:hAnsiTheme="minorHAnsi" w:cstheme="minorHAnsi"/>
                <w:b/>
                <w:szCs w:val="24"/>
              </w:rPr>
              <w:t>.:</w:t>
            </w:r>
            <w:r w:rsidRPr="00D03034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303EFA" w:rsidRPr="009F56C8">
              <w:rPr>
                <w:rFonts w:ascii="Calibri" w:hAnsi="Calibri"/>
                <w:bCs/>
                <w:szCs w:val="24"/>
              </w:rPr>
              <w:t>Κρασαδάκης Γεώργιος</w:t>
            </w:r>
          </w:p>
          <w:p w14:paraId="69B9D2FA" w14:textId="41DD115C" w:rsidR="00F255FD" w:rsidRPr="00303EFA" w:rsidRDefault="00303EFA" w:rsidP="00CD4F2A">
            <w:pPr>
              <w:pStyle w:val="21"/>
              <w:ind w:left="1029"/>
              <w:rPr>
                <w:rFonts w:asciiTheme="minorHAnsi" w:hAnsiTheme="minorHAnsi" w:cstheme="minorHAnsi"/>
                <w:szCs w:val="24"/>
              </w:rPr>
            </w:pPr>
            <w:r w:rsidRPr="009F56C8">
              <w:rPr>
                <w:rFonts w:ascii="Calibri" w:hAnsi="Calibri"/>
                <w:b/>
                <w:szCs w:val="24"/>
              </w:rPr>
              <w:t>Τηλέφων</w:t>
            </w:r>
            <w:r w:rsidRPr="00303EFA">
              <w:rPr>
                <w:rFonts w:ascii="Calibri" w:hAnsi="Calibri"/>
                <w:b/>
                <w:szCs w:val="24"/>
              </w:rPr>
              <w:t>ο:</w:t>
            </w:r>
            <w:r>
              <w:rPr>
                <w:rFonts w:ascii="Calibri" w:hAnsi="Calibri"/>
                <w:bCs/>
                <w:szCs w:val="24"/>
              </w:rPr>
              <w:t xml:space="preserve"> </w:t>
            </w:r>
            <w:r w:rsidRPr="009F56C8">
              <w:rPr>
                <w:rFonts w:ascii="Calibri" w:hAnsi="Calibri"/>
                <w:bCs/>
                <w:szCs w:val="24"/>
              </w:rPr>
              <w:t>2841340307</w:t>
            </w:r>
          </w:p>
          <w:p w14:paraId="18DFC2AC" w14:textId="6678557A" w:rsidR="00F255FD" w:rsidRPr="00303EFA" w:rsidRDefault="00F255FD" w:rsidP="00CD4F2A">
            <w:pPr>
              <w:pStyle w:val="21"/>
              <w:ind w:left="1029"/>
              <w:rPr>
                <w:rFonts w:asciiTheme="minorHAnsi" w:hAnsiTheme="minorHAnsi" w:cstheme="minorHAnsi"/>
                <w:szCs w:val="24"/>
              </w:rPr>
            </w:pPr>
            <w:r w:rsidRPr="00303EFA"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>Email</w:t>
            </w:r>
            <w:r w:rsidRPr="00303EFA">
              <w:rPr>
                <w:rFonts w:asciiTheme="minorHAnsi" w:hAnsiTheme="minorHAnsi" w:cstheme="minorHAnsi"/>
                <w:b/>
                <w:bCs/>
                <w:szCs w:val="24"/>
              </w:rPr>
              <w:t>:</w:t>
            </w:r>
            <w:r w:rsidRPr="00303EFA">
              <w:t xml:space="preserve"> </w:t>
            </w:r>
            <w:hyperlink r:id="rId10" w:history="1">
              <w:r w:rsidR="00303EFA" w:rsidRPr="009F56C8">
                <w:rPr>
                  <w:rStyle w:val="-"/>
                  <w:rFonts w:ascii="Calibri" w:hAnsi="Calibri"/>
                  <w:bCs/>
                  <w:color w:val="auto"/>
                  <w:szCs w:val="24"/>
                  <w:lang w:val="en-US"/>
                </w:rPr>
                <w:t>krasadakis</w:t>
              </w:r>
              <w:r w:rsidR="00303EFA" w:rsidRPr="009F56C8">
                <w:rPr>
                  <w:rStyle w:val="-"/>
                  <w:rFonts w:ascii="Calibri" w:hAnsi="Calibri"/>
                  <w:bCs/>
                  <w:color w:val="auto"/>
                  <w:szCs w:val="24"/>
                  <w:lang w:val="fr-FR"/>
                </w:rPr>
                <w:t>@crete.gov.gr</w:t>
              </w:r>
            </w:hyperlink>
          </w:p>
          <w:p w14:paraId="59104B35" w14:textId="3C91D583" w:rsidR="00362E94" w:rsidRPr="00303EFA" w:rsidRDefault="00362E94" w:rsidP="00034423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6087" w:type="dxa"/>
          </w:tcPr>
          <w:p w14:paraId="6122134F" w14:textId="2DD1B5C5" w:rsidR="00362E94" w:rsidRPr="00DE0559" w:rsidRDefault="0003465F" w:rsidP="00CD4F2A">
            <w:pPr>
              <w:ind w:left="462" w:right="-58"/>
              <w:rPr>
                <w:rFonts w:ascii="Calibri" w:hAnsi="Calibri"/>
                <w:b/>
                <w:sz w:val="24"/>
                <w:szCs w:val="24"/>
              </w:rPr>
            </w:pPr>
            <w:r w:rsidRPr="00303EFA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Pr="00DE0559">
              <w:rPr>
                <w:rFonts w:ascii="Calibri" w:hAnsi="Calibri"/>
                <w:b/>
                <w:sz w:val="24"/>
                <w:szCs w:val="24"/>
              </w:rPr>
              <w:t>Άγιος Νικόλαος</w:t>
            </w:r>
            <w:r w:rsidR="00DE0559">
              <w:rPr>
                <w:rFonts w:ascii="Calibri" w:hAnsi="Calibri"/>
                <w:b/>
                <w:sz w:val="24"/>
                <w:szCs w:val="24"/>
              </w:rPr>
              <w:t>,</w:t>
            </w:r>
            <w:r w:rsidR="007F6BFA">
              <w:rPr>
                <w:rFonts w:ascii="Calibri" w:hAnsi="Calibri"/>
                <w:b/>
                <w:sz w:val="24"/>
                <w:szCs w:val="24"/>
              </w:rPr>
              <w:t xml:space="preserve"> 14</w:t>
            </w:r>
            <w:r w:rsidR="00DE0559">
              <w:rPr>
                <w:rFonts w:ascii="Calibri" w:hAnsi="Calibri"/>
                <w:b/>
                <w:sz w:val="24"/>
                <w:szCs w:val="24"/>
              </w:rPr>
              <w:t>/</w:t>
            </w:r>
            <w:r w:rsidR="00015C88" w:rsidRPr="00DE0559">
              <w:rPr>
                <w:rFonts w:ascii="Calibri" w:hAnsi="Calibri"/>
                <w:b/>
                <w:sz w:val="24"/>
                <w:szCs w:val="24"/>
              </w:rPr>
              <w:t>0</w:t>
            </w:r>
            <w:r w:rsidR="008B414A">
              <w:rPr>
                <w:rFonts w:ascii="Calibri" w:hAnsi="Calibri"/>
                <w:b/>
                <w:sz w:val="24"/>
                <w:szCs w:val="24"/>
              </w:rPr>
              <w:t>3</w:t>
            </w:r>
            <w:r w:rsidR="00015C88" w:rsidRPr="00DE0559">
              <w:rPr>
                <w:rFonts w:ascii="Calibri" w:hAnsi="Calibri"/>
                <w:b/>
                <w:sz w:val="24"/>
                <w:szCs w:val="24"/>
              </w:rPr>
              <w:t>/202</w:t>
            </w:r>
            <w:r w:rsidR="008E3367" w:rsidRPr="00DE0559">
              <w:rPr>
                <w:rFonts w:ascii="Calibri" w:hAnsi="Calibri"/>
                <w:b/>
                <w:sz w:val="24"/>
                <w:szCs w:val="24"/>
              </w:rPr>
              <w:t>4</w:t>
            </w:r>
          </w:p>
          <w:p w14:paraId="734B9C7B" w14:textId="4E83D073" w:rsidR="00362E94" w:rsidRPr="00A82525" w:rsidRDefault="00362E94" w:rsidP="006A463A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DE0559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8F429C" w:rsidRPr="00DE0559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CD4F2A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proofErr w:type="spellStart"/>
            <w:r w:rsidR="000531B9" w:rsidRPr="00DE0559">
              <w:rPr>
                <w:rFonts w:ascii="Calibri" w:hAnsi="Calibri"/>
                <w:b/>
                <w:sz w:val="24"/>
                <w:szCs w:val="24"/>
              </w:rPr>
              <w:t>Αρ</w:t>
            </w:r>
            <w:proofErr w:type="spellEnd"/>
            <w:r w:rsidR="000531B9" w:rsidRPr="00DE0559">
              <w:rPr>
                <w:rFonts w:ascii="Calibri" w:hAnsi="Calibri"/>
                <w:b/>
                <w:sz w:val="24"/>
                <w:szCs w:val="24"/>
              </w:rPr>
              <w:t xml:space="preserve">. </w:t>
            </w:r>
            <w:proofErr w:type="spellStart"/>
            <w:r w:rsidR="000531B9" w:rsidRPr="00DE0559">
              <w:rPr>
                <w:rFonts w:ascii="Calibri" w:hAnsi="Calibri"/>
                <w:b/>
                <w:sz w:val="24"/>
                <w:szCs w:val="24"/>
              </w:rPr>
              <w:t>Πρωτ</w:t>
            </w:r>
            <w:proofErr w:type="spellEnd"/>
            <w:r w:rsidR="000531B9" w:rsidRPr="00DE0559">
              <w:rPr>
                <w:rFonts w:ascii="Calibri" w:hAnsi="Calibri"/>
                <w:b/>
                <w:sz w:val="24"/>
                <w:szCs w:val="24"/>
              </w:rPr>
              <w:t>.</w:t>
            </w:r>
            <w:r w:rsidRPr="00DE0559">
              <w:rPr>
                <w:rFonts w:ascii="Calibri" w:hAnsi="Calibri"/>
                <w:b/>
                <w:sz w:val="24"/>
                <w:szCs w:val="24"/>
              </w:rPr>
              <w:t>:</w:t>
            </w:r>
            <w:r w:rsidR="00745B60" w:rsidRPr="00DE0559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7F6BFA">
              <w:rPr>
                <w:rFonts w:ascii="Calibri" w:hAnsi="Calibri"/>
                <w:b/>
                <w:sz w:val="24"/>
                <w:szCs w:val="24"/>
              </w:rPr>
              <w:t>90077</w:t>
            </w:r>
          </w:p>
          <w:p w14:paraId="36BF1245" w14:textId="77777777" w:rsidR="00FA2E25" w:rsidRPr="00A76E74" w:rsidRDefault="00FA2E25" w:rsidP="00FA2E25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</w:p>
          <w:p w14:paraId="5B2CB702" w14:textId="77777777" w:rsidR="00362E94" w:rsidRPr="000F46A4" w:rsidRDefault="00362E94" w:rsidP="006A463A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  <w:r w:rsidRPr="000F46A4">
              <w:rPr>
                <w:rFonts w:ascii="Calibri" w:hAnsi="Calibri"/>
                <w:bCs/>
                <w:sz w:val="24"/>
                <w:szCs w:val="24"/>
              </w:rPr>
              <w:t xml:space="preserve">            </w:t>
            </w:r>
          </w:p>
          <w:p w14:paraId="5D75AEAD" w14:textId="7FD21123" w:rsidR="00877A6A" w:rsidRPr="00B57C8A" w:rsidRDefault="00A80EFB" w:rsidP="00CD4F2A">
            <w:pPr>
              <w:ind w:left="179" w:right="-58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="00B57C8A" w:rsidRPr="00B57C8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Προς:   </w:t>
            </w:r>
          </w:p>
          <w:tbl>
            <w:tblPr>
              <w:tblW w:w="5390" w:type="dxa"/>
              <w:tblInd w:w="17" w:type="dxa"/>
              <w:tblLayout w:type="fixed"/>
              <w:tblLook w:val="0000" w:firstRow="0" w:lastRow="0" w:firstColumn="0" w:lastColumn="0" w:noHBand="0" w:noVBand="0"/>
            </w:tblPr>
            <w:tblGrid>
              <w:gridCol w:w="5390"/>
            </w:tblGrid>
            <w:tr w:rsidR="00CD4F2A" w:rsidRPr="00B57C8A" w14:paraId="4F935865" w14:textId="77777777" w:rsidTr="00CD4F2A">
              <w:trPr>
                <w:trHeight w:val="1147"/>
              </w:trPr>
              <w:tc>
                <w:tcPr>
                  <w:tcW w:w="5390" w:type="dxa"/>
                </w:tcPr>
                <w:p w14:paraId="2673FBCB" w14:textId="77777777" w:rsidR="00B57C8A" w:rsidRPr="00CD4F2A" w:rsidRDefault="00B57C8A" w:rsidP="00CD4F2A">
                  <w:pPr>
                    <w:ind w:left="179" w:hanging="57"/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D7603E"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  <w:t>Ζαχαράκης Αντώνης </w:t>
                  </w:r>
                </w:p>
                <w:p w14:paraId="7F013EC5" w14:textId="0B6AD52F" w:rsidR="00B57C8A" w:rsidRPr="00D7603E" w:rsidRDefault="00B57C8A" w:rsidP="00CD4F2A">
                  <w:pPr>
                    <w:ind w:left="179" w:hanging="57"/>
                    <w:rPr>
                      <w:rFonts w:asciiTheme="minorHAnsi" w:eastAsia="Calibri" w:hAnsiTheme="minorHAnsi" w:cstheme="minorHAnsi"/>
                    </w:rPr>
                  </w:pPr>
                  <w:proofErr w:type="spellStart"/>
                  <w:r w:rsidRPr="00D7603E">
                    <w:rPr>
                      <w:rFonts w:asciiTheme="minorHAnsi" w:eastAsia="Calibri" w:hAnsiTheme="minorHAnsi" w:cstheme="minorHAnsi"/>
                    </w:rPr>
                    <w:t>Τηλ</w:t>
                  </w:r>
                  <w:proofErr w:type="spellEnd"/>
                  <w:r w:rsidRPr="00D7603E">
                    <w:rPr>
                      <w:rFonts w:asciiTheme="minorHAnsi" w:eastAsia="Calibri" w:hAnsiTheme="minorHAnsi" w:cstheme="minorHAnsi"/>
                    </w:rPr>
                    <w:t>. 2843093311</w:t>
                  </w:r>
                  <w:r w:rsidR="00CD4F2A">
                    <w:rPr>
                      <w:rFonts w:asciiTheme="minorHAnsi" w:eastAsia="Calibri" w:hAnsiTheme="minorHAnsi" w:cstheme="minorHAnsi"/>
                    </w:rPr>
                    <w:t xml:space="preserve">. </w:t>
                  </w:r>
                  <w:r w:rsidRPr="00D7603E">
                    <w:rPr>
                      <w:rFonts w:asciiTheme="minorHAnsi" w:eastAsia="Calibri" w:hAnsiTheme="minorHAnsi" w:cstheme="minorHAnsi"/>
                    </w:rPr>
                    <w:t>Ζάκρος Σητείας</w:t>
                  </w:r>
                  <w:r w:rsidR="00CD4F2A">
                    <w:rPr>
                      <w:rFonts w:asciiTheme="minorHAnsi" w:eastAsia="Calibri" w:hAnsiTheme="minorHAnsi" w:cstheme="minorHAnsi"/>
                    </w:rPr>
                    <w:t>, ΤΚ 72300</w:t>
                  </w:r>
                </w:p>
                <w:p w14:paraId="6DD21309" w14:textId="4606DA89" w:rsidR="00B57C8A" w:rsidRPr="00D7603E" w:rsidRDefault="00B57C8A" w:rsidP="00CD4F2A">
                  <w:pPr>
                    <w:ind w:left="179" w:hanging="57"/>
                    <w:rPr>
                      <w:rFonts w:asciiTheme="minorHAnsi" w:eastAsia="Calibri" w:hAnsiTheme="minorHAnsi" w:cstheme="minorHAnsi"/>
                      <w:lang w:val="en-US"/>
                    </w:rPr>
                  </w:pPr>
                  <w:r w:rsidRPr="00CD4F2A">
                    <w:rPr>
                      <w:rFonts w:asciiTheme="minorHAnsi" w:eastAsia="Calibri" w:hAnsiTheme="minorHAnsi" w:cstheme="minorHAnsi"/>
                    </w:rPr>
                    <w:t xml:space="preserve"> </w:t>
                  </w:r>
                  <w:r w:rsidRPr="00D7603E">
                    <w:rPr>
                      <w:rFonts w:asciiTheme="minorHAnsi" w:eastAsia="Calibri" w:hAnsiTheme="minorHAnsi" w:cstheme="minorHAnsi"/>
                      <w:lang w:val="en-US"/>
                    </w:rPr>
                    <w:t xml:space="preserve">Email:  </w:t>
                  </w:r>
                  <w:hyperlink r:id="rId11" w:history="1">
                    <w:r w:rsidRPr="00D7603E">
                      <w:rPr>
                        <w:rFonts w:asciiTheme="minorHAnsi" w:eastAsia="Calibri" w:hAnsiTheme="minorHAnsi" w:cstheme="minorHAnsi"/>
                        <w:color w:val="467886"/>
                        <w:u w:val="single"/>
                        <w:lang w:val="en-US"/>
                      </w:rPr>
                      <w:t>antonis_zax@hotmail.com</w:t>
                    </w:r>
                  </w:hyperlink>
                </w:p>
                <w:p w14:paraId="43C5A1FD" w14:textId="0281D050" w:rsidR="00B57C8A" w:rsidRPr="00BF2743" w:rsidRDefault="00B57C8A" w:rsidP="00CD4F2A">
                  <w:pPr>
                    <w:ind w:left="179" w:hanging="57"/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D7603E">
                    <w:rPr>
                      <w:rFonts w:asciiTheme="minorHAnsi" w:eastAsia="Calibri" w:hAnsiTheme="minorHAnsi" w:cstheme="minorHAnsi"/>
                      <w:sz w:val="22"/>
                      <w:szCs w:val="22"/>
                      <w:lang w:val="en-US"/>
                    </w:rPr>
                    <w:t> </w:t>
                  </w:r>
                  <w:r w:rsidRPr="00D7603E"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  <w:t>Πλαστικά</w:t>
                  </w:r>
                  <w:r w:rsidRPr="00BF2743"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  <w:r w:rsidRPr="00D7603E"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  <w:t>Κρήτης</w:t>
                  </w:r>
                </w:p>
                <w:p w14:paraId="0FE43237" w14:textId="32D6B7ED" w:rsidR="00B57C8A" w:rsidRPr="00D7603E" w:rsidRDefault="00B57C8A" w:rsidP="00CD4F2A">
                  <w:pPr>
                    <w:ind w:left="179" w:hanging="57"/>
                    <w:rPr>
                      <w:rFonts w:asciiTheme="minorHAnsi" w:eastAsia="Calibri" w:hAnsiTheme="minorHAnsi" w:cstheme="minorHAnsi"/>
                    </w:rPr>
                  </w:pPr>
                  <w:r w:rsidRPr="00BF2743">
                    <w:rPr>
                      <w:rFonts w:asciiTheme="minorHAnsi" w:eastAsia="Calibri" w:hAnsiTheme="minorHAnsi" w:cstheme="minorHAnsi"/>
                      <w:lang w:val="en-US"/>
                    </w:rPr>
                    <w:t> </w:t>
                  </w:r>
                  <w:proofErr w:type="spellStart"/>
                  <w:r w:rsidRPr="00D7603E">
                    <w:rPr>
                      <w:rFonts w:asciiTheme="minorHAnsi" w:eastAsia="Calibri" w:hAnsiTheme="minorHAnsi" w:cstheme="minorHAnsi"/>
                    </w:rPr>
                    <w:t>Τηλ</w:t>
                  </w:r>
                  <w:proofErr w:type="spellEnd"/>
                  <w:r w:rsidRPr="00D7603E">
                    <w:rPr>
                      <w:rFonts w:asciiTheme="minorHAnsi" w:eastAsia="Calibri" w:hAnsiTheme="minorHAnsi" w:cstheme="minorHAnsi"/>
                    </w:rPr>
                    <w:t>. 2810308500</w:t>
                  </w:r>
                  <w:r w:rsidR="00CD4F2A">
                    <w:rPr>
                      <w:rFonts w:asciiTheme="minorHAnsi" w:eastAsia="Calibri" w:hAnsiTheme="minorHAnsi" w:cstheme="minorHAnsi"/>
                    </w:rPr>
                    <w:t xml:space="preserve">. </w:t>
                  </w:r>
                  <w:proofErr w:type="spellStart"/>
                  <w:r w:rsidR="00CD4F2A" w:rsidRPr="00D7603E">
                    <w:rPr>
                      <w:rFonts w:asciiTheme="minorHAnsi" w:eastAsia="Calibri" w:hAnsiTheme="minorHAnsi" w:cstheme="minorHAnsi"/>
                    </w:rPr>
                    <w:t>ΒΙ.ΠΕ.Ηρακλείου</w:t>
                  </w:r>
                  <w:proofErr w:type="spellEnd"/>
                  <w:r w:rsidR="00CD4F2A" w:rsidRPr="00D7603E">
                    <w:rPr>
                      <w:rFonts w:asciiTheme="minorHAnsi" w:eastAsia="Calibri" w:hAnsiTheme="minorHAnsi" w:cstheme="minorHAnsi"/>
                    </w:rPr>
                    <w:t>, </w:t>
                  </w:r>
                  <w:r w:rsidR="00CD4F2A" w:rsidRPr="00D7603E">
                    <w:rPr>
                      <w:rFonts w:asciiTheme="minorHAnsi" w:eastAsia="Calibri" w:hAnsiTheme="minorHAnsi" w:cstheme="minorHAnsi"/>
                      <w:color w:val="000000"/>
                    </w:rPr>
                    <w:t>Οδός Ρ,</w:t>
                  </w:r>
                  <w:r w:rsidR="00CD4F2A" w:rsidRPr="00D7603E">
                    <w:rPr>
                      <w:rFonts w:asciiTheme="minorHAnsi" w:eastAsia="Calibri" w:hAnsiTheme="minorHAnsi" w:cstheme="minorHAnsi"/>
                    </w:rPr>
                    <w:t> ΤΚ71408 </w:t>
                  </w:r>
                </w:p>
                <w:p w14:paraId="40673083" w14:textId="1E0FE2B9" w:rsidR="00B57C8A" w:rsidRPr="00BF2743" w:rsidRDefault="00B57C8A" w:rsidP="00CD4F2A">
                  <w:pPr>
                    <w:ind w:left="179" w:hanging="57"/>
                    <w:rPr>
                      <w:rFonts w:asciiTheme="minorHAnsi" w:eastAsia="Calibri" w:hAnsiTheme="minorHAnsi" w:cstheme="minorHAnsi"/>
                      <w:lang w:val="en-US"/>
                    </w:rPr>
                  </w:pPr>
                  <w:r w:rsidRPr="00D7603E">
                    <w:rPr>
                      <w:rFonts w:asciiTheme="minorHAnsi" w:eastAsia="Calibri" w:hAnsiTheme="minorHAnsi" w:cstheme="minorHAnsi"/>
                    </w:rPr>
                    <w:t> </w:t>
                  </w:r>
                  <w:r w:rsidRPr="00BF2743">
                    <w:rPr>
                      <w:rFonts w:asciiTheme="minorHAnsi" w:eastAsia="Calibri" w:hAnsiTheme="minorHAnsi" w:cstheme="minorHAnsi"/>
                      <w:lang w:val="en-US"/>
                    </w:rPr>
                    <w:t xml:space="preserve">Email:  </w:t>
                  </w:r>
                  <w:hyperlink r:id="rId12" w:history="1">
                    <w:r w:rsidRPr="00BF2743">
                      <w:rPr>
                        <w:rFonts w:asciiTheme="minorHAnsi" w:eastAsia="Calibri" w:hAnsiTheme="minorHAnsi" w:cstheme="minorHAnsi"/>
                        <w:color w:val="467886"/>
                        <w:u w:val="single"/>
                        <w:lang w:val="en-US"/>
                      </w:rPr>
                      <w:t>info@plastikakritis.com</w:t>
                    </w:r>
                  </w:hyperlink>
                </w:p>
                <w:p w14:paraId="61D735DC" w14:textId="35D5A732" w:rsidR="00B57C8A" w:rsidRPr="00BF2743" w:rsidRDefault="00B57C8A" w:rsidP="00CD4F2A">
                  <w:pPr>
                    <w:ind w:left="179" w:hanging="57"/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BF2743">
                    <w:rPr>
                      <w:rFonts w:asciiTheme="minorHAnsi" w:eastAsia="Calibri" w:hAnsiTheme="minorHAnsi" w:cstheme="minorHAnsi"/>
                      <w:lang w:val="en-US"/>
                    </w:rPr>
                    <w:t> </w:t>
                  </w:r>
                  <w:r w:rsidRPr="00D7603E"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>PALAPLAST</w:t>
                  </w:r>
                </w:p>
                <w:p w14:paraId="183A32E8" w14:textId="7047D94D" w:rsidR="00B57C8A" w:rsidRPr="00D7603E" w:rsidRDefault="00B57C8A" w:rsidP="00CD4F2A">
                  <w:pPr>
                    <w:ind w:left="179" w:hanging="57"/>
                    <w:rPr>
                      <w:rFonts w:asciiTheme="minorHAnsi" w:eastAsia="Calibri" w:hAnsiTheme="minorHAnsi" w:cstheme="minorHAnsi"/>
                    </w:rPr>
                  </w:pPr>
                  <w:r w:rsidRPr="00D7603E">
                    <w:rPr>
                      <w:rFonts w:asciiTheme="minorHAnsi" w:eastAsia="Calibri" w:hAnsiTheme="minorHAnsi" w:cstheme="minorHAnsi"/>
                      <w:lang w:val="en-US"/>
                    </w:rPr>
                    <w:t> </w:t>
                  </w:r>
                  <w:proofErr w:type="spellStart"/>
                  <w:r w:rsidRPr="00D7603E">
                    <w:rPr>
                      <w:rFonts w:asciiTheme="minorHAnsi" w:eastAsia="Calibri" w:hAnsiTheme="minorHAnsi" w:cstheme="minorHAnsi"/>
                    </w:rPr>
                    <w:t>Τηλ</w:t>
                  </w:r>
                  <w:proofErr w:type="spellEnd"/>
                  <w:r w:rsidRPr="00BF2743">
                    <w:rPr>
                      <w:rFonts w:asciiTheme="minorHAnsi" w:eastAsia="Calibri" w:hAnsiTheme="minorHAnsi" w:cstheme="minorHAnsi"/>
                      <w:lang w:val="en-US"/>
                    </w:rPr>
                    <w:t>. 2310712500</w:t>
                  </w:r>
                  <w:r w:rsidR="00CD4F2A" w:rsidRPr="00BF2743">
                    <w:rPr>
                      <w:rFonts w:asciiTheme="minorHAnsi" w:eastAsia="Calibri" w:hAnsiTheme="minorHAnsi" w:cstheme="minorHAnsi"/>
                      <w:lang w:val="en-US"/>
                    </w:rPr>
                    <w:t xml:space="preserve">. </w:t>
                  </w:r>
                  <w:r w:rsidR="00CD4F2A" w:rsidRPr="00D7603E">
                    <w:rPr>
                      <w:rFonts w:asciiTheme="minorHAnsi" w:eastAsia="Calibri" w:hAnsiTheme="minorHAnsi" w:cstheme="minorHAnsi"/>
                    </w:rPr>
                    <w:t xml:space="preserve">ΒΙ.ΠΕ. </w:t>
                  </w:r>
                  <w:proofErr w:type="spellStart"/>
                  <w:r w:rsidR="00CD4F2A" w:rsidRPr="00D7603E">
                    <w:rPr>
                      <w:rFonts w:asciiTheme="minorHAnsi" w:eastAsia="Calibri" w:hAnsiTheme="minorHAnsi" w:cstheme="minorHAnsi"/>
                    </w:rPr>
                    <w:t>Θε</w:t>
                  </w:r>
                  <w:r w:rsidR="00CD4F2A">
                    <w:rPr>
                      <w:rFonts w:asciiTheme="minorHAnsi" w:eastAsia="Calibri" w:hAnsiTheme="minorHAnsi" w:cstheme="minorHAnsi"/>
                    </w:rPr>
                    <w:t>σ</w:t>
                  </w:r>
                  <w:proofErr w:type="spellEnd"/>
                  <w:r w:rsidR="00CD4F2A">
                    <w:rPr>
                      <w:rFonts w:asciiTheme="minorHAnsi" w:eastAsia="Calibri" w:hAnsiTheme="minorHAnsi" w:cstheme="minorHAnsi"/>
                    </w:rPr>
                    <w:t>/</w:t>
                  </w:r>
                  <w:r w:rsidR="00CD4F2A" w:rsidRPr="00D7603E">
                    <w:rPr>
                      <w:rFonts w:asciiTheme="minorHAnsi" w:eastAsia="Calibri" w:hAnsiTheme="minorHAnsi" w:cstheme="minorHAnsi"/>
                    </w:rPr>
                    <w:t xml:space="preserve">νίκης, </w:t>
                  </w:r>
                  <w:proofErr w:type="spellStart"/>
                  <w:r w:rsidR="00CD4F2A" w:rsidRPr="00D7603E">
                    <w:rPr>
                      <w:rFonts w:asciiTheme="minorHAnsi" w:eastAsia="Calibri" w:hAnsiTheme="minorHAnsi" w:cstheme="minorHAnsi"/>
                    </w:rPr>
                    <w:t>Σίνδος</w:t>
                  </w:r>
                  <w:proofErr w:type="spellEnd"/>
                  <w:r w:rsidR="00CD4F2A">
                    <w:rPr>
                      <w:rFonts w:asciiTheme="minorHAnsi" w:eastAsia="Calibri" w:hAnsiTheme="minorHAnsi" w:cstheme="minorHAnsi"/>
                    </w:rPr>
                    <w:t xml:space="preserve"> </w:t>
                  </w:r>
                  <w:r w:rsidR="00CD4F2A" w:rsidRPr="00D7603E">
                    <w:rPr>
                      <w:rFonts w:asciiTheme="minorHAnsi" w:eastAsia="Calibri" w:hAnsiTheme="minorHAnsi" w:cstheme="minorHAnsi"/>
                    </w:rPr>
                    <w:t>ΤΘ 45,</w:t>
                  </w:r>
                  <w:r w:rsidR="00CD4F2A">
                    <w:rPr>
                      <w:rFonts w:asciiTheme="minorHAnsi" w:eastAsia="Calibri" w:hAnsiTheme="minorHAnsi" w:cstheme="minorHAnsi"/>
                    </w:rPr>
                    <w:t xml:space="preserve"> </w:t>
                  </w:r>
                  <w:r w:rsidR="00CD4F2A" w:rsidRPr="00D7603E">
                    <w:rPr>
                      <w:rFonts w:asciiTheme="minorHAnsi" w:eastAsia="Calibri" w:hAnsiTheme="minorHAnsi" w:cstheme="minorHAnsi"/>
                    </w:rPr>
                    <w:t>ΤΚ 57022</w:t>
                  </w:r>
                </w:p>
                <w:p w14:paraId="0BBFBD09" w14:textId="53CB2E59" w:rsidR="00B57C8A" w:rsidRPr="00D7603E" w:rsidRDefault="00B57C8A" w:rsidP="00CD4F2A">
                  <w:pPr>
                    <w:ind w:left="179" w:hanging="57"/>
                    <w:rPr>
                      <w:rFonts w:asciiTheme="minorHAnsi" w:eastAsia="Calibri" w:hAnsiTheme="minorHAnsi" w:cstheme="minorHAnsi"/>
                    </w:rPr>
                  </w:pPr>
                  <w:r w:rsidRPr="00D7603E">
                    <w:rPr>
                      <w:rFonts w:asciiTheme="minorHAnsi" w:eastAsia="Calibri" w:hAnsiTheme="minorHAnsi" w:cstheme="minorHAnsi"/>
                      <w:lang w:val="en-US"/>
                    </w:rPr>
                    <w:t> Email</w:t>
                  </w:r>
                  <w:r w:rsidRPr="00D7603E">
                    <w:rPr>
                      <w:rFonts w:asciiTheme="minorHAnsi" w:eastAsia="Calibri" w:hAnsiTheme="minorHAnsi" w:cstheme="minorHAnsi"/>
                    </w:rPr>
                    <w:t>:</w:t>
                  </w:r>
                  <w:r w:rsidRPr="00D7603E">
                    <w:rPr>
                      <w:rFonts w:asciiTheme="minorHAnsi" w:eastAsia="Calibri" w:hAnsiTheme="minorHAnsi" w:cstheme="minorHAnsi"/>
                      <w:lang w:val="en-US"/>
                    </w:rPr>
                    <w:t> </w:t>
                  </w:r>
                  <w:r w:rsidRPr="00D7603E">
                    <w:rPr>
                      <w:rFonts w:asciiTheme="minorHAnsi" w:eastAsia="Calibri" w:hAnsiTheme="minorHAnsi" w:cstheme="minorHAnsi"/>
                    </w:rPr>
                    <w:t xml:space="preserve"> </w:t>
                  </w:r>
                  <w:hyperlink r:id="rId13" w:history="1">
                    <w:r w:rsidRPr="00D7603E">
                      <w:rPr>
                        <w:rFonts w:asciiTheme="minorHAnsi" w:eastAsia="Calibri" w:hAnsiTheme="minorHAnsi" w:cstheme="minorHAnsi"/>
                        <w:color w:val="467886"/>
                        <w:u w:val="single"/>
                        <w:lang w:val="en-US"/>
                      </w:rPr>
                      <w:t>info</w:t>
                    </w:r>
                    <w:r w:rsidRPr="00D7603E">
                      <w:rPr>
                        <w:rFonts w:asciiTheme="minorHAnsi" w:eastAsia="Calibri" w:hAnsiTheme="minorHAnsi" w:cstheme="minorHAnsi"/>
                        <w:color w:val="467886"/>
                        <w:u w:val="single"/>
                      </w:rPr>
                      <w:t>@</w:t>
                    </w:r>
                    <w:proofErr w:type="spellStart"/>
                    <w:r w:rsidRPr="00D7603E">
                      <w:rPr>
                        <w:rFonts w:asciiTheme="minorHAnsi" w:eastAsia="Calibri" w:hAnsiTheme="minorHAnsi" w:cstheme="minorHAnsi"/>
                        <w:color w:val="467886"/>
                        <w:u w:val="single"/>
                        <w:lang w:val="en-US"/>
                      </w:rPr>
                      <w:t>palaplast</w:t>
                    </w:r>
                    <w:proofErr w:type="spellEnd"/>
                    <w:r w:rsidRPr="00D7603E">
                      <w:rPr>
                        <w:rFonts w:asciiTheme="minorHAnsi" w:eastAsia="Calibri" w:hAnsiTheme="minorHAnsi" w:cstheme="minorHAnsi"/>
                        <w:color w:val="467886"/>
                        <w:u w:val="single"/>
                      </w:rPr>
                      <w:t>.</w:t>
                    </w:r>
                    <w:r w:rsidRPr="00D7603E">
                      <w:rPr>
                        <w:rFonts w:asciiTheme="minorHAnsi" w:eastAsia="Calibri" w:hAnsiTheme="minorHAnsi" w:cstheme="minorHAnsi"/>
                        <w:color w:val="467886"/>
                        <w:u w:val="single"/>
                        <w:lang w:val="en-US"/>
                      </w:rPr>
                      <w:t>gr</w:t>
                    </w:r>
                  </w:hyperlink>
                </w:p>
                <w:p w14:paraId="55C3B213" w14:textId="3681491D" w:rsidR="00B57C8A" w:rsidRPr="00B57C8A" w:rsidRDefault="00B57C8A" w:rsidP="00CD4F2A">
                  <w:pPr>
                    <w:ind w:left="179" w:hanging="57"/>
                    <w:rPr>
                      <w:rFonts w:asciiTheme="minorHAnsi" w:eastAsia="Calibri" w:hAnsiTheme="minorHAnsi" w:cstheme="minorHAnsi"/>
                    </w:rPr>
                  </w:pPr>
                  <w:r w:rsidRPr="00D7603E">
                    <w:rPr>
                      <w:rFonts w:asciiTheme="minorHAnsi" w:eastAsia="Calibri" w:hAnsiTheme="minorHAnsi" w:cstheme="minorHAnsi"/>
                      <w:lang w:val="en-US"/>
                    </w:rPr>
                    <w:t> </w:t>
                  </w:r>
                  <w:r w:rsidRPr="00B57C8A">
                    <w:rPr>
                      <w:rFonts w:asciiTheme="minorHAnsi" w:eastAsia="Calibri" w:hAnsiTheme="minorHAnsi" w:cstheme="minorHAnsi"/>
                    </w:rPr>
                    <w:t xml:space="preserve"> </w:t>
                  </w:r>
                </w:p>
              </w:tc>
            </w:tr>
          </w:tbl>
          <w:p w14:paraId="428E7AAD" w14:textId="547AD648" w:rsidR="00B57C8A" w:rsidRPr="00254FEA" w:rsidRDefault="00B57C8A" w:rsidP="00B57C8A">
            <w:pPr>
              <w:ind w:right="-58"/>
              <w:rPr>
                <w:rFonts w:ascii="Calibri" w:hAnsi="Calibri"/>
                <w:sz w:val="24"/>
                <w:szCs w:val="24"/>
              </w:rPr>
            </w:pPr>
          </w:p>
          <w:p w14:paraId="51C9D796" w14:textId="58CD9D53" w:rsidR="00362E94" w:rsidRPr="00254FEA" w:rsidRDefault="00362E94" w:rsidP="00303EFA">
            <w:pPr>
              <w:tabs>
                <w:tab w:val="left" w:pos="3181"/>
              </w:tabs>
              <w:ind w:left="772" w:right="-58"/>
              <w:rPr>
                <w:rFonts w:ascii="Calibri" w:hAnsi="Calibri"/>
                <w:sz w:val="24"/>
                <w:szCs w:val="24"/>
              </w:rPr>
            </w:pPr>
          </w:p>
          <w:p w14:paraId="5BF1C6A6" w14:textId="0FDEA572" w:rsidR="00362E94" w:rsidRPr="00254FEA" w:rsidRDefault="00362E94" w:rsidP="006A463A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  <w:r w:rsidRPr="00254FEA">
              <w:rPr>
                <w:rFonts w:ascii="Calibri" w:hAnsi="Calibri"/>
                <w:bCs/>
                <w:sz w:val="24"/>
                <w:szCs w:val="24"/>
              </w:rPr>
              <w:t xml:space="preserve">                                                                        </w:t>
            </w:r>
          </w:p>
        </w:tc>
      </w:tr>
    </w:tbl>
    <w:p w14:paraId="7F19FA6F" w14:textId="7814F9AF" w:rsidR="00A12256" w:rsidRPr="0049123F" w:rsidRDefault="00471887" w:rsidP="005968F8">
      <w:pPr>
        <w:ind w:right="-57"/>
        <w:jc w:val="center"/>
        <w:rPr>
          <w:rFonts w:ascii="Calibri" w:hAnsi="Calibri"/>
          <w:b/>
          <w:bCs/>
          <w:sz w:val="24"/>
          <w:szCs w:val="24"/>
        </w:rPr>
      </w:pPr>
      <w:r w:rsidRPr="0049123F">
        <w:rPr>
          <w:rFonts w:ascii="Calibri" w:hAnsi="Calibri"/>
          <w:b/>
          <w:bCs/>
          <w:sz w:val="24"/>
          <w:szCs w:val="24"/>
        </w:rPr>
        <w:t>Πρόσκληση εκδήλωσης ενδιαφέροντος</w:t>
      </w:r>
      <w:r w:rsidR="005968F8" w:rsidRPr="0049123F">
        <w:rPr>
          <w:rFonts w:ascii="Calibri" w:hAnsi="Calibri"/>
          <w:b/>
          <w:bCs/>
          <w:sz w:val="24"/>
          <w:szCs w:val="24"/>
        </w:rPr>
        <w:t xml:space="preserve"> </w:t>
      </w:r>
      <w:r w:rsidRPr="0049123F">
        <w:rPr>
          <w:rFonts w:ascii="Calibri" w:hAnsi="Calibri"/>
          <w:b/>
          <w:bCs/>
          <w:sz w:val="24"/>
          <w:szCs w:val="24"/>
        </w:rPr>
        <w:t xml:space="preserve">για την </w:t>
      </w:r>
      <w:bookmarkStart w:id="0" w:name="_Hlk159576328"/>
      <w:bookmarkStart w:id="1" w:name="_Hlk159502526"/>
      <w:r w:rsidR="00276DAF">
        <w:rPr>
          <w:rFonts w:ascii="Calibri" w:hAnsi="Calibri"/>
          <w:b/>
          <w:bCs/>
          <w:sz w:val="24"/>
          <w:szCs w:val="24"/>
        </w:rPr>
        <w:t xml:space="preserve">προμήθεια </w:t>
      </w:r>
      <w:r w:rsidR="00303EFA" w:rsidRPr="00303EFA">
        <w:rPr>
          <w:rFonts w:ascii="Calibri" w:hAnsi="Calibri"/>
          <w:b/>
          <w:bCs/>
          <w:sz w:val="24"/>
          <w:szCs w:val="24"/>
        </w:rPr>
        <w:t xml:space="preserve">σωλήνων </w:t>
      </w:r>
      <w:r w:rsidR="00303EFA" w:rsidRPr="001E5B65">
        <w:rPr>
          <w:rFonts w:ascii="Calibri" w:hAnsi="Calibri"/>
          <w:b/>
          <w:bCs/>
          <w:sz w:val="24"/>
          <w:szCs w:val="24"/>
        </w:rPr>
        <w:t xml:space="preserve">και </w:t>
      </w:r>
      <w:r w:rsidR="00276DAF" w:rsidRPr="001E5B65">
        <w:rPr>
          <w:rFonts w:ascii="Calibri" w:hAnsi="Calibri"/>
          <w:b/>
          <w:bCs/>
          <w:sz w:val="24"/>
          <w:szCs w:val="24"/>
        </w:rPr>
        <w:t>λοιπού εξοπλισμού</w:t>
      </w:r>
      <w:r w:rsidR="00303EFA" w:rsidRPr="00303EFA">
        <w:rPr>
          <w:rFonts w:ascii="Calibri" w:hAnsi="Calibri"/>
          <w:b/>
          <w:bCs/>
          <w:sz w:val="24"/>
          <w:szCs w:val="24"/>
        </w:rPr>
        <w:t xml:space="preserve"> για την αντικατάσταση υδραυλικών εγκαταστάσεων </w:t>
      </w:r>
      <w:bookmarkStart w:id="2" w:name="_Hlk159576305"/>
      <w:r w:rsidR="00303EFA" w:rsidRPr="00303EFA">
        <w:rPr>
          <w:rFonts w:ascii="Calibri" w:hAnsi="Calibri"/>
          <w:b/>
          <w:bCs/>
          <w:sz w:val="24"/>
          <w:szCs w:val="24"/>
        </w:rPr>
        <w:t>ΤΟΕΒ Ζάκρου</w:t>
      </w:r>
      <w:bookmarkEnd w:id="0"/>
      <w:bookmarkEnd w:id="2"/>
      <w:r w:rsidR="00E278EE">
        <w:rPr>
          <w:rFonts w:ascii="Calibri" w:hAnsi="Calibri"/>
          <w:b/>
          <w:bCs/>
          <w:sz w:val="24"/>
          <w:szCs w:val="24"/>
        </w:rPr>
        <w:t>.</w:t>
      </w:r>
    </w:p>
    <w:bookmarkEnd w:id="1"/>
    <w:p w14:paraId="6BA94843" w14:textId="0A68753D" w:rsidR="002E2CF6" w:rsidRDefault="0075564D" w:rsidP="003D2D35">
      <w:pPr>
        <w:ind w:right="-57"/>
        <w:jc w:val="both"/>
        <w:rPr>
          <w:rFonts w:ascii="Calibri" w:hAnsi="Calibri"/>
        </w:rPr>
      </w:pPr>
      <w:r>
        <w:rPr>
          <w:rFonts w:ascii="Calibri" w:hAnsi="Calibri"/>
          <w:bCs/>
          <w:sz w:val="24"/>
          <w:szCs w:val="24"/>
        </w:rPr>
        <w:tab/>
        <w:t xml:space="preserve">     </w:t>
      </w:r>
      <w:r w:rsidR="00906568">
        <w:rPr>
          <w:rFonts w:ascii="Calibri" w:hAnsi="Calibri"/>
          <w:bCs/>
          <w:sz w:val="24"/>
          <w:szCs w:val="24"/>
        </w:rPr>
        <w:t xml:space="preserve">                          </w:t>
      </w:r>
      <w:bookmarkStart w:id="3" w:name="_Hlk88031206"/>
    </w:p>
    <w:p w14:paraId="5741CF4F" w14:textId="74654231" w:rsidR="0055382D" w:rsidRPr="00FD6DF7" w:rsidRDefault="00963BEB" w:rsidP="001D0086">
      <w:pPr>
        <w:pStyle w:val="a7"/>
        <w:spacing w:line="360" w:lineRule="auto"/>
        <w:ind w:left="426" w:hanging="426"/>
        <w:jc w:val="center"/>
        <w:rPr>
          <w:rFonts w:ascii="Calibri" w:hAnsi="Calibri"/>
        </w:rPr>
      </w:pPr>
      <w:r>
        <w:rPr>
          <w:rFonts w:ascii="Calibri" w:hAnsi="Calibri"/>
        </w:rPr>
        <w:t>Ο</w:t>
      </w:r>
      <w:r w:rsidR="0055382D" w:rsidRPr="00FD6DF7">
        <w:rPr>
          <w:rFonts w:ascii="Calibri" w:hAnsi="Calibri"/>
        </w:rPr>
        <w:t xml:space="preserve"> </w:t>
      </w:r>
      <w:proofErr w:type="spellStart"/>
      <w:r w:rsidR="0055382D" w:rsidRPr="00FD6DF7">
        <w:rPr>
          <w:rFonts w:ascii="Calibri" w:hAnsi="Calibri"/>
        </w:rPr>
        <w:t>Αντιπεριφερειάρχης</w:t>
      </w:r>
      <w:proofErr w:type="spellEnd"/>
      <w:r w:rsidR="0055382D" w:rsidRPr="00FD6DF7">
        <w:rPr>
          <w:rFonts w:ascii="Calibri" w:hAnsi="Calibri"/>
        </w:rPr>
        <w:t xml:space="preserve"> Λασιθίου</w:t>
      </w:r>
    </w:p>
    <w:bookmarkEnd w:id="3"/>
    <w:p w14:paraId="18E581B9" w14:textId="77777777" w:rsidR="00FD62CE" w:rsidRPr="007067C4" w:rsidRDefault="00FD62CE" w:rsidP="00FD62CE">
      <w:pPr>
        <w:pStyle w:val="a7"/>
        <w:spacing w:line="360" w:lineRule="auto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  <w:bCs/>
        </w:rPr>
        <w:t>Έχοντας υπόψη:</w:t>
      </w:r>
    </w:p>
    <w:p w14:paraId="6569E92D" w14:textId="77777777" w:rsidR="00BF2743" w:rsidRDefault="00FD62CE" w:rsidP="004F6251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BF2743">
        <w:rPr>
          <w:rFonts w:asciiTheme="minorHAnsi" w:hAnsiTheme="minorHAnsi" w:cstheme="minorHAnsi"/>
          <w:bCs/>
        </w:rPr>
        <w:t>Τις διατάξεις του Ν. 3852/2010 (ΦΕΚ 87Α΄/7-6-2010) «Νέα Αρχιτεκτονική της Αυτοδιοίκησης και της Αποκεντρωμένης Διοίκησης – Πρόγραμμα Καλλικράτης», όπως ισχύει.</w:t>
      </w:r>
    </w:p>
    <w:p w14:paraId="36923620" w14:textId="0C2AEA44" w:rsidR="00FD62CE" w:rsidRPr="00BF2743" w:rsidRDefault="00FD62CE" w:rsidP="004F6251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BF2743">
        <w:rPr>
          <w:rFonts w:asciiTheme="minorHAnsi" w:hAnsiTheme="minorHAnsi" w:cstheme="minorHAnsi"/>
          <w:bCs/>
        </w:rPr>
        <w:t xml:space="preserve">Την υπ’ </w:t>
      </w:r>
      <w:proofErr w:type="spellStart"/>
      <w:r w:rsidRPr="00BF2743">
        <w:rPr>
          <w:rFonts w:asciiTheme="minorHAnsi" w:hAnsiTheme="minorHAnsi" w:cstheme="minorHAnsi"/>
          <w:bCs/>
        </w:rPr>
        <w:t>αριθμ</w:t>
      </w:r>
      <w:proofErr w:type="spellEnd"/>
      <w:r w:rsidRPr="00BF2743">
        <w:rPr>
          <w:rFonts w:asciiTheme="minorHAnsi" w:hAnsiTheme="minorHAnsi" w:cstheme="minorHAnsi"/>
          <w:bCs/>
        </w:rPr>
        <w:t xml:space="preserve">. 1218/16-2-2021 (ΦΕΚ 762 </w:t>
      </w:r>
      <w:proofErr w:type="spellStart"/>
      <w:r w:rsidRPr="00BF2743">
        <w:rPr>
          <w:rFonts w:asciiTheme="minorHAnsi" w:hAnsiTheme="minorHAnsi" w:cstheme="minorHAnsi"/>
          <w:bCs/>
        </w:rPr>
        <w:t>τ.Β</w:t>
      </w:r>
      <w:proofErr w:type="spellEnd"/>
      <w:r w:rsidRPr="00BF2743">
        <w:rPr>
          <w:rFonts w:asciiTheme="minorHAnsi" w:hAnsiTheme="minorHAnsi" w:cstheme="minorHAnsi"/>
          <w:bCs/>
        </w:rPr>
        <w:t xml:space="preserve">΄) απόφαση της Συντονίστριας της Αποκεντρωμένης Διοίκησης Κρήτης «Έγκριση τροποποίησης του Οργανισμού Εσωτερικής Υπηρεσίας της Περιφέρειας Κρήτης». </w:t>
      </w:r>
    </w:p>
    <w:p w14:paraId="22332831" w14:textId="77777777" w:rsidR="00FD62CE" w:rsidRPr="007067C4" w:rsidRDefault="00FD62CE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  <w:bCs/>
        </w:rPr>
        <w:t>Τις διατάξεις του Ν. 4270/2014 «Αρχές δημοσιονομικής διαχείρισης και εποπτείας (ενσωμάτωση της Οδηγίας 2011/85/ΕΕ) – Δημόσιο Λογιστικό και άλλες διατάξεις».</w:t>
      </w:r>
    </w:p>
    <w:p w14:paraId="1F99ACFB" w14:textId="77777777" w:rsidR="00FD62CE" w:rsidRPr="00486C75" w:rsidRDefault="00FD62CE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Τις διατάξεις του Ν</w:t>
      </w:r>
      <w:r w:rsidRPr="007067C4">
        <w:rPr>
          <w:rFonts w:asciiTheme="minorHAnsi" w:hAnsiTheme="minorHAnsi" w:cstheme="minorHAnsi"/>
        </w:rPr>
        <w:t>. 4412/2016 «Δημόσιες συμβάσεις έργων, προμηθειών και υπηρεσιών (προσαρμογή στις Οδηγίες 2014/24/ΕΕ και 2014/25/ΕΕ)</w:t>
      </w:r>
      <w:r>
        <w:rPr>
          <w:rFonts w:asciiTheme="minorHAnsi" w:hAnsiTheme="minorHAnsi" w:cstheme="minorHAnsi"/>
        </w:rPr>
        <w:t>, όπως τροποποιήθηκε και ισχύει</w:t>
      </w:r>
      <w:r w:rsidRPr="007067C4">
        <w:rPr>
          <w:rFonts w:asciiTheme="minorHAnsi" w:hAnsiTheme="minorHAnsi" w:cstheme="minorHAnsi"/>
        </w:rPr>
        <w:t>.</w:t>
      </w:r>
    </w:p>
    <w:p w14:paraId="658DD01B" w14:textId="77777777" w:rsidR="00FD62CE" w:rsidRPr="00486C75" w:rsidRDefault="00FD62CE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486C75">
        <w:rPr>
          <w:rFonts w:ascii="Calibri" w:hAnsi="Calibri" w:cs="Arial"/>
          <w:color w:val="000000"/>
        </w:rPr>
        <w:t>Τις διατάξεις της παρ. 19 του άρθρου 5 του Ν. 4623/19 όπως τροποποιήθηκε με την παρ. 8 του άρθρου 10 του Ν. 4625/19.</w:t>
      </w:r>
    </w:p>
    <w:p w14:paraId="0C757B1F" w14:textId="77777777" w:rsidR="00FD62CE" w:rsidRPr="00486C75" w:rsidRDefault="00FD62CE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</w:rPr>
        <w:t xml:space="preserve">Το Π.Δ. 80/2016 (ΦΕΚ 145/Α/05-08-2016) «Ανάληψη υποχρεώσεων από τους </w:t>
      </w:r>
      <w:proofErr w:type="spellStart"/>
      <w:r w:rsidRPr="007067C4">
        <w:rPr>
          <w:rFonts w:asciiTheme="minorHAnsi" w:hAnsiTheme="minorHAnsi" w:cstheme="minorHAnsi"/>
        </w:rPr>
        <w:t>Διατάκτες</w:t>
      </w:r>
      <w:proofErr w:type="spellEnd"/>
      <w:r w:rsidRPr="007067C4">
        <w:rPr>
          <w:rFonts w:asciiTheme="minorHAnsi" w:hAnsiTheme="minorHAnsi" w:cstheme="minorHAnsi"/>
        </w:rPr>
        <w:t>»</w:t>
      </w:r>
      <w:r>
        <w:rPr>
          <w:rFonts w:asciiTheme="minorHAnsi" w:hAnsiTheme="minorHAnsi" w:cstheme="minorHAnsi"/>
        </w:rPr>
        <w:t xml:space="preserve"> όπως τροποποιήθηκε και ισχύει.</w:t>
      </w:r>
    </w:p>
    <w:p w14:paraId="1201098A" w14:textId="77777777" w:rsidR="00FD62CE" w:rsidRPr="00486C75" w:rsidRDefault="00FD62CE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486C75">
        <w:rPr>
          <w:rFonts w:ascii="Calibri" w:hAnsi="Calibri" w:cs="Arial"/>
          <w:color w:val="000000"/>
        </w:rPr>
        <w:t xml:space="preserve">Την υπ’ </w:t>
      </w:r>
      <w:proofErr w:type="spellStart"/>
      <w:r w:rsidRPr="00486C75">
        <w:rPr>
          <w:rFonts w:ascii="Calibri" w:hAnsi="Calibri" w:cs="Arial"/>
          <w:color w:val="000000"/>
        </w:rPr>
        <w:t>αριθμ</w:t>
      </w:r>
      <w:proofErr w:type="spellEnd"/>
      <w:r w:rsidRPr="00486C75">
        <w:rPr>
          <w:rFonts w:ascii="Calibri" w:hAnsi="Calibri" w:cs="Arial"/>
          <w:color w:val="000000"/>
        </w:rPr>
        <w:t xml:space="preserve">. 702/02-01-2024 απόφαση ορισμού των χωρικών </w:t>
      </w:r>
      <w:proofErr w:type="spellStart"/>
      <w:r w:rsidRPr="00486C75">
        <w:rPr>
          <w:rFonts w:ascii="Calibri" w:hAnsi="Calibri" w:cs="Arial"/>
          <w:color w:val="000000"/>
        </w:rPr>
        <w:t>Αντιπεριφερειαρχών</w:t>
      </w:r>
      <w:proofErr w:type="spellEnd"/>
      <w:r w:rsidRPr="00486C75">
        <w:rPr>
          <w:rFonts w:ascii="Calibri" w:hAnsi="Calibri" w:cs="Arial"/>
          <w:color w:val="000000"/>
        </w:rPr>
        <w:t xml:space="preserve"> στην Περιφέρεια Κρήτης.</w:t>
      </w:r>
    </w:p>
    <w:p w14:paraId="4CD7AC3A" w14:textId="77777777" w:rsidR="00FD62CE" w:rsidRPr="00C77817" w:rsidRDefault="00FD62CE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486C75">
        <w:rPr>
          <w:rFonts w:ascii="Calibri" w:hAnsi="Calibri" w:cs="Arial"/>
          <w:color w:val="000000"/>
        </w:rPr>
        <w:lastRenderedPageBreak/>
        <w:t xml:space="preserve">Την με </w:t>
      </w:r>
      <w:proofErr w:type="spellStart"/>
      <w:r w:rsidRPr="00486C75">
        <w:rPr>
          <w:rFonts w:ascii="Calibri" w:hAnsi="Calibri" w:cs="Arial"/>
          <w:color w:val="000000"/>
        </w:rPr>
        <w:t>αρ</w:t>
      </w:r>
      <w:proofErr w:type="spellEnd"/>
      <w:r w:rsidRPr="00486C75">
        <w:rPr>
          <w:rFonts w:ascii="Calibri" w:hAnsi="Calibri" w:cs="Arial"/>
          <w:color w:val="000000"/>
        </w:rPr>
        <w:t xml:space="preserve">. </w:t>
      </w:r>
      <w:proofErr w:type="spellStart"/>
      <w:r w:rsidRPr="00486C75">
        <w:rPr>
          <w:rFonts w:ascii="Calibri" w:hAnsi="Calibri" w:cs="Arial"/>
          <w:color w:val="000000"/>
        </w:rPr>
        <w:t>πρωτ</w:t>
      </w:r>
      <w:proofErr w:type="spellEnd"/>
      <w:r w:rsidRPr="00486C75">
        <w:rPr>
          <w:rFonts w:ascii="Calibri" w:hAnsi="Calibri" w:cs="Arial"/>
          <w:color w:val="000000"/>
        </w:rPr>
        <w:t xml:space="preserve">. 10610/11-01-2024 (ΦΕΚ 460 </w:t>
      </w:r>
      <w:proofErr w:type="spellStart"/>
      <w:r w:rsidRPr="00486C75">
        <w:rPr>
          <w:rFonts w:ascii="Calibri" w:hAnsi="Calibri" w:cs="Arial"/>
          <w:color w:val="000000"/>
        </w:rPr>
        <w:t>τ’Β</w:t>
      </w:r>
      <w:proofErr w:type="spellEnd"/>
      <w:r w:rsidRPr="00486C75">
        <w:rPr>
          <w:rFonts w:ascii="Calibri" w:hAnsi="Calibri" w:cs="Arial"/>
          <w:color w:val="000000"/>
        </w:rPr>
        <w:t xml:space="preserve">) απόφαση περί μεταβίβασης αρμοδιοτήτων στους </w:t>
      </w:r>
      <w:proofErr w:type="spellStart"/>
      <w:r w:rsidRPr="00486C75">
        <w:rPr>
          <w:rFonts w:ascii="Calibri" w:hAnsi="Calibri" w:cs="Arial"/>
          <w:color w:val="000000"/>
        </w:rPr>
        <w:t>Αντιπεριφερειάρχες</w:t>
      </w:r>
      <w:proofErr w:type="spellEnd"/>
      <w:r w:rsidRPr="00486C75">
        <w:rPr>
          <w:rFonts w:ascii="Calibri" w:hAnsi="Calibri" w:cs="Arial"/>
          <w:color w:val="000000"/>
        </w:rPr>
        <w:t xml:space="preserve"> Περιφέρειας Κρήτης. </w:t>
      </w:r>
    </w:p>
    <w:p w14:paraId="050F6DFC" w14:textId="45E92D57" w:rsidR="00C77817" w:rsidRPr="00373C21" w:rsidRDefault="00C77817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>
        <w:rPr>
          <w:rFonts w:ascii="Calibri" w:hAnsi="Calibri" w:cs="Arial"/>
          <w:color w:val="000000"/>
        </w:rPr>
        <w:t xml:space="preserve">Την </w:t>
      </w:r>
      <w:proofErr w:type="spellStart"/>
      <w:r>
        <w:rPr>
          <w:rFonts w:ascii="Calibri" w:hAnsi="Calibri" w:cs="Arial"/>
          <w:color w:val="000000"/>
        </w:rPr>
        <w:t>υπ΄αριθμ</w:t>
      </w:r>
      <w:proofErr w:type="spellEnd"/>
      <w:r>
        <w:rPr>
          <w:rFonts w:ascii="Calibri" w:hAnsi="Calibri" w:cs="Arial"/>
          <w:color w:val="000000"/>
        </w:rPr>
        <w:t xml:space="preserve">. 3252/99092/17 (ΦΕΚ 3452 Β/04-10-2017) </w:t>
      </w:r>
      <w:proofErr w:type="spellStart"/>
      <w:r>
        <w:rPr>
          <w:rFonts w:ascii="Calibri" w:hAnsi="Calibri" w:cs="Arial"/>
          <w:color w:val="000000"/>
        </w:rPr>
        <w:t>κ.υ.α</w:t>
      </w:r>
      <w:proofErr w:type="spellEnd"/>
      <w:r>
        <w:rPr>
          <w:rFonts w:ascii="Calibri" w:hAnsi="Calibri" w:cs="Arial"/>
          <w:color w:val="000000"/>
        </w:rPr>
        <w:t xml:space="preserve">. : Αρμοδιότητες που ασκούν οι Περιφέρειες για θέματα εγγειοβελτιωτικών έργων και Οργανισμών Εγγείων Βελτιώσεων και καθορισμός περιπτώσεων για τις οποίες γνωμοδοτούν τα Περιφερειακά Γνωμοδοτικά Συμβούλια Εγγειοβελτιωτικών Έργων. </w:t>
      </w:r>
    </w:p>
    <w:p w14:paraId="64CFB860" w14:textId="31B7A6F4" w:rsidR="00373C21" w:rsidRPr="00486C75" w:rsidRDefault="00373C21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>
        <w:rPr>
          <w:rFonts w:ascii="Calibri" w:hAnsi="Calibri" w:cs="Arial"/>
          <w:color w:val="000000"/>
        </w:rPr>
        <w:t xml:space="preserve">Την με </w:t>
      </w:r>
      <w:proofErr w:type="spellStart"/>
      <w:r>
        <w:rPr>
          <w:rFonts w:ascii="Calibri" w:hAnsi="Calibri" w:cs="Arial"/>
          <w:color w:val="000000"/>
        </w:rPr>
        <w:t>αρ</w:t>
      </w:r>
      <w:proofErr w:type="spellEnd"/>
      <w:r>
        <w:rPr>
          <w:rFonts w:ascii="Calibri" w:hAnsi="Calibri" w:cs="Arial"/>
          <w:color w:val="000000"/>
        </w:rPr>
        <w:t xml:space="preserve">. </w:t>
      </w:r>
      <w:proofErr w:type="spellStart"/>
      <w:r>
        <w:rPr>
          <w:rFonts w:ascii="Calibri" w:hAnsi="Calibri" w:cs="Arial"/>
          <w:color w:val="000000"/>
        </w:rPr>
        <w:t>πρωτ</w:t>
      </w:r>
      <w:proofErr w:type="spellEnd"/>
      <w:r>
        <w:rPr>
          <w:rFonts w:ascii="Calibri" w:hAnsi="Calibri" w:cs="Arial"/>
          <w:color w:val="000000"/>
        </w:rPr>
        <w:t xml:space="preserve">. 43843/07-02-2024 τεχνική έκθεση του Τμήματος Δομών Περιβάλλοντος της Διεύθυνσης Τεχνικών Έργων. </w:t>
      </w:r>
    </w:p>
    <w:p w14:paraId="0A2C8F29" w14:textId="392C207D" w:rsidR="00FD62CE" w:rsidRPr="00486C75" w:rsidRDefault="00FD62CE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>
        <w:rPr>
          <w:rFonts w:ascii="Calibri" w:hAnsi="Calibri" w:cs="Arial"/>
          <w:color w:val="000000"/>
        </w:rPr>
        <w:t xml:space="preserve">Την υπ’ </w:t>
      </w:r>
      <w:proofErr w:type="spellStart"/>
      <w:r>
        <w:rPr>
          <w:rFonts w:ascii="Calibri" w:hAnsi="Calibri" w:cs="Arial"/>
          <w:color w:val="000000"/>
        </w:rPr>
        <w:t>αριθμ</w:t>
      </w:r>
      <w:proofErr w:type="spellEnd"/>
      <w:r w:rsidRPr="006E6E84">
        <w:rPr>
          <w:rFonts w:ascii="Calibri" w:hAnsi="Calibri" w:cs="Arial"/>
          <w:color w:val="000000"/>
        </w:rPr>
        <w:t xml:space="preserve">. </w:t>
      </w:r>
      <w:r w:rsidR="006E6E84">
        <w:rPr>
          <w:rFonts w:ascii="Calibri" w:hAnsi="Calibri" w:cs="Arial"/>
          <w:color w:val="000000"/>
        </w:rPr>
        <w:t>1584</w:t>
      </w:r>
      <w:r w:rsidRPr="006E6E84">
        <w:rPr>
          <w:rFonts w:ascii="Calibri" w:hAnsi="Calibri" w:cs="Arial"/>
          <w:color w:val="000000"/>
        </w:rPr>
        <w:t>/202</w:t>
      </w:r>
      <w:r w:rsidR="006E6E84">
        <w:rPr>
          <w:rFonts w:ascii="Calibri" w:hAnsi="Calibri" w:cs="Arial"/>
          <w:color w:val="000000"/>
        </w:rPr>
        <w:t>4</w:t>
      </w:r>
      <w:r w:rsidRPr="006E6E84">
        <w:rPr>
          <w:rFonts w:ascii="Calibri" w:hAnsi="Calibri" w:cs="Arial"/>
          <w:color w:val="000000"/>
        </w:rPr>
        <w:t xml:space="preserve"> (ΑΔΑΜ:2</w:t>
      </w:r>
      <w:r w:rsidR="006E6E84">
        <w:rPr>
          <w:rFonts w:ascii="Calibri" w:hAnsi="Calibri" w:cs="Arial"/>
          <w:color w:val="000000"/>
        </w:rPr>
        <w:t>4</w:t>
      </w:r>
      <w:r w:rsidRPr="006E6E84">
        <w:rPr>
          <w:rFonts w:ascii="Calibri" w:hAnsi="Calibri" w:cs="Arial"/>
          <w:color w:val="000000"/>
          <w:lang w:val="en-US"/>
        </w:rPr>
        <w:t>REQ</w:t>
      </w:r>
      <w:r w:rsidRPr="006E6E84">
        <w:rPr>
          <w:rFonts w:ascii="Calibri" w:hAnsi="Calibri" w:cs="Arial"/>
          <w:color w:val="000000"/>
        </w:rPr>
        <w:t>01</w:t>
      </w:r>
      <w:r w:rsidR="006E6E84">
        <w:rPr>
          <w:rFonts w:ascii="Calibri" w:hAnsi="Calibri" w:cs="Arial"/>
          <w:color w:val="000000"/>
        </w:rPr>
        <w:t>4383015</w:t>
      </w:r>
      <w:r w:rsidRPr="006E6E84">
        <w:rPr>
          <w:rFonts w:ascii="Calibri" w:hAnsi="Calibri" w:cs="Arial"/>
          <w:color w:val="000000"/>
        </w:rPr>
        <w:t>)</w:t>
      </w:r>
      <w:r w:rsidRPr="00F50686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>απόφαση ανάληψης υποχρέωσης.</w:t>
      </w:r>
    </w:p>
    <w:p w14:paraId="06706857" w14:textId="77777777" w:rsidR="00FD62CE" w:rsidRDefault="00FD62CE" w:rsidP="00ED6ED2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0ED9313C" w14:textId="4D385DB9" w:rsidR="00ED6ED2" w:rsidRDefault="00F40E85" w:rsidP="00ED6ED2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σ</w:t>
      </w:r>
      <w:r w:rsidR="00E047CF">
        <w:rPr>
          <w:rFonts w:ascii="Calibri" w:hAnsi="Calibri"/>
          <w:b/>
          <w:bCs/>
          <w:sz w:val="24"/>
          <w:szCs w:val="24"/>
        </w:rPr>
        <w:t>ας καλεί</w:t>
      </w:r>
      <w:r w:rsidR="00ED6ED2" w:rsidRPr="00FD6DF7">
        <w:rPr>
          <w:rFonts w:ascii="Calibri" w:hAnsi="Calibri"/>
          <w:b/>
          <w:bCs/>
          <w:sz w:val="24"/>
          <w:szCs w:val="24"/>
        </w:rPr>
        <w:t xml:space="preserve"> </w:t>
      </w:r>
    </w:p>
    <w:p w14:paraId="2B4745DC" w14:textId="02E7C74A" w:rsidR="007E58E0" w:rsidRDefault="00475CA5" w:rsidP="007E58E0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να </w:t>
      </w:r>
      <w:r w:rsidR="00E047CF">
        <w:rPr>
          <w:rFonts w:ascii="Calibri" w:hAnsi="Calibri"/>
          <w:bCs/>
          <w:sz w:val="24"/>
          <w:szCs w:val="24"/>
        </w:rPr>
        <w:t xml:space="preserve">υποβάλλετε </w:t>
      </w:r>
      <w:r w:rsidR="00D40ED7" w:rsidRPr="00FD6DF7">
        <w:rPr>
          <w:rFonts w:ascii="Calibri" w:hAnsi="Calibri"/>
          <w:bCs/>
          <w:sz w:val="24"/>
          <w:szCs w:val="24"/>
        </w:rPr>
        <w:t xml:space="preserve">έγγραφες κλειστές οικονομικές προσφορές </w:t>
      </w:r>
      <w:r w:rsidR="00FF7336" w:rsidRPr="00FD6DF7">
        <w:rPr>
          <w:rFonts w:ascii="Calibri" w:hAnsi="Calibri"/>
          <w:bCs/>
          <w:sz w:val="24"/>
          <w:szCs w:val="24"/>
        </w:rPr>
        <w:t>στην Περιφερειακή</w:t>
      </w:r>
      <w:r w:rsidR="007925F7" w:rsidRPr="00FD6DF7">
        <w:rPr>
          <w:rFonts w:ascii="Calibri" w:hAnsi="Calibri"/>
          <w:bCs/>
          <w:sz w:val="24"/>
          <w:szCs w:val="24"/>
        </w:rPr>
        <w:t xml:space="preserve"> </w:t>
      </w:r>
      <w:r w:rsidR="00ED6ED2" w:rsidRPr="00FD6DF7">
        <w:rPr>
          <w:rFonts w:ascii="Calibri" w:hAnsi="Calibri"/>
          <w:bCs/>
          <w:sz w:val="24"/>
          <w:szCs w:val="24"/>
        </w:rPr>
        <w:t>Ενότητα Λασιθίου</w:t>
      </w:r>
      <w:r w:rsidR="00FF7336" w:rsidRPr="00FD6DF7">
        <w:rPr>
          <w:rFonts w:ascii="Calibri" w:hAnsi="Calibri"/>
          <w:bCs/>
          <w:sz w:val="24"/>
          <w:szCs w:val="24"/>
        </w:rPr>
        <w:t>,</w:t>
      </w:r>
      <w:r w:rsidR="00ED6ED2" w:rsidRPr="00FD6DF7">
        <w:rPr>
          <w:rFonts w:ascii="Calibri" w:hAnsi="Calibri"/>
          <w:bCs/>
          <w:sz w:val="24"/>
          <w:szCs w:val="24"/>
        </w:rPr>
        <w:t xml:space="preserve"> Δ/</w:t>
      </w:r>
      <w:proofErr w:type="spellStart"/>
      <w:r w:rsidR="00ED6ED2" w:rsidRPr="00FD6DF7">
        <w:rPr>
          <w:rFonts w:ascii="Calibri" w:hAnsi="Calibri"/>
          <w:bCs/>
          <w:sz w:val="24"/>
          <w:szCs w:val="24"/>
        </w:rPr>
        <w:t>νση</w:t>
      </w:r>
      <w:proofErr w:type="spellEnd"/>
      <w:r w:rsidR="00ED6ED2" w:rsidRPr="00FD6DF7">
        <w:rPr>
          <w:rFonts w:ascii="Calibri" w:hAnsi="Calibri"/>
          <w:bCs/>
          <w:sz w:val="24"/>
          <w:szCs w:val="24"/>
        </w:rPr>
        <w:t xml:space="preserve"> Διοικητικού – Οικονομικού</w:t>
      </w:r>
      <w:r w:rsidR="00FF7336" w:rsidRPr="00FD6DF7">
        <w:rPr>
          <w:rFonts w:ascii="Calibri" w:hAnsi="Calibri"/>
          <w:bCs/>
          <w:sz w:val="24"/>
          <w:szCs w:val="24"/>
        </w:rPr>
        <w:t>,</w:t>
      </w:r>
      <w:r w:rsidR="00ED6ED2" w:rsidRPr="00FD6DF7">
        <w:rPr>
          <w:rFonts w:ascii="Calibri" w:hAnsi="Calibri"/>
          <w:bCs/>
          <w:sz w:val="24"/>
          <w:szCs w:val="24"/>
        </w:rPr>
        <w:t xml:space="preserve"> Τμήμα Προμηθειών </w:t>
      </w:r>
      <w:r w:rsidR="00262FD4" w:rsidRPr="007B3247">
        <w:rPr>
          <w:rFonts w:ascii="Calibri" w:hAnsi="Calibri"/>
          <w:b/>
          <w:bCs/>
          <w:sz w:val="24"/>
          <w:szCs w:val="24"/>
        </w:rPr>
        <w:t xml:space="preserve">έως </w:t>
      </w:r>
      <w:r w:rsidR="00FF7336" w:rsidRPr="007B3247">
        <w:rPr>
          <w:rFonts w:ascii="Calibri" w:hAnsi="Calibri"/>
          <w:b/>
          <w:bCs/>
          <w:sz w:val="24"/>
          <w:szCs w:val="24"/>
        </w:rPr>
        <w:t>τ</w:t>
      </w:r>
      <w:r w:rsidR="000D5847" w:rsidRPr="007B3247">
        <w:rPr>
          <w:rFonts w:ascii="Calibri" w:hAnsi="Calibri"/>
          <w:b/>
          <w:bCs/>
          <w:sz w:val="24"/>
          <w:szCs w:val="24"/>
        </w:rPr>
        <w:t>ην</w:t>
      </w:r>
      <w:r w:rsidR="00777913">
        <w:rPr>
          <w:rFonts w:ascii="Calibri" w:hAnsi="Calibri"/>
          <w:b/>
          <w:bCs/>
          <w:sz w:val="24"/>
          <w:szCs w:val="24"/>
        </w:rPr>
        <w:t xml:space="preserve"> Παρασκευή </w:t>
      </w:r>
      <w:r w:rsidR="007F6BFA">
        <w:rPr>
          <w:rFonts w:ascii="Calibri" w:hAnsi="Calibri"/>
          <w:b/>
          <w:bCs/>
          <w:sz w:val="24"/>
          <w:szCs w:val="24"/>
        </w:rPr>
        <w:t>2</w:t>
      </w:r>
      <w:r w:rsidR="00777913">
        <w:rPr>
          <w:rFonts w:ascii="Calibri" w:hAnsi="Calibri"/>
          <w:b/>
          <w:bCs/>
          <w:sz w:val="24"/>
          <w:szCs w:val="24"/>
        </w:rPr>
        <w:t>2</w:t>
      </w:r>
      <w:r w:rsidR="00E47998" w:rsidRPr="007B3247">
        <w:rPr>
          <w:rFonts w:ascii="Calibri" w:hAnsi="Calibri"/>
          <w:b/>
          <w:bCs/>
          <w:sz w:val="24"/>
          <w:szCs w:val="24"/>
        </w:rPr>
        <w:t>/</w:t>
      </w:r>
      <w:r w:rsidR="00FD62CE">
        <w:rPr>
          <w:rFonts w:ascii="Calibri" w:hAnsi="Calibri"/>
          <w:b/>
          <w:bCs/>
          <w:sz w:val="24"/>
          <w:szCs w:val="24"/>
        </w:rPr>
        <w:t>0</w:t>
      </w:r>
      <w:r w:rsidR="00992ABE" w:rsidRPr="00992ABE">
        <w:rPr>
          <w:rFonts w:ascii="Calibri" w:hAnsi="Calibri"/>
          <w:b/>
          <w:bCs/>
          <w:sz w:val="24"/>
          <w:szCs w:val="24"/>
        </w:rPr>
        <w:t>3</w:t>
      </w:r>
      <w:r w:rsidR="00745B60" w:rsidRPr="007B3247">
        <w:rPr>
          <w:rFonts w:ascii="Calibri" w:hAnsi="Calibri"/>
          <w:b/>
          <w:bCs/>
          <w:sz w:val="24"/>
          <w:szCs w:val="24"/>
        </w:rPr>
        <w:t>/202</w:t>
      </w:r>
      <w:r w:rsidR="00FD62CE">
        <w:rPr>
          <w:rFonts w:ascii="Calibri" w:hAnsi="Calibri"/>
          <w:b/>
          <w:bCs/>
          <w:sz w:val="24"/>
          <w:szCs w:val="24"/>
        </w:rPr>
        <w:t>4</w:t>
      </w:r>
      <w:r w:rsidR="00034423" w:rsidRPr="007B3247">
        <w:rPr>
          <w:rFonts w:ascii="Calibri" w:hAnsi="Calibri"/>
          <w:b/>
          <w:bCs/>
          <w:sz w:val="24"/>
          <w:szCs w:val="24"/>
        </w:rPr>
        <w:t xml:space="preserve"> </w:t>
      </w:r>
      <w:r w:rsidR="00E47998" w:rsidRPr="007B3247">
        <w:rPr>
          <w:rFonts w:ascii="Calibri" w:hAnsi="Calibri"/>
          <w:b/>
          <w:bCs/>
          <w:sz w:val="24"/>
          <w:szCs w:val="24"/>
        </w:rPr>
        <w:t xml:space="preserve">και ώρα </w:t>
      </w:r>
      <w:r w:rsidR="007925F7" w:rsidRPr="007B3247">
        <w:rPr>
          <w:rFonts w:ascii="Calibri" w:hAnsi="Calibri"/>
          <w:b/>
          <w:bCs/>
          <w:sz w:val="24"/>
          <w:szCs w:val="24"/>
        </w:rPr>
        <w:t>14:00</w:t>
      </w:r>
      <w:r w:rsidR="00960642" w:rsidRPr="007B3247">
        <w:rPr>
          <w:rFonts w:ascii="Calibri" w:hAnsi="Calibri"/>
          <w:b/>
          <w:bCs/>
          <w:sz w:val="24"/>
          <w:szCs w:val="24"/>
        </w:rPr>
        <w:t xml:space="preserve"> </w:t>
      </w:r>
      <w:r w:rsidR="007925F7" w:rsidRPr="007B3247">
        <w:rPr>
          <w:rFonts w:ascii="Calibri" w:hAnsi="Calibri"/>
          <w:b/>
          <w:bCs/>
          <w:sz w:val="24"/>
          <w:szCs w:val="24"/>
        </w:rPr>
        <w:t>μ.μ.</w:t>
      </w:r>
      <w:r w:rsidR="00262FD4" w:rsidRPr="007B3247">
        <w:rPr>
          <w:rFonts w:ascii="Calibri" w:hAnsi="Calibri"/>
          <w:b/>
          <w:bCs/>
          <w:sz w:val="24"/>
          <w:szCs w:val="24"/>
        </w:rPr>
        <w:t>,</w:t>
      </w:r>
      <w:r w:rsidR="00877A6A" w:rsidRPr="00FD6DF7">
        <w:rPr>
          <w:rFonts w:ascii="Calibri" w:hAnsi="Calibri"/>
          <w:b/>
          <w:bCs/>
          <w:sz w:val="24"/>
          <w:szCs w:val="24"/>
        </w:rPr>
        <w:t xml:space="preserve"> </w:t>
      </w:r>
      <w:r w:rsidR="00D40ED7" w:rsidRPr="00FD6DF7">
        <w:rPr>
          <w:rFonts w:ascii="Calibri" w:hAnsi="Calibri"/>
          <w:bCs/>
          <w:sz w:val="24"/>
          <w:szCs w:val="24"/>
        </w:rPr>
        <w:t>για την ανάδειξη προμηθευτή</w:t>
      </w:r>
      <w:r w:rsidR="00D40ED7">
        <w:rPr>
          <w:rFonts w:ascii="Calibri" w:hAnsi="Calibri"/>
          <w:bCs/>
          <w:sz w:val="24"/>
          <w:szCs w:val="24"/>
        </w:rPr>
        <w:t xml:space="preserve"> </w:t>
      </w:r>
      <w:r w:rsidR="00A12256" w:rsidRPr="00D57755">
        <w:rPr>
          <w:rFonts w:ascii="Calibri" w:hAnsi="Calibri"/>
          <w:bCs/>
          <w:sz w:val="24"/>
          <w:szCs w:val="24"/>
        </w:rPr>
        <w:t xml:space="preserve">για την προμήθεια </w:t>
      </w:r>
      <w:r w:rsidRPr="00303EFA">
        <w:rPr>
          <w:rFonts w:ascii="Calibri" w:hAnsi="Calibri"/>
          <w:b/>
          <w:bCs/>
          <w:sz w:val="24"/>
          <w:szCs w:val="24"/>
        </w:rPr>
        <w:t xml:space="preserve">σωλήνων και </w:t>
      </w:r>
      <w:r>
        <w:rPr>
          <w:rFonts w:ascii="Calibri" w:hAnsi="Calibri"/>
          <w:b/>
          <w:bCs/>
          <w:sz w:val="24"/>
          <w:szCs w:val="24"/>
        </w:rPr>
        <w:t>λοιπού εξοπλισμού</w:t>
      </w:r>
      <w:r w:rsidRPr="00303EFA">
        <w:rPr>
          <w:rFonts w:ascii="Calibri" w:hAnsi="Calibri"/>
          <w:b/>
          <w:bCs/>
          <w:sz w:val="24"/>
          <w:szCs w:val="24"/>
        </w:rPr>
        <w:t xml:space="preserve"> για την αντικατάσταση υδραυλικών εγκαταστάσεων ΤΟΕΒ Ζάκρου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DB1A3E">
        <w:rPr>
          <w:rFonts w:asciiTheme="minorHAnsi" w:hAnsiTheme="minorHAnsi" w:cstheme="minorHAnsi"/>
          <w:sz w:val="24"/>
          <w:szCs w:val="24"/>
        </w:rPr>
        <w:t>με την διαδικασία της απ’ ευθείας ανάθεση</w:t>
      </w:r>
      <w:r>
        <w:rPr>
          <w:rFonts w:asciiTheme="minorHAnsi" w:hAnsiTheme="minorHAnsi" w:cstheme="minorHAnsi"/>
          <w:sz w:val="24"/>
          <w:szCs w:val="24"/>
        </w:rPr>
        <w:t>ς</w:t>
      </w:r>
      <w:r w:rsidRPr="00FD6DF7">
        <w:rPr>
          <w:rFonts w:ascii="Calibri" w:hAnsi="Calibri"/>
          <w:b/>
          <w:bCs/>
          <w:sz w:val="24"/>
          <w:szCs w:val="24"/>
        </w:rPr>
        <w:t xml:space="preserve"> </w:t>
      </w:r>
      <w:r w:rsidR="00FF7336" w:rsidRPr="00FD6DF7">
        <w:rPr>
          <w:rFonts w:ascii="Calibri" w:hAnsi="Calibri"/>
          <w:b/>
          <w:bCs/>
          <w:sz w:val="24"/>
          <w:szCs w:val="24"/>
        </w:rPr>
        <w:t>με προϋπολογισμό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="0020034F"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>20</w:t>
      </w:r>
      <w:r w:rsidR="00FD62CE">
        <w:rPr>
          <w:rFonts w:ascii="Calibri" w:hAnsi="Calibri"/>
          <w:b/>
          <w:bCs/>
          <w:sz w:val="24"/>
          <w:szCs w:val="24"/>
        </w:rPr>
        <w:t>.000</w:t>
      </w:r>
      <w:r w:rsidR="00A12256" w:rsidRPr="00FD6DF7">
        <w:rPr>
          <w:rFonts w:ascii="Calibri" w:hAnsi="Calibri"/>
          <w:b/>
          <w:bCs/>
          <w:sz w:val="24"/>
          <w:szCs w:val="24"/>
        </w:rPr>
        <w:t>,</w:t>
      </w:r>
      <w:r w:rsidR="00877A6A" w:rsidRPr="00FD6DF7">
        <w:rPr>
          <w:rFonts w:ascii="Calibri" w:hAnsi="Calibri"/>
          <w:b/>
          <w:bCs/>
          <w:sz w:val="24"/>
          <w:szCs w:val="24"/>
        </w:rPr>
        <w:t>00</w:t>
      </w:r>
      <w:r w:rsidR="004E1E25" w:rsidRPr="00FD6DF7">
        <w:rPr>
          <w:rFonts w:ascii="Calibri" w:hAnsi="Calibri"/>
          <w:b/>
          <w:bCs/>
          <w:sz w:val="24"/>
          <w:szCs w:val="24"/>
        </w:rPr>
        <w:t xml:space="preserve"> ευρώ</w:t>
      </w:r>
      <w:r w:rsidR="00877A6A" w:rsidRPr="00FD6DF7">
        <w:rPr>
          <w:rFonts w:ascii="Calibri" w:hAnsi="Calibri"/>
          <w:b/>
          <w:bCs/>
          <w:sz w:val="24"/>
          <w:szCs w:val="24"/>
        </w:rPr>
        <w:t xml:space="preserve"> με</w:t>
      </w:r>
      <w:r w:rsidR="00FF7336" w:rsidRPr="00FD6DF7">
        <w:rPr>
          <w:rFonts w:ascii="Calibri" w:hAnsi="Calibri"/>
          <w:b/>
          <w:bCs/>
          <w:sz w:val="24"/>
          <w:szCs w:val="24"/>
        </w:rPr>
        <w:t xml:space="preserve"> Φ.Π.Α.</w:t>
      </w:r>
      <w:r>
        <w:rPr>
          <w:rFonts w:ascii="Calibri" w:hAnsi="Calibri"/>
          <w:bCs/>
          <w:sz w:val="24"/>
          <w:szCs w:val="24"/>
        </w:rPr>
        <w:t xml:space="preserve"> </w:t>
      </w:r>
    </w:p>
    <w:p w14:paraId="3DBED4E6" w14:textId="4AB55828" w:rsidR="00A12256" w:rsidRDefault="007E58E0" w:rsidP="007E58E0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Αναλυτική περιγραφή των όρων της πρόσκλησης και των τεχνικών προδιαγραφών των προς προμήθεια ειδών περιλαμβάνονται στα παραρτήματα Α΄ και </w:t>
      </w:r>
      <w:r w:rsidRPr="00FB33C7">
        <w:rPr>
          <w:rFonts w:ascii="Calibri" w:hAnsi="Calibri"/>
          <w:bCs/>
          <w:sz w:val="24"/>
          <w:szCs w:val="24"/>
        </w:rPr>
        <w:t>Β’</w:t>
      </w:r>
      <w:r>
        <w:rPr>
          <w:rFonts w:ascii="Calibri" w:hAnsi="Calibri"/>
          <w:bCs/>
          <w:sz w:val="24"/>
          <w:szCs w:val="24"/>
        </w:rPr>
        <w:t>.</w:t>
      </w:r>
    </w:p>
    <w:p w14:paraId="5CFA5E9C" w14:textId="77777777" w:rsidR="0015319A" w:rsidRPr="00F32EB9" w:rsidRDefault="0015319A" w:rsidP="0087240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libri" w:hAnsi="Calibri" w:cs="Tahoma"/>
          <w:color w:val="000000"/>
          <w:sz w:val="24"/>
          <w:szCs w:val="24"/>
        </w:rPr>
      </w:pPr>
      <w:r w:rsidRPr="00C86F4E">
        <w:rPr>
          <w:rFonts w:ascii="Calibri" w:hAnsi="Calibri" w:cs="Tahoma"/>
          <w:color w:val="000000"/>
          <w:sz w:val="24"/>
          <w:szCs w:val="24"/>
        </w:rPr>
        <w:t>Η παρούσα Πρόσκληση δημοσιεύεται στο Διαδίκτυο:</w:t>
      </w:r>
      <w:r w:rsidRPr="00C86F4E">
        <w:rPr>
          <w:rFonts w:ascii="Calibri" w:hAnsi="Calibri" w:cs="Tahoma"/>
          <w:color w:val="0000FF"/>
          <w:sz w:val="24"/>
          <w:szCs w:val="24"/>
        </w:rPr>
        <w:t xml:space="preserve"> </w:t>
      </w:r>
      <w:r w:rsidRPr="00C86F4E">
        <w:rPr>
          <w:rFonts w:ascii="Calibri" w:hAnsi="Calibri" w:cs="Tahoma"/>
          <w:color w:val="000000"/>
          <w:sz w:val="24"/>
          <w:szCs w:val="24"/>
        </w:rPr>
        <w:t xml:space="preserve">στο Κεντρικό Ηλεκτρονικό Μητρώο Δημοσίων Συμβάσεων στην ιστοσελίδα </w:t>
      </w:r>
      <w:hyperlink r:id="rId14" w:history="1">
        <w:r w:rsidRPr="00C86F4E">
          <w:rPr>
            <w:rStyle w:val="-"/>
            <w:rFonts w:ascii="Calibri" w:hAnsi="Calibri" w:cs="Tahoma"/>
            <w:sz w:val="24"/>
            <w:szCs w:val="24"/>
          </w:rPr>
          <w:t>www.eprocurement.gov.gr</w:t>
        </w:r>
      </w:hyperlink>
      <w:r w:rsidRPr="00C86F4E">
        <w:rPr>
          <w:rFonts w:ascii="Calibri" w:hAnsi="Calibri" w:cs="Tahoma"/>
          <w:color w:val="0000FF"/>
          <w:sz w:val="24"/>
          <w:szCs w:val="24"/>
        </w:rPr>
        <w:t xml:space="preserve">, </w:t>
      </w:r>
      <w:r w:rsidRPr="00C86F4E">
        <w:rPr>
          <w:rFonts w:ascii="Calibri" w:hAnsi="Calibri" w:cs="Tahoma"/>
          <w:color w:val="000000"/>
          <w:sz w:val="24"/>
          <w:szCs w:val="24"/>
        </w:rPr>
        <w:t xml:space="preserve">καθώς και στην ιστοσελίδα της Περιφέρειας Κρήτης </w:t>
      </w:r>
      <w:hyperlink r:id="rId15" w:history="1">
        <w:r w:rsidRPr="00C86F4E">
          <w:rPr>
            <w:rStyle w:val="-"/>
            <w:rFonts w:ascii="Calibri" w:hAnsi="Calibri" w:cs="Tahoma"/>
            <w:sz w:val="24"/>
            <w:szCs w:val="24"/>
          </w:rPr>
          <w:t>www.</w:t>
        </w:r>
        <w:proofErr w:type="spellStart"/>
        <w:r w:rsidRPr="00C86F4E">
          <w:rPr>
            <w:rStyle w:val="-"/>
            <w:rFonts w:ascii="Calibri" w:hAnsi="Calibri" w:cs="Tahoma"/>
            <w:sz w:val="24"/>
            <w:szCs w:val="24"/>
            <w:lang w:val="en-US"/>
          </w:rPr>
          <w:t>crete</w:t>
        </w:r>
        <w:proofErr w:type="spellEnd"/>
        <w:r w:rsidRPr="00C86F4E">
          <w:rPr>
            <w:rStyle w:val="-"/>
            <w:rFonts w:ascii="Calibri" w:hAnsi="Calibri" w:cs="Tahoma"/>
            <w:sz w:val="24"/>
            <w:szCs w:val="24"/>
          </w:rPr>
          <w:t>.gov.gr</w:t>
        </w:r>
      </w:hyperlink>
      <w:r w:rsidRPr="00C86F4E">
        <w:rPr>
          <w:rFonts w:ascii="Calibri" w:hAnsi="Calibri" w:cs="Tahoma"/>
          <w:color w:val="000000"/>
          <w:sz w:val="24"/>
          <w:szCs w:val="24"/>
        </w:rPr>
        <w:t xml:space="preserve">. </w:t>
      </w:r>
    </w:p>
    <w:p w14:paraId="5FBE0ACE" w14:textId="77777777" w:rsidR="00704AB3" w:rsidRPr="00F32EB9" w:rsidRDefault="00704AB3" w:rsidP="0087240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libri" w:hAnsi="Calibri" w:cs="Tahoma"/>
          <w:color w:val="000000"/>
          <w:sz w:val="24"/>
          <w:szCs w:val="24"/>
        </w:rPr>
      </w:pPr>
    </w:p>
    <w:p w14:paraId="0E271D21" w14:textId="77777777" w:rsidR="00704AB3" w:rsidRPr="00F32EB9" w:rsidRDefault="00704AB3" w:rsidP="0087240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libri" w:hAnsi="Calibri" w:cs="Tahoma"/>
          <w:color w:val="000000"/>
          <w:sz w:val="24"/>
          <w:szCs w:val="24"/>
        </w:rPr>
      </w:pPr>
    </w:p>
    <w:p w14:paraId="2E134931" w14:textId="77777777" w:rsidR="00704AB3" w:rsidRPr="00F32EB9" w:rsidRDefault="00704AB3" w:rsidP="0087240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libri" w:hAnsi="Calibri" w:cs="Tahoma"/>
          <w:color w:val="000000"/>
          <w:sz w:val="24"/>
          <w:szCs w:val="24"/>
        </w:rPr>
      </w:pPr>
    </w:p>
    <w:tbl>
      <w:tblPr>
        <w:tblStyle w:val="a5"/>
        <w:tblW w:w="3572" w:type="dxa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2"/>
      </w:tblGrid>
      <w:tr w:rsidR="00F32EB9" w:rsidRPr="00536312" w14:paraId="1E3CA8E3" w14:textId="77777777" w:rsidTr="00F32EB9">
        <w:trPr>
          <w:trHeight w:val="2102"/>
        </w:trPr>
        <w:tc>
          <w:tcPr>
            <w:tcW w:w="3572" w:type="dxa"/>
          </w:tcPr>
          <w:p w14:paraId="739224CD" w14:textId="77777777" w:rsidR="00F32EB9" w:rsidRDefault="00F32EB9" w:rsidP="00EB2FDE">
            <w:pPr>
              <w:jc w:val="center"/>
              <w:rPr>
                <w:b/>
                <w:bCs/>
                <w:sz w:val="18"/>
                <w:szCs w:val="18"/>
              </w:rPr>
            </w:pPr>
            <w:r w:rsidRPr="00504609">
              <w:rPr>
                <w:b/>
                <w:bCs/>
                <w:sz w:val="18"/>
                <w:szCs w:val="18"/>
              </w:rPr>
              <w:t xml:space="preserve">Ο </w:t>
            </w:r>
            <w:r>
              <w:rPr>
                <w:b/>
                <w:bCs/>
                <w:sz w:val="18"/>
                <w:szCs w:val="18"/>
              </w:rPr>
              <w:t>ΑΝΤ</w:t>
            </w:r>
            <w:r w:rsidRPr="00504609">
              <w:rPr>
                <w:b/>
                <w:bCs/>
                <w:sz w:val="18"/>
                <w:szCs w:val="18"/>
              </w:rPr>
              <w:t>ΠΕΡΙΦΕΡΕΙΑΡΧΗΣ</w:t>
            </w:r>
          </w:p>
          <w:p w14:paraId="489AB0CD" w14:textId="77777777" w:rsidR="00F32EB9" w:rsidRDefault="00F32EB9" w:rsidP="00EB2FD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ΛΑΣΙΘΙΟΥ</w:t>
            </w:r>
          </w:p>
          <w:p w14:paraId="717D8AB3" w14:textId="77777777" w:rsidR="00F32EB9" w:rsidRDefault="00F32EB9" w:rsidP="00EB2FD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83EFA3F" w14:textId="77777777" w:rsidR="00F32EB9" w:rsidRDefault="00F32EB9" w:rsidP="00EB2FD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3134198" w14:textId="77777777" w:rsidR="00F32EB9" w:rsidRDefault="00F32EB9" w:rsidP="00EB2FD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4C81DB1" w14:textId="77777777" w:rsidR="00F32EB9" w:rsidRPr="00504609" w:rsidRDefault="00F32EB9" w:rsidP="00EB2FD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C27CEFD" w14:textId="77777777" w:rsidR="00F32EB9" w:rsidRPr="00504609" w:rsidRDefault="00F32EB9" w:rsidP="00EB2FD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ΙΩΑΝΝΗΣ ΑΝΔΡΟΥΛΑΚΗΣ</w:t>
            </w:r>
          </w:p>
        </w:tc>
      </w:tr>
    </w:tbl>
    <w:p w14:paraId="361C950C" w14:textId="77777777" w:rsidR="00704AB3" w:rsidRPr="00704AB3" w:rsidRDefault="00704AB3" w:rsidP="0087240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libri" w:hAnsi="Calibri" w:cs="Tahoma"/>
          <w:color w:val="000000"/>
          <w:sz w:val="24"/>
          <w:szCs w:val="24"/>
        </w:rPr>
      </w:pPr>
    </w:p>
    <w:p w14:paraId="4777238B" w14:textId="77777777" w:rsidR="00111136" w:rsidRPr="00FD6DF7" w:rsidRDefault="00111136" w:rsidP="00ED6ED2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p w14:paraId="43CD0B0D" w14:textId="77777777" w:rsidR="005C6E09" w:rsidRPr="00704AB3" w:rsidRDefault="005C6E09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5574A92B" w14:textId="77777777" w:rsidR="00704AB3" w:rsidRPr="00704AB3" w:rsidRDefault="00704AB3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2201A99D" w14:textId="77777777" w:rsidR="00704AB3" w:rsidRPr="00704AB3" w:rsidRDefault="00704AB3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0A979FB6" w14:textId="77777777" w:rsidR="004D65DF" w:rsidRPr="00AE24AF" w:rsidRDefault="004D65DF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FD6DF7">
        <w:rPr>
          <w:rFonts w:ascii="Calibri" w:hAnsi="Calibri"/>
          <w:b/>
          <w:bCs/>
          <w:sz w:val="24"/>
          <w:szCs w:val="24"/>
          <w:u w:val="single"/>
        </w:rPr>
        <w:lastRenderedPageBreak/>
        <w:t>ΠΑΡΑΡΤΗΜΑ Α</w:t>
      </w:r>
      <w:r w:rsidR="00FF7336" w:rsidRPr="00FD6DF7">
        <w:rPr>
          <w:rFonts w:ascii="Calibri" w:hAnsi="Calibri"/>
          <w:b/>
          <w:bCs/>
          <w:sz w:val="24"/>
          <w:szCs w:val="24"/>
          <w:u w:val="single"/>
        </w:rPr>
        <w:t>΄</w:t>
      </w:r>
    </w:p>
    <w:p w14:paraId="75D6B745" w14:textId="77777777" w:rsidR="00045352" w:rsidRDefault="00045352" w:rsidP="00045352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Α. Αντικείμενο της πρόσκλησης</w:t>
      </w:r>
    </w:p>
    <w:p w14:paraId="4941CE13" w14:textId="0B33DBC7" w:rsidR="00045352" w:rsidRPr="00BA2460" w:rsidRDefault="00045352" w:rsidP="00045352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Theme="minorHAnsi" w:hAnsiTheme="minorHAnsi" w:cs="Tahoma"/>
          <w:sz w:val="24"/>
          <w:szCs w:val="24"/>
        </w:rPr>
      </w:pPr>
      <w:r w:rsidRPr="00247138">
        <w:rPr>
          <w:rFonts w:asciiTheme="minorHAnsi" w:hAnsiTheme="minorHAnsi" w:cs="Tahoma"/>
          <w:color w:val="000000"/>
          <w:sz w:val="24"/>
          <w:szCs w:val="24"/>
        </w:rPr>
        <w:t xml:space="preserve">Αντικείμενο της παρούσας πρόσκλησης είναι </w:t>
      </w:r>
      <w:r w:rsidRPr="00247138">
        <w:rPr>
          <w:rFonts w:asciiTheme="minorHAnsi" w:hAnsiTheme="minorHAnsi"/>
          <w:bCs/>
          <w:sz w:val="24"/>
          <w:szCs w:val="24"/>
        </w:rPr>
        <w:t>η προμήθεια</w:t>
      </w:r>
      <w:r w:rsidRPr="00247138">
        <w:rPr>
          <w:rFonts w:asciiTheme="minorHAnsi" w:hAnsiTheme="minorHAnsi"/>
          <w:sz w:val="24"/>
          <w:szCs w:val="24"/>
        </w:rPr>
        <w:t xml:space="preserve"> </w:t>
      </w:r>
      <w:r w:rsidR="00BA2460" w:rsidRPr="00BA2460">
        <w:rPr>
          <w:rFonts w:ascii="Calibri" w:hAnsi="Calibri"/>
          <w:sz w:val="24"/>
          <w:szCs w:val="24"/>
        </w:rPr>
        <w:t xml:space="preserve">σωλήνων και </w:t>
      </w:r>
      <w:proofErr w:type="spellStart"/>
      <w:r w:rsidR="00BA2460" w:rsidRPr="00BA2460">
        <w:rPr>
          <w:rFonts w:ascii="Calibri" w:hAnsi="Calibri"/>
          <w:sz w:val="24"/>
          <w:szCs w:val="24"/>
        </w:rPr>
        <w:t>ηλεκτρομουφών</w:t>
      </w:r>
      <w:proofErr w:type="spellEnd"/>
      <w:r w:rsidR="00BA2460" w:rsidRPr="00BA2460">
        <w:rPr>
          <w:rFonts w:ascii="Calibri" w:hAnsi="Calibri"/>
          <w:sz w:val="24"/>
          <w:szCs w:val="24"/>
        </w:rPr>
        <w:t xml:space="preserve"> για την αντικατάσταση υδραυλικών εγκαταστάσεων ΤΟΕΒ Ζάκρου.</w:t>
      </w:r>
    </w:p>
    <w:p w14:paraId="75D703EA" w14:textId="2B98EB5B" w:rsidR="00BA2460" w:rsidRDefault="00BA2460" w:rsidP="00BA2460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Theme="minorHAnsi" w:hAnsiTheme="minorHAnsi" w:cs="Tahoma"/>
          <w:color w:val="000000"/>
          <w:sz w:val="24"/>
          <w:szCs w:val="24"/>
        </w:rPr>
      </w:pPr>
      <w:r>
        <w:rPr>
          <w:rFonts w:asciiTheme="minorHAnsi" w:hAnsiTheme="minorHAnsi" w:cs="Tahoma"/>
          <w:color w:val="000000"/>
          <w:sz w:val="24"/>
          <w:szCs w:val="24"/>
        </w:rPr>
        <w:t>Ο προϋπολογισμός της Προμήθειας ανέρχεται στις 20.000,00</w:t>
      </w:r>
      <w:r w:rsidRPr="00801559">
        <w:rPr>
          <w:rFonts w:asciiTheme="minorHAnsi" w:hAnsiTheme="minorHAnsi" w:cs="Tahoma"/>
          <w:color w:val="000000"/>
          <w:sz w:val="24"/>
          <w:szCs w:val="24"/>
        </w:rPr>
        <w:t xml:space="preserve"> ευρώ με Φ.Π.Α</w:t>
      </w:r>
      <w:r>
        <w:rPr>
          <w:rFonts w:asciiTheme="minorHAnsi" w:hAnsiTheme="minorHAnsi" w:cs="Tahoma"/>
          <w:color w:val="000000"/>
          <w:sz w:val="24"/>
          <w:szCs w:val="24"/>
        </w:rPr>
        <w:t>., με την διαδικασία της απευθείας ανάθεσης.</w:t>
      </w:r>
    </w:p>
    <w:p w14:paraId="54BE2D3B" w14:textId="1A154771" w:rsidR="00BA2460" w:rsidRPr="008D2380" w:rsidRDefault="00BA2460" w:rsidP="00BA2460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sz w:val="24"/>
          <w:szCs w:val="24"/>
        </w:rPr>
      </w:pPr>
      <w:r w:rsidRPr="006276B5">
        <w:rPr>
          <w:rFonts w:ascii="Calibri" w:hAnsi="Calibri" w:cs="Tahoma"/>
          <w:sz w:val="24"/>
          <w:szCs w:val="24"/>
        </w:rPr>
        <w:t>Για οποιαδήποτε πληροφορία ως προς το αντικείμενο της παρούσας</w:t>
      </w:r>
      <w:r w:rsidR="006276B5" w:rsidRPr="006276B5">
        <w:rPr>
          <w:rFonts w:ascii="Calibri" w:hAnsi="Calibri" w:cs="Tahoma"/>
          <w:sz w:val="24"/>
          <w:szCs w:val="24"/>
        </w:rPr>
        <w:t xml:space="preserve"> και τους λοιπούς όρους</w:t>
      </w:r>
      <w:r w:rsidRPr="006276B5">
        <w:rPr>
          <w:rFonts w:ascii="Calibri" w:hAnsi="Calibri" w:cs="Tahoma"/>
          <w:sz w:val="24"/>
          <w:szCs w:val="24"/>
        </w:rPr>
        <w:t>,</w:t>
      </w:r>
      <w:r w:rsidR="006276B5">
        <w:rPr>
          <w:rFonts w:ascii="Calibri" w:hAnsi="Calibri" w:cs="Tahoma"/>
          <w:sz w:val="24"/>
          <w:szCs w:val="24"/>
        </w:rPr>
        <w:t xml:space="preserve"> </w:t>
      </w:r>
      <w:r w:rsidRPr="006276B5">
        <w:rPr>
          <w:rFonts w:ascii="Calibri" w:hAnsi="Calibri" w:cs="Tahoma"/>
          <w:sz w:val="24"/>
          <w:szCs w:val="24"/>
        </w:rPr>
        <w:t>α</w:t>
      </w:r>
      <w:r w:rsidRPr="008D2380">
        <w:rPr>
          <w:rFonts w:ascii="Calibri" w:hAnsi="Calibri" w:cs="Tahoma"/>
          <w:sz w:val="24"/>
          <w:szCs w:val="24"/>
        </w:rPr>
        <w:t>ρμόδιο είναι το Τμήμα Προμηθειών</w:t>
      </w:r>
      <w:r>
        <w:rPr>
          <w:rFonts w:ascii="Calibri" w:hAnsi="Calibri" w:cs="Tahoma"/>
          <w:sz w:val="24"/>
          <w:szCs w:val="24"/>
        </w:rPr>
        <w:t xml:space="preserve"> </w:t>
      </w:r>
      <w:bookmarkStart w:id="4" w:name="_Hlk81484393"/>
      <w:r>
        <w:rPr>
          <w:rFonts w:ascii="Calibri" w:hAnsi="Calibri" w:cs="Tahoma"/>
          <w:sz w:val="24"/>
          <w:szCs w:val="24"/>
        </w:rPr>
        <w:t>Προσόδων και Περιουσίας</w:t>
      </w:r>
      <w:bookmarkEnd w:id="4"/>
      <w:r w:rsidRPr="008D2380">
        <w:rPr>
          <w:rFonts w:ascii="Calibri" w:hAnsi="Calibri" w:cs="Tahoma"/>
          <w:sz w:val="24"/>
          <w:szCs w:val="24"/>
        </w:rPr>
        <w:t xml:space="preserve"> της Διεύθυνσης Διοικητικού-Οικονομικού της Π.Ε. Λασιθίου (</w:t>
      </w:r>
      <w:proofErr w:type="spellStart"/>
      <w:r w:rsidRPr="008D2380">
        <w:rPr>
          <w:rFonts w:ascii="Calibri" w:hAnsi="Calibri" w:cs="Tahoma"/>
          <w:sz w:val="24"/>
          <w:szCs w:val="24"/>
        </w:rPr>
        <w:t>τηλ</w:t>
      </w:r>
      <w:proofErr w:type="spellEnd"/>
      <w:r w:rsidRPr="008D2380">
        <w:rPr>
          <w:rFonts w:ascii="Calibri" w:hAnsi="Calibri" w:cs="Tahoma"/>
          <w:sz w:val="24"/>
          <w:szCs w:val="24"/>
        </w:rPr>
        <w:t>. Επικοινωνίας 2841340307).</w:t>
      </w:r>
    </w:p>
    <w:p w14:paraId="1EDA08C7" w14:textId="77777777" w:rsidR="00BA2460" w:rsidRDefault="00BA2460" w:rsidP="00BA2460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πρόσκλησης.</w:t>
      </w:r>
    </w:p>
    <w:p w14:paraId="0DD64C0C" w14:textId="77777777" w:rsidR="004D65DF" w:rsidRDefault="004D65DF" w:rsidP="00111136">
      <w:pPr>
        <w:jc w:val="center"/>
        <w:rPr>
          <w:rFonts w:ascii="Calibri" w:hAnsi="Calibri"/>
          <w:b/>
          <w:bCs/>
          <w:sz w:val="24"/>
          <w:szCs w:val="24"/>
        </w:rPr>
      </w:pPr>
    </w:p>
    <w:p w14:paraId="71301DA1" w14:textId="77777777" w:rsidR="004D65DF" w:rsidRPr="00F73730" w:rsidRDefault="009A74A2" w:rsidP="004D65DF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 w:rsidRPr="00F73730">
        <w:rPr>
          <w:rFonts w:ascii="Calibri" w:hAnsi="Calibri"/>
          <w:b/>
          <w:bCs/>
          <w:sz w:val="24"/>
          <w:szCs w:val="24"/>
        </w:rPr>
        <w:t>Β</w:t>
      </w:r>
      <w:r w:rsidR="00F141C8" w:rsidRPr="00F73730">
        <w:rPr>
          <w:rFonts w:ascii="Calibri" w:hAnsi="Calibri"/>
          <w:b/>
          <w:bCs/>
          <w:sz w:val="24"/>
          <w:szCs w:val="24"/>
        </w:rPr>
        <w:t xml:space="preserve">. </w:t>
      </w:r>
      <w:r w:rsidR="004D65DF" w:rsidRPr="00F73730">
        <w:rPr>
          <w:rFonts w:ascii="Calibri" w:hAnsi="Calibri"/>
          <w:b/>
          <w:bCs/>
          <w:sz w:val="24"/>
          <w:szCs w:val="24"/>
        </w:rPr>
        <w:t>Προϋποθέσεις συμμετοχής</w:t>
      </w:r>
    </w:p>
    <w:p w14:paraId="55D76E78" w14:textId="12486318" w:rsidR="00BA2460" w:rsidRDefault="009A7E23" w:rsidP="00BA2460">
      <w:pPr>
        <w:pStyle w:val="a7"/>
        <w:spacing w:line="360" w:lineRule="auto"/>
        <w:jc w:val="both"/>
        <w:rPr>
          <w:rFonts w:asciiTheme="minorHAnsi" w:hAnsiTheme="minorHAnsi"/>
          <w:bCs/>
        </w:rPr>
      </w:pPr>
      <w:r w:rsidRPr="009170EB">
        <w:rPr>
          <w:rFonts w:ascii="Calibri" w:hAnsi="Calibri"/>
          <w:bCs/>
        </w:rPr>
        <w:t>Οι ενδιαφερόμενοι θα πρέπει να έχουν</w:t>
      </w:r>
      <w:r>
        <w:rPr>
          <w:rFonts w:ascii="Calibri" w:hAnsi="Calibri"/>
          <w:bCs/>
        </w:rPr>
        <w:t xml:space="preserve"> </w:t>
      </w:r>
      <w:r w:rsidR="00BA2460" w:rsidRPr="008A4D94">
        <w:rPr>
          <w:rFonts w:asciiTheme="minorHAnsi" w:hAnsiTheme="minorHAnsi"/>
          <w:bCs/>
        </w:rPr>
        <w:t xml:space="preserve">τη δυνατότητα παράδοσης </w:t>
      </w:r>
      <w:r w:rsidR="00BA2460">
        <w:rPr>
          <w:rFonts w:asciiTheme="minorHAnsi" w:hAnsiTheme="minorHAnsi"/>
          <w:bCs/>
        </w:rPr>
        <w:t>τ</w:t>
      </w:r>
      <w:r>
        <w:rPr>
          <w:rFonts w:asciiTheme="minorHAnsi" w:hAnsiTheme="minorHAnsi"/>
          <w:bCs/>
        </w:rPr>
        <w:t>ων</w:t>
      </w:r>
      <w:r w:rsidR="00BA2460" w:rsidRPr="008A4D94">
        <w:rPr>
          <w:rFonts w:asciiTheme="minorHAnsi" w:hAnsiTheme="minorHAnsi"/>
          <w:bCs/>
        </w:rPr>
        <w:t xml:space="preserve"> προς προμήθεια </w:t>
      </w:r>
      <w:r>
        <w:rPr>
          <w:rFonts w:asciiTheme="minorHAnsi" w:hAnsiTheme="minorHAnsi"/>
          <w:bCs/>
        </w:rPr>
        <w:t>ειδών</w:t>
      </w:r>
      <w:r w:rsidR="00BA2460">
        <w:rPr>
          <w:rFonts w:asciiTheme="minorHAnsi" w:hAnsiTheme="minorHAnsi"/>
          <w:bCs/>
        </w:rPr>
        <w:t xml:space="preserve"> </w:t>
      </w:r>
      <w:r w:rsidR="00BA2460" w:rsidRPr="008A4D94">
        <w:rPr>
          <w:rFonts w:asciiTheme="minorHAnsi" w:hAnsiTheme="minorHAnsi"/>
          <w:bCs/>
        </w:rPr>
        <w:t xml:space="preserve">άμεσα και </w:t>
      </w:r>
      <w:r>
        <w:rPr>
          <w:rFonts w:asciiTheme="minorHAnsi" w:hAnsiTheme="minorHAnsi"/>
          <w:bCs/>
        </w:rPr>
        <w:t>τα είδη να διαθέτουν</w:t>
      </w:r>
      <w:r w:rsidR="00BA2460" w:rsidRPr="008A4D94">
        <w:rPr>
          <w:rFonts w:asciiTheme="minorHAnsi" w:hAnsiTheme="minorHAnsi"/>
          <w:bCs/>
        </w:rPr>
        <w:t xml:space="preserve"> τα τεχνικά χαρακτηριστικά που περιγράφονται στο Παράρτημα Β΄ της προσκλήσεως. </w:t>
      </w:r>
    </w:p>
    <w:p w14:paraId="026B536D" w14:textId="77777777" w:rsidR="00590038" w:rsidRDefault="00590038" w:rsidP="005B521D">
      <w:pPr>
        <w:pStyle w:val="a6"/>
        <w:spacing w:line="360" w:lineRule="auto"/>
        <w:ind w:left="0" w:firstLine="720"/>
        <w:jc w:val="both"/>
        <w:rPr>
          <w:rFonts w:ascii="Calibri" w:hAnsi="Calibri"/>
          <w:bCs/>
          <w:sz w:val="24"/>
          <w:szCs w:val="24"/>
        </w:rPr>
      </w:pPr>
    </w:p>
    <w:p w14:paraId="6A6C3B63" w14:textId="77777777" w:rsidR="006162A8" w:rsidRPr="00F73730" w:rsidRDefault="009A74A2" w:rsidP="006162A8">
      <w:pPr>
        <w:pStyle w:val="a6"/>
        <w:spacing w:line="360" w:lineRule="auto"/>
        <w:ind w:left="0"/>
        <w:jc w:val="both"/>
        <w:rPr>
          <w:rFonts w:ascii="Calibri" w:hAnsi="Calibri"/>
          <w:b/>
          <w:bCs/>
          <w:sz w:val="24"/>
          <w:szCs w:val="24"/>
        </w:rPr>
      </w:pPr>
      <w:r w:rsidRPr="00F73730">
        <w:rPr>
          <w:rFonts w:ascii="Calibri" w:hAnsi="Calibri"/>
          <w:b/>
          <w:bCs/>
          <w:sz w:val="24"/>
          <w:szCs w:val="24"/>
        </w:rPr>
        <w:t>Γ</w:t>
      </w:r>
      <w:r w:rsidR="006162A8" w:rsidRPr="00F73730">
        <w:rPr>
          <w:rFonts w:ascii="Calibri" w:hAnsi="Calibri"/>
          <w:b/>
          <w:bCs/>
          <w:sz w:val="24"/>
          <w:szCs w:val="24"/>
        </w:rPr>
        <w:t>. Κατάρτιση και υποβολή προσφορών</w:t>
      </w:r>
    </w:p>
    <w:p w14:paraId="29A4FFE3" w14:textId="1F5F84DD" w:rsidR="00343CAC" w:rsidRDefault="00A3311B" w:rsidP="00343CA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  <w:r w:rsidRPr="006162A8">
        <w:rPr>
          <w:rFonts w:ascii="Calibri" w:hAnsi="Calibri"/>
          <w:bCs/>
          <w:sz w:val="24"/>
          <w:szCs w:val="24"/>
        </w:rPr>
        <w:t xml:space="preserve">Οι προσφορές υποβάλλονται ή αποστέλλονται με οποιονδήποτε τρόπο από τους υποψηφίους Αναδόχους, </w:t>
      </w:r>
      <w:r w:rsidRPr="002A4A12">
        <w:rPr>
          <w:rFonts w:ascii="Calibri" w:hAnsi="Calibri"/>
          <w:bCs/>
          <w:sz w:val="24"/>
          <w:szCs w:val="24"/>
          <w:u w:val="single"/>
        </w:rPr>
        <w:t>σε σφραγισμένο φάκελο</w:t>
      </w:r>
      <w:r w:rsidRPr="006162A8">
        <w:rPr>
          <w:rFonts w:ascii="Calibri" w:hAnsi="Calibri"/>
          <w:bCs/>
          <w:sz w:val="24"/>
          <w:szCs w:val="24"/>
        </w:rPr>
        <w:t>, στον οποίο τοποθετείται</w:t>
      </w:r>
      <w:r w:rsidR="00343CAC">
        <w:rPr>
          <w:rFonts w:ascii="Calibri" w:hAnsi="Calibri" w:cs="Tahoma"/>
          <w:color w:val="000000"/>
          <w:sz w:val="24"/>
          <w:szCs w:val="24"/>
        </w:rPr>
        <w:t>:</w:t>
      </w:r>
    </w:p>
    <w:p w14:paraId="39F965CE" w14:textId="5490A9AA" w:rsidR="00343CAC" w:rsidRPr="00B460D9" w:rsidRDefault="00343CAC" w:rsidP="00A3311B">
      <w:pPr>
        <w:pStyle w:val="a6"/>
        <w:numPr>
          <w:ilvl w:val="0"/>
          <w:numId w:val="19"/>
        </w:numPr>
        <w:spacing w:line="360" w:lineRule="auto"/>
        <w:ind w:left="567" w:hanging="283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 w:cs="Tahoma"/>
          <w:color w:val="000000"/>
          <w:sz w:val="24"/>
          <w:szCs w:val="24"/>
        </w:rPr>
        <w:t xml:space="preserve">Έγγραφη οικονομική προσφορά σύμφωνα με το Παράρτημα </w:t>
      </w:r>
      <w:r w:rsidR="00632AB5">
        <w:rPr>
          <w:rFonts w:ascii="Calibri" w:hAnsi="Calibri" w:cs="Tahoma"/>
          <w:color w:val="000000"/>
          <w:sz w:val="24"/>
          <w:szCs w:val="24"/>
        </w:rPr>
        <w:t>Γ</w:t>
      </w:r>
      <w:r w:rsidRPr="00B460D9">
        <w:rPr>
          <w:rFonts w:ascii="Calibri" w:hAnsi="Calibri" w:cs="Tahoma"/>
          <w:color w:val="000000"/>
          <w:sz w:val="24"/>
          <w:szCs w:val="24"/>
        </w:rPr>
        <w:t xml:space="preserve">’. </w:t>
      </w:r>
      <w:r w:rsidRPr="00B460D9">
        <w:rPr>
          <w:rFonts w:ascii="Calibri" w:hAnsi="Calibri" w:cs="Tahoma"/>
          <w:sz w:val="24"/>
          <w:szCs w:val="24"/>
        </w:rPr>
        <w:t>Οι τιμές των προσφορών θα εκφράζονται σε ευρώ.</w:t>
      </w:r>
      <w:r w:rsidRPr="00B460D9">
        <w:rPr>
          <w:rFonts w:ascii="Calibri" w:hAnsi="Calibri"/>
          <w:sz w:val="24"/>
          <w:szCs w:val="24"/>
        </w:rPr>
        <w:t xml:space="preserve"> Στην οικονομική προσφορά να αναγράφεται η τιμή ανά προσφερόμενο είδος. </w:t>
      </w:r>
    </w:p>
    <w:p w14:paraId="2FC36E79" w14:textId="77777777" w:rsidR="00343CAC" w:rsidRPr="00B460D9" w:rsidRDefault="00343CAC" w:rsidP="00A3311B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/>
          <w:sz w:val="24"/>
          <w:szCs w:val="24"/>
        </w:rPr>
        <w:t>Υπεύθυνη δήλωση στην οποία να δηλώνεται ότι ο οικονομικός φορέας δεν εμπίπτει στις καταστάσεις της παρ. 1 του άρθρ. 73 του Ν. 4412/2016. Η υπεύθυνη δήλωση σε περίπτωση νομικού προσώπου υπογράφεται από το νόμιμο εκπρόσωπο αυτού.</w:t>
      </w:r>
    </w:p>
    <w:p w14:paraId="7771DB3D" w14:textId="77777777" w:rsidR="00343CAC" w:rsidRPr="00B460D9" w:rsidRDefault="00343CAC" w:rsidP="00A3311B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/>
          <w:sz w:val="24"/>
          <w:szCs w:val="24"/>
        </w:rPr>
        <w:t>Αποδεικτικά φορολογικής και ασφαλιστικής ενημερότητας σε ισχύ. Τα αποδεικτικά ασφαλιστικής ενημερότητας αφορούν τόσο την κύρια όσο και την επικουρική ασφάλιση.</w:t>
      </w:r>
    </w:p>
    <w:p w14:paraId="78388107" w14:textId="4CE9E503" w:rsidR="00343CAC" w:rsidRPr="0038736E" w:rsidRDefault="00343CAC" w:rsidP="00A3311B">
      <w:pPr>
        <w:pStyle w:val="a6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94CE0">
        <w:rPr>
          <w:rFonts w:asciiTheme="minorHAnsi" w:hAnsiTheme="minorHAnsi" w:cstheme="minorHAnsi"/>
          <w:color w:val="000000"/>
          <w:sz w:val="24"/>
          <w:szCs w:val="24"/>
        </w:rPr>
        <w:t>Στην</w:t>
      </w:r>
      <w:r w:rsidR="0087240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594CE0">
        <w:rPr>
          <w:rFonts w:asciiTheme="minorHAnsi" w:hAnsiTheme="minorHAnsi" w:cstheme="minorHAnsi"/>
          <w:color w:val="000000"/>
          <w:sz w:val="24"/>
          <w:szCs w:val="24"/>
        </w:rPr>
        <w:t>περίπτωση φυσικού προσώπου, υποβάλλεται βεβαίωση έναρξης επιτηδεύματος από την αρμόδια Οικονομική Αρχή (Δ.Ο.Υ) και τις μεταβολές του.</w:t>
      </w:r>
    </w:p>
    <w:p w14:paraId="4B49526C" w14:textId="186C02DD" w:rsidR="0038736E" w:rsidRPr="00801559" w:rsidRDefault="0038736E" w:rsidP="00A3311B">
      <w:pPr>
        <w:pStyle w:val="a6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8736E">
        <w:rPr>
          <w:rFonts w:asciiTheme="minorHAnsi" w:hAnsiTheme="minorHAnsi" w:cstheme="minorHAnsi"/>
          <w:color w:val="000000"/>
          <w:sz w:val="24"/>
          <w:szCs w:val="24"/>
        </w:rPr>
        <w:t>Νομιμοποιητικά έγγραφα σύστασης και νόμιμης εκπροσώπησης. Εφόσον η νόμιμη σύσταση, μεταβολές και εκπροσώπηση, προκύπτει από πιστοποιητικό αρμόδιας αρχής (π.χ. ΓΕΜΗ) αρκεί η υποβολή αυτού, εφόσον έχει εκδοθεί το αργότερο έως τριάντα (30) εργάσιμες ημέρες πριν την υποβολή του.</w:t>
      </w:r>
    </w:p>
    <w:p w14:paraId="2ABAE76D" w14:textId="77777777" w:rsidR="00343CAC" w:rsidRDefault="00343CAC" w:rsidP="00343CA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lastRenderedPageBreak/>
        <w:t>Στο φάκελο της προσφοράς πρέπει να αναγράφονται ευκρινώς:</w:t>
      </w:r>
    </w:p>
    <w:p w14:paraId="5F4CFA11" w14:textId="77777777" w:rsidR="00343CAC" w:rsidRDefault="00343CAC" w:rsidP="00343CA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α. </w:t>
      </w:r>
      <w:r>
        <w:rPr>
          <w:rFonts w:ascii="Calibri" w:hAnsi="Calibri" w:cs="Tahoma"/>
          <w:sz w:val="24"/>
          <w:szCs w:val="24"/>
        </w:rPr>
        <w:t>Η λέξη «ΠΡΟΣΦΟΡΑ» με κεφαλαία γράμματα.</w:t>
      </w:r>
    </w:p>
    <w:p w14:paraId="2722443B" w14:textId="77777777" w:rsidR="00343CAC" w:rsidRDefault="00343CAC" w:rsidP="00343CA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β. </w:t>
      </w:r>
      <w:r>
        <w:rPr>
          <w:rFonts w:ascii="Calibri" w:hAnsi="Calibri" w:cs="Tahoma"/>
          <w:sz w:val="24"/>
          <w:szCs w:val="24"/>
        </w:rPr>
        <w:t>Ο πλήρης τίτλος της αρμόδιας Υπηρεσίας (Περιφερειακή Ενότητα Λασιθίου, Διεύθυνση Διοικητικού-Οικονομικού, Τμήμα Προμηθειών Προσόδων και Περιουσίας).</w:t>
      </w:r>
    </w:p>
    <w:p w14:paraId="68A04E0B" w14:textId="77777777" w:rsidR="00343CAC" w:rsidRDefault="00343CAC" w:rsidP="00343CA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γ. </w:t>
      </w:r>
      <w:r>
        <w:rPr>
          <w:rFonts w:ascii="Calibri" w:hAnsi="Calibri" w:cs="Tahoma"/>
          <w:sz w:val="24"/>
          <w:szCs w:val="24"/>
        </w:rPr>
        <w:t>Ο αριθμός πρωτοκόλλου της Πρόσκλησης.</w:t>
      </w:r>
    </w:p>
    <w:p w14:paraId="68DEE831" w14:textId="3401AAB4" w:rsidR="00343CAC" w:rsidRDefault="00343CAC" w:rsidP="00343CA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δ. </w:t>
      </w:r>
      <w:r>
        <w:rPr>
          <w:rFonts w:ascii="Calibri" w:hAnsi="Calibri" w:cs="Tahoma"/>
          <w:sz w:val="24"/>
          <w:szCs w:val="24"/>
        </w:rPr>
        <w:t>Τα στοιχεία του αποστολέα (</w:t>
      </w:r>
      <w:r>
        <w:rPr>
          <w:rFonts w:ascii="Calibri" w:hAnsi="Calibri" w:cs="Tahoma"/>
          <w:color w:val="000000"/>
          <w:sz w:val="24"/>
          <w:szCs w:val="24"/>
        </w:rPr>
        <w:t>επωνυμία και διεύθυνση του υποψήφιου Αναδόχου, οδός, αριθμός, πόλη, ΤΚ, τηλέφωνα, e-</w:t>
      </w:r>
      <w:proofErr w:type="spellStart"/>
      <w:r>
        <w:rPr>
          <w:rFonts w:ascii="Calibri" w:hAnsi="Calibri" w:cs="Tahoma"/>
          <w:color w:val="000000"/>
          <w:sz w:val="24"/>
          <w:szCs w:val="24"/>
        </w:rPr>
        <w:t>mail</w:t>
      </w:r>
      <w:proofErr w:type="spellEnd"/>
      <w:r>
        <w:rPr>
          <w:rFonts w:ascii="Calibri" w:hAnsi="Calibri" w:cs="Tahoma"/>
          <w:color w:val="000000"/>
          <w:sz w:val="24"/>
          <w:szCs w:val="24"/>
        </w:rPr>
        <w:t>).</w:t>
      </w:r>
    </w:p>
    <w:p w14:paraId="275C32B5" w14:textId="06AC4C4C" w:rsidR="009170EB" w:rsidRPr="00C1577E" w:rsidRDefault="00A9764C" w:rsidP="00C1577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bCs/>
          <w:sz w:val="24"/>
          <w:szCs w:val="24"/>
        </w:rPr>
      </w:pPr>
      <w:r w:rsidRPr="00C1577E">
        <w:rPr>
          <w:rFonts w:ascii="Calibri" w:hAnsi="Calibri" w:cs="Tahoma"/>
          <w:bCs/>
          <w:sz w:val="24"/>
          <w:szCs w:val="24"/>
        </w:rPr>
        <w:t>Περιπτώσ</w:t>
      </w:r>
      <w:r>
        <w:rPr>
          <w:rFonts w:ascii="Calibri" w:hAnsi="Calibri" w:cs="Tahoma"/>
          <w:bCs/>
          <w:sz w:val="24"/>
          <w:szCs w:val="24"/>
        </w:rPr>
        <w:t>εις</w:t>
      </w:r>
      <w:r w:rsidR="00343CAC" w:rsidRPr="00C1577E">
        <w:rPr>
          <w:rFonts w:ascii="Calibri" w:hAnsi="Calibri" w:cs="Tahoma"/>
          <w:bCs/>
          <w:sz w:val="24"/>
          <w:szCs w:val="24"/>
        </w:rPr>
        <w:t xml:space="preserve"> προσφορ</w:t>
      </w:r>
      <w:r>
        <w:rPr>
          <w:rFonts w:ascii="Calibri" w:hAnsi="Calibri" w:cs="Tahoma"/>
          <w:bCs/>
          <w:sz w:val="24"/>
          <w:szCs w:val="24"/>
        </w:rPr>
        <w:t>ών</w:t>
      </w:r>
      <w:r w:rsidR="00343CAC" w:rsidRPr="00C1577E">
        <w:rPr>
          <w:rFonts w:ascii="Calibri" w:hAnsi="Calibri" w:cs="Tahoma"/>
          <w:bCs/>
          <w:sz w:val="24"/>
          <w:szCs w:val="24"/>
        </w:rPr>
        <w:t xml:space="preserve"> που παρουσιάζ</w:t>
      </w:r>
      <w:r>
        <w:rPr>
          <w:rFonts w:ascii="Calibri" w:hAnsi="Calibri" w:cs="Tahoma"/>
          <w:bCs/>
          <w:sz w:val="24"/>
          <w:szCs w:val="24"/>
        </w:rPr>
        <w:t xml:space="preserve">ουν </w:t>
      </w:r>
      <w:r w:rsidR="00343CAC" w:rsidRPr="00C1577E">
        <w:rPr>
          <w:rFonts w:ascii="Calibri" w:hAnsi="Calibri" w:cs="Tahoma"/>
          <w:bCs/>
          <w:sz w:val="24"/>
          <w:szCs w:val="24"/>
        </w:rPr>
        <w:t>επιφυλάξεις ή αποκλίσεις από οποιοδήποτε όρο της παρούσας απορρίπτ</w:t>
      </w:r>
      <w:r>
        <w:rPr>
          <w:rFonts w:ascii="Calibri" w:hAnsi="Calibri" w:cs="Tahoma"/>
          <w:bCs/>
          <w:sz w:val="24"/>
          <w:szCs w:val="24"/>
        </w:rPr>
        <w:t>ονται</w:t>
      </w:r>
      <w:r w:rsidR="00343CAC" w:rsidRPr="00C1577E">
        <w:rPr>
          <w:rFonts w:ascii="Calibri" w:hAnsi="Calibri" w:cs="Tahoma"/>
          <w:bCs/>
          <w:sz w:val="24"/>
          <w:szCs w:val="24"/>
        </w:rPr>
        <w:t>. Αν υπάρχει στην προσφορά οποιαδήποτε διόρθωση, αυτή πρέπει να είναι καθαρογραμμένη και υπογεγραμμένη από τον υποψήφιο ή το νόμιμο εκπρόσωπό του.</w:t>
      </w:r>
      <w:r>
        <w:t xml:space="preserve"> </w:t>
      </w:r>
      <w:r w:rsidRPr="00A9764C">
        <w:rPr>
          <w:rFonts w:ascii="Calibri" w:hAnsi="Calibri" w:cs="Tahoma"/>
          <w:bCs/>
          <w:sz w:val="24"/>
          <w:szCs w:val="24"/>
        </w:rPr>
        <w:t xml:space="preserve">Για την σύγκριση των προσφορών θα λαμβάνεται υπόψη η προσφερόμενη τιμή για το σύνολο των </w:t>
      </w:r>
      <w:r w:rsidR="001708C7">
        <w:rPr>
          <w:rFonts w:ascii="Calibri" w:hAnsi="Calibri" w:cs="Tahoma"/>
          <w:bCs/>
          <w:sz w:val="24"/>
          <w:szCs w:val="24"/>
        </w:rPr>
        <w:t>ειδών</w:t>
      </w:r>
      <w:r w:rsidRPr="00A9764C">
        <w:rPr>
          <w:rFonts w:ascii="Calibri" w:hAnsi="Calibri" w:cs="Tahoma"/>
          <w:bCs/>
          <w:sz w:val="24"/>
          <w:szCs w:val="24"/>
        </w:rPr>
        <w:t>. Σε περίπτωση που κατατεθούν προσφορές με την ίδια ακριβώς τιμή, αυτές θεωρούνται ισότιμες και η αναθέτουσα αρχή θα επιλέξει τον ανάδοχο με κλήρωση.</w:t>
      </w:r>
    </w:p>
    <w:p w14:paraId="2D71461A" w14:textId="77777777" w:rsidR="00C1577E" w:rsidRPr="006F2708" w:rsidRDefault="00C1577E" w:rsidP="00C1577E">
      <w:pPr>
        <w:ind w:firstLine="720"/>
        <w:jc w:val="both"/>
        <w:rPr>
          <w:rFonts w:ascii="Calibri" w:hAnsi="Calibri"/>
          <w:bCs/>
          <w:sz w:val="24"/>
          <w:szCs w:val="24"/>
        </w:rPr>
      </w:pPr>
    </w:p>
    <w:p w14:paraId="17120DCB" w14:textId="7B32DC63" w:rsidR="009170EB" w:rsidRPr="00F73730" w:rsidRDefault="00E93468" w:rsidP="00F141C8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Δ</w:t>
      </w:r>
      <w:r w:rsidR="00F141C8" w:rsidRPr="00F73730">
        <w:rPr>
          <w:rFonts w:ascii="Calibri" w:hAnsi="Calibri"/>
          <w:b/>
          <w:bCs/>
          <w:sz w:val="24"/>
          <w:szCs w:val="24"/>
        </w:rPr>
        <w:t xml:space="preserve">. </w:t>
      </w:r>
      <w:r w:rsidR="009170EB" w:rsidRPr="00F73730">
        <w:rPr>
          <w:rFonts w:ascii="Calibri" w:hAnsi="Calibri"/>
          <w:b/>
          <w:bCs/>
          <w:sz w:val="24"/>
          <w:szCs w:val="24"/>
        </w:rPr>
        <w:t xml:space="preserve">Χρόνος και Τόπος Παράδοσης </w:t>
      </w:r>
    </w:p>
    <w:p w14:paraId="65F5DBA3" w14:textId="45746D8E" w:rsidR="00C1577E" w:rsidRPr="00C9160F" w:rsidRDefault="00C1577E" w:rsidP="00C1577E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Η παράδοση τ</w:t>
      </w:r>
      <w:r w:rsidR="00A9764C">
        <w:rPr>
          <w:rFonts w:ascii="Calibri" w:hAnsi="Calibri"/>
          <w:bCs/>
          <w:sz w:val="24"/>
          <w:szCs w:val="24"/>
        </w:rPr>
        <w:t>ων</w:t>
      </w:r>
      <w:r>
        <w:rPr>
          <w:rFonts w:ascii="Calibri" w:hAnsi="Calibri"/>
          <w:bCs/>
          <w:sz w:val="24"/>
          <w:szCs w:val="24"/>
        </w:rPr>
        <w:t xml:space="preserve"> προς προμήθεια </w:t>
      </w:r>
      <w:r w:rsidR="00A9764C">
        <w:rPr>
          <w:rFonts w:ascii="Calibri" w:hAnsi="Calibri"/>
          <w:bCs/>
          <w:sz w:val="24"/>
          <w:szCs w:val="24"/>
        </w:rPr>
        <w:t>ειδών</w:t>
      </w:r>
      <w:r>
        <w:rPr>
          <w:rFonts w:ascii="Calibri" w:hAnsi="Calibri"/>
          <w:bCs/>
          <w:sz w:val="24"/>
          <w:szCs w:val="24"/>
        </w:rPr>
        <w:t xml:space="preserve"> θα γίνει το πολύ μέσα σε διάστημα </w:t>
      </w:r>
      <w:r w:rsidR="00E3780C" w:rsidRPr="00C9160F">
        <w:rPr>
          <w:rFonts w:ascii="Calibri" w:hAnsi="Calibri"/>
          <w:bCs/>
          <w:sz w:val="24"/>
          <w:szCs w:val="24"/>
        </w:rPr>
        <w:t>τεσσάρων</w:t>
      </w:r>
      <w:r w:rsidRPr="00C9160F">
        <w:rPr>
          <w:rFonts w:ascii="Calibri" w:hAnsi="Calibri"/>
          <w:bCs/>
          <w:sz w:val="24"/>
          <w:szCs w:val="24"/>
        </w:rPr>
        <w:t xml:space="preserve"> (</w:t>
      </w:r>
      <w:r w:rsidR="00E3780C" w:rsidRPr="00C9160F">
        <w:rPr>
          <w:rFonts w:ascii="Calibri" w:hAnsi="Calibri"/>
          <w:bCs/>
          <w:sz w:val="24"/>
          <w:szCs w:val="24"/>
        </w:rPr>
        <w:t>4</w:t>
      </w:r>
      <w:r w:rsidRPr="00C9160F">
        <w:rPr>
          <w:rFonts w:ascii="Calibri" w:hAnsi="Calibri"/>
          <w:bCs/>
          <w:sz w:val="24"/>
          <w:szCs w:val="24"/>
        </w:rPr>
        <w:t>) μηνών από την υπογραφή της σύμβασης.</w:t>
      </w:r>
    </w:p>
    <w:p w14:paraId="505ECAD4" w14:textId="739C3BCF" w:rsidR="00C1577E" w:rsidRPr="001E5B65" w:rsidRDefault="00C1577E" w:rsidP="00C1577E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 w:rsidRPr="001E5B65">
        <w:rPr>
          <w:rFonts w:ascii="Calibri" w:hAnsi="Calibri"/>
          <w:bCs/>
          <w:sz w:val="24"/>
          <w:szCs w:val="24"/>
        </w:rPr>
        <w:t xml:space="preserve">Η παράδοση </w:t>
      </w:r>
      <w:r w:rsidR="00A9764C" w:rsidRPr="001E5B65">
        <w:rPr>
          <w:rFonts w:ascii="Calibri" w:hAnsi="Calibri"/>
          <w:bCs/>
          <w:sz w:val="24"/>
          <w:szCs w:val="24"/>
        </w:rPr>
        <w:t>των ειδών</w:t>
      </w:r>
      <w:r w:rsidRPr="001E5B65">
        <w:rPr>
          <w:rFonts w:ascii="Calibri" w:hAnsi="Calibri"/>
          <w:bCs/>
          <w:sz w:val="24"/>
          <w:szCs w:val="24"/>
        </w:rPr>
        <w:t xml:space="preserve"> θα γίνει στην Ζάκρο Σητείας και σε</w:t>
      </w:r>
      <w:r w:rsidR="00C9160F" w:rsidRPr="001E5B65">
        <w:rPr>
          <w:rFonts w:ascii="Calibri" w:hAnsi="Calibri"/>
          <w:bCs/>
          <w:sz w:val="24"/>
          <w:szCs w:val="24"/>
        </w:rPr>
        <w:t xml:space="preserve"> σημεία</w:t>
      </w:r>
      <w:r w:rsidRPr="001E5B65">
        <w:rPr>
          <w:rFonts w:ascii="Calibri" w:hAnsi="Calibri"/>
          <w:bCs/>
          <w:sz w:val="24"/>
          <w:szCs w:val="24"/>
        </w:rPr>
        <w:t xml:space="preserve">  που θα υποδειχθ</w:t>
      </w:r>
      <w:r w:rsidR="00C9160F" w:rsidRPr="001E5B65">
        <w:rPr>
          <w:rFonts w:ascii="Calibri" w:hAnsi="Calibri"/>
          <w:bCs/>
          <w:sz w:val="24"/>
          <w:szCs w:val="24"/>
        </w:rPr>
        <w:t>ούν</w:t>
      </w:r>
      <w:r w:rsidRPr="001E5B65">
        <w:rPr>
          <w:rFonts w:ascii="Calibri" w:hAnsi="Calibri"/>
          <w:bCs/>
          <w:sz w:val="24"/>
          <w:szCs w:val="24"/>
        </w:rPr>
        <w:t xml:space="preserve"> από τον ΤΟΕΒ Ζάκρου.</w:t>
      </w:r>
    </w:p>
    <w:p w14:paraId="3DB9E58B" w14:textId="0DD6B4B3" w:rsidR="00C1577E" w:rsidRDefault="00C1577E" w:rsidP="00C1577E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Η επιτροπή παραλαβής θα έχει το δικαίωμα να ελέγχει την ποιότητα </w:t>
      </w:r>
      <w:r w:rsidR="00A9764C">
        <w:rPr>
          <w:rFonts w:ascii="Calibri" w:hAnsi="Calibri"/>
          <w:bCs/>
          <w:sz w:val="24"/>
          <w:szCs w:val="24"/>
        </w:rPr>
        <w:t>των ειδών</w:t>
      </w:r>
      <w:r>
        <w:rPr>
          <w:rFonts w:ascii="Calibri" w:hAnsi="Calibri"/>
          <w:bCs/>
          <w:sz w:val="24"/>
          <w:szCs w:val="24"/>
        </w:rPr>
        <w:t xml:space="preserve"> και </w:t>
      </w:r>
      <w:r w:rsidRPr="005113DE">
        <w:rPr>
          <w:rFonts w:ascii="Calibri" w:hAnsi="Calibri"/>
          <w:bCs/>
          <w:sz w:val="24"/>
          <w:szCs w:val="24"/>
        </w:rPr>
        <w:t>να αρνηθεί την παραλαβή αυτού, αν υπάρχουν αιτιολογημένες αποκλίσεις από τις απαιτούμενες προδιαγραφές του εξοπλισμού.</w:t>
      </w:r>
      <w:r>
        <w:rPr>
          <w:rFonts w:ascii="Calibri" w:hAnsi="Calibri"/>
          <w:bCs/>
          <w:sz w:val="24"/>
          <w:szCs w:val="24"/>
        </w:rPr>
        <w:t xml:space="preserve"> </w:t>
      </w:r>
    </w:p>
    <w:p w14:paraId="1C1AD608" w14:textId="183767DC" w:rsidR="00C1577E" w:rsidRPr="007E5309" w:rsidRDefault="00C1577E" w:rsidP="00C1577E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AE24AF">
        <w:rPr>
          <w:rFonts w:ascii="Calibri" w:hAnsi="Calibri"/>
          <w:bCs/>
          <w:sz w:val="24"/>
          <w:szCs w:val="24"/>
        </w:rPr>
        <w:t>Η</w:t>
      </w:r>
      <w:r>
        <w:rPr>
          <w:rFonts w:ascii="Calibri" w:hAnsi="Calibri"/>
          <w:bCs/>
          <w:sz w:val="24"/>
          <w:szCs w:val="24"/>
        </w:rPr>
        <w:t xml:space="preserve"> </w:t>
      </w:r>
      <w:r w:rsidRPr="00AE24AF">
        <w:rPr>
          <w:rFonts w:ascii="Calibri" w:hAnsi="Calibri"/>
          <w:bCs/>
          <w:sz w:val="24"/>
          <w:szCs w:val="24"/>
        </w:rPr>
        <w:t>προμήθεια</w:t>
      </w:r>
      <w:r>
        <w:rPr>
          <w:rFonts w:ascii="Calibri" w:hAnsi="Calibri"/>
          <w:bCs/>
          <w:sz w:val="24"/>
          <w:szCs w:val="24"/>
        </w:rPr>
        <w:t>,</w:t>
      </w:r>
      <w:r w:rsidRPr="00AE24AF">
        <w:rPr>
          <w:rFonts w:ascii="Calibri" w:hAnsi="Calibri"/>
          <w:bCs/>
          <w:sz w:val="24"/>
          <w:szCs w:val="24"/>
        </w:rPr>
        <w:t xml:space="preserve"> </w:t>
      </w:r>
      <w:r w:rsidRPr="00AE24AF">
        <w:rPr>
          <w:rFonts w:ascii="Calibri" w:hAnsi="Calibri"/>
          <w:b/>
          <w:bCs/>
          <w:sz w:val="24"/>
          <w:szCs w:val="24"/>
          <w:u w:val="single"/>
        </w:rPr>
        <w:t>ολοκληρώνεται και λήγει</w:t>
      </w:r>
      <w:r w:rsidRPr="00AF629B">
        <w:rPr>
          <w:rFonts w:ascii="Calibri" w:hAnsi="Calibri"/>
          <w:b/>
          <w:bCs/>
          <w:sz w:val="24"/>
          <w:szCs w:val="24"/>
        </w:rPr>
        <w:t xml:space="preserve"> </w:t>
      </w:r>
      <w:r w:rsidRPr="00AE24AF">
        <w:rPr>
          <w:rFonts w:ascii="Calibri" w:hAnsi="Calibri"/>
          <w:bCs/>
          <w:sz w:val="24"/>
          <w:szCs w:val="24"/>
        </w:rPr>
        <w:t xml:space="preserve">με την οριστική παραλαβή </w:t>
      </w:r>
      <w:r w:rsidR="00A9764C">
        <w:rPr>
          <w:rFonts w:ascii="Calibri" w:hAnsi="Calibri"/>
          <w:bCs/>
          <w:sz w:val="24"/>
          <w:szCs w:val="24"/>
        </w:rPr>
        <w:t>των προς προμήθεια ειδών</w:t>
      </w:r>
      <w:r>
        <w:rPr>
          <w:rFonts w:ascii="Calibri" w:hAnsi="Calibri"/>
          <w:bCs/>
          <w:sz w:val="24"/>
          <w:szCs w:val="24"/>
        </w:rPr>
        <w:t>.</w:t>
      </w:r>
    </w:p>
    <w:p w14:paraId="33954D1A" w14:textId="77777777" w:rsidR="00E278EE" w:rsidRPr="00E278EE" w:rsidRDefault="00E278EE" w:rsidP="00E278EE">
      <w:pPr>
        <w:spacing w:line="360" w:lineRule="auto"/>
        <w:ind w:left="720"/>
        <w:jc w:val="both"/>
        <w:rPr>
          <w:rFonts w:ascii="Calibri" w:hAnsi="Calibri"/>
          <w:sz w:val="24"/>
          <w:szCs w:val="24"/>
        </w:rPr>
      </w:pPr>
    </w:p>
    <w:p w14:paraId="54BA2FD9" w14:textId="6E842994" w:rsidR="009A74A2" w:rsidRPr="009A74A2" w:rsidRDefault="00E93468" w:rsidP="009A74A2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Ε</w:t>
      </w:r>
      <w:r w:rsidR="009A74A2" w:rsidRPr="009A74A2">
        <w:rPr>
          <w:rFonts w:ascii="Calibri" w:hAnsi="Calibri" w:cs="Tahoma"/>
          <w:b/>
          <w:bCs/>
          <w:sz w:val="24"/>
          <w:szCs w:val="24"/>
        </w:rPr>
        <w:t>. Υποχρεώσεις αναδόχου</w:t>
      </w:r>
    </w:p>
    <w:p w14:paraId="05CA878E" w14:textId="77777777" w:rsidR="009A74A2" w:rsidRDefault="009A74A2" w:rsidP="006232A0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 w:rsidRPr="009A74A2">
        <w:rPr>
          <w:rFonts w:ascii="Calibri" w:hAnsi="Calibri" w:cs="Tahoma"/>
          <w:sz w:val="24"/>
          <w:szCs w:val="24"/>
        </w:rPr>
        <w:t>Ο ανάδοχος υποχρεούται να εξασφαλίσει την έγκαιρη και άριστη ποιότητα της προμήθειας, που συνιστά το αντικείμενο της παρούσας Πρόσκλησης.</w:t>
      </w:r>
    </w:p>
    <w:p w14:paraId="45BEFF65" w14:textId="77777777" w:rsidR="009A74A2" w:rsidRPr="009A74A2" w:rsidRDefault="009A74A2" w:rsidP="009A74A2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 w:rsidRPr="009A74A2">
        <w:rPr>
          <w:rFonts w:ascii="Calibri" w:hAnsi="Calibri"/>
          <w:bCs/>
          <w:sz w:val="24"/>
          <w:szCs w:val="24"/>
        </w:rPr>
        <w:t xml:space="preserve">Τα πάσης φύσεως έξοδα (κόστος μεταφοράς </w:t>
      </w:r>
      <w:proofErr w:type="spellStart"/>
      <w:r w:rsidRPr="009A74A2">
        <w:rPr>
          <w:rFonts w:ascii="Calibri" w:hAnsi="Calibri"/>
          <w:bCs/>
          <w:sz w:val="24"/>
          <w:szCs w:val="24"/>
        </w:rPr>
        <w:t>κλπ</w:t>
      </w:r>
      <w:proofErr w:type="spellEnd"/>
      <w:r w:rsidRPr="009A74A2">
        <w:rPr>
          <w:rFonts w:ascii="Calibri" w:hAnsi="Calibri"/>
          <w:bCs/>
          <w:sz w:val="24"/>
          <w:szCs w:val="24"/>
        </w:rPr>
        <w:t>) θα βαρύνουν τον προμηθευτή.</w:t>
      </w:r>
    </w:p>
    <w:p w14:paraId="4B5890FE" w14:textId="77777777" w:rsidR="00AB35E2" w:rsidRDefault="00AB35E2" w:rsidP="00111136">
      <w:pPr>
        <w:ind w:left="357"/>
        <w:jc w:val="both"/>
        <w:rPr>
          <w:rFonts w:ascii="Calibri" w:hAnsi="Calibri"/>
          <w:b/>
          <w:bCs/>
          <w:color w:val="FF0000"/>
          <w:sz w:val="24"/>
          <w:szCs w:val="24"/>
        </w:rPr>
      </w:pPr>
    </w:p>
    <w:p w14:paraId="279E94F7" w14:textId="77777777" w:rsidR="00C1577E" w:rsidRPr="00F32EB9" w:rsidRDefault="00C1577E" w:rsidP="00111136">
      <w:pPr>
        <w:ind w:left="357"/>
        <w:jc w:val="both"/>
        <w:rPr>
          <w:rFonts w:ascii="Calibri" w:hAnsi="Calibri"/>
          <w:b/>
          <w:bCs/>
          <w:color w:val="FF0000"/>
          <w:sz w:val="24"/>
          <w:szCs w:val="24"/>
        </w:rPr>
      </w:pPr>
    </w:p>
    <w:p w14:paraId="04E702D1" w14:textId="77777777" w:rsidR="0038736E" w:rsidRPr="00F32EB9" w:rsidRDefault="0038736E" w:rsidP="00111136">
      <w:pPr>
        <w:ind w:left="357"/>
        <w:jc w:val="both"/>
        <w:rPr>
          <w:rFonts w:ascii="Calibri" w:hAnsi="Calibri"/>
          <w:b/>
          <w:bCs/>
          <w:color w:val="FF0000"/>
          <w:sz w:val="24"/>
          <w:szCs w:val="24"/>
        </w:rPr>
      </w:pPr>
    </w:p>
    <w:p w14:paraId="5F71A566" w14:textId="77777777" w:rsidR="0038736E" w:rsidRPr="00F32EB9" w:rsidRDefault="0038736E" w:rsidP="00111136">
      <w:pPr>
        <w:ind w:left="357"/>
        <w:jc w:val="both"/>
        <w:rPr>
          <w:rFonts w:ascii="Calibri" w:hAnsi="Calibri"/>
          <w:b/>
          <w:bCs/>
          <w:color w:val="FF0000"/>
          <w:sz w:val="24"/>
          <w:szCs w:val="24"/>
        </w:rPr>
      </w:pPr>
    </w:p>
    <w:p w14:paraId="17F156A7" w14:textId="77777777" w:rsidR="0038736E" w:rsidRPr="00F32EB9" w:rsidRDefault="0038736E" w:rsidP="00111136">
      <w:pPr>
        <w:ind w:left="357"/>
        <w:jc w:val="both"/>
        <w:rPr>
          <w:rFonts w:ascii="Calibri" w:hAnsi="Calibri"/>
          <w:b/>
          <w:bCs/>
          <w:color w:val="FF0000"/>
          <w:sz w:val="24"/>
          <w:szCs w:val="24"/>
        </w:rPr>
      </w:pPr>
    </w:p>
    <w:p w14:paraId="36F2975F" w14:textId="77777777" w:rsidR="0038736E" w:rsidRPr="00F32EB9" w:rsidRDefault="0038736E" w:rsidP="00111136">
      <w:pPr>
        <w:ind w:left="357"/>
        <w:jc w:val="both"/>
        <w:rPr>
          <w:rFonts w:ascii="Calibri" w:hAnsi="Calibri"/>
          <w:b/>
          <w:bCs/>
          <w:color w:val="FF0000"/>
          <w:sz w:val="24"/>
          <w:szCs w:val="24"/>
        </w:rPr>
      </w:pPr>
    </w:p>
    <w:p w14:paraId="674AFD3C" w14:textId="77777777" w:rsidR="0038736E" w:rsidRPr="00F32EB9" w:rsidRDefault="0038736E" w:rsidP="00111136">
      <w:pPr>
        <w:ind w:left="357"/>
        <w:jc w:val="both"/>
        <w:rPr>
          <w:rFonts w:ascii="Calibri" w:hAnsi="Calibri"/>
          <w:b/>
          <w:bCs/>
          <w:color w:val="FF0000"/>
          <w:sz w:val="24"/>
          <w:szCs w:val="24"/>
        </w:rPr>
      </w:pPr>
    </w:p>
    <w:p w14:paraId="1FBF4F2B" w14:textId="776EC1F4" w:rsidR="009F1BA1" w:rsidRPr="00F73730" w:rsidRDefault="00E93468" w:rsidP="00ED6ED2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 w:rsidRPr="00CE21D0">
        <w:rPr>
          <w:rFonts w:ascii="Calibri" w:hAnsi="Calibri"/>
          <w:b/>
          <w:bCs/>
          <w:sz w:val="24"/>
          <w:szCs w:val="24"/>
        </w:rPr>
        <w:lastRenderedPageBreak/>
        <w:t>ΣΤ</w:t>
      </w:r>
      <w:r w:rsidR="00F141C8" w:rsidRPr="00F73730">
        <w:rPr>
          <w:rFonts w:ascii="Calibri" w:hAnsi="Calibri"/>
          <w:b/>
          <w:bCs/>
          <w:sz w:val="24"/>
          <w:szCs w:val="24"/>
        </w:rPr>
        <w:t xml:space="preserve">. </w:t>
      </w:r>
      <w:r w:rsidR="00E94332" w:rsidRPr="00F73730">
        <w:rPr>
          <w:rFonts w:ascii="Calibri" w:hAnsi="Calibri"/>
          <w:b/>
          <w:bCs/>
          <w:sz w:val="24"/>
          <w:szCs w:val="24"/>
        </w:rPr>
        <w:t>Τρόπος πληρωμής</w:t>
      </w:r>
    </w:p>
    <w:p w14:paraId="1C4BF520" w14:textId="77777777" w:rsidR="00F373AA" w:rsidRDefault="00F373AA" w:rsidP="00F373AA">
      <w:pPr>
        <w:pStyle w:val="-HTML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Η πληρωμή του αναδόχου </w:t>
      </w:r>
      <w:r>
        <w:rPr>
          <w:rFonts w:ascii="Calibri" w:hAnsi="Calibri" w:cs="Tahoma"/>
          <w:sz w:val="24"/>
          <w:szCs w:val="24"/>
        </w:rPr>
        <w:t>θα γίνει συνολικά μετά την οριστική παραλαβή του αντικειμένου της παρούσας πρόσκλησης με την εξόφληση του 100% της αξίας του τιμολογίου που θα εκδοθεί.</w:t>
      </w:r>
    </w:p>
    <w:p w14:paraId="290781E7" w14:textId="77777777" w:rsidR="00F373AA" w:rsidRPr="00F32EB9" w:rsidRDefault="00F373AA" w:rsidP="00F373AA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Τον Ανάδοχο θα βαρύνουν οι νόμιμες κρατήσεις επί της καθαρής συμβατικής αξίας.</w:t>
      </w:r>
      <w:r>
        <w:rPr>
          <w:rFonts w:ascii="Calibri" w:hAnsi="Calibri" w:cs="Tahoma"/>
          <w:sz w:val="24"/>
          <w:szCs w:val="24"/>
        </w:rPr>
        <w:t xml:space="preserve"> </w:t>
      </w:r>
    </w:p>
    <w:p w14:paraId="3494C21D" w14:textId="77777777" w:rsidR="0038736E" w:rsidRPr="00F32EB9" w:rsidRDefault="0038736E" w:rsidP="00F373AA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53BC1F5D" w14:textId="77777777" w:rsidR="0038736E" w:rsidRPr="00F32EB9" w:rsidRDefault="0038736E" w:rsidP="00F373AA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2F953013" w14:textId="77777777" w:rsidR="0038736E" w:rsidRPr="00F32EB9" w:rsidRDefault="0038736E" w:rsidP="00F373AA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14182D7E" w14:textId="77777777" w:rsidR="0038736E" w:rsidRPr="00F32EB9" w:rsidRDefault="0038736E" w:rsidP="00F373AA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5A910B86" w14:textId="77777777" w:rsidR="0038736E" w:rsidRPr="00F32EB9" w:rsidRDefault="0038736E" w:rsidP="00F373AA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3EB3E144" w14:textId="77777777" w:rsidR="0038736E" w:rsidRPr="00F32EB9" w:rsidRDefault="0038736E" w:rsidP="00F373AA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448BBA39" w14:textId="77777777" w:rsidR="0038736E" w:rsidRPr="00F32EB9" w:rsidRDefault="0038736E" w:rsidP="00F373AA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5BF1CB1F" w14:textId="77777777" w:rsidR="0038736E" w:rsidRPr="00F32EB9" w:rsidRDefault="0038736E" w:rsidP="00F373AA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3253793D" w14:textId="77777777" w:rsidR="0038736E" w:rsidRPr="00F32EB9" w:rsidRDefault="0038736E" w:rsidP="00F373AA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1F442831" w14:textId="77777777" w:rsidR="0038736E" w:rsidRPr="00F32EB9" w:rsidRDefault="0038736E" w:rsidP="00F373AA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261A6245" w14:textId="77777777" w:rsidR="0038736E" w:rsidRPr="00F32EB9" w:rsidRDefault="0038736E" w:rsidP="00F373AA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64C78F3B" w14:textId="77777777" w:rsidR="0038736E" w:rsidRPr="00F32EB9" w:rsidRDefault="0038736E" w:rsidP="00F373AA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525E0DA2" w14:textId="77777777" w:rsidR="0038736E" w:rsidRPr="00F32EB9" w:rsidRDefault="0038736E" w:rsidP="00F373AA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49BB22A0" w14:textId="77777777" w:rsidR="0038736E" w:rsidRPr="00F32EB9" w:rsidRDefault="0038736E" w:rsidP="00F373AA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5B369405" w14:textId="77777777" w:rsidR="0038736E" w:rsidRPr="00F32EB9" w:rsidRDefault="0038736E" w:rsidP="00F373AA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495802CA" w14:textId="77777777" w:rsidR="0038736E" w:rsidRPr="00F32EB9" w:rsidRDefault="0038736E" w:rsidP="00F373AA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6D633796" w14:textId="77777777" w:rsidR="0038736E" w:rsidRPr="00F32EB9" w:rsidRDefault="0038736E" w:rsidP="00F373AA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61BCF80E" w14:textId="77777777" w:rsidR="0038736E" w:rsidRPr="00F32EB9" w:rsidRDefault="0038736E" w:rsidP="00F373AA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7145C927" w14:textId="77777777" w:rsidR="0038736E" w:rsidRPr="00F32EB9" w:rsidRDefault="0038736E" w:rsidP="00F373AA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2856014B" w14:textId="77777777" w:rsidR="0038736E" w:rsidRPr="00F32EB9" w:rsidRDefault="0038736E" w:rsidP="00F373AA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6D537A9F" w14:textId="77777777" w:rsidR="0038736E" w:rsidRPr="00F32EB9" w:rsidRDefault="0038736E" w:rsidP="00F373AA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6AE638E5" w14:textId="77777777" w:rsidR="0038736E" w:rsidRPr="00F32EB9" w:rsidRDefault="0038736E" w:rsidP="00F373AA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2BAF2495" w14:textId="77777777" w:rsidR="0038736E" w:rsidRPr="00F32EB9" w:rsidRDefault="0038736E" w:rsidP="00F373AA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20B3F2D6" w14:textId="77777777" w:rsidR="0038736E" w:rsidRPr="00F32EB9" w:rsidRDefault="0038736E" w:rsidP="00F373AA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35D17A46" w14:textId="77777777" w:rsidR="0038736E" w:rsidRPr="00F32EB9" w:rsidRDefault="0038736E" w:rsidP="00F373AA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568B1ECF" w14:textId="77777777" w:rsidR="0038736E" w:rsidRPr="00F32EB9" w:rsidRDefault="0038736E" w:rsidP="00F373AA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08701730" w14:textId="77777777" w:rsidR="0038736E" w:rsidRPr="00F32EB9" w:rsidRDefault="0038736E" w:rsidP="00F373AA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6DCED63B" w14:textId="77777777" w:rsidR="0038736E" w:rsidRPr="00F32EB9" w:rsidRDefault="0038736E" w:rsidP="00F373AA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43E1314B" w14:textId="77777777" w:rsidR="0038736E" w:rsidRPr="00F32EB9" w:rsidRDefault="0038736E" w:rsidP="00F373AA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1FB5EE82" w14:textId="77777777" w:rsidR="0038736E" w:rsidRPr="00F32EB9" w:rsidRDefault="0038736E" w:rsidP="00F373AA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7F132E13" w14:textId="77777777" w:rsidR="001E5B65" w:rsidRPr="00A4329D" w:rsidRDefault="001E5B65" w:rsidP="001E5B65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A4329D">
        <w:rPr>
          <w:rFonts w:ascii="Calibri" w:hAnsi="Calibri"/>
          <w:b/>
          <w:bCs/>
          <w:sz w:val="24"/>
          <w:szCs w:val="24"/>
          <w:u w:val="single"/>
        </w:rPr>
        <w:t>ΠΑΡΑΡΤΗΜΑ Β΄</w:t>
      </w:r>
    </w:p>
    <w:p w14:paraId="1DDB86DD" w14:textId="77777777" w:rsidR="001E5B65" w:rsidRDefault="001E5B65" w:rsidP="001E5B65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A4329D">
        <w:rPr>
          <w:rFonts w:ascii="Calibri" w:hAnsi="Calibri"/>
          <w:b/>
          <w:bCs/>
          <w:sz w:val="24"/>
          <w:szCs w:val="24"/>
          <w:u w:val="single"/>
        </w:rPr>
        <w:t>ΤΕΧΝΙΚΕΣ ΠΡΟΔΙΑΓΡΑΦΕΣ</w:t>
      </w:r>
    </w:p>
    <w:p w14:paraId="09D19EC9" w14:textId="77777777" w:rsidR="001E5B65" w:rsidRDefault="001E5B65" w:rsidP="001E5B65">
      <w:pPr>
        <w:ind w:firstLine="720"/>
        <w:jc w:val="both"/>
        <w:rPr>
          <w:rFonts w:ascii="Calibri" w:hAnsi="Calibri"/>
          <w:bCs/>
          <w:sz w:val="24"/>
          <w:szCs w:val="24"/>
        </w:rPr>
      </w:pPr>
    </w:p>
    <w:p w14:paraId="49C537F8" w14:textId="77777777" w:rsidR="001E5B65" w:rsidRPr="005B521D" w:rsidRDefault="001E5B65" w:rsidP="001E5B65">
      <w:pPr>
        <w:spacing w:line="360" w:lineRule="auto"/>
        <w:ind w:firstLine="720"/>
        <w:jc w:val="both"/>
        <w:rPr>
          <w:rFonts w:ascii="Calibri" w:hAnsi="Calibri"/>
          <w:bCs/>
          <w:sz w:val="24"/>
          <w:szCs w:val="24"/>
        </w:rPr>
      </w:pPr>
      <w:r w:rsidRPr="001E5B65">
        <w:rPr>
          <w:rFonts w:ascii="Calibri" w:hAnsi="Calibri"/>
          <w:bCs/>
          <w:sz w:val="24"/>
          <w:szCs w:val="24"/>
        </w:rPr>
        <w:t xml:space="preserve">Για την αντικατάσταση τμήματος του υπογείου κεντρικού μεταλλικού αγωγού του αρδευτικού δικτύου ΤΟΕΒ Ζάκρου απαιτείται η προμήθεια των παρακάτω ειδών: </w:t>
      </w:r>
    </w:p>
    <w:p w14:paraId="303B24FA" w14:textId="77777777" w:rsidR="006643E3" w:rsidRDefault="006643E3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588FB638" w14:textId="77777777" w:rsidR="006643E3" w:rsidRDefault="006643E3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08CB1F5E" w14:textId="77777777" w:rsidR="006643E3" w:rsidRDefault="006643E3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69DB0167" w14:textId="77777777" w:rsidR="006643E3" w:rsidRDefault="006643E3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345F7294" w14:textId="77777777" w:rsidR="006643E3" w:rsidRDefault="006643E3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4CE865A7" w14:textId="77777777" w:rsidR="006643E3" w:rsidRDefault="006643E3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6A21D7C1" w14:textId="77777777" w:rsidR="006643E3" w:rsidRDefault="006643E3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698658AB" w14:textId="77777777" w:rsidR="006643E3" w:rsidRDefault="006643E3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61DF21A8" w14:textId="77777777" w:rsidR="006643E3" w:rsidRDefault="006643E3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4FDD8EC5" w14:textId="77777777" w:rsidR="006643E3" w:rsidRDefault="006643E3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7BDB6EA8" w14:textId="77777777" w:rsidR="006643E3" w:rsidRDefault="006643E3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74F653E6" w14:textId="77777777" w:rsidR="006643E3" w:rsidRDefault="006643E3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239DF75D" w14:textId="77777777" w:rsidR="006643E3" w:rsidRDefault="006643E3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488014B1" w14:textId="77777777" w:rsidR="006643E3" w:rsidRDefault="006643E3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1CBC4C83" w14:textId="77777777" w:rsidR="006F2708" w:rsidRDefault="006F2708" w:rsidP="006F2708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4CFC0765" w14:textId="77777777" w:rsidR="00A3311B" w:rsidRDefault="00A3311B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645B3E6D" w14:textId="77777777" w:rsidR="00780B8B" w:rsidRPr="00C17CC8" w:rsidRDefault="00780B8B" w:rsidP="00170F21">
      <w:pPr>
        <w:spacing w:line="360" w:lineRule="auto"/>
        <w:jc w:val="both"/>
        <w:rPr>
          <w:rFonts w:ascii="Calibri" w:hAnsi="Calibri"/>
          <w:b/>
          <w:bCs/>
          <w:sz w:val="24"/>
          <w:szCs w:val="24"/>
          <w:u w:val="single"/>
        </w:rPr>
      </w:pPr>
    </w:p>
    <w:tbl>
      <w:tblPr>
        <w:tblpPr w:leftFromText="180" w:rightFromText="180" w:vertAnchor="page" w:horzAnchor="margin" w:tblpY="3856"/>
        <w:tblW w:w="9761" w:type="dxa"/>
        <w:tblLook w:val="04A0" w:firstRow="1" w:lastRow="0" w:firstColumn="1" w:lastColumn="0" w:noHBand="0" w:noVBand="1"/>
      </w:tblPr>
      <w:tblGrid>
        <w:gridCol w:w="518"/>
        <w:gridCol w:w="2878"/>
        <w:gridCol w:w="2274"/>
        <w:gridCol w:w="2097"/>
        <w:gridCol w:w="1994"/>
      </w:tblGrid>
      <w:tr w:rsidR="00535A36" w:rsidRPr="007A4A3B" w14:paraId="32015924" w14:textId="38DFEAD9" w:rsidTr="00C51A8F">
        <w:trPr>
          <w:trHeight w:val="486"/>
        </w:trPr>
        <w:tc>
          <w:tcPr>
            <w:tcW w:w="9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14E2B" w14:textId="0B9218E1" w:rsidR="00535A36" w:rsidRPr="006643E3" w:rsidRDefault="00535A36" w:rsidP="006643E3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bookmarkStart w:id="5" w:name="_Hlk159502688"/>
            <w:r w:rsidRPr="006643E3">
              <w:rPr>
                <w:rFonts w:ascii="Calibri" w:hAnsi="Calibri" w:cs="Calibri"/>
                <w:b/>
                <w:bCs/>
              </w:rPr>
              <w:t>ΟΜΑΔΑ 1 ΣΩΛΗΝΕΣ</w:t>
            </w:r>
          </w:p>
        </w:tc>
      </w:tr>
      <w:tr w:rsidR="00C51A8F" w:rsidRPr="007A4A3B" w14:paraId="31766BE4" w14:textId="4160781A" w:rsidTr="00C51A8F">
        <w:trPr>
          <w:trHeight w:val="48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6A14A" w14:textId="77777777" w:rsidR="00535A36" w:rsidRPr="007A4A3B" w:rsidRDefault="00535A36" w:rsidP="00565726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id="6" w:name="_Hlk158801314"/>
            <w:r w:rsidRPr="007A4A3B">
              <w:rPr>
                <w:rFonts w:ascii="Calibri" w:hAnsi="Calibri" w:cs="Calibri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68FAA" w14:textId="75BC9646" w:rsidR="00535A36" w:rsidRPr="007A4A3B" w:rsidRDefault="00535A36" w:rsidP="00565726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A4A3B">
              <w:rPr>
                <w:rFonts w:ascii="Calibri" w:hAnsi="Calibri" w:cs="Calibri"/>
                <w:b/>
                <w:bCs/>
                <w:sz w:val="18"/>
                <w:szCs w:val="18"/>
              </w:rPr>
              <w:t>ΕΙΔΟΣ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2494B" w14:textId="54492CD8" w:rsidR="00535A36" w:rsidRPr="007A4A3B" w:rsidRDefault="00535A36" w:rsidP="00565726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ΤΕΧΝΙΚΕΣ ΠΡΟΔΙΑΓΡΑΦΕΣ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D411" w14:textId="33A09405" w:rsidR="00535A36" w:rsidRPr="007A4A3B" w:rsidRDefault="00535A36" w:rsidP="00535A36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A4A3B">
              <w:rPr>
                <w:rFonts w:ascii="Calibri" w:hAnsi="Calibri" w:cs="Calibri"/>
                <w:b/>
                <w:bCs/>
                <w:sz w:val="18"/>
                <w:szCs w:val="18"/>
              </w:rPr>
              <w:t>ΠΟΣΟΤΗΤΑ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C44EE" w14:textId="70EA2004" w:rsidR="00535A36" w:rsidRPr="007A4A3B" w:rsidRDefault="00535A36" w:rsidP="00535A36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ΣΥΝΟΛΙΚΗ ΠΟΣΟΤΗΤΑ </w:t>
            </w:r>
          </w:p>
        </w:tc>
      </w:tr>
      <w:tr w:rsidR="005E57BE" w:rsidRPr="007A4A3B" w14:paraId="19B3ABEE" w14:textId="7F1D2856" w:rsidTr="00C51A8F">
        <w:trPr>
          <w:trHeight w:val="71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5C9E5" w14:textId="77777777" w:rsidR="00535A36" w:rsidRPr="007A4A3B" w:rsidRDefault="00535A36" w:rsidP="00565726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bookmarkStart w:id="7" w:name="_Hlk159503103"/>
            <w:bookmarkEnd w:id="6"/>
            <w:r w:rsidRPr="007A4A3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1042C0" w14:textId="5FCFC7FB" w:rsidR="00535A36" w:rsidRPr="007A4A3B" w:rsidRDefault="00535A36" w:rsidP="00565726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Σωλήνας πολυαιθυλενίου</w:t>
            </w:r>
            <w:r w:rsidRPr="007A4A3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DD8030" w14:textId="55C2C7F8" w:rsidR="00535A36" w:rsidRPr="007A4A3B" w:rsidRDefault="00535A36" w:rsidP="00565726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Φ 400 10 ΑΤΜ 3</w:t>
            </w:r>
            <w:r w:rsidRPr="00603095">
              <w:rPr>
                <w:rFonts w:ascii="Calibri" w:hAnsi="Calibri" w:cs="Calibri"/>
                <w:sz w:val="18"/>
                <w:szCs w:val="18"/>
                <w:vertAlign w:val="superscript"/>
              </w:rPr>
              <w:t>ης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γενιάς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E8DEAE" w14:textId="1DC0A373" w:rsidR="00535A36" w:rsidRPr="007A4A3B" w:rsidRDefault="00535A36" w:rsidP="00565726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18 </w:t>
            </w:r>
            <w:r w:rsidR="00FA3C6A">
              <w:rPr>
                <w:rFonts w:ascii="Calibri" w:hAnsi="Calibri" w:cs="Calibri"/>
                <w:sz w:val="18"/>
                <w:szCs w:val="18"/>
              </w:rPr>
              <w:t>σωλήνες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των 12 μέτρων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16F32" w14:textId="3E031523" w:rsidR="00535A36" w:rsidRDefault="00535A36" w:rsidP="00565726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216</w:t>
            </w:r>
            <w:r w:rsidR="00FA3C6A">
              <w:rPr>
                <w:rFonts w:ascii="Calibri" w:hAnsi="Calibri" w:cs="Calibri"/>
                <w:sz w:val="18"/>
                <w:szCs w:val="18"/>
              </w:rPr>
              <w:t xml:space="preserve"> μέτρα</w:t>
            </w:r>
          </w:p>
        </w:tc>
      </w:tr>
      <w:bookmarkEnd w:id="7"/>
      <w:tr w:rsidR="00535A36" w:rsidRPr="00535A36" w14:paraId="321BE967" w14:textId="78337FB1" w:rsidTr="00C51A8F">
        <w:trPr>
          <w:trHeight w:val="451"/>
        </w:trPr>
        <w:tc>
          <w:tcPr>
            <w:tcW w:w="97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6A1C8" w14:textId="47B623EE" w:rsidR="00535A36" w:rsidRPr="00535A36" w:rsidRDefault="00535A36" w:rsidP="00535A36">
            <w:pPr>
              <w:spacing w:line="36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535A36">
              <w:rPr>
                <w:rFonts w:ascii="Calibri" w:hAnsi="Calibri" w:cs="Calibri"/>
                <w:b/>
                <w:bCs/>
                <w:sz w:val="18"/>
                <w:szCs w:val="18"/>
              </w:rPr>
              <w:t>ΟΜΑΔΑ 2 ΕΙΔΙΚΑ ΤΕΜΑΧΙΑ</w:t>
            </w:r>
          </w:p>
        </w:tc>
      </w:tr>
      <w:tr w:rsidR="00A1014D" w:rsidRPr="007A4A3B" w14:paraId="2D0A3BD4" w14:textId="77777777" w:rsidTr="00C51A8F">
        <w:trPr>
          <w:trHeight w:val="48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8EC10" w14:textId="77777777" w:rsidR="00A1014D" w:rsidRPr="007A4A3B" w:rsidRDefault="00A1014D" w:rsidP="00A1014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A4A3B">
              <w:rPr>
                <w:rFonts w:ascii="Calibri" w:hAnsi="Calibri" w:cs="Calibri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4F4E9" w14:textId="77777777" w:rsidR="00A1014D" w:rsidRPr="007A4A3B" w:rsidRDefault="00A1014D" w:rsidP="00A1014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A4A3B">
              <w:rPr>
                <w:rFonts w:ascii="Calibri" w:hAnsi="Calibri" w:cs="Calibri"/>
                <w:b/>
                <w:bCs/>
                <w:sz w:val="18"/>
                <w:szCs w:val="18"/>
              </w:rPr>
              <w:t>ΕΙΔΟΣ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452FB" w14:textId="77777777" w:rsidR="00A1014D" w:rsidRPr="007A4A3B" w:rsidRDefault="00A1014D" w:rsidP="00A1014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ΤΕΧΝΙΚΕΣ ΠΡΟΔΙΑΓΡΑΦΕΣ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33D5" w14:textId="77777777" w:rsidR="00A1014D" w:rsidRPr="007A4A3B" w:rsidRDefault="00A1014D" w:rsidP="00A1014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A4A3B">
              <w:rPr>
                <w:rFonts w:ascii="Calibri" w:hAnsi="Calibri" w:cs="Calibri"/>
                <w:b/>
                <w:bCs/>
                <w:sz w:val="18"/>
                <w:szCs w:val="18"/>
              </w:rPr>
              <w:t>ΠΟΣΟΤΗΤΑ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16B9E" w14:textId="77777777" w:rsidR="00A1014D" w:rsidRPr="007A4A3B" w:rsidRDefault="00A1014D" w:rsidP="00A1014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ΣΥΝΟΛΙΚΗ ΠΟΣΟΤΗΤΑ </w:t>
            </w:r>
          </w:p>
        </w:tc>
      </w:tr>
      <w:tr w:rsidR="005E57BE" w:rsidRPr="007A4A3B" w14:paraId="0A923E1C" w14:textId="77777777" w:rsidTr="00C51A8F">
        <w:trPr>
          <w:trHeight w:val="70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CF462" w14:textId="77777777" w:rsidR="005E57BE" w:rsidRPr="007A4A3B" w:rsidRDefault="005E57BE" w:rsidP="005E57BE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A4A3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87F6E4" w14:textId="43DA8C78" w:rsidR="005E57BE" w:rsidRPr="007A4A3B" w:rsidRDefault="005E57BE" w:rsidP="005E57BE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A3C6A">
              <w:rPr>
                <w:rFonts w:ascii="Calibri" w:hAnsi="Calibri" w:cs="Calibri"/>
                <w:sz w:val="18"/>
                <w:szCs w:val="18"/>
              </w:rPr>
              <w:t>Ηλεκτρομούφα</w:t>
            </w:r>
            <w:proofErr w:type="spellEnd"/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1777E0" w14:textId="5D7EB211" w:rsidR="005E57BE" w:rsidRPr="007A4A3B" w:rsidRDefault="005E57BE" w:rsidP="005E57BE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A3C6A">
              <w:rPr>
                <w:rFonts w:ascii="Calibri" w:hAnsi="Calibri" w:cs="Calibri"/>
                <w:sz w:val="18"/>
                <w:szCs w:val="18"/>
              </w:rPr>
              <w:t>HDPE PE100 Φ400 10 ΑΤΜ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5E8759" w14:textId="629B4DD1" w:rsidR="005E57BE" w:rsidRPr="007A4A3B" w:rsidRDefault="005E57BE" w:rsidP="005E57BE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3C6A">
              <w:rPr>
                <w:rFonts w:ascii="Calibri" w:hAnsi="Calibri" w:cs="Calibri"/>
                <w:sz w:val="18"/>
                <w:szCs w:val="18"/>
              </w:rPr>
              <w:t>9 τεμάχια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493BB" w14:textId="77777777" w:rsidR="00C51A8F" w:rsidRDefault="00C51A8F" w:rsidP="00C51A8F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0D6BDA41" w14:textId="77777777" w:rsidR="005E57BE" w:rsidRDefault="00C51A8F" w:rsidP="00C51A8F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3C6A">
              <w:rPr>
                <w:rFonts w:ascii="Calibri" w:hAnsi="Calibri" w:cs="Calibri"/>
                <w:sz w:val="18"/>
                <w:szCs w:val="18"/>
              </w:rPr>
              <w:t>9 τεμάχια</w:t>
            </w:r>
          </w:p>
          <w:p w14:paraId="167B12F0" w14:textId="0E26324E" w:rsidR="00C51A8F" w:rsidRDefault="00C51A8F" w:rsidP="00C51A8F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bookmarkEnd w:id="5"/>
    </w:tbl>
    <w:p w14:paraId="1B76C1CE" w14:textId="77777777" w:rsidR="00745B60" w:rsidRDefault="00745B60" w:rsidP="005B521D">
      <w:pPr>
        <w:pStyle w:val="a6"/>
        <w:spacing w:line="360" w:lineRule="auto"/>
        <w:ind w:left="0"/>
        <w:jc w:val="both"/>
        <w:rPr>
          <w:rFonts w:ascii="Calibri" w:hAnsi="Calibri"/>
          <w:bCs/>
          <w:sz w:val="24"/>
          <w:szCs w:val="24"/>
        </w:rPr>
      </w:pPr>
    </w:p>
    <w:p w14:paraId="54AE3664" w14:textId="3A696F00" w:rsidR="006F2708" w:rsidRDefault="006F2708" w:rsidP="00E278EE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79D42737" w14:textId="5AF16F7A" w:rsidR="006F2708" w:rsidRDefault="006F2708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7B4E76F4" w14:textId="0C367477" w:rsidR="006F2708" w:rsidRDefault="006F2708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201EBC98" w14:textId="77777777" w:rsidR="006F2708" w:rsidRDefault="006F2708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1B23B884" w14:textId="6C922FE4" w:rsidR="009A74A2" w:rsidRPr="00A4329D" w:rsidRDefault="009A74A2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t>ΠΑΡΑΡΤΗΜΑ Γ</w:t>
      </w:r>
      <w:r w:rsidRPr="00A4329D">
        <w:rPr>
          <w:rFonts w:ascii="Calibri" w:hAnsi="Calibri"/>
          <w:b/>
          <w:bCs/>
          <w:sz w:val="24"/>
          <w:szCs w:val="24"/>
          <w:u w:val="single"/>
        </w:rPr>
        <w:t>΄</w:t>
      </w:r>
    </w:p>
    <w:p w14:paraId="446A50A8" w14:textId="19D6A085" w:rsidR="00590038" w:rsidRDefault="00590038" w:rsidP="00590038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  <w:r w:rsidRPr="009F03DE">
        <w:rPr>
          <w:rFonts w:ascii="Calibri" w:hAnsi="Calibri" w:cs="Tahoma"/>
          <w:b/>
          <w:sz w:val="24"/>
          <w:szCs w:val="24"/>
          <w:u w:val="single"/>
        </w:rPr>
        <w:t>ΥΠΟΔΕΙΓΜΑ ΟΙΚΟΝΟΜΙΚΗΣ ΠΡΟΣΦΟΡΑΣ</w:t>
      </w:r>
    </w:p>
    <w:p w14:paraId="59D8BBB9" w14:textId="4634A991" w:rsidR="002E2E7B" w:rsidRDefault="002E2E7B" w:rsidP="00590038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Προϋπολογισμός : </w:t>
      </w:r>
      <w:r w:rsidR="00E13E28">
        <w:rPr>
          <w:rFonts w:asciiTheme="minorHAnsi" w:hAnsiTheme="minorHAnsi" w:cstheme="minorHAnsi"/>
          <w:b/>
          <w:sz w:val="24"/>
          <w:szCs w:val="24"/>
        </w:rPr>
        <w:t>20.000</w:t>
      </w:r>
      <w:r>
        <w:rPr>
          <w:rFonts w:asciiTheme="minorHAnsi" w:hAnsiTheme="minorHAnsi" w:cstheme="minorHAnsi"/>
          <w:b/>
          <w:sz w:val="24"/>
          <w:szCs w:val="24"/>
        </w:rPr>
        <w:t>,00€ (με Φ.Π.Α.)</w:t>
      </w:r>
    </w:p>
    <w:p w14:paraId="050131D9" w14:textId="77777777" w:rsidR="002E2E7B" w:rsidRDefault="002E2E7B" w:rsidP="00590038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</w:p>
    <w:p w14:paraId="01CCF64A" w14:textId="5A72A2D6" w:rsidR="00174098" w:rsidRDefault="00E13E28" w:rsidP="00590038">
      <w:pPr>
        <w:spacing w:line="360" w:lineRule="auto"/>
        <w:ind w:left="-181" w:firstLine="720"/>
        <w:jc w:val="both"/>
        <w:rPr>
          <w:rFonts w:ascii="Calibri" w:hAnsi="Calibri" w:cs="Tahoma"/>
          <w:sz w:val="24"/>
          <w:szCs w:val="24"/>
        </w:rPr>
      </w:pPr>
      <w:r w:rsidRPr="00E13E28">
        <w:rPr>
          <w:rFonts w:ascii="Calibri" w:hAnsi="Calibri" w:cs="Tahoma"/>
          <w:sz w:val="24"/>
          <w:szCs w:val="24"/>
        </w:rPr>
        <w:t xml:space="preserve">Ο (υποψήφιος-Ανάδοχος)………………….……………………………………………………….. με έδρα…………………………………. Οδός ..………………..αριθμός ……. Τ.Κ………… </w:t>
      </w:r>
      <w:proofErr w:type="spellStart"/>
      <w:r w:rsidRPr="00E13E28">
        <w:rPr>
          <w:rFonts w:ascii="Calibri" w:hAnsi="Calibri" w:cs="Tahoma"/>
          <w:sz w:val="24"/>
          <w:szCs w:val="24"/>
        </w:rPr>
        <w:t>τηλ</w:t>
      </w:r>
      <w:proofErr w:type="spellEnd"/>
      <w:r w:rsidRPr="00E13E28">
        <w:rPr>
          <w:rFonts w:ascii="Calibri" w:hAnsi="Calibri" w:cs="Tahoma"/>
          <w:sz w:val="24"/>
          <w:szCs w:val="24"/>
        </w:rPr>
        <w:t xml:space="preserve"> …….……………………. ΑΦΜ……………………… ΔΟΥ……………………….. αφού έλαβα γνώση της </w:t>
      </w:r>
      <w:proofErr w:type="spellStart"/>
      <w:r w:rsidRPr="00E13E28">
        <w:rPr>
          <w:rFonts w:ascii="Calibri" w:hAnsi="Calibri" w:cs="Tahoma"/>
          <w:sz w:val="24"/>
          <w:szCs w:val="24"/>
        </w:rPr>
        <w:t>αρ</w:t>
      </w:r>
      <w:proofErr w:type="spellEnd"/>
      <w:r w:rsidRPr="00E13E28">
        <w:rPr>
          <w:rFonts w:ascii="Calibri" w:hAnsi="Calibri" w:cs="Tahoma"/>
          <w:sz w:val="24"/>
          <w:szCs w:val="24"/>
        </w:rPr>
        <w:t xml:space="preserve">. </w:t>
      </w:r>
      <w:proofErr w:type="spellStart"/>
      <w:r w:rsidRPr="00E13E28">
        <w:rPr>
          <w:rFonts w:ascii="Calibri" w:hAnsi="Calibri" w:cs="Tahoma"/>
          <w:sz w:val="24"/>
          <w:szCs w:val="24"/>
        </w:rPr>
        <w:t>πρωτ</w:t>
      </w:r>
      <w:proofErr w:type="spellEnd"/>
      <w:r w:rsidRPr="00E13E28">
        <w:rPr>
          <w:rFonts w:ascii="Calibri" w:hAnsi="Calibri" w:cs="Tahoma"/>
          <w:sz w:val="24"/>
          <w:szCs w:val="24"/>
        </w:rPr>
        <w:t>. ………….…………………</w:t>
      </w:r>
      <w:r w:rsidR="00B84C6E">
        <w:rPr>
          <w:rFonts w:ascii="Calibri" w:hAnsi="Calibri" w:cs="Tahoma"/>
          <w:sz w:val="24"/>
          <w:szCs w:val="24"/>
        </w:rPr>
        <w:t xml:space="preserve"> </w:t>
      </w:r>
      <w:r w:rsidRPr="00E13E28">
        <w:rPr>
          <w:rFonts w:ascii="Calibri" w:hAnsi="Calibri" w:cs="Tahoma"/>
          <w:sz w:val="24"/>
          <w:szCs w:val="24"/>
        </w:rPr>
        <w:t xml:space="preserve">πρόσκλησης για την ανάθεση του έργου </w:t>
      </w:r>
      <w:r w:rsidR="00B84C6E" w:rsidRPr="00B84C6E">
        <w:rPr>
          <w:rFonts w:ascii="Calibri" w:hAnsi="Calibri" w:cs="Tahoma"/>
          <w:sz w:val="24"/>
          <w:szCs w:val="24"/>
        </w:rPr>
        <w:t>προμήθεια σωλήνων και λοιπού εξοπλισμού για την αντικατάσταση υδραυλικών εγκαταστάσεων ΤΟΕΒ Ζάκρου,</w:t>
      </w:r>
      <w:r w:rsidR="00B84C6E">
        <w:rPr>
          <w:rFonts w:ascii="Calibri" w:hAnsi="Calibri" w:cs="Tahoma"/>
          <w:b/>
          <w:bCs/>
          <w:sz w:val="24"/>
          <w:szCs w:val="24"/>
        </w:rPr>
        <w:t xml:space="preserve"> </w:t>
      </w:r>
      <w:r w:rsidRPr="00E13E28">
        <w:rPr>
          <w:rFonts w:ascii="Calibri" w:hAnsi="Calibri" w:cs="Tahoma"/>
          <w:sz w:val="24"/>
          <w:szCs w:val="24"/>
        </w:rPr>
        <w:t xml:space="preserve">υποβάλλω την παρούσα προσφορά και δηλώνω ότι αποδέχομαι πλήρως και χωρίς επιφύλαξη όλους τους όρους της πρόσκλησης και αναλαμβάνω την εκτέλεση της προμήθειας </w:t>
      </w:r>
      <w:r w:rsidR="00590038" w:rsidRPr="009F03DE">
        <w:rPr>
          <w:rFonts w:ascii="Calibri" w:hAnsi="Calibri" w:cs="Tahoma"/>
          <w:sz w:val="24"/>
          <w:szCs w:val="24"/>
        </w:rPr>
        <w:t xml:space="preserve">στην κάτωθι τιμή: </w:t>
      </w:r>
    </w:p>
    <w:tbl>
      <w:tblPr>
        <w:tblpPr w:leftFromText="180" w:rightFromText="180" w:vertAnchor="page" w:horzAnchor="margin" w:tblpY="7261"/>
        <w:tblW w:w="9776" w:type="dxa"/>
        <w:tblLook w:val="04A0" w:firstRow="1" w:lastRow="0" w:firstColumn="1" w:lastColumn="0" w:noHBand="0" w:noVBand="1"/>
      </w:tblPr>
      <w:tblGrid>
        <w:gridCol w:w="540"/>
        <w:gridCol w:w="2997"/>
        <w:gridCol w:w="2368"/>
        <w:gridCol w:w="2184"/>
        <w:gridCol w:w="1687"/>
      </w:tblGrid>
      <w:tr w:rsidR="001E5B65" w:rsidRPr="007A4A3B" w14:paraId="77AADD8F" w14:textId="77777777" w:rsidTr="0038736E">
        <w:trPr>
          <w:trHeight w:val="543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3CE37" w14:textId="77777777" w:rsidR="001E5B65" w:rsidRPr="006643E3" w:rsidRDefault="001E5B65" w:rsidP="0038736E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6643E3">
              <w:rPr>
                <w:rFonts w:ascii="Calibri" w:hAnsi="Calibri" w:cs="Calibri"/>
                <w:b/>
                <w:bCs/>
              </w:rPr>
              <w:t>ΟΜΑΔΑ 1 ΣΩΛΗΝΕΣ</w:t>
            </w:r>
          </w:p>
        </w:tc>
      </w:tr>
      <w:tr w:rsidR="001E5B65" w:rsidRPr="007A4A3B" w14:paraId="582F27CF" w14:textId="77777777" w:rsidTr="0038736E">
        <w:trPr>
          <w:trHeight w:val="5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9F06" w14:textId="77777777" w:rsidR="001E5B65" w:rsidRPr="007A4A3B" w:rsidRDefault="001E5B65" w:rsidP="0038736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A4A3B">
              <w:rPr>
                <w:rFonts w:ascii="Calibri" w:hAnsi="Calibri" w:cs="Calibri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B8E90" w14:textId="77777777" w:rsidR="001E5B65" w:rsidRPr="007A4A3B" w:rsidRDefault="001E5B65" w:rsidP="0038736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A4A3B">
              <w:rPr>
                <w:rFonts w:ascii="Calibri" w:hAnsi="Calibri" w:cs="Calibri"/>
                <w:b/>
                <w:bCs/>
                <w:sz w:val="18"/>
                <w:szCs w:val="18"/>
              </w:rPr>
              <w:t>ΕΙΔΟΣ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8D4A6" w14:textId="77777777" w:rsidR="001E5B65" w:rsidRPr="007A4A3B" w:rsidRDefault="001E5B65" w:rsidP="0038736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ΤΕΧΝΙΚΕΣ ΠΡΟΔΙΑΓΡΑΦΕΣ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AFD5" w14:textId="77777777" w:rsidR="001E5B65" w:rsidRPr="007A4A3B" w:rsidRDefault="001E5B65" w:rsidP="0038736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ΣΥΝΟΛΙΚΗ ΠΟΣΟΤΗΤΑ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05BD1" w14:textId="77777777" w:rsidR="001E5B65" w:rsidRPr="007A4A3B" w:rsidRDefault="001E5B65" w:rsidP="0038736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44BE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ΠΡΟΣΦΕΡΟΜΕΝΗ ΤΙΜΗ </w:t>
            </w:r>
            <w:r w:rsidRPr="00144BEA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ΧΩΡΙΣ</w:t>
            </w:r>
            <w:r w:rsidRPr="00144BE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Φ.Π.Α.</w:t>
            </w:r>
          </w:p>
        </w:tc>
      </w:tr>
      <w:tr w:rsidR="001E5B65" w:rsidRPr="007A4A3B" w14:paraId="3C811E4F" w14:textId="77777777" w:rsidTr="0038736E">
        <w:trPr>
          <w:trHeight w:val="7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70399" w14:textId="77777777" w:rsidR="001E5B65" w:rsidRPr="007A4A3B" w:rsidRDefault="001E5B65" w:rsidP="0038736E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A4A3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1BE6E" w14:textId="77777777" w:rsidR="001E5B65" w:rsidRPr="007A4A3B" w:rsidRDefault="001E5B65" w:rsidP="0038736E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Σωλήνας πολυαιθυλενίου</w:t>
            </w:r>
            <w:r w:rsidRPr="007A4A3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233E21" w14:textId="77777777" w:rsidR="001E5B65" w:rsidRPr="007A4A3B" w:rsidRDefault="001E5B65" w:rsidP="0038736E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Φ 400 10 ΑΤΜ 3</w:t>
            </w:r>
            <w:r w:rsidRPr="00603095">
              <w:rPr>
                <w:rFonts w:ascii="Calibri" w:hAnsi="Calibri" w:cs="Calibri"/>
                <w:sz w:val="18"/>
                <w:szCs w:val="18"/>
                <w:vertAlign w:val="superscript"/>
              </w:rPr>
              <w:t>ης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γενιάς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134C5C" w14:textId="77777777" w:rsidR="001E5B65" w:rsidRPr="007A4A3B" w:rsidRDefault="001E5B65" w:rsidP="0038736E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216 μέτρα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52D21" w14:textId="77777777" w:rsidR="001E5B65" w:rsidRDefault="001E5B65" w:rsidP="0038736E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E5B65" w:rsidRPr="005E57BE" w14:paraId="1545521A" w14:textId="77777777" w:rsidTr="0038736E">
        <w:trPr>
          <w:trHeight w:val="643"/>
        </w:trPr>
        <w:tc>
          <w:tcPr>
            <w:tcW w:w="97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495F0" w14:textId="77777777" w:rsidR="001E5B65" w:rsidRPr="00144BEA" w:rsidRDefault="001E5B65" w:rsidP="0038736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44BE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ΣΥΝΟΛΙΚΗ ΑΞΙΑ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ΟΜΑΔΑΣ 1 </w:t>
            </w:r>
            <w:r w:rsidRPr="00144BEA">
              <w:rPr>
                <w:rFonts w:ascii="Calibri" w:hAnsi="Calibri" w:cs="Calibri"/>
                <w:b/>
                <w:bCs/>
                <w:sz w:val="18"/>
                <w:szCs w:val="18"/>
              </w:rPr>
              <w:t>ΣΥΜΠΕΡΙΛΑΜΒΑΝΟΜΕΝΟΥ ΦΠΑ 24%</w:t>
            </w:r>
          </w:p>
          <w:p w14:paraId="53A8FED7" w14:textId="77777777" w:rsidR="001E5B65" w:rsidRPr="00535A36" w:rsidRDefault="001E5B65" w:rsidP="0038736E">
            <w:pPr>
              <w:spacing w:line="36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44BEA">
              <w:rPr>
                <w:rFonts w:ascii="Calibri" w:hAnsi="Calibri" w:cs="Calibri"/>
                <w:b/>
                <w:bCs/>
                <w:sz w:val="18"/>
                <w:szCs w:val="18"/>
              </w:rPr>
              <w:t>(αριθμητικώς και ολογράφως)</w:t>
            </w:r>
          </w:p>
        </w:tc>
      </w:tr>
      <w:tr w:rsidR="001E5B65" w:rsidRPr="00535A36" w14:paraId="794E0068" w14:textId="77777777" w:rsidTr="0038736E">
        <w:trPr>
          <w:trHeight w:val="643"/>
        </w:trPr>
        <w:tc>
          <w:tcPr>
            <w:tcW w:w="97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B7AAD" w14:textId="77777777" w:rsidR="001E5B65" w:rsidRPr="00535A36" w:rsidRDefault="001E5B65" w:rsidP="0038736E">
            <w:pPr>
              <w:spacing w:line="36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535A36">
              <w:rPr>
                <w:rFonts w:ascii="Calibri" w:hAnsi="Calibri" w:cs="Calibri"/>
                <w:b/>
                <w:bCs/>
                <w:sz w:val="18"/>
                <w:szCs w:val="18"/>
              </w:rPr>
              <w:t>ΟΜΑΔΑ 2 ΕΙΔΙΚΑ ΤΕΜΑΧΙΑ</w:t>
            </w:r>
          </w:p>
        </w:tc>
      </w:tr>
      <w:tr w:rsidR="001E5B65" w:rsidRPr="007A4A3B" w14:paraId="52F0EE20" w14:textId="77777777" w:rsidTr="0038736E">
        <w:trPr>
          <w:trHeight w:val="5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29383" w14:textId="77777777" w:rsidR="001E5B65" w:rsidRPr="007A4A3B" w:rsidRDefault="001E5B65" w:rsidP="0038736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A4A3B">
              <w:rPr>
                <w:rFonts w:ascii="Calibri" w:hAnsi="Calibri" w:cs="Calibri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1DAA4" w14:textId="77777777" w:rsidR="001E5B65" w:rsidRPr="007A4A3B" w:rsidRDefault="001E5B65" w:rsidP="0038736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A4A3B">
              <w:rPr>
                <w:rFonts w:ascii="Calibri" w:hAnsi="Calibri" w:cs="Calibri"/>
                <w:b/>
                <w:bCs/>
                <w:sz w:val="18"/>
                <w:szCs w:val="18"/>
              </w:rPr>
              <w:t>ΕΙΔΟΣ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D7516" w14:textId="77777777" w:rsidR="001E5B65" w:rsidRPr="007A4A3B" w:rsidRDefault="001E5B65" w:rsidP="0038736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ΤΕΧΝΙΚΕΣ ΠΡΟΔΙΑΓΡΑΦΕΣ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869C" w14:textId="77777777" w:rsidR="001E5B65" w:rsidRPr="007A4A3B" w:rsidRDefault="001E5B65" w:rsidP="0038736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ΣΥΝΟΛΙΚΗ ΠΟΣΟΤΗΤΑ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9602A9" w14:textId="77777777" w:rsidR="001E5B65" w:rsidRPr="007A4A3B" w:rsidRDefault="001E5B65" w:rsidP="0038736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44BE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ΠΡΟΣΦΕΡΟΜΕΝΗ ΤΙΜΗ </w:t>
            </w:r>
            <w:r w:rsidRPr="00144BEA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ΧΩΡΙΣ</w:t>
            </w:r>
            <w:r w:rsidRPr="00144BE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Φ.Π.Α.</w:t>
            </w:r>
          </w:p>
        </w:tc>
      </w:tr>
      <w:tr w:rsidR="001E5B65" w:rsidRPr="007A4A3B" w14:paraId="3227BB85" w14:textId="77777777" w:rsidTr="0038736E">
        <w:trPr>
          <w:trHeight w:val="7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C2E91" w14:textId="77777777" w:rsidR="001E5B65" w:rsidRPr="007A4A3B" w:rsidRDefault="001E5B65" w:rsidP="0038736E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A4A3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374ED" w14:textId="77777777" w:rsidR="001E5B65" w:rsidRPr="00FA3C6A" w:rsidRDefault="001E5B65" w:rsidP="0038736E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A3C6A">
              <w:rPr>
                <w:rFonts w:ascii="Calibri" w:hAnsi="Calibri" w:cs="Calibri"/>
                <w:sz w:val="18"/>
                <w:szCs w:val="18"/>
              </w:rPr>
              <w:t>Ηλεκτρομούφα</w:t>
            </w:r>
            <w:proofErr w:type="spellEnd"/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697280" w14:textId="77777777" w:rsidR="001E5B65" w:rsidRPr="00FA3C6A" w:rsidRDefault="001E5B65" w:rsidP="0038736E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3C6A">
              <w:rPr>
                <w:rFonts w:ascii="Calibri" w:hAnsi="Calibri" w:cs="Calibri"/>
                <w:sz w:val="18"/>
                <w:szCs w:val="18"/>
              </w:rPr>
              <w:t>HDPE PE100 Φ400 10 ΑΤΜ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A8080" w14:textId="77777777" w:rsidR="001E5B65" w:rsidRPr="00FA3C6A" w:rsidRDefault="001E5B65" w:rsidP="0038736E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3C6A">
              <w:rPr>
                <w:rFonts w:ascii="Calibri" w:hAnsi="Calibri" w:cs="Calibri"/>
                <w:sz w:val="18"/>
                <w:szCs w:val="18"/>
              </w:rPr>
              <w:t>9 τεμάχια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08CD5" w14:textId="77777777" w:rsidR="001E5B65" w:rsidRDefault="001E5B65" w:rsidP="0038736E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E5B65" w:rsidRPr="007A4A3B" w14:paraId="4DB118DD" w14:textId="77777777" w:rsidTr="0038736E">
        <w:trPr>
          <w:trHeight w:val="794"/>
        </w:trPr>
        <w:tc>
          <w:tcPr>
            <w:tcW w:w="97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1A59F" w14:textId="77777777" w:rsidR="001E5B65" w:rsidRPr="00144BEA" w:rsidRDefault="001E5B65" w:rsidP="0038736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44BE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ΣΥΝΟΛΙΚΗ ΑΞΙΑ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ΟΜΑΔΑΣ 2 </w:t>
            </w:r>
            <w:r w:rsidRPr="00144BEA">
              <w:rPr>
                <w:rFonts w:ascii="Calibri" w:hAnsi="Calibri" w:cs="Calibri"/>
                <w:b/>
                <w:bCs/>
                <w:sz w:val="18"/>
                <w:szCs w:val="18"/>
              </w:rPr>
              <w:t>ΣΥΜΠΕΡΙΛΑΜΒΑΝΟΜΕΝΟΥ ΦΠΑ 24%</w:t>
            </w:r>
          </w:p>
          <w:p w14:paraId="0C4BA978" w14:textId="77777777" w:rsidR="001E5B65" w:rsidRDefault="001E5B65" w:rsidP="0038736E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144BEA">
              <w:rPr>
                <w:rFonts w:ascii="Calibri" w:hAnsi="Calibri" w:cs="Calibri"/>
                <w:b/>
                <w:bCs/>
                <w:sz w:val="18"/>
                <w:szCs w:val="18"/>
              </w:rPr>
              <w:t>(αριθμητικώς και ολογράφως)</w:t>
            </w:r>
          </w:p>
        </w:tc>
      </w:tr>
    </w:tbl>
    <w:p w14:paraId="4F435DC1" w14:textId="77777777" w:rsidR="005E57BE" w:rsidRDefault="005E57BE" w:rsidP="004D7FEE">
      <w:pPr>
        <w:spacing w:line="360" w:lineRule="auto"/>
        <w:ind w:left="-181"/>
        <w:jc w:val="center"/>
        <w:rPr>
          <w:rFonts w:ascii="Calibri" w:hAnsi="Calibri" w:cs="Calibri"/>
          <w:sz w:val="24"/>
          <w:szCs w:val="24"/>
        </w:rPr>
      </w:pPr>
    </w:p>
    <w:p w14:paraId="0853EADE" w14:textId="77777777" w:rsidR="005E57BE" w:rsidRDefault="005E57BE" w:rsidP="004D7FEE">
      <w:pPr>
        <w:spacing w:line="360" w:lineRule="auto"/>
        <w:ind w:left="-181"/>
        <w:jc w:val="center"/>
        <w:rPr>
          <w:rFonts w:ascii="Calibri" w:hAnsi="Calibri" w:cs="Calibri"/>
          <w:sz w:val="24"/>
          <w:szCs w:val="24"/>
        </w:rPr>
      </w:pPr>
    </w:p>
    <w:p w14:paraId="01085915" w14:textId="087B26DB" w:rsidR="004D7FEE" w:rsidRPr="0055307D" w:rsidRDefault="004D7FEE" w:rsidP="0087240B">
      <w:pPr>
        <w:spacing w:line="360" w:lineRule="auto"/>
        <w:ind w:left="-181" w:firstLine="1174"/>
        <w:jc w:val="center"/>
        <w:rPr>
          <w:rFonts w:ascii="Calibri" w:hAnsi="Calibri" w:cs="Calibri"/>
          <w:b/>
          <w:bCs/>
          <w:sz w:val="24"/>
          <w:szCs w:val="24"/>
        </w:rPr>
      </w:pPr>
      <w:r w:rsidRPr="0055307D">
        <w:rPr>
          <w:rFonts w:ascii="Calibri" w:hAnsi="Calibri" w:cs="Calibri"/>
          <w:b/>
          <w:bCs/>
          <w:sz w:val="24"/>
          <w:szCs w:val="24"/>
        </w:rPr>
        <w:t>Ημερομηνία</w:t>
      </w:r>
      <w:r w:rsidR="0055307D" w:rsidRPr="0055307D">
        <w:rPr>
          <w:rFonts w:ascii="Calibri" w:hAnsi="Calibri" w:cs="Calibri"/>
          <w:b/>
          <w:bCs/>
          <w:sz w:val="24"/>
          <w:szCs w:val="24"/>
        </w:rPr>
        <w:t>,</w:t>
      </w:r>
      <w:r w:rsidR="0055307D" w:rsidRPr="0055307D">
        <w:rPr>
          <w:rFonts w:ascii="Calibri" w:hAnsi="Calibri"/>
          <w:b/>
          <w:bCs/>
          <w:sz w:val="24"/>
          <w:szCs w:val="24"/>
        </w:rPr>
        <w:t xml:space="preserve"> …../…../202</w:t>
      </w:r>
      <w:r w:rsidR="004875B0">
        <w:rPr>
          <w:rFonts w:ascii="Calibri" w:hAnsi="Calibri"/>
          <w:b/>
          <w:bCs/>
          <w:sz w:val="24"/>
          <w:szCs w:val="24"/>
        </w:rPr>
        <w:t>4</w:t>
      </w:r>
    </w:p>
    <w:p w14:paraId="384E3BE4" w14:textId="77777777" w:rsidR="004D7FEE" w:rsidRPr="0055307D" w:rsidRDefault="004D7FEE" w:rsidP="0087240B">
      <w:pPr>
        <w:spacing w:line="360" w:lineRule="auto"/>
        <w:ind w:left="-181" w:firstLine="1174"/>
        <w:jc w:val="center"/>
        <w:rPr>
          <w:rFonts w:ascii="Calibri" w:hAnsi="Calibri" w:cs="Calibri"/>
          <w:b/>
          <w:bCs/>
          <w:sz w:val="24"/>
          <w:szCs w:val="24"/>
        </w:rPr>
      </w:pPr>
      <w:r w:rsidRPr="0055307D">
        <w:rPr>
          <w:rFonts w:ascii="Calibri" w:hAnsi="Calibri" w:cs="Calibri"/>
          <w:b/>
          <w:bCs/>
          <w:sz w:val="24"/>
          <w:szCs w:val="24"/>
        </w:rPr>
        <w:t>Ο  Προσφέρων</w:t>
      </w:r>
    </w:p>
    <w:p w14:paraId="2C5C7BB0" w14:textId="77777777" w:rsidR="004D7FEE" w:rsidRPr="0055307D" w:rsidRDefault="004D7FEE" w:rsidP="0087240B">
      <w:pPr>
        <w:spacing w:line="360" w:lineRule="auto"/>
        <w:ind w:firstLine="1174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301D66B" w14:textId="3942C379" w:rsidR="004D7FEE" w:rsidRPr="0055307D" w:rsidRDefault="004D7FEE" w:rsidP="0087240B">
      <w:pPr>
        <w:spacing w:line="360" w:lineRule="auto"/>
        <w:ind w:left="-181" w:firstLine="1174"/>
        <w:jc w:val="center"/>
        <w:rPr>
          <w:rFonts w:ascii="Calibri" w:hAnsi="Calibri" w:cs="Calibri"/>
          <w:b/>
          <w:bCs/>
          <w:sz w:val="24"/>
          <w:szCs w:val="24"/>
        </w:rPr>
      </w:pPr>
      <w:r w:rsidRPr="0055307D">
        <w:rPr>
          <w:rFonts w:ascii="Calibri" w:hAnsi="Calibri" w:cs="Calibri"/>
          <w:b/>
          <w:bCs/>
          <w:sz w:val="24"/>
          <w:szCs w:val="24"/>
        </w:rPr>
        <w:t>(Ονοματεπώνυμο-Υπογραφή-Σφραγίδα)</w:t>
      </w:r>
    </w:p>
    <w:p w14:paraId="5151CCA7" w14:textId="4A24F863" w:rsidR="002E2E7B" w:rsidRDefault="002E2E7B" w:rsidP="004D7FEE">
      <w:pPr>
        <w:spacing w:line="360" w:lineRule="auto"/>
        <w:ind w:left="-181"/>
        <w:jc w:val="center"/>
        <w:rPr>
          <w:rFonts w:ascii="Calibri" w:hAnsi="Calibri" w:cs="Calibri"/>
          <w:sz w:val="24"/>
          <w:szCs w:val="24"/>
        </w:rPr>
      </w:pPr>
    </w:p>
    <w:sectPr w:rsidR="002E2E7B" w:rsidSect="0089388E">
      <w:pgSz w:w="11906" w:h="16838"/>
      <w:pgMar w:top="1134" w:right="127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B3278" w14:textId="77777777" w:rsidR="0089388E" w:rsidRDefault="0089388E">
      <w:r>
        <w:separator/>
      </w:r>
    </w:p>
  </w:endnote>
  <w:endnote w:type="continuationSeparator" w:id="0">
    <w:p w14:paraId="18E81A0C" w14:textId="77777777" w:rsidR="0089388E" w:rsidRDefault="00893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27D33" w14:textId="77777777" w:rsidR="0089388E" w:rsidRDefault="0089388E">
      <w:r>
        <w:separator/>
      </w:r>
    </w:p>
  </w:footnote>
  <w:footnote w:type="continuationSeparator" w:id="0">
    <w:p w14:paraId="18204B45" w14:textId="77777777" w:rsidR="0089388E" w:rsidRDefault="00893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850C6"/>
    <w:multiLevelType w:val="hybridMultilevel"/>
    <w:tmpl w:val="18026EE0"/>
    <w:lvl w:ilvl="0" w:tplc="2B6C4BF8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F8D34FC"/>
    <w:multiLevelType w:val="hybridMultilevel"/>
    <w:tmpl w:val="665417D8"/>
    <w:lvl w:ilvl="0" w:tplc="B43E3B06">
      <w:numFmt w:val="decimal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222403"/>
    <w:multiLevelType w:val="hybridMultilevel"/>
    <w:tmpl w:val="43C2D1D6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77731D7"/>
    <w:multiLevelType w:val="hybridMultilevel"/>
    <w:tmpl w:val="B3D234F8"/>
    <w:lvl w:ilvl="0" w:tplc="825A19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2456F"/>
    <w:multiLevelType w:val="hybridMultilevel"/>
    <w:tmpl w:val="3C76F8E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73098"/>
    <w:multiLevelType w:val="multilevel"/>
    <w:tmpl w:val="C89ED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2E274B2A"/>
    <w:multiLevelType w:val="hybridMultilevel"/>
    <w:tmpl w:val="86F260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A73D5"/>
    <w:multiLevelType w:val="hybridMultilevel"/>
    <w:tmpl w:val="4C060F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C4411"/>
    <w:multiLevelType w:val="hybridMultilevel"/>
    <w:tmpl w:val="F982A77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640939"/>
    <w:multiLevelType w:val="hybridMultilevel"/>
    <w:tmpl w:val="1A6E51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F7808"/>
    <w:multiLevelType w:val="hybridMultilevel"/>
    <w:tmpl w:val="48241DC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D0908"/>
    <w:multiLevelType w:val="hybridMultilevel"/>
    <w:tmpl w:val="BEA2C68E"/>
    <w:lvl w:ilvl="0" w:tplc="CC488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BE489B"/>
    <w:multiLevelType w:val="hybridMultilevel"/>
    <w:tmpl w:val="4768F67A"/>
    <w:lvl w:ilvl="0" w:tplc="30BC2D7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95136"/>
    <w:multiLevelType w:val="hybridMultilevel"/>
    <w:tmpl w:val="76D43CA6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DE44A36"/>
    <w:multiLevelType w:val="hybridMultilevel"/>
    <w:tmpl w:val="8E3ACF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C271A"/>
    <w:multiLevelType w:val="hybridMultilevel"/>
    <w:tmpl w:val="B5144D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A6CE2"/>
    <w:multiLevelType w:val="hybridMultilevel"/>
    <w:tmpl w:val="64DCE0C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3F54E9D"/>
    <w:multiLevelType w:val="hybridMultilevel"/>
    <w:tmpl w:val="58E489B0"/>
    <w:lvl w:ilvl="0" w:tplc="3EF6F1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017149">
    <w:abstractNumId w:val="7"/>
  </w:num>
  <w:num w:numId="2" w16cid:durableId="1581980929">
    <w:abstractNumId w:val="12"/>
  </w:num>
  <w:num w:numId="3" w16cid:durableId="940260445">
    <w:abstractNumId w:val="8"/>
  </w:num>
  <w:num w:numId="4" w16cid:durableId="1972907109">
    <w:abstractNumId w:val="14"/>
  </w:num>
  <w:num w:numId="5" w16cid:durableId="235170159">
    <w:abstractNumId w:val="9"/>
  </w:num>
  <w:num w:numId="6" w16cid:durableId="1309282251">
    <w:abstractNumId w:val="13"/>
  </w:num>
  <w:num w:numId="7" w16cid:durableId="1349872031">
    <w:abstractNumId w:val="5"/>
  </w:num>
  <w:num w:numId="8" w16cid:durableId="1203406">
    <w:abstractNumId w:val="18"/>
  </w:num>
  <w:num w:numId="9" w16cid:durableId="1117217149">
    <w:abstractNumId w:val="2"/>
  </w:num>
  <w:num w:numId="10" w16cid:durableId="1396398036">
    <w:abstractNumId w:val="3"/>
  </w:num>
  <w:num w:numId="11" w16cid:durableId="1757702568">
    <w:abstractNumId w:val="6"/>
  </w:num>
  <w:num w:numId="12" w16cid:durableId="581527825">
    <w:abstractNumId w:val="0"/>
  </w:num>
  <w:num w:numId="13" w16cid:durableId="746535721">
    <w:abstractNumId w:val="11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2053263">
    <w:abstractNumId w:val="10"/>
  </w:num>
  <w:num w:numId="15" w16cid:durableId="1789349173">
    <w:abstractNumId w:val="16"/>
  </w:num>
  <w:num w:numId="16" w16cid:durableId="1059745569">
    <w:abstractNumId w:val="1"/>
  </w:num>
  <w:num w:numId="17" w16cid:durableId="1315794795">
    <w:abstractNumId w:val="4"/>
  </w:num>
  <w:num w:numId="18" w16cid:durableId="1429618980">
    <w:abstractNumId w:val="15"/>
  </w:num>
  <w:num w:numId="19" w16cid:durableId="6935806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9A"/>
    <w:rsid w:val="000011E5"/>
    <w:rsid w:val="000025FE"/>
    <w:rsid w:val="00002779"/>
    <w:rsid w:val="000032F9"/>
    <w:rsid w:val="00003CD1"/>
    <w:rsid w:val="00003E4F"/>
    <w:rsid w:val="00004316"/>
    <w:rsid w:val="00010AF8"/>
    <w:rsid w:val="000117D0"/>
    <w:rsid w:val="00013BD4"/>
    <w:rsid w:val="00014E92"/>
    <w:rsid w:val="00014E93"/>
    <w:rsid w:val="00015C88"/>
    <w:rsid w:val="00022025"/>
    <w:rsid w:val="000220E8"/>
    <w:rsid w:val="0002535B"/>
    <w:rsid w:val="00025DBA"/>
    <w:rsid w:val="00026B7A"/>
    <w:rsid w:val="00034423"/>
    <w:rsid w:val="0003465F"/>
    <w:rsid w:val="00034CF2"/>
    <w:rsid w:val="00035FF5"/>
    <w:rsid w:val="000375B2"/>
    <w:rsid w:val="00040ADC"/>
    <w:rsid w:val="00041E5E"/>
    <w:rsid w:val="00041FE7"/>
    <w:rsid w:val="0004214F"/>
    <w:rsid w:val="000422B3"/>
    <w:rsid w:val="000427E8"/>
    <w:rsid w:val="00042A6A"/>
    <w:rsid w:val="00045352"/>
    <w:rsid w:val="00050E45"/>
    <w:rsid w:val="000528AD"/>
    <w:rsid w:val="00052D20"/>
    <w:rsid w:val="000531B9"/>
    <w:rsid w:val="00056FD9"/>
    <w:rsid w:val="0005762E"/>
    <w:rsid w:val="00060558"/>
    <w:rsid w:val="00063510"/>
    <w:rsid w:val="00071843"/>
    <w:rsid w:val="000723EB"/>
    <w:rsid w:val="00072A24"/>
    <w:rsid w:val="00073212"/>
    <w:rsid w:val="00076075"/>
    <w:rsid w:val="0008164C"/>
    <w:rsid w:val="00081FCD"/>
    <w:rsid w:val="000825AA"/>
    <w:rsid w:val="0008468D"/>
    <w:rsid w:val="00086EB9"/>
    <w:rsid w:val="000874ED"/>
    <w:rsid w:val="00090A45"/>
    <w:rsid w:val="00092942"/>
    <w:rsid w:val="0009454B"/>
    <w:rsid w:val="000A0FD1"/>
    <w:rsid w:val="000A1CF3"/>
    <w:rsid w:val="000A229D"/>
    <w:rsid w:val="000A3F66"/>
    <w:rsid w:val="000A4CC7"/>
    <w:rsid w:val="000A6DDF"/>
    <w:rsid w:val="000B53C5"/>
    <w:rsid w:val="000B5540"/>
    <w:rsid w:val="000B63D9"/>
    <w:rsid w:val="000C0C22"/>
    <w:rsid w:val="000C183A"/>
    <w:rsid w:val="000C66DF"/>
    <w:rsid w:val="000D20AB"/>
    <w:rsid w:val="000D2802"/>
    <w:rsid w:val="000D5847"/>
    <w:rsid w:val="000E0876"/>
    <w:rsid w:val="000E0E03"/>
    <w:rsid w:val="000E130B"/>
    <w:rsid w:val="000E4492"/>
    <w:rsid w:val="000E5A23"/>
    <w:rsid w:val="000E5A36"/>
    <w:rsid w:val="000E7F19"/>
    <w:rsid w:val="000F46A4"/>
    <w:rsid w:val="001008AB"/>
    <w:rsid w:val="00102AE2"/>
    <w:rsid w:val="0010387C"/>
    <w:rsid w:val="00107815"/>
    <w:rsid w:val="00107EC3"/>
    <w:rsid w:val="00111136"/>
    <w:rsid w:val="001116BF"/>
    <w:rsid w:val="00111842"/>
    <w:rsid w:val="00112A52"/>
    <w:rsid w:val="0011544F"/>
    <w:rsid w:val="00115FD6"/>
    <w:rsid w:val="00116A9D"/>
    <w:rsid w:val="00117A6B"/>
    <w:rsid w:val="00125493"/>
    <w:rsid w:val="00126F48"/>
    <w:rsid w:val="00130817"/>
    <w:rsid w:val="001315D4"/>
    <w:rsid w:val="00132A45"/>
    <w:rsid w:val="001360A0"/>
    <w:rsid w:val="0013754A"/>
    <w:rsid w:val="00137F4E"/>
    <w:rsid w:val="00140016"/>
    <w:rsid w:val="00140A3B"/>
    <w:rsid w:val="0014400F"/>
    <w:rsid w:val="0014520B"/>
    <w:rsid w:val="00147F60"/>
    <w:rsid w:val="00150600"/>
    <w:rsid w:val="00150B7D"/>
    <w:rsid w:val="00151123"/>
    <w:rsid w:val="0015319A"/>
    <w:rsid w:val="00154326"/>
    <w:rsid w:val="00154457"/>
    <w:rsid w:val="00155DCF"/>
    <w:rsid w:val="00160A50"/>
    <w:rsid w:val="0016259D"/>
    <w:rsid w:val="001708C7"/>
    <w:rsid w:val="00170F21"/>
    <w:rsid w:val="00171609"/>
    <w:rsid w:val="00174098"/>
    <w:rsid w:val="001800D5"/>
    <w:rsid w:val="001804C9"/>
    <w:rsid w:val="00182386"/>
    <w:rsid w:val="00182F9E"/>
    <w:rsid w:val="00187A72"/>
    <w:rsid w:val="00187B9D"/>
    <w:rsid w:val="00191C5F"/>
    <w:rsid w:val="001941ED"/>
    <w:rsid w:val="001961E9"/>
    <w:rsid w:val="00197B8A"/>
    <w:rsid w:val="001A19AA"/>
    <w:rsid w:val="001A453E"/>
    <w:rsid w:val="001A5979"/>
    <w:rsid w:val="001A6857"/>
    <w:rsid w:val="001A6B6E"/>
    <w:rsid w:val="001A798A"/>
    <w:rsid w:val="001A7A6E"/>
    <w:rsid w:val="001B3856"/>
    <w:rsid w:val="001B4F67"/>
    <w:rsid w:val="001B7457"/>
    <w:rsid w:val="001C3D2C"/>
    <w:rsid w:val="001D0086"/>
    <w:rsid w:val="001D5E2D"/>
    <w:rsid w:val="001D7BE1"/>
    <w:rsid w:val="001E5B65"/>
    <w:rsid w:val="001E5E76"/>
    <w:rsid w:val="001F164A"/>
    <w:rsid w:val="001F3892"/>
    <w:rsid w:val="001F46F2"/>
    <w:rsid w:val="001F7FCE"/>
    <w:rsid w:val="0020034F"/>
    <w:rsid w:val="00200DEE"/>
    <w:rsid w:val="002054DD"/>
    <w:rsid w:val="002113DD"/>
    <w:rsid w:val="002160E2"/>
    <w:rsid w:val="00222763"/>
    <w:rsid w:val="0022683D"/>
    <w:rsid w:val="00231676"/>
    <w:rsid w:val="00231A7B"/>
    <w:rsid w:val="00232D2C"/>
    <w:rsid w:val="002371CF"/>
    <w:rsid w:val="00237DD1"/>
    <w:rsid w:val="00241671"/>
    <w:rsid w:val="00242A64"/>
    <w:rsid w:val="0024457E"/>
    <w:rsid w:val="0024487B"/>
    <w:rsid w:val="002457F4"/>
    <w:rsid w:val="002501CB"/>
    <w:rsid w:val="002508D8"/>
    <w:rsid w:val="00252167"/>
    <w:rsid w:val="00252DAE"/>
    <w:rsid w:val="002548D3"/>
    <w:rsid w:val="00254FEA"/>
    <w:rsid w:val="002553A9"/>
    <w:rsid w:val="002576BC"/>
    <w:rsid w:val="00260F1D"/>
    <w:rsid w:val="00262134"/>
    <w:rsid w:val="00262FD4"/>
    <w:rsid w:val="00265007"/>
    <w:rsid w:val="00265047"/>
    <w:rsid w:val="00265863"/>
    <w:rsid w:val="00271020"/>
    <w:rsid w:val="00272D85"/>
    <w:rsid w:val="002739A0"/>
    <w:rsid w:val="00274C3B"/>
    <w:rsid w:val="00275EDF"/>
    <w:rsid w:val="00276DAF"/>
    <w:rsid w:val="0027728E"/>
    <w:rsid w:val="00277C02"/>
    <w:rsid w:val="00277E92"/>
    <w:rsid w:val="00287144"/>
    <w:rsid w:val="002979FC"/>
    <w:rsid w:val="002A1103"/>
    <w:rsid w:val="002A3996"/>
    <w:rsid w:val="002A4A12"/>
    <w:rsid w:val="002A7CCC"/>
    <w:rsid w:val="002B2376"/>
    <w:rsid w:val="002B2EB4"/>
    <w:rsid w:val="002B3DEC"/>
    <w:rsid w:val="002B4B5E"/>
    <w:rsid w:val="002B56ED"/>
    <w:rsid w:val="002B7640"/>
    <w:rsid w:val="002C01A7"/>
    <w:rsid w:val="002C24A0"/>
    <w:rsid w:val="002C50E8"/>
    <w:rsid w:val="002C63B4"/>
    <w:rsid w:val="002D7C36"/>
    <w:rsid w:val="002E0CC2"/>
    <w:rsid w:val="002E2CF6"/>
    <w:rsid w:val="002E2E7B"/>
    <w:rsid w:val="002E4D8C"/>
    <w:rsid w:val="002E5123"/>
    <w:rsid w:val="002E540C"/>
    <w:rsid w:val="002E7A96"/>
    <w:rsid w:val="002F3565"/>
    <w:rsid w:val="002F5FA9"/>
    <w:rsid w:val="002F60E3"/>
    <w:rsid w:val="00300375"/>
    <w:rsid w:val="00303EFA"/>
    <w:rsid w:val="00314D09"/>
    <w:rsid w:val="00315E89"/>
    <w:rsid w:val="00316AC1"/>
    <w:rsid w:val="00317D32"/>
    <w:rsid w:val="0032135E"/>
    <w:rsid w:val="0032301A"/>
    <w:rsid w:val="0032371C"/>
    <w:rsid w:val="00323FFA"/>
    <w:rsid w:val="00324961"/>
    <w:rsid w:val="00324ECA"/>
    <w:rsid w:val="00327D93"/>
    <w:rsid w:val="00332EB5"/>
    <w:rsid w:val="003366D4"/>
    <w:rsid w:val="00336D39"/>
    <w:rsid w:val="00337C4F"/>
    <w:rsid w:val="003405F8"/>
    <w:rsid w:val="00340699"/>
    <w:rsid w:val="00343CAC"/>
    <w:rsid w:val="0035384E"/>
    <w:rsid w:val="003546A1"/>
    <w:rsid w:val="0036101F"/>
    <w:rsid w:val="00361668"/>
    <w:rsid w:val="00361850"/>
    <w:rsid w:val="00362AD7"/>
    <w:rsid w:val="00362E94"/>
    <w:rsid w:val="00364E88"/>
    <w:rsid w:val="00373C21"/>
    <w:rsid w:val="0037768C"/>
    <w:rsid w:val="0038445F"/>
    <w:rsid w:val="00384718"/>
    <w:rsid w:val="00385281"/>
    <w:rsid w:val="00385563"/>
    <w:rsid w:val="003861C7"/>
    <w:rsid w:val="0038736E"/>
    <w:rsid w:val="003911E0"/>
    <w:rsid w:val="00391A9D"/>
    <w:rsid w:val="00393C7F"/>
    <w:rsid w:val="00394632"/>
    <w:rsid w:val="00396C4A"/>
    <w:rsid w:val="00397EAB"/>
    <w:rsid w:val="003A0919"/>
    <w:rsid w:val="003A28EE"/>
    <w:rsid w:val="003A5C2D"/>
    <w:rsid w:val="003A5E7C"/>
    <w:rsid w:val="003B2D22"/>
    <w:rsid w:val="003B4FDA"/>
    <w:rsid w:val="003B654D"/>
    <w:rsid w:val="003B6597"/>
    <w:rsid w:val="003C0E28"/>
    <w:rsid w:val="003C16EE"/>
    <w:rsid w:val="003C21CF"/>
    <w:rsid w:val="003C3560"/>
    <w:rsid w:val="003C4AC2"/>
    <w:rsid w:val="003D19FB"/>
    <w:rsid w:val="003D1DB7"/>
    <w:rsid w:val="003D2D35"/>
    <w:rsid w:val="003D48E2"/>
    <w:rsid w:val="003D5CF4"/>
    <w:rsid w:val="003E0788"/>
    <w:rsid w:val="003E4F07"/>
    <w:rsid w:val="003E4F63"/>
    <w:rsid w:val="003E5C87"/>
    <w:rsid w:val="003E6B1A"/>
    <w:rsid w:val="003F079A"/>
    <w:rsid w:val="003F7022"/>
    <w:rsid w:val="004018D3"/>
    <w:rsid w:val="00403A7B"/>
    <w:rsid w:val="004065B9"/>
    <w:rsid w:val="00411D25"/>
    <w:rsid w:val="00413AAB"/>
    <w:rsid w:val="004142D9"/>
    <w:rsid w:val="00415D5C"/>
    <w:rsid w:val="00417EB6"/>
    <w:rsid w:val="00420F86"/>
    <w:rsid w:val="00421F9C"/>
    <w:rsid w:val="004220E3"/>
    <w:rsid w:val="00422DBB"/>
    <w:rsid w:val="00433205"/>
    <w:rsid w:val="00434B77"/>
    <w:rsid w:val="00436228"/>
    <w:rsid w:val="00441AEA"/>
    <w:rsid w:val="00443CBC"/>
    <w:rsid w:val="00444A70"/>
    <w:rsid w:val="004466A7"/>
    <w:rsid w:val="00454D02"/>
    <w:rsid w:val="00454E7D"/>
    <w:rsid w:val="00455593"/>
    <w:rsid w:val="00455BD9"/>
    <w:rsid w:val="00460880"/>
    <w:rsid w:val="004660C6"/>
    <w:rsid w:val="00470E55"/>
    <w:rsid w:val="00471887"/>
    <w:rsid w:val="0047233E"/>
    <w:rsid w:val="004728CA"/>
    <w:rsid w:val="00473918"/>
    <w:rsid w:val="00475CA5"/>
    <w:rsid w:val="00480902"/>
    <w:rsid w:val="004845D4"/>
    <w:rsid w:val="004875B0"/>
    <w:rsid w:val="0049123F"/>
    <w:rsid w:val="00491C57"/>
    <w:rsid w:val="00492CB0"/>
    <w:rsid w:val="0049345D"/>
    <w:rsid w:val="004967D6"/>
    <w:rsid w:val="004A056D"/>
    <w:rsid w:val="004A22A8"/>
    <w:rsid w:val="004A55EB"/>
    <w:rsid w:val="004A6279"/>
    <w:rsid w:val="004C06EE"/>
    <w:rsid w:val="004C273E"/>
    <w:rsid w:val="004D1802"/>
    <w:rsid w:val="004D33D9"/>
    <w:rsid w:val="004D65DF"/>
    <w:rsid w:val="004D7FEE"/>
    <w:rsid w:val="004E1E25"/>
    <w:rsid w:val="004E25A1"/>
    <w:rsid w:val="004E3FE4"/>
    <w:rsid w:val="004E5C1A"/>
    <w:rsid w:val="004E7D35"/>
    <w:rsid w:val="004F1A7D"/>
    <w:rsid w:val="004F3037"/>
    <w:rsid w:val="004F79DB"/>
    <w:rsid w:val="00501B60"/>
    <w:rsid w:val="00503D8E"/>
    <w:rsid w:val="00504D21"/>
    <w:rsid w:val="005067EE"/>
    <w:rsid w:val="0050716B"/>
    <w:rsid w:val="00514633"/>
    <w:rsid w:val="005147A3"/>
    <w:rsid w:val="00516745"/>
    <w:rsid w:val="005175AF"/>
    <w:rsid w:val="00517EAC"/>
    <w:rsid w:val="0052096D"/>
    <w:rsid w:val="00521BE9"/>
    <w:rsid w:val="00522BE5"/>
    <w:rsid w:val="00526E59"/>
    <w:rsid w:val="0053327C"/>
    <w:rsid w:val="00535A36"/>
    <w:rsid w:val="00540E14"/>
    <w:rsid w:val="00543418"/>
    <w:rsid w:val="005438D8"/>
    <w:rsid w:val="0055067F"/>
    <w:rsid w:val="0055307D"/>
    <w:rsid w:val="0055382D"/>
    <w:rsid w:val="00555EB3"/>
    <w:rsid w:val="00560BD7"/>
    <w:rsid w:val="00564E03"/>
    <w:rsid w:val="005746E1"/>
    <w:rsid w:val="005753D7"/>
    <w:rsid w:val="005766D0"/>
    <w:rsid w:val="00581F3A"/>
    <w:rsid w:val="00583116"/>
    <w:rsid w:val="00583B77"/>
    <w:rsid w:val="00585956"/>
    <w:rsid w:val="005878D8"/>
    <w:rsid w:val="00590038"/>
    <w:rsid w:val="0059085A"/>
    <w:rsid w:val="00594CDB"/>
    <w:rsid w:val="005968F8"/>
    <w:rsid w:val="005A0927"/>
    <w:rsid w:val="005A4D54"/>
    <w:rsid w:val="005A7B7E"/>
    <w:rsid w:val="005A7C8E"/>
    <w:rsid w:val="005A7DFE"/>
    <w:rsid w:val="005B0AF2"/>
    <w:rsid w:val="005B521D"/>
    <w:rsid w:val="005B603D"/>
    <w:rsid w:val="005C3131"/>
    <w:rsid w:val="005C31E0"/>
    <w:rsid w:val="005C3391"/>
    <w:rsid w:val="005C6A98"/>
    <w:rsid w:val="005C6E09"/>
    <w:rsid w:val="005C76DF"/>
    <w:rsid w:val="005D02EB"/>
    <w:rsid w:val="005D2FF8"/>
    <w:rsid w:val="005D3DA2"/>
    <w:rsid w:val="005D4B26"/>
    <w:rsid w:val="005D723D"/>
    <w:rsid w:val="005E1DD1"/>
    <w:rsid w:val="005E1EFC"/>
    <w:rsid w:val="005E57BE"/>
    <w:rsid w:val="005E5F94"/>
    <w:rsid w:val="005E62BB"/>
    <w:rsid w:val="005F2D73"/>
    <w:rsid w:val="005F60E5"/>
    <w:rsid w:val="00601083"/>
    <w:rsid w:val="0060281C"/>
    <w:rsid w:val="00603095"/>
    <w:rsid w:val="006074CD"/>
    <w:rsid w:val="00607806"/>
    <w:rsid w:val="006129A0"/>
    <w:rsid w:val="00612F71"/>
    <w:rsid w:val="006133F1"/>
    <w:rsid w:val="006162A8"/>
    <w:rsid w:val="00616B79"/>
    <w:rsid w:val="0061755E"/>
    <w:rsid w:val="006232A0"/>
    <w:rsid w:val="00626190"/>
    <w:rsid w:val="006276B5"/>
    <w:rsid w:val="00627A22"/>
    <w:rsid w:val="00631200"/>
    <w:rsid w:val="00632AB5"/>
    <w:rsid w:val="006335F3"/>
    <w:rsid w:val="0063473E"/>
    <w:rsid w:val="00635FF9"/>
    <w:rsid w:val="006459EE"/>
    <w:rsid w:val="00651ABD"/>
    <w:rsid w:val="00654E03"/>
    <w:rsid w:val="00656A27"/>
    <w:rsid w:val="00656F20"/>
    <w:rsid w:val="00657F70"/>
    <w:rsid w:val="00661EA9"/>
    <w:rsid w:val="00663EAD"/>
    <w:rsid w:val="006643E3"/>
    <w:rsid w:val="006645E8"/>
    <w:rsid w:val="00665C51"/>
    <w:rsid w:val="00666725"/>
    <w:rsid w:val="0067004F"/>
    <w:rsid w:val="00670985"/>
    <w:rsid w:val="00673DB5"/>
    <w:rsid w:val="0067715A"/>
    <w:rsid w:val="0068093D"/>
    <w:rsid w:val="006844A5"/>
    <w:rsid w:val="00684F94"/>
    <w:rsid w:val="00686EA3"/>
    <w:rsid w:val="00691026"/>
    <w:rsid w:val="00691A19"/>
    <w:rsid w:val="00691D22"/>
    <w:rsid w:val="00693A07"/>
    <w:rsid w:val="006973B4"/>
    <w:rsid w:val="006A1B88"/>
    <w:rsid w:val="006A225A"/>
    <w:rsid w:val="006A2278"/>
    <w:rsid w:val="006A309A"/>
    <w:rsid w:val="006A463A"/>
    <w:rsid w:val="006A4DCC"/>
    <w:rsid w:val="006A7A5A"/>
    <w:rsid w:val="006B00AD"/>
    <w:rsid w:val="006B083B"/>
    <w:rsid w:val="006B144E"/>
    <w:rsid w:val="006B25B6"/>
    <w:rsid w:val="006B4F50"/>
    <w:rsid w:val="006C5C27"/>
    <w:rsid w:val="006C6667"/>
    <w:rsid w:val="006C666A"/>
    <w:rsid w:val="006D449F"/>
    <w:rsid w:val="006D7684"/>
    <w:rsid w:val="006E0D88"/>
    <w:rsid w:val="006E1731"/>
    <w:rsid w:val="006E1F7B"/>
    <w:rsid w:val="006E2E41"/>
    <w:rsid w:val="006E3F64"/>
    <w:rsid w:val="006E44E7"/>
    <w:rsid w:val="006E6E84"/>
    <w:rsid w:val="006E75DB"/>
    <w:rsid w:val="006E772A"/>
    <w:rsid w:val="006E7C98"/>
    <w:rsid w:val="006E7D56"/>
    <w:rsid w:val="006F0A6A"/>
    <w:rsid w:val="006F2708"/>
    <w:rsid w:val="006F7225"/>
    <w:rsid w:val="006F73D5"/>
    <w:rsid w:val="0070303D"/>
    <w:rsid w:val="007034F0"/>
    <w:rsid w:val="00703FCD"/>
    <w:rsid w:val="00704AB3"/>
    <w:rsid w:val="00715C4E"/>
    <w:rsid w:val="00716C0D"/>
    <w:rsid w:val="00716F3A"/>
    <w:rsid w:val="00721037"/>
    <w:rsid w:val="007214F6"/>
    <w:rsid w:val="0072578D"/>
    <w:rsid w:val="00727A09"/>
    <w:rsid w:val="00727DBA"/>
    <w:rsid w:val="00727F71"/>
    <w:rsid w:val="0073092A"/>
    <w:rsid w:val="00731454"/>
    <w:rsid w:val="00733D00"/>
    <w:rsid w:val="00736A85"/>
    <w:rsid w:val="00740027"/>
    <w:rsid w:val="0074042C"/>
    <w:rsid w:val="007420AD"/>
    <w:rsid w:val="00744923"/>
    <w:rsid w:val="00745B60"/>
    <w:rsid w:val="007473C9"/>
    <w:rsid w:val="007527C9"/>
    <w:rsid w:val="00752EDE"/>
    <w:rsid w:val="0075564D"/>
    <w:rsid w:val="00761112"/>
    <w:rsid w:val="0076222C"/>
    <w:rsid w:val="00765BEF"/>
    <w:rsid w:val="0077356B"/>
    <w:rsid w:val="00773774"/>
    <w:rsid w:val="0077617F"/>
    <w:rsid w:val="00777913"/>
    <w:rsid w:val="00780B8B"/>
    <w:rsid w:val="00782F8C"/>
    <w:rsid w:val="00783FDE"/>
    <w:rsid w:val="0078505C"/>
    <w:rsid w:val="00785339"/>
    <w:rsid w:val="007865C2"/>
    <w:rsid w:val="00787CC9"/>
    <w:rsid w:val="0079094C"/>
    <w:rsid w:val="0079104A"/>
    <w:rsid w:val="007925F7"/>
    <w:rsid w:val="00794139"/>
    <w:rsid w:val="00796CC3"/>
    <w:rsid w:val="00797B0A"/>
    <w:rsid w:val="007A0B02"/>
    <w:rsid w:val="007A0DAF"/>
    <w:rsid w:val="007A0E91"/>
    <w:rsid w:val="007A3D3B"/>
    <w:rsid w:val="007A466C"/>
    <w:rsid w:val="007A55E0"/>
    <w:rsid w:val="007B1CB7"/>
    <w:rsid w:val="007B2238"/>
    <w:rsid w:val="007B3247"/>
    <w:rsid w:val="007B579D"/>
    <w:rsid w:val="007B5CAC"/>
    <w:rsid w:val="007B740F"/>
    <w:rsid w:val="007C3A95"/>
    <w:rsid w:val="007C43ED"/>
    <w:rsid w:val="007C4FDD"/>
    <w:rsid w:val="007C6E5A"/>
    <w:rsid w:val="007D1C2F"/>
    <w:rsid w:val="007D2015"/>
    <w:rsid w:val="007D3FCF"/>
    <w:rsid w:val="007E35DA"/>
    <w:rsid w:val="007E58E0"/>
    <w:rsid w:val="007E5CA2"/>
    <w:rsid w:val="007F1213"/>
    <w:rsid w:val="007F448A"/>
    <w:rsid w:val="007F6BFA"/>
    <w:rsid w:val="007F7237"/>
    <w:rsid w:val="007F7975"/>
    <w:rsid w:val="008002FA"/>
    <w:rsid w:val="00800FFB"/>
    <w:rsid w:val="00803793"/>
    <w:rsid w:val="008048A8"/>
    <w:rsid w:val="00804955"/>
    <w:rsid w:val="00806411"/>
    <w:rsid w:val="00806A15"/>
    <w:rsid w:val="008243EC"/>
    <w:rsid w:val="00825C92"/>
    <w:rsid w:val="00827F6D"/>
    <w:rsid w:val="00832237"/>
    <w:rsid w:val="0083362D"/>
    <w:rsid w:val="00833B19"/>
    <w:rsid w:val="00833B52"/>
    <w:rsid w:val="00836041"/>
    <w:rsid w:val="00836848"/>
    <w:rsid w:val="00836E93"/>
    <w:rsid w:val="00840994"/>
    <w:rsid w:val="0084219E"/>
    <w:rsid w:val="00843F0A"/>
    <w:rsid w:val="008449E1"/>
    <w:rsid w:val="00847D3A"/>
    <w:rsid w:val="00847FB4"/>
    <w:rsid w:val="00850887"/>
    <w:rsid w:val="00851D99"/>
    <w:rsid w:val="00852999"/>
    <w:rsid w:val="00853392"/>
    <w:rsid w:val="00853494"/>
    <w:rsid w:val="00854D50"/>
    <w:rsid w:val="00857D89"/>
    <w:rsid w:val="008629F8"/>
    <w:rsid w:val="00864DE8"/>
    <w:rsid w:val="00870267"/>
    <w:rsid w:val="008709CF"/>
    <w:rsid w:val="0087240B"/>
    <w:rsid w:val="0087312D"/>
    <w:rsid w:val="00874FBE"/>
    <w:rsid w:val="00876488"/>
    <w:rsid w:val="00876BF3"/>
    <w:rsid w:val="00877A6A"/>
    <w:rsid w:val="00877C70"/>
    <w:rsid w:val="00881EB9"/>
    <w:rsid w:val="00882BF2"/>
    <w:rsid w:val="00884050"/>
    <w:rsid w:val="0088506E"/>
    <w:rsid w:val="00885B12"/>
    <w:rsid w:val="00885F7A"/>
    <w:rsid w:val="0088696C"/>
    <w:rsid w:val="008869D1"/>
    <w:rsid w:val="0088771C"/>
    <w:rsid w:val="00891786"/>
    <w:rsid w:val="00892A1F"/>
    <w:rsid w:val="00892F43"/>
    <w:rsid w:val="0089388E"/>
    <w:rsid w:val="00895271"/>
    <w:rsid w:val="008A0196"/>
    <w:rsid w:val="008A05AB"/>
    <w:rsid w:val="008A22AB"/>
    <w:rsid w:val="008A51A7"/>
    <w:rsid w:val="008A62FC"/>
    <w:rsid w:val="008A6AF9"/>
    <w:rsid w:val="008A7268"/>
    <w:rsid w:val="008B414A"/>
    <w:rsid w:val="008B4FC2"/>
    <w:rsid w:val="008B5430"/>
    <w:rsid w:val="008C3F1A"/>
    <w:rsid w:val="008C4509"/>
    <w:rsid w:val="008C7AF0"/>
    <w:rsid w:val="008D263E"/>
    <w:rsid w:val="008D352D"/>
    <w:rsid w:val="008D3B10"/>
    <w:rsid w:val="008D42F4"/>
    <w:rsid w:val="008D5FE7"/>
    <w:rsid w:val="008D7282"/>
    <w:rsid w:val="008D7420"/>
    <w:rsid w:val="008D7753"/>
    <w:rsid w:val="008D7B44"/>
    <w:rsid w:val="008E263A"/>
    <w:rsid w:val="008E3367"/>
    <w:rsid w:val="008E531A"/>
    <w:rsid w:val="008E6BA5"/>
    <w:rsid w:val="008F429C"/>
    <w:rsid w:val="008F53C1"/>
    <w:rsid w:val="008F560B"/>
    <w:rsid w:val="008F5683"/>
    <w:rsid w:val="008F5CB6"/>
    <w:rsid w:val="008F5FDE"/>
    <w:rsid w:val="008F78CF"/>
    <w:rsid w:val="008F7E9F"/>
    <w:rsid w:val="009005F9"/>
    <w:rsid w:val="00903ABF"/>
    <w:rsid w:val="00906568"/>
    <w:rsid w:val="009119E0"/>
    <w:rsid w:val="00916203"/>
    <w:rsid w:val="009170EB"/>
    <w:rsid w:val="00920167"/>
    <w:rsid w:val="00920602"/>
    <w:rsid w:val="009211E5"/>
    <w:rsid w:val="009235F5"/>
    <w:rsid w:val="00924D13"/>
    <w:rsid w:val="00925794"/>
    <w:rsid w:val="009352B6"/>
    <w:rsid w:val="00937231"/>
    <w:rsid w:val="00937D0C"/>
    <w:rsid w:val="00940017"/>
    <w:rsid w:val="00945061"/>
    <w:rsid w:val="009456AA"/>
    <w:rsid w:val="00945831"/>
    <w:rsid w:val="00950836"/>
    <w:rsid w:val="00950CF4"/>
    <w:rsid w:val="00952FE5"/>
    <w:rsid w:val="0095376A"/>
    <w:rsid w:val="00956A7B"/>
    <w:rsid w:val="00956D02"/>
    <w:rsid w:val="00956EEB"/>
    <w:rsid w:val="0096039C"/>
    <w:rsid w:val="00960642"/>
    <w:rsid w:val="009638E6"/>
    <w:rsid w:val="00963BEB"/>
    <w:rsid w:val="009657BC"/>
    <w:rsid w:val="009746F4"/>
    <w:rsid w:val="00974805"/>
    <w:rsid w:val="00976CCE"/>
    <w:rsid w:val="009777B9"/>
    <w:rsid w:val="009826B8"/>
    <w:rsid w:val="009921A7"/>
    <w:rsid w:val="00992ABE"/>
    <w:rsid w:val="00994D29"/>
    <w:rsid w:val="00994EDE"/>
    <w:rsid w:val="00997802"/>
    <w:rsid w:val="00997DDB"/>
    <w:rsid w:val="009A0119"/>
    <w:rsid w:val="009A2125"/>
    <w:rsid w:val="009A3216"/>
    <w:rsid w:val="009A3365"/>
    <w:rsid w:val="009A3A60"/>
    <w:rsid w:val="009A3CA4"/>
    <w:rsid w:val="009A48B7"/>
    <w:rsid w:val="009A74A2"/>
    <w:rsid w:val="009A7E23"/>
    <w:rsid w:val="009B2766"/>
    <w:rsid w:val="009B2BB4"/>
    <w:rsid w:val="009B2BEA"/>
    <w:rsid w:val="009B4C7C"/>
    <w:rsid w:val="009B4F10"/>
    <w:rsid w:val="009B71BD"/>
    <w:rsid w:val="009B7678"/>
    <w:rsid w:val="009B7F0C"/>
    <w:rsid w:val="009C41AD"/>
    <w:rsid w:val="009C4873"/>
    <w:rsid w:val="009D15F5"/>
    <w:rsid w:val="009D2267"/>
    <w:rsid w:val="009D24ED"/>
    <w:rsid w:val="009D301C"/>
    <w:rsid w:val="009D30BB"/>
    <w:rsid w:val="009D30F9"/>
    <w:rsid w:val="009D3B94"/>
    <w:rsid w:val="009D64B4"/>
    <w:rsid w:val="009E13F5"/>
    <w:rsid w:val="009E2392"/>
    <w:rsid w:val="009E2CB4"/>
    <w:rsid w:val="009E526E"/>
    <w:rsid w:val="009E5C1D"/>
    <w:rsid w:val="009E7E52"/>
    <w:rsid w:val="009F0214"/>
    <w:rsid w:val="009F178C"/>
    <w:rsid w:val="009F1BA1"/>
    <w:rsid w:val="009F48A4"/>
    <w:rsid w:val="009F57B5"/>
    <w:rsid w:val="00A003A2"/>
    <w:rsid w:val="00A1014D"/>
    <w:rsid w:val="00A10EFB"/>
    <w:rsid w:val="00A12256"/>
    <w:rsid w:val="00A15E63"/>
    <w:rsid w:val="00A17C5C"/>
    <w:rsid w:val="00A213DE"/>
    <w:rsid w:val="00A21ADA"/>
    <w:rsid w:val="00A32F92"/>
    <w:rsid w:val="00A3311B"/>
    <w:rsid w:val="00A33A58"/>
    <w:rsid w:val="00A36478"/>
    <w:rsid w:val="00A365B7"/>
    <w:rsid w:val="00A36FBF"/>
    <w:rsid w:val="00A44979"/>
    <w:rsid w:val="00A45E5D"/>
    <w:rsid w:val="00A472B4"/>
    <w:rsid w:val="00A537FE"/>
    <w:rsid w:val="00A546B3"/>
    <w:rsid w:val="00A56591"/>
    <w:rsid w:val="00A62BFA"/>
    <w:rsid w:val="00A62E80"/>
    <w:rsid w:val="00A6568E"/>
    <w:rsid w:val="00A66CAD"/>
    <w:rsid w:val="00A6705B"/>
    <w:rsid w:val="00A70568"/>
    <w:rsid w:val="00A721E1"/>
    <w:rsid w:val="00A74FF5"/>
    <w:rsid w:val="00A7612A"/>
    <w:rsid w:val="00A76E74"/>
    <w:rsid w:val="00A7785F"/>
    <w:rsid w:val="00A80580"/>
    <w:rsid w:val="00A80EFB"/>
    <w:rsid w:val="00A82342"/>
    <w:rsid w:val="00A823FA"/>
    <w:rsid w:val="00A82525"/>
    <w:rsid w:val="00A82A56"/>
    <w:rsid w:val="00A860B0"/>
    <w:rsid w:val="00A8610F"/>
    <w:rsid w:val="00A92104"/>
    <w:rsid w:val="00A9239C"/>
    <w:rsid w:val="00A933F4"/>
    <w:rsid w:val="00A93627"/>
    <w:rsid w:val="00A93ECD"/>
    <w:rsid w:val="00A94501"/>
    <w:rsid w:val="00A9764C"/>
    <w:rsid w:val="00AA216D"/>
    <w:rsid w:val="00AA253F"/>
    <w:rsid w:val="00AA311E"/>
    <w:rsid w:val="00AA3794"/>
    <w:rsid w:val="00AA5D67"/>
    <w:rsid w:val="00AA73E8"/>
    <w:rsid w:val="00AB06A8"/>
    <w:rsid w:val="00AB11BE"/>
    <w:rsid w:val="00AB35E2"/>
    <w:rsid w:val="00AB3677"/>
    <w:rsid w:val="00AB640E"/>
    <w:rsid w:val="00AB788C"/>
    <w:rsid w:val="00AB7BA2"/>
    <w:rsid w:val="00AC0786"/>
    <w:rsid w:val="00AC0B8A"/>
    <w:rsid w:val="00AC3A26"/>
    <w:rsid w:val="00AD095E"/>
    <w:rsid w:val="00AD1EE3"/>
    <w:rsid w:val="00AD247C"/>
    <w:rsid w:val="00AD3173"/>
    <w:rsid w:val="00AD324D"/>
    <w:rsid w:val="00AD4B1E"/>
    <w:rsid w:val="00AD76B5"/>
    <w:rsid w:val="00AE02FE"/>
    <w:rsid w:val="00AE09D5"/>
    <w:rsid w:val="00AE0C63"/>
    <w:rsid w:val="00AE24AF"/>
    <w:rsid w:val="00AE4C28"/>
    <w:rsid w:val="00AE5017"/>
    <w:rsid w:val="00AE5417"/>
    <w:rsid w:val="00AE7F23"/>
    <w:rsid w:val="00AF05DF"/>
    <w:rsid w:val="00AF3FD4"/>
    <w:rsid w:val="00AF5FB9"/>
    <w:rsid w:val="00AF750B"/>
    <w:rsid w:val="00B01673"/>
    <w:rsid w:val="00B0691B"/>
    <w:rsid w:val="00B07517"/>
    <w:rsid w:val="00B079FD"/>
    <w:rsid w:val="00B114D4"/>
    <w:rsid w:val="00B1240A"/>
    <w:rsid w:val="00B1410E"/>
    <w:rsid w:val="00B15CA3"/>
    <w:rsid w:val="00B175D8"/>
    <w:rsid w:val="00B17F2A"/>
    <w:rsid w:val="00B27CE8"/>
    <w:rsid w:val="00B32B9B"/>
    <w:rsid w:val="00B35A23"/>
    <w:rsid w:val="00B400D2"/>
    <w:rsid w:val="00B403D5"/>
    <w:rsid w:val="00B41130"/>
    <w:rsid w:val="00B420D3"/>
    <w:rsid w:val="00B428C4"/>
    <w:rsid w:val="00B4328A"/>
    <w:rsid w:val="00B4405D"/>
    <w:rsid w:val="00B448BD"/>
    <w:rsid w:val="00B54FB6"/>
    <w:rsid w:val="00B56CE9"/>
    <w:rsid w:val="00B57B17"/>
    <w:rsid w:val="00B57C8A"/>
    <w:rsid w:val="00B6289A"/>
    <w:rsid w:val="00B642FC"/>
    <w:rsid w:val="00B67AC3"/>
    <w:rsid w:val="00B81C32"/>
    <w:rsid w:val="00B83054"/>
    <w:rsid w:val="00B84C6E"/>
    <w:rsid w:val="00B8589C"/>
    <w:rsid w:val="00B86D1C"/>
    <w:rsid w:val="00B8716B"/>
    <w:rsid w:val="00B87BAC"/>
    <w:rsid w:val="00B940CC"/>
    <w:rsid w:val="00BA003B"/>
    <w:rsid w:val="00BA2460"/>
    <w:rsid w:val="00BA3411"/>
    <w:rsid w:val="00BA3665"/>
    <w:rsid w:val="00BA39BC"/>
    <w:rsid w:val="00BA477F"/>
    <w:rsid w:val="00BB3909"/>
    <w:rsid w:val="00BB7C3D"/>
    <w:rsid w:val="00BC0D67"/>
    <w:rsid w:val="00BC506B"/>
    <w:rsid w:val="00BC777C"/>
    <w:rsid w:val="00BD27C5"/>
    <w:rsid w:val="00BD4B35"/>
    <w:rsid w:val="00BD7F05"/>
    <w:rsid w:val="00BE1951"/>
    <w:rsid w:val="00BE346C"/>
    <w:rsid w:val="00BE379A"/>
    <w:rsid w:val="00BE65A3"/>
    <w:rsid w:val="00BE7074"/>
    <w:rsid w:val="00BF0562"/>
    <w:rsid w:val="00BF2743"/>
    <w:rsid w:val="00BF2915"/>
    <w:rsid w:val="00BF3438"/>
    <w:rsid w:val="00BF3BA5"/>
    <w:rsid w:val="00BF5D7A"/>
    <w:rsid w:val="00BF5E3C"/>
    <w:rsid w:val="00C02BE6"/>
    <w:rsid w:val="00C03C19"/>
    <w:rsid w:val="00C041DC"/>
    <w:rsid w:val="00C044F5"/>
    <w:rsid w:val="00C06FD2"/>
    <w:rsid w:val="00C126F0"/>
    <w:rsid w:val="00C13480"/>
    <w:rsid w:val="00C143A6"/>
    <w:rsid w:val="00C1577E"/>
    <w:rsid w:val="00C17CC8"/>
    <w:rsid w:val="00C21BF3"/>
    <w:rsid w:val="00C243D6"/>
    <w:rsid w:val="00C25265"/>
    <w:rsid w:val="00C31290"/>
    <w:rsid w:val="00C357EF"/>
    <w:rsid w:val="00C35B1C"/>
    <w:rsid w:val="00C40DEE"/>
    <w:rsid w:val="00C41FA5"/>
    <w:rsid w:val="00C4201D"/>
    <w:rsid w:val="00C42E1C"/>
    <w:rsid w:val="00C43D5A"/>
    <w:rsid w:val="00C43EA3"/>
    <w:rsid w:val="00C47743"/>
    <w:rsid w:val="00C47835"/>
    <w:rsid w:val="00C47A65"/>
    <w:rsid w:val="00C51A8F"/>
    <w:rsid w:val="00C52021"/>
    <w:rsid w:val="00C53523"/>
    <w:rsid w:val="00C55892"/>
    <w:rsid w:val="00C57819"/>
    <w:rsid w:val="00C61DB0"/>
    <w:rsid w:val="00C621E2"/>
    <w:rsid w:val="00C62942"/>
    <w:rsid w:val="00C63743"/>
    <w:rsid w:val="00C63783"/>
    <w:rsid w:val="00C700B4"/>
    <w:rsid w:val="00C73E42"/>
    <w:rsid w:val="00C75EC8"/>
    <w:rsid w:val="00C77817"/>
    <w:rsid w:val="00C8147E"/>
    <w:rsid w:val="00C81BFE"/>
    <w:rsid w:val="00C8379C"/>
    <w:rsid w:val="00C853E8"/>
    <w:rsid w:val="00C85892"/>
    <w:rsid w:val="00C85FA4"/>
    <w:rsid w:val="00C86AC1"/>
    <w:rsid w:val="00C9160F"/>
    <w:rsid w:val="00C91905"/>
    <w:rsid w:val="00C9278B"/>
    <w:rsid w:val="00C9295D"/>
    <w:rsid w:val="00C96700"/>
    <w:rsid w:val="00C97C1A"/>
    <w:rsid w:val="00CA7695"/>
    <w:rsid w:val="00CB0C47"/>
    <w:rsid w:val="00CB26C6"/>
    <w:rsid w:val="00CB519F"/>
    <w:rsid w:val="00CB67A4"/>
    <w:rsid w:val="00CB6E1B"/>
    <w:rsid w:val="00CB6EA2"/>
    <w:rsid w:val="00CB7B5A"/>
    <w:rsid w:val="00CB7C43"/>
    <w:rsid w:val="00CC3B27"/>
    <w:rsid w:val="00CC44BD"/>
    <w:rsid w:val="00CC59E2"/>
    <w:rsid w:val="00CD4F2A"/>
    <w:rsid w:val="00CD7739"/>
    <w:rsid w:val="00CE21D0"/>
    <w:rsid w:val="00CE4A56"/>
    <w:rsid w:val="00CF20AF"/>
    <w:rsid w:val="00CF4A1C"/>
    <w:rsid w:val="00CF5844"/>
    <w:rsid w:val="00CF5BEF"/>
    <w:rsid w:val="00D03034"/>
    <w:rsid w:val="00D05C90"/>
    <w:rsid w:val="00D0614D"/>
    <w:rsid w:val="00D07587"/>
    <w:rsid w:val="00D07FC5"/>
    <w:rsid w:val="00D10A12"/>
    <w:rsid w:val="00D13770"/>
    <w:rsid w:val="00D14E2E"/>
    <w:rsid w:val="00D205A7"/>
    <w:rsid w:val="00D20C76"/>
    <w:rsid w:val="00D2101F"/>
    <w:rsid w:val="00D22592"/>
    <w:rsid w:val="00D23C8B"/>
    <w:rsid w:val="00D23FEF"/>
    <w:rsid w:val="00D253FC"/>
    <w:rsid w:val="00D27290"/>
    <w:rsid w:val="00D27C29"/>
    <w:rsid w:val="00D307CC"/>
    <w:rsid w:val="00D30823"/>
    <w:rsid w:val="00D31E94"/>
    <w:rsid w:val="00D31EAA"/>
    <w:rsid w:val="00D3317E"/>
    <w:rsid w:val="00D353C4"/>
    <w:rsid w:val="00D40A2D"/>
    <w:rsid w:val="00D40ED7"/>
    <w:rsid w:val="00D42AA6"/>
    <w:rsid w:val="00D42F7B"/>
    <w:rsid w:val="00D44C80"/>
    <w:rsid w:val="00D4528F"/>
    <w:rsid w:val="00D45306"/>
    <w:rsid w:val="00D47267"/>
    <w:rsid w:val="00D500D3"/>
    <w:rsid w:val="00D52930"/>
    <w:rsid w:val="00D54190"/>
    <w:rsid w:val="00D5491B"/>
    <w:rsid w:val="00D56862"/>
    <w:rsid w:val="00D57755"/>
    <w:rsid w:val="00D609C0"/>
    <w:rsid w:val="00D61574"/>
    <w:rsid w:val="00D61617"/>
    <w:rsid w:val="00D6464C"/>
    <w:rsid w:val="00D65426"/>
    <w:rsid w:val="00D66543"/>
    <w:rsid w:val="00D669EB"/>
    <w:rsid w:val="00D67219"/>
    <w:rsid w:val="00D7032D"/>
    <w:rsid w:val="00D71B88"/>
    <w:rsid w:val="00D71D04"/>
    <w:rsid w:val="00D746D6"/>
    <w:rsid w:val="00D74E3F"/>
    <w:rsid w:val="00D76411"/>
    <w:rsid w:val="00D806CE"/>
    <w:rsid w:val="00D8603B"/>
    <w:rsid w:val="00D8728A"/>
    <w:rsid w:val="00D91FAA"/>
    <w:rsid w:val="00D943E4"/>
    <w:rsid w:val="00D96EE4"/>
    <w:rsid w:val="00DA2A4D"/>
    <w:rsid w:val="00DA6601"/>
    <w:rsid w:val="00DA7246"/>
    <w:rsid w:val="00DB5890"/>
    <w:rsid w:val="00DB5AEB"/>
    <w:rsid w:val="00DC14D7"/>
    <w:rsid w:val="00DC28B5"/>
    <w:rsid w:val="00DC2D31"/>
    <w:rsid w:val="00DC2FAB"/>
    <w:rsid w:val="00DC5538"/>
    <w:rsid w:val="00DD1009"/>
    <w:rsid w:val="00DD2A4C"/>
    <w:rsid w:val="00DD550C"/>
    <w:rsid w:val="00DD7277"/>
    <w:rsid w:val="00DE0559"/>
    <w:rsid w:val="00DE1D49"/>
    <w:rsid w:val="00DE4067"/>
    <w:rsid w:val="00DE5FCB"/>
    <w:rsid w:val="00DF1A7C"/>
    <w:rsid w:val="00DF4B43"/>
    <w:rsid w:val="00DF591D"/>
    <w:rsid w:val="00E0142B"/>
    <w:rsid w:val="00E020BE"/>
    <w:rsid w:val="00E047CF"/>
    <w:rsid w:val="00E0500E"/>
    <w:rsid w:val="00E0655A"/>
    <w:rsid w:val="00E07AAB"/>
    <w:rsid w:val="00E10696"/>
    <w:rsid w:val="00E10BFD"/>
    <w:rsid w:val="00E10C6B"/>
    <w:rsid w:val="00E1212B"/>
    <w:rsid w:val="00E13E28"/>
    <w:rsid w:val="00E16BD4"/>
    <w:rsid w:val="00E17BF7"/>
    <w:rsid w:val="00E2031B"/>
    <w:rsid w:val="00E21B45"/>
    <w:rsid w:val="00E221BB"/>
    <w:rsid w:val="00E23867"/>
    <w:rsid w:val="00E278EE"/>
    <w:rsid w:val="00E30011"/>
    <w:rsid w:val="00E31263"/>
    <w:rsid w:val="00E32661"/>
    <w:rsid w:val="00E328F1"/>
    <w:rsid w:val="00E3485B"/>
    <w:rsid w:val="00E34A61"/>
    <w:rsid w:val="00E3780C"/>
    <w:rsid w:val="00E4008F"/>
    <w:rsid w:val="00E4185F"/>
    <w:rsid w:val="00E4322B"/>
    <w:rsid w:val="00E43B1E"/>
    <w:rsid w:val="00E441DE"/>
    <w:rsid w:val="00E459A1"/>
    <w:rsid w:val="00E47998"/>
    <w:rsid w:val="00E524E0"/>
    <w:rsid w:val="00E55124"/>
    <w:rsid w:val="00E55F4E"/>
    <w:rsid w:val="00E614C8"/>
    <w:rsid w:val="00E64705"/>
    <w:rsid w:val="00E670E7"/>
    <w:rsid w:val="00E747D6"/>
    <w:rsid w:val="00E77107"/>
    <w:rsid w:val="00E77FE4"/>
    <w:rsid w:val="00E8077C"/>
    <w:rsid w:val="00E80A10"/>
    <w:rsid w:val="00E83768"/>
    <w:rsid w:val="00E84142"/>
    <w:rsid w:val="00E90F44"/>
    <w:rsid w:val="00E91382"/>
    <w:rsid w:val="00E91D50"/>
    <w:rsid w:val="00E93468"/>
    <w:rsid w:val="00E94332"/>
    <w:rsid w:val="00E9461E"/>
    <w:rsid w:val="00E94D5F"/>
    <w:rsid w:val="00E955E8"/>
    <w:rsid w:val="00E97CEE"/>
    <w:rsid w:val="00EA0391"/>
    <w:rsid w:val="00EA28D2"/>
    <w:rsid w:val="00EA3BC7"/>
    <w:rsid w:val="00EA3EA5"/>
    <w:rsid w:val="00EA6A62"/>
    <w:rsid w:val="00EB7490"/>
    <w:rsid w:val="00EB790C"/>
    <w:rsid w:val="00EC128F"/>
    <w:rsid w:val="00EC1465"/>
    <w:rsid w:val="00EC19D3"/>
    <w:rsid w:val="00EC40DE"/>
    <w:rsid w:val="00EC4814"/>
    <w:rsid w:val="00EC4C3E"/>
    <w:rsid w:val="00EC5711"/>
    <w:rsid w:val="00EC5B1D"/>
    <w:rsid w:val="00EC7355"/>
    <w:rsid w:val="00EC7D29"/>
    <w:rsid w:val="00ED36E7"/>
    <w:rsid w:val="00ED37F8"/>
    <w:rsid w:val="00ED4101"/>
    <w:rsid w:val="00ED6ED2"/>
    <w:rsid w:val="00EE16B2"/>
    <w:rsid w:val="00EE52A5"/>
    <w:rsid w:val="00EF3087"/>
    <w:rsid w:val="00EF40C2"/>
    <w:rsid w:val="00EF50AF"/>
    <w:rsid w:val="00EF5BC7"/>
    <w:rsid w:val="00F02BBF"/>
    <w:rsid w:val="00F0374A"/>
    <w:rsid w:val="00F03A4D"/>
    <w:rsid w:val="00F05703"/>
    <w:rsid w:val="00F059D6"/>
    <w:rsid w:val="00F10839"/>
    <w:rsid w:val="00F13793"/>
    <w:rsid w:val="00F141C8"/>
    <w:rsid w:val="00F16225"/>
    <w:rsid w:val="00F21532"/>
    <w:rsid w:val="00F23D60"/>
    <w:rsid w:val="00F23FCE"/>
    <w:rsid w:val="00F255FD"/>
    <w:rsid w:val="00F2682B"/>
    <w:rsid w:val="00F32D68"/>
    <w:rsid w:val="00F32EB9"/>
    <w:rsid w:val="00F362A9"/>
    <w:rsid w:val="00F36D1D"/>
    <w:rsid w:val="00F373AA"/>
    <w:rsid w:val="00F40B8B"/>
    <w:rsid w:val="00F40E85"/>
    <w:rsid w:val="00F421E5"/>
    <w:rsid w:val="00F42C7B"/>
    <w:rsid w:val="00F44C28"/>
    <w:rsid w:val="00F47B5F"/>
    <w:rsid w:val="00F47B9A"/>
    <w:rsid w:val="00F50146"/>
    <w:rsid w:val="00F50EFD"/>
    <w:rsid w:val="00F52DFF"/>
    <w:rsid w:val="00F6076B"/>
    <w:rsid w:val="00F617C4"/>
    <w:rsid w:val="00F66F74"/>
    <w:rsid w:val="00F67291"/>
    <w:rsid w:val="00F67F98"/>
    <w:rsid w:val="00F70D4D"/>
    <w:rsid w:val="00F71EDD"/>
    <w:rsid w:val="00F73730"/>
    <w:rsid w:val="00F76A5C"/>
    <w:rsid w:val="00F76B0C"/>
    <w:rsid w:val="00F76D6E"/>
    <w:rsid w:val="00F8782E"/>
    <w:rsid w:val="00F9083D"/>
    <w:rsid w:val="00F94484"/>
    <w:rsid w:val="00F96BE3"/>
    <w:rsid w:val="00FA01CE"/>
    <w:rsid w:val="00FA214A"/>
    <w:rsid w:val="00FA28E7"/>
    <w:rsid w:val="00FA2E25"/>
    <w:rsid w:val="00FA3C6A"/>
    <w:rsid w:val="00FA52EC"/>
    <w:rsid w:val="00FA6025"/>
    <w:rsid w:val="00FA6E29"/>
    <w:rsid w:val="00FA7DB1"/>
    <w:rsid w:val="00FA7EDD"/>
    <w:rsid w:val="00FB0CBF"/>
    <w:rsid w:val="00FB32C7"/>
    <w:rsid w:val="00FB5BDA"/>
    <w:rsid w:val="00FC5422"/>
    <w:rsid w:val="00FC5730"/>
    <w:rsid w:val="00FC5EAF"/>
    <w:rsid w:val="00FD0FAB"/>
    <w:rsid w:val="00FD20E1"/>
    <w:rsid w:val="00FD2647"/>
    <w:rsid w:val="00FD2D90"/>
    <w:rsid w:val="00FD3B7C"/>
    <w:rsid w:val="00FD47E4"/>
    <w:rsid w:val="00FD521E"/>
    <w:rsid w:val="00FD6025"/>
    <w:rsid w:val="00FD62CE"/>
    <w:rsid w:val="00FD6DF7"/>
    <w:rsid w:val="00FD6FD8"/>
    <w:rsid w:val="00FD7B99"/>
    <w:rsid w:val="00FD7E1A"/>
    <w:rsid w:val="00FE1524"/>
    <w:rsid w:val="00FE2857"/>
    <w:rsid w:val="00FE304D"/>
    <w:rsid w:val="00FE3349"/>
    <w:rsid w:val="00FE365F"/>
    <w:rsid w:val="00FE3742"/>
    <w:rsid w:val="00FE6DC5"/>
    <w:rsid w:val="00FF1573"/>
    <w:rsid w:val="00FF6423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768FB"/>
  <w15:docId w15:val="{029EC399-C9FF-4F11-868E-5ED92C3E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0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19F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D19FB"/>
    <w:pPr>
      <w:tabs>
        <w:tab w:val="center" w:pos="4153"/>
        <w:tab w:val="right" w:pos="8306"/>
      </w:tabs>
    </w:pPr>
  </w:style>
  <w:style w:type="character" w:styleId="-">
    <w:name w:val="Hyperlink"/>
    <w:rsid w:val="000F46A4"/>
    <w:rPr>
      <w:color w:val="0000FF"/>
      <w:u w:val="single"/>
    </w:rPr>
  </w:style>
  <w:style w:type="table" w:styleId="a5">
    <w:name w:val="Table Grid"/>
    <w:basedOn w:val="a1"/>
    <w:uiPriority w:val="39"/>
    <w:rsid w:val="009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14D4"/>
    <w:pPr>
      <w:ind w:left="720"/>
      <w:contextualSpacing/>
    </w:pPr>
  </w:style>
  <w:style w:type="paragraph" w:styleId="a7">
    <w:name w:val="Body Text"/>
    <w:basedOn w:val="a"/>
    <w:link w:val="Char"/>
    <w:uiPriority w:val="99"/>
    <w:rsid w:val="0055382D"/>
    <w:rPr>
      <w:sz w:val="24"/>
      <w:szCs w:val="24"/>
    </w:rPr>
  </w:style>
  <w:style w:type="character" w:customStyle="1" w:styleId="Char">
    <w:name w:val="Σώμα κειμένου Char"/>
    <w:link w:val="a7"/>
    <w:uiPriority w:val="99"/>
    <w:rsid w:val="0055382D"/>
    <w:rPr>
      <w:sz w:val="24"/>
      <w:szCs w:val="24"/>
    </w:rPr>
  </w:style>
  <w:style w:type="paragraph" w:styleId="a8">
    <w:name w:val="Body Text Indent"/>
    <w:basedOn w:val="a"/>
    <w:link w:val="Char0"/>
    <w:rsid w:val="00A12256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8"/>
    <w:rsid w:val="00A12256"/>
  </w:style>
  <w:style w:type="paragraph" w:customStyle="1" w:styleId="Default">
    <w:name w:val="Default"/>
    <w:rsid w:val="00917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-HTML">
    <w:name w:val="HTML Preformatted"/>
    <w:basedOn w:val="a"/>
    <w:link w:val="-HTMLChar"/>
    <w:uiPriority w:val="99"/>
    <w:unhideWhenUsed/>
    <w:rsid w:val="005B52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link w:val="-HTML"/>
    <w:uiPriority w:val="99"/>
    <w:rsid w:val="005B521D"/>
    <w:rPr>
      <w:rFonts w:ascii="Courier New" w:hAnsi="Courier New" w:cs="Courier New"/>
    </w:rPr>
  </w:style>
  <w:style w:type="character" w:customStyle="1" w:styleId="apple-converted-space">
    <w:name w:val="apple-converted-space"/>
    <w:rsid w:val="005B521D"/>
  </w:style>
  <w:style w:type="character" w:styleId="a9">
    <w:name w:val="Unresolved Mention"/>
    <w:basedOn w:val="a0"/>
    <w:uiPriority w:val="99"/>
    <w:semiHidden/>
    <w:unhideWhenUsed/>
    <w:rsid w:val="008B4FC2"/>
    <w:rPr>
      <w:color w:val="605E5C"/>
      <w:shd w:val="clear" w:color="auto" w:fill="E1DFDD"/>
    </w:rPr>
  </w:style>
  <w:style w:type="paragraph" w:customStyle="1" w:styleId="21">
    <w:name w:val="Σώμα κείμενου 21"/>
    <w:basedOn w:val="a"/>
    <w:rsid w:val="00F255F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palaplast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plastikakritis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tonis_zax@hot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rete.gov.gr" TargetMode="External"/><Relationship Id="rId10" Type="http://schemas.openxmlformats.org/officeDocument/2006/relationships/hyperlink" Target="mailto:krasadakis@crete.gov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eprocurement.gov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imatsida\Application%20Data\Microsoft\&#928;&#961;&#972;&#964;&#965;&#960;&#945;\kli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DD45E-2A2A-4C30-8417-0F9397BFF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klima</Template>
  <TotalTime>11</TotalTime>
  <Pages>7</Pages>
  <Words>1496</Words>
  <Characters>8084</Characters>
  <Application>Microsoft Office Word</Application>
  <DocSecurity>0</DocSecurity>
  <Lines>67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 OFFICE 2003 GREEK</Company>
  <LinksUpToDate>false</LinksUpToDate>
  <CharactersWithSpaces>9561</CharactersWithSpaces>
  <SharedDoc>false</SharedDoc>
  <HLinks>
    <vt:vector size="6" baseType="variant">
      <vt:variant>
        <vt:i4>3080276</vt:i4>
      </vt:variant>
      <vt:variant>
        <vt:i4>3</vt:i4>
      </vt:variant>
      <vt:variant>
        <vt:i4>0</vt:i4>
      </vt:variant>
      <vt:variant>
        <vt:i4>5</vt:i4>
      </vt:variant>
      <vt:variant>
        <vt:lpwstr>mailto:voulgari@crete.gov.gr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klimatsida</dc:creator>
  <cp:keywords/>
  <dc:description/>
  <cp:lastModifiedBy>Αρίστος Φουντοραδάκης</cp:lastModifiedBy>
  <cp:revision>4</cp:revision>
  <cp:lastPrinted>2024-03-07T12:50:00Z</cp:lastPrinted>
  <dcterms:created xsi:type="dcterms:W3CDTF">2024-03-14T08:23:00Z</dcterms:created>
  <dcterms:modified xsi:type="dcterms:W3CDTF">2024-03-14T11:21:00Z</dcterms:modified>
</cp:coreProperties>
</file>