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061B" w14:textId="1A164A70" w:rsidR="00CF5CF4" w:rsidRDefault="00CF5CF4" w:rsidP="00CF5CF4">
      <w:pPr>
        <w:jc w:val="center"/>
      </w:pPr>
      <w:r>
        <w:t xml:space="preserve">ΔΕΛΤΙΟ ΤΥΠΟΥ </w:t>
      </w:r>
    </w:p>
    <w:p w14:paraId="67C24932" w14:textId="77777777" w:rsidR="00CF5CF4" w:rsidRDefault="00CF5CF4" w:rsidP="00852CB3">
      <w:pPr>
        <w:jc w:val="both"/>
      </w:pPr>
    </w:p>
    <w:p w14:paraId="7DF763F6" w14:textId="79A91CC9" w:rsidR="0054742B" w:rsidRDefault="00A01AFA" w:rsidP="00852CB3">
      <w:pPr>
        <w:jc w:val="both"/>
      </w:pPr>
      <w:r>
        <w:t xml:space="preserve">Με τη </w:t>
      </w:r>
      <w:proofErr w:type="spellStart"/>
      <w:r>
        <w:t>συνδιοργάνωση</w:t>
      </w:r>
      <w:proofErr w:type="spellEnd"/>
      <w:r>
        <w:t xml:space="preserve"> της Περιφέρειας Κρήτης – Περιφερειακή Ενότητα Χανίων πραγματοποιείται το 13</w:t>
      </w:r>
      <w:r w:rsidRPr="00A01AFA">
        <w:rPr>
          <w:vertAlign w:val="superscript"/>
        </w:rPr>
        <w:t>ο</w:t>
      </w:r>
      <w:r>
        <w:t xml:space="preserve"> Μαθητικό Φεστιβάλ Ψηφιακής Δημιουργίας στις 18 και 19 Απριλίου 2024, στο Πνευματικό Κέντρο Χανίων. </w:t>
      </w:r>
    </w:p>
    <w:p w14:paraId="7D5B8B85" w14:textId="65C4CD51" w:rsidR="00CF5CF4" w:rsidRDefault="00CF5CF4" w:rsidP="00852CB3">
      <w:pPr>
        <w:jc w:val="both"/>
      </w:pPr>
      <w:r>
        <w:t xml:space="preserve">Η διοργάνωση του Φεστιβάλ πραγματοποιείται από την Περιφερειακή Διεύθυνση Εκπαίδευσης Κρήτης, τις Διευθύνσεις Πρωτοβάθμιας και Δευτεροβάθμιας Εκπαίδευσης Χανίων, με την έγκριση του Υπουργείου Παιδείας, Θρησκευμάτων και Αθλητισμού. </w:t>
      </w:r>
    </w:p>
    <w:p w14:paraId="520F186A" w14:textId="6AD3D54C" w:rsidR="00CF5CF4" w:rsidRDefault="00CF5CF4" w:rsidP="00852CB3">
      <w:pPr>
        <w:jc w:val="both"/>
      </w:pPr>
      <w:r>
        <w:t xml:space="preserve">Συμμετέχουν το Πολυτεχνείο Κρήτης και το Πανεπιστήμιο Κρήτης. </w:t>
      </w:r>
    </w:p>
    <w:sectPr w:rsidR="00CF5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9D"/>
    <w:rsid w:val="0054742B"/>
    <w:rsid w:val="00852CB3"/>
    <w:rsid w:val="00A01AFA"/>
    <w:rsid w:val="00B73E9D"/>
    <w:rsid w:val="00C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0DC6"/>
  <w15:chartTrackingRefBased/>
  <w15:docId w15:val="{8C268599-8290-44E4-8D91-39C8D307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3E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3E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3E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3E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3E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3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3E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3E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3E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3E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3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athelegri@outlook.com.gr</dc:creator>
  <cp:keywords/>
  <dc:description/>
  <cp:lastModifiedBy>athelegri@outlook.com.gr</cp:lastModifiedBy>
  <cp:revision>7</cp:revision>
  <dcterms:created xsi:type="dcterms:W3CDTF">2024-04-13T14:01:00Z</dcterms:created>
  <dcterms:modified xsi:type="dcterms:W3CDTF">2024-04-15T07:59:00Z</dcterms:modified>
</cp:coreProperties>
</file>