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793A3" w14:textId="77777777" w:rsidR="008A7C2F" w:rsidRPr="008A7C2F" w:rsidRDefault="008A7C2F" w:rsidP="008A7C2F">
      <w:pPr>
        <w:spacing w:after="0" w:line="360" w:lineRule="auto"/>
        <w:jc w:val="center"/>
        <w:rPr>
          <w:rFonts w:ascii="Calibri" w:eastAsia="Times New Roman" w:hAnsi="Calibri" w:cs="Tahoma"/>
          <w:b/>
          <w:kern w:val="0"/>
          <w:sz w:val="24"/>
          <w:szCs w:val="24"/>
          <w:u w:val="single"/>
          <w:lang w:eastAsia="el-GR"/>
          <w14:ligatures w14:val="none"/>
        </w:rPr>
      </w:pPr>
      <w:r w:rsidRPr="008A7C2F">
        <w:rPr>
          <w:rFonts w:ascii="Calibri" w:eastAsia="Times New Roman" w:hAnsi="Calibri" w:cs="Tahoma"/>
          <w:b/>
          <w:kern w:val="0"/>
          <w:sz w:val="24"/>
          <w:szCs w:val="24"/>
          <w:u w:val="single"/>
          <w:lang w:eastAsia="el-GR"/>
          <w14:ligatures w14:val="none"/>
        </w:rPr>
        <w:t>ΥΠΟΔΕΙΓΜΑ ΟΙΚΟΝΟΜΙΚΗΣ ΠΡΟΣΦΟΡΑΣ</w:t>
      </w:r>
    </w:p>
    <w:p w14:paraId="70978571" w14:textId="77777777" w:rsidR="008A7C2F" w:rsidRPr="008A7C2F" w:rsidRDefault="008A7C2F" w:rsidP="008A7C2F">
      <w:pPr>
        <w:spacing w:after="0" w:line="36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el-GR"/>
          <w14:ligatures w14:val="none"/>
        </w:rPr>
      </w:pPr>
      <w:r w:rsidRPr="008A7C2F">
        <w:rPr>
          <w:rFonts w:ascii="Calibri" w:eastAsia="Times New Roman" w:hAnsi="Calibri" w:cs="Calibri"/>
          <w:b/>
          <w:kern w:val="0"/>
          <w:sz w:val="24"/>
          <w:szCs w:val="24"/>
          <w:lang w:eastAsia="el-GR"/>
          <w14:ligatures w14:val="none"/>
        </w:rPr>
        <w:t>Προϋπολογισμός : 37.200,00€ (με Φ.Π.Α.)</w:t>
      </w:r>
    </w:p>
    <w:p w14:paraId="7FE726D9" w14:textId="77777777" w:rsidR="008A7C2F" w:rsidRPr="008A7C2F" w:rsidRDefault="008A7C2F" w:rsidP="008A7C2F">
      <w:pPr>
        <w:spacing w:after="0" w:line="360" w:lineRule="auto"/>
        <w:jc w:val="center"/>
        <w:rPr>
          <w:rFonts w:ascii="Calibri" w:eastAsia="Times New Roman" w:hAnsi="Calibri" w:cs="Tahoma"/>
          <w:b/>
          <w:kern w:val="0"/>
          <w:sz w:val="24"/>
          <w:szCs w:val="24"/>
          <w:u w:val="single"/>
          <w:lang w:eastAsia="el-GR"/>
          <w14:ligatures w14:val="none"/>
        </w:rPr>
      </w:pPr>
    </w:p>
    <w:p w14:paraId="61CA5B20" w14:textId="77777777" w:rsidR="008A7C2F" w:rsidRPr="008A7C2F" w:rsidRDefault="008A7C2F" w:rsidP="008A7C2F">
      <w:pPr>
        <w:spacing w:after="0" w:line="360" w:lineRule="auto"/>
        <w:ind w:left="-181" w:firstLine="720"/>
        <w:jc w:val="both"/>
        <w:rPr>
          <w:rFonts w:ascii="Calibri" w:eastAsia="Times New Roman" w:hAnsi="Calibri" w:cs="Tahoma"/>
          <w:kern w:val="0"/>
          <w:sz w:val="24"/>
          <w:szCs w:val="24"/>
          <w:lang w:eastAsia="el-GR"/>
          <w14:ligatures w14:val="none"/>
        </w:rPr>
      </w:pPr>
      <w:r w:rsidRPr="008A7C2F">
        <w:rPr>
          <w:rFonts w:ascii="Calibri" w:eastAsia="Times New Roman" w:hAnsi="Calibri" w:cs="Tahoma"/>
          <w:kern w:val="0"/>
          <w:sz w:val="24"/>
          <w:szCs w:val="24"/>
          <w:lang w:eastAsia="el-GR"/>
          <w14:ligatures w14:val="none"/>
        </w:rPr>
        <w:t xml:space="preserve">Ο (υποψήφιος-Ανάδοχος)………………….……………………………………………………….. με έδρα…………………………………. Οδός ..………………..αριθμός ……. Τ.Κ………… </w:t>
      </w:r>
      <w:proofErr w:type="spellStart"/>
      <w:r w:rsidRPr="008A7C2F">
        <w:rPr>
          <w:rFonts w:ascii="Calibri" w:eastAsia="Times New Roman" w:hAnsi="Calibri" w:cs="Tahoma"/>
          <w:kern w:val="0"/>
          <w:sz w:val="24"/>
          <w:szCs w:val="24"/>
          <w:lang w:eastAsia="el-GR"/>
          <w14:ligatures w14:val="none"/>
        </w:rPr>
        <w:t>τηλ</w:t>
      </w:r>
      <w:proofErr w:type="spellEnd"/>
      <w:r w:rsidRPr="008A7C2F">
        <w:rPr>
          <w:rFonts w:ascii="Calibri" w:eastAsia="Times New Roman" w:hAnsi="Calibri" w:cs="Tahoma"/>
          <w:kern w:val="0"/>
          <w:sz w:val="24"/>
          <w:szCs w:val="24"/>
          <w:lang w:eastAsia="el-GR"/>
          <w14:ligatures w14:val="none"/>
        </w:rPr>
        <w:t xml:space="preserve"> …….……………………. ΑΦΜ……………………… ΔΟΥ……………………….. αφού έλαβα γνώση της </w:t>
      </w:r>
      <w:proofErr w:type="spellStart"/>
      <w:r w:rsidRPr="008A7C2F">
        <w:rPr>
          <w:rFonts w:ascii="Calibri" w:eastAsia="Times New Roman" w:hAnsi="Calibri" w:cs="Tahoma"/>
          <w:kern w:val="0"/>
          <w:sz w:val="24"/>
          <w:szCs w:val="24"/>
          <w:lang w:eastAsia="el-GR"/>
          <w14:ligatures w14:val="none"/>
        </w:rPr>
        <w:t>αρ</w:t>
      </w:r>
      <w:proofErr w:type="spellEnd"/>
      <w:r w:rsidRPr="008A7C2F">
        <w:rPr>
          <w:rFonts w:ascii="Calibri" w:eastAsia="Times New Roman" w:hAnsi="Calibri" w:cs="Tahoma"/>
          <w:kern w:val="0"/>
          <w:sz w:val="24"/>
          <w:szCs w:val="24"/>
          <w:lang w:eastAsia="el-GR"/>
          <w14:ligatures w14:val="none"/>
        </w:rPr>
        <w:t xml:space="preserve">. </w:t>
      </w:r>
      <w:proofErr w:type="spellStart"/>
      <w:r w:rsidRPr="008A7C2F">
        <w:rPr>
          <w:rFonts w:ascii="Calibri" w:eastAsia="Times New Roman" w:hAnsi="Calibri" w:cs="Tahoma"/>
          <w:kern w:val="0"/>
          <w:sz w:val="24"/>
          <w:szCs w:val="24"/>
          <w:lang w:eastAsia="el-GR"/>
          <w14:ligatures w14:val="none"/>
        </w:rPr>
        <w:t>πρωτ</w:t>
      </w:r>
      <w:proofErr w:type="spellEnd"/>
      <w:r w:rsidRPr="008A7C2F">
        <w:rPr>
          <w:rFonts w:ascii="Calibri" w:eastAsia="Times New Roman" w:hAnsi="Calibri" w:cs="Tahoma"/>
          <w:kern w:val="0"/>
          <w:sz w:val="24"/>
          <w:szCs w:val="24"/>
          <w:lang w:eastAsia="el-GR"/>
          <w14:ligatures w14:val="none"/>
        </w:rPr>
        <w:t xml:space="preserve">. ………….………………… πρόσκλησης για την προμήθεια υποβρύχιου αντλητικού συγκροτήματος ΤΟΕΒ </w:t>
      </w:r>
      <w:proofErr w:type="spellStart"/>
      <w:r w:rsidRPr="008A7C2F">
        <w:rPr>
          <w:rFonts w:ascii="Calibri" w:eastAsia="Times New Roman" w:hAnsi="Calibri" w:cs="Tahoma"/>
          <w:kern w:val="0"/>
          <w:sz w:val="24"/>
          <w:szCs w:val="24"/>
          <w:lang w:eastAsia="el-GR"/>
          <w14:ligatures w14:val="none"/>
        </w:rPr>
        <w:t>Κουτσουρά</w:t>
      </w:r>
      <w:proofErr w:type="spellEnd"/>
      <w:r w:rsidRPr="008A7C2F">
        <w:rPr>
          <w:rFonts w:ascii="Calibri" w:eastAsia="Times New Roman" w:hAnsi="Calibri" w:cs="Tahoma"/>
          <w:kern w:val="0"/>
          <w:sz w:val="24"/>
          <w:szCs w:val="24"/>
          <w:lang w:eastAsia="el-GR"/>
          <w14:ligatures w14:val="none"/>
        </w:rPr>
        <w:t>,</w:t>
      </w:r>
      <w:r w:rsidRPr="008A7C2F">
        <w:rPr>
          <w:rFonts w:ascii="Calibri" w:eastAsia="Times New Roman" w:hAnsi="Calibri" w:cs="Tahoma"/>
          <w:b/>
          <w:bCs/>
          <w:kern w:val="0"/>
          <w:sz w:val="24"/>
          <w:szCs w:val="24"/>
          <w:lang w:eastAsia="el-GR"/>
          <w14:ligatures w14:val="none"/>
        </w:rPr>
        <w:t xml:space="preserve"> </w:t>
      </w:r>
      <w:r w:rsidRPr="008A7C2F">
        <w:rPr>
          <w:rFonts w:ascii="Calibri" w:eastAsia="Times New Roman" w:hAnsi="Calibri" w:cs="Tahoma"/>
          <w:kern w:val="0"/>
          <w:sz w:val="24"/>
          <w:szCs w:val="24"/>
          <w:lang w:eastAsia="el-GR"/>
          <w14:ligatures w14:val="none"/>
        </w:rPr>
        <w:t xml:space="preserve">υποβάλλω την παρούσα προσφορά και δηλώνω ότι αποδέχομαι πλήρως και χωρίς επιφύλαξη όλους τους όρους της πρόσκλησης και αναλαμβάνω την εκτέλεση της προμήθειας στην κάτωθι τιμή: </w:t>
      </w:r>
    </w:p>
    <w:p w14:paraId="2B16C40D" w14:textId="77777777" w:rsidR="008A7C2F" w:rsidRPr="008A7C2F" w:rsidRDefault="008A7C2F" w:rsidP="008A7C2F">
      <w:pPr>
        <w:spacing w:after="0" w:line="360" w:lineRule="auto"/>
        <w:ind w:left="-181" w:firstLine="720"/>
        <w:jc w:val="both"/>
        <w:rPr>
          <w:rFonts w:ascii="Calibri" w:eastAsia="Times New Roman" w:hAnsi="Calibri" w:cs="Tahoma"/>
          <w:kern w:val="0"/>
          <w:sz w:val="24"/>
          <w:szCs w:val="24"/>
          <w:lang w:eastAsia="el-GR"/>
          <w14:ligatures w14:val="none"/>
        </w:rPr>
      </w:pPr>
    </w:p>
    <w:tbl>
      <w:tblPr>
        <w:tblpPr w:leftFromText="180" w:rightFromText="180" w:vertAnchor="text" w:horzAnchor="page" w:tblpX="355" w:tblpY="518"/>
        <w:tblW w:w="11192" w:type="dxa"/>
        <w:tblLook w:val="04A0" w:firstRow="1" w:lastRow="0" w:firstColumn="1" w:lastColumn="0" w:noHBand="0" w:noVBand="1"/>
      </w:tblPr>
      <w:tblGrid>
        <w:gridCol w:w="589"/>
        <w:gridCol w:w="2403"/>
        <w:gridCol w:w="1523"/>
        <w:gridCol w:w="1660"/>
        <w:gridCol w:w="1803"/>
        <w:gridCol w:w="3214"/>
      </w:tblGrid>
      <w:tr w:rsidR="008A7C2F" w:rsidRPr="008A7C2F" w14:paraId="7EE32290" w14:textId="77777777" w:rsidTr="00A87447">
        <w:trPr>
          <w:trHeight w:val="311"/>
        </w:trPr>
        <w:tc>
          <w:tcPr>
            <w:tcW w:w="11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BF001" w14:textId="77777777" w:rsidR="008A7C2F" w:rsidRPr="008A7C2F" w:rsidRDefault="008A7C2F" w:rsidP="008A7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zh-CN"/>
                <w14:ligatures w14:val="none"/>
              </w:rPr>
            </w:pPr>
            <w:r w:rsidRPr="008A7C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zh-CN"/>
                <w14:ligatures w14:val="none"/>
              </w:rPr>
              <w:t>ΑΝΤΛΗΤΙΚΟ ΣΥΓΚΡΟΤΗΜΑ</w:t>
            </w:r>
          </w:p>
        </w:tc>
      </w:tr>
      <w:tr w:rsidR="008A7C2F" w:rsidRPr="008A7C2F" w14:paraId="4F4AE431" w14:textId="77777777" w:rsidTr="00A87447">
        <w:trPr>
          <w:trHeight w:val="838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1E419" w14:textId="77777777" w:rsidR="008A7C2F" w:rsidRPr="008A7C2F" w:rsidRDefault="008A7C2F" w:rsidP="008A7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8A7C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α/α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8819A" w14:textId="77777777" w:rsidR="008A7C2F" w:rsidRPr="008A7C2F" w:rsidRDefault="008A7C2F" w:rsidP="008A7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zh-CN"/>
                <w14:ligatures w14:val="none"/>
              </w:rPr>
            </w:pPr>
          </w:p>
          <w:p w14:paraId="20E0C7B7" w14:textId="77777777" w:rsidR="008A7C2F" w:rsidRPr="008A7C2F" w:rsidRDefault="008A7C2F" w:rsidP="008A7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zh-CN"/>
                <w14:ligatures w14:val="none"/>
              </w:rPr>
            </w:pPr>
          </w:p>
          <w:p w14:paraId="6A5A77FE" w14:textId="77777777" w:rsidR="008A7C2F" w:rsidRPr="008A7C2F" w:rsidRDefault="008A7C2F" w:rsidP="008A7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8A7C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zh-CN"/>
                <w14:ligatures w14:val="none"/>
              </w:rPr>
              <w:t>Είδος</w:t>
            </w:r>
            <w:proofErr w:type="spellEnd"/>
            <w:r w:rsidRPr="008A7C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zh-CN"/>
                <w14:ligatures w14:val="none"/>
              </w:rPr>
              <w:t xml:space="preserve"> - </w:t>
            </w:r>
            <w:proofErr w:type="spellStart"/>
            <w:r w:rsidRPr="008A7C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zh-CN"/>
                <w14:ligatures w14:val="none"/>
              </w:rPr>
              <w:t>Περιγρ</w:t>
            </w:r>
            <w:proofErr w:type="spellEnd"/>
            <w:r w:rsidRPr="008A7C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zh-CN"/>
                <w14:ligatures w14:val="none"/>
              </w:rPr>
              <w:t>αφή</w:t>
            </w:r>
          </w:p>
          <w:p w14:paraId="2BBA342D" w14:textId="77777777" w:rsidR="008A7C2F" w:rsidRPr="008A7C2F" w:rsidRDefault="008A7C2F" w:rsidP="008A7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06137" w14:textId="77777777" w:rsidR="008A7C2F" w:rsidRPr="008A7C2F" w:rsidRDefault="008A7C2F" w:rsidP="008A7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8A7C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zh-CN"/>
                <w14:ligatures w14:val="none"/>
              </w:rPr>
              <w:t>Ποσότητ</w:t>
            </w:r>
            <w:proofErr w:type="spellEnd"/>
            <w:r w:rsidRPr="008A7C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zh-CN"/>
                <w14:ligatures w14:val="none"/>
              </w:rPr>
              <w:t>α</w:t>
            </w:r>
          </w:p>
          <w:p w14:paraId="6F4E3DAA" w14:textId="77777777" w:rsidR="008A7C2F" w:rsidRPr="008A7C2F" w:rsidRDefault="008A7C2F" w:rsidP="008A7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095ED" w14:textId="77777777" w:rsidR="008A7C2F" w:rsidRPr="008A7C2F" w:rsidRDefault="008A7C2F" w:rsidP="008A7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8A7C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zh-CN"/>
                <w14:ligatures w14:val="none"/>
              </w:rPr>
              <w:t>Μονάδ</w:t>
            </w:r>
            <w:proofErr w:type="spellEnd"/>
            <w:r w:rsidRPr="008A7C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zh-CN"/>
                <w14:ligatures w14:val="none"/>
              </w:rPr>
              <w:t xml:space="preserve">α </w:t>
            </w:r>
            <w:proofErr w:type="spellStart"/>
            <w:r w:rsidRPr="008A7C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zh-CN"/>
                <w14:ligatures w14:val="none"/>
              </w:rPr>
              <w:t>Mέτρησης</w:t>
            </w:r>
            <w:proofErr w:type="spellEnd"/>
          </w:p>
          <w:p w14:paraId="56A45F9E" w14:textId="77777777" w:rsidR="008A7C2F" w:rsidRPr="008A7C2F" w:rsidRDefault="008A7C2F" w:rsidP="008A7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504EA" w14:textId="77777777" w:rsidR="008A7C2F" w:rsidRPr="008A7C2F" w:rsidRDefault="008A7C2F" w:rsidP="008A7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8A7C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zh-CN"/>
                <w14:ligatures w14:val="none"/>
              </w:rPr>
              <w:t>Τιμή</w:t>
            </w:r>
            <w:proofErr w:type="spellEnd"/>
            <w:r w:rsidRPr="008A7C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zh-CN"/>
                <w14:ligatures w14:val="none"/>
              </w:rPr>
              <w:t xml:space="preserve"> €/</w:t>
            </w:r>
            <w:r w:rsidRPr="008A7C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zh-CN"/>
                <w14:ligatures w14:val="none"/>
              </w:rPr>
              <w:t>Π</w:t>
            </w:r>
            <w:proofErr w:type="spellStart"/>
            <w:r w:rsidRPr="008A7C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zh-CN"/>
                <w14:ligatures w14:val="none"/>
              </w:rPr>
              <w:t>οσότητ</w:t>
            </w:r>
            <w:proofErr w:type="spellEnd"/>
            <w:r w:rsidRPr="008A7C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zh-CN"/>
                <w14:ligatures w14:val="none"/>
              </w:rPr>
              <w:t>α</w:t>
            </w:r>
          </w:p>
          <w:p w14:paraId="24CA8104" w14:textId="77777777" w:rsidR="008A7C2F" w:rsidRPr="008A7C2F" w:rsidRDefault="008A7C2F" w:rsidP="008A7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4419C" w14:textId="77777777" w:rsidR="008A7C2F" w:rsidRPr="008A7C2F" w:rsidRDefault="008A7C2F" w:rsidP="008A7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8A7C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zh-CN"/>
                <w14:ligatures w14:val="none"/>
              </w:rPr>
              <w:t>Συνολική</w:t>
            </w:r>
            <w:proofErr w:type="spellEnd"/>
            <w:r w:rsidRPr="008A7C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zh-CN"/>
                <w14:ligatures w14:val="none"/>
              </w:rPr>
              <w:t xml:space="preserve"> </w:t>
            </w:r>
            <w:r w:rsidRPr="008A7C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zh-CN"/>
                <w14:ligatures w14:val="none"/>
              </w:rPr>
              <w:t>Τ</w:t>
            </w:r>
            <w:proofErr w:type="spellStart"/>
            <w:r w:rsidRPr="008A7C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zh-CN"/>
                <w14:ligatures w14:val="none"/>
              </w:rPr>
              <w:t>ιμή</w:t>
            </w:r>
            <w:proofErr w:type="spellEnd"/>
            <w:r w:rsidRPr="008A7C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zh-CN"/>
                <w14:ligatures w14:val="none"/>
              </w:rPr>
              <w:t xml:space="preserve"> €</w:t>
            </w:r>
          </w:p>
          <w:p w14:paraId="0F15B845" w14:textId="77777777" w:rsidR="008A7C2F" w:rsidRPr="008A7C2F" w:rsidRDefault="008A7C2F" w:rsidP="008A7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8A7C2F" w:rsidRPr="008A7C2F" w14:paraId="72D6841D" w14:textId="77777777" w:rsidTr="00A87447">
        <w:trPr>
          <w:trHeight w:val="838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0FD54" w14:textId="77777777" w:rsidR="008A7C2F" w:rsidRPr="008A7C2F" w:rsidRDefault="008A7C2F" w:rsidP="008A7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8A7C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3249C" w14:textId="77777777" w:rsidR="008A7C2F" w:rsidRPr="008A7C2F" w:rsidRDefault="008A7C2F" w:rsidP="008A7C2F">
            <w:pPr>
              <w:spacing w:after="0" w:line="240" w:lineRule="auto"/>
              <w:rPr>
                <w:rFonts w:ascii="Calibri" w:eastAsia="Times New Roman" w:hAnsi="Calibri" w:cs="Tahoma"/>
                <w:kern w:val="0"/>
                <w:lang w:eastAsia="el-GR"/>
                <w14:ligatures w14:val="none"/>
              </w:rPr>
            </w:pPr>
            <w:r w:rsidRPr="008A7C2F">
              <w:rPr>
                <w:rFonts w:ascii="Calibri" w:eastAsia="Times New Roman" w:hAnsi="Calibri" w:cs="Tahoma"/>
                <w:kern w:val="0"/>
                <w:lang w:eastAsia="el-GR"/>
                <w14:ligatures w14:val="none"/>
              </w:rPr>
              <w:t xml:space="preserve">        Υποβρύχιο αντλητικό συγκρότημα  60 ΗΡ τοποθετημένο      σε νέα διανοιχθείσα γεώτρηση  με ηλεκτρικό πίνακα πλήρη, συμπεριλαμβανομένου του </w:t>
            </w:r>
            <w:proofErr w:type="spellStart"/>
            <w:r w:rsidRPr="008A7C2F">
              <w:rPr>
                <w:rFonts w:ascii="Calibri" w:eastAsia="Times New Roman" w:hAnsi="Calibri" w:cs="Tahoma"/>
                <w:kern w:val="0"/>
                <w:lang w:eastAsia="el-GR"/>
                <w14:ligatures w14:val="none"/>
              </w:rPr>
              <w:t>ρελέ</w:t>
            </w:r>
            <w:proofErr w:type="spellEnd"/>
            <w:r w:rsidRPr="008A7C2F">
              <w:rPr>
                <w:rFonts w:ascii="Calibri" w:eastAsia="Times New Roman" w:hAnsi="Calibri" w:cs="Tahoma"/>
                <w:kern w:val="0"/>
                <w:lang w:eastAsia="el-GR"/>
                <w14:ligatures w14:val="none"/>
              </w:rPr>
              <w:t xml:space="preserve">  αστέρα - τριγώνου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024C6" w14:textId="77777777" w:rsidR="008A7C2F" w:rsidRPr="008A7C2F" w:rsidRDefault="008A7C2F" w:rsidP="008A7C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FB14C" w14:textId="77777777" w:rsidR="008A7C2F" w:rsidRPr="008A7C2F" w:rsidRDefault="008A7C2F" w:rsidP="008A7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8A7C2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183A1" w14:textId="77777777" w:rsidR="008A7C2F" w:rsidRPr="008A7C2F" w:rsidRDefault="008A7C2F" w:rsidP="008A7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39B38" w14:textId="77777777" w:rsidR="008A7C2F" w:rsidRPr="008A7C2F" w:rsidRDefault="008A7C2F" w:rsidP="008A7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8A7C2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      </w:t>
            </w:r>
          </w:p>
        </w:tc>
      </w:tr>
      <w:tr w:rsidR="008A7C2F" w:rsidRPr="008A7C2F" w14:paraId="25EC1950" w14:textId="77777777" w:rsidTr="00A87447">
        <w:trPr>
          <w:trHeight w:val="838"/>
        </w:trPr>
        <w:tc>
          <w:tcPr>
            <w:tcW w:w="7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74565" w14:textId="77777777" w:rsidR="008A7C2F" w:rsidRPr="008A7C2F" w:rsidRDefault="008A7C2F" w:rsidP="008A7C2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kern w:val="0"/>
                <w:lang w:eastAsia="el-GR"/>
                <w14:ligatures w14:val="none"/>
              </w:rPr>
            </w:pPr>
            <w:r w:rsidRPr="008A7C2F">
              <w:rPr>
                <w:rFonts w:ascii="Calibri" w:eastAsia="Times New Roman" w:hAnsi="Calibri" w:cs="Arial"/>
                <w:b/>
                <w:kern w:val="0"/>
                <w:lang w:eastAsia="el-GR"/>
                <w14:ligatures w14:val="none"/>
              </w:rPr>
              <w:t>ΣΥΝΟΛΙΚΗ ΠΡΟΣΦΕΡΟΜΕΝΗ ΤΙΜΗ ΧΩΡΙΣ ΦΠΑ</w:t>
            </w:r>
          </w:p>
          <w:p w14:paraId="084E0D16" w14:textId="77777777" w:rsidR="008A7C2F" w:rsidRPr="008A7C2F" w:rsidRDefault="008A7C2F" w:rsidP="008A7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8A7C2F">
              <w:rPr>
                <w:rFonts w:ascii="Calibri" w:eastAsia="Times New Roman" w:hAnsi="Calibri" w:cs="Arial"/>
                <w:b/>
                <w:kern w:val="0"/>
                <w:lang w:eastAsia="el-GR"/>
                <w14:ligatures w14:val="none"/>
              </w:rPr>
              <w:t>(αριθμητικώς και ολογράφως)</w:t>
            </w: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8ACDB" w14:textId="77777777" w:rsidR="008A7C2F" w:rsidRPr="008A7C2F" w:rsidRDefault="008A7C2F" w:rsidP="008A7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8A7C2F" w:rsidRPr="008A7C2F" w14:paraId="6B9F3978" w14:textId="77777777" w:rsidTr="00A87447">
        <w:trPr>
          <w:trHeight w:val="637"/>
        </w:trPr>
        <w:tc>
          <w:tcPr>
            <w:tcW w:w="7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3DE0A" w14:textId="77777777" w:rsidR="008A7C2F" w:rsidRPr="008A7C2F" w:rsidRDefault="008A7C2F" w:rsidP="008A7C2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kern w:val="0"/>
                <w:lang w:eastAsia="el-GR"/>
                <w14:ligatures w14:val="none"/>
              </w:rPr>
            </w:pPr>
            <w:r w:rsidRPr="008A7C2F">
              <w:rPr>
                <w:rFonts w:ascii="Calibri" w:eastAsia="Times New Roman" w:hAnsi="Calibri" w:cs="Arial"/>
                <w:b/>
                <w:kern w:val="0"/>
                <w:lang w:eastAsia="el-GR"/>
                <w14:ligatures w14:val="none"/>
              </w:rPr>
              <w:t>Φ.Π.Α.</w:t>
            </w:r>
          </w:p>
          <w:p w14:paraId="5CBA0684" w14:textId="77777777" w:rsidR="008A7C2F" w:rsidRPr="008A7C2F" w:rsidRDefault="008A7C2F" w:rsidP="008A7C2F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8A7C2F">
              <w:rPr>
                <w:rFonts w:ascii="Calibri" w:eastAsia="Times New Roman" w:hAnsi="Calibri" w:cs="Arial"/>
                <w:b/>
                <w:kern w:val="0"/>
                <w:lang w:eastAsia="el-GR"/>
                <w14:ligatures w14:val="none"/>
              </w:rPr>
              <w:t>(αριθμητικώς και ολογράφως)</w:t>
            </w: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8CA8C" w14:textId="77777777" w:rsidR="008A7C2F" w:rsidRPr="008A7C2F" w:rsidRDefault="008A7C2F" w:rsidP="008A7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8A7C2F" w:rsidRPr="008A7C2F" w14:paraId="06AB0877" w14:textId="77777777" w:rsidTr="00A87447">
        <w:trPr>
          <w:trHeight w:val="541"/>
        </w:trPr>
        <w:tc>
          <w:tcPr>
            <w:tcW w:w="7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C9DEA" w14:textId="77777777" w:rsidR="008A7C2F" w:rsidRPr="008A7C2F" w:rsidRDefault="008A7C2F" w:rsidP="008A7C2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kern w:val="0"/>
                <w:lang w:eastAsia="el-GR"/>
                <w14:ligatures w14:val="none"/>
              </w:rPr>
            </w:pPr>
            <w:r w:rsidRPr="008A7C2F">
              <w:rPr>
                <w:rFonts w:ascii="Calibri" w:eastAsia="Times New Roman" w:hAnsi="Calibri" w:cs="Arial"/>
                <w:b/>
                <w:kern w:val="0"/>
                <w:lang w:eastAsia="el-GR"/>
                <w14:ligatures w14:val="none"/>
              </w:rPr>
              <w:t>ΣΥΝΟΛΙΚΗ ΠΡΟΣΦΕΡΟΜΕΝΗ ΤΙΜΗ ΜΕ ΦΠΑ</w:t>
            </w:r>
          </w:p>
          <w:p w14:paraId="1FF2F473" w14:textId="77777777" w:rsidR="008A7C2F" w:rsidRPr="008A7C2F" w:rsidRDefault="008A7C2F" w:rsidP="008A7C2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kern w:val="0"/>
                <w:lang w:eastAsia="el-GR"/>
                <w14:ligatures w14:val="none"/>
              </w:rPr>
            </w:pPr>
            <w:r w:rsidRPr="008A7C2F">
              <w:rPr>
                <w:rFonts w:ascii="Calibri" w:eastAsia="Times New Roman" w:hAnsi="Calibri" w:cs="Arial"/>
                <w:b/>
                <w:kern w:val="0"/>
                <w:lang w:eastAsia="el-GR"/>
                <w14:ligatures w14:val="none"/>
              </w:rPr>
              <w:t>(αριθμητικώς και ολογράφως)</w:t>
            </w:r>
          </w:p>
          <w:p w14:paraId="46989C78" w14:textId="77777777" w:rsidR="008A7C2F" w:rsidRPr="008A7C2F" w:rsidRDefault="008A7C2F" w:rsidP="008A7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78660" w14:textId="77777777" w:rsidR="008A7C2F" w:rsidRPr="008A7C2F" w:rsidRDefault="008A7C2F" w:rsidP="008A7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</w:tbl>
    <w:p w14:paraId="6A706CCF" w14:textId="77777777" w:rsidR="008A7C2F" w:rsidRPr="008A7C2F" w:rsidRDefault="008A7C2F" w:rsidP="008A7C2F">
      <w:pPr>
        <w:spacing w:after="0" w:line="360" w:lineRule="auto"/>
        <w:jc w:val="both"/>
        <w:rPr>
          <w:rFonts w:ascii="Calibri" w:eastAsia="Times New Roman" w:hAnsi="Calibri" w:cs="Tahoma"/>
          <w:kern w:val="0"/>
          <w:sz w:val="24"/>
          <w:szCs w:val="24"/>
          <w:lang w:eastAsia="el-GR"/>
          <w14:ligatures w14:val="none"/>
        </w:rPr>
      </w:pPr>
    </w:p>
    <w:p w14:paraId="760B2826" w14:textId="77777777" w:rsidR="008A7C2F" w:rsidRPr="008A7C2F" w:rsidRDefault="008A7C2F" w:rsidP="008A7C2F">
      <w:pPr>
        <w:spacing w:after="0" w:line="360" w:lineRule="auto"/>
        <w:rPr>
          <w:rFonts w:ascii="Arial" w:eastAsia="Times New Roman" w:hAnsi="Arial" w:cs="Arial"/>
          <w:b/>
          <w:bCs/>
          <w:kern w:val="0"/>
          <w:lang w:eastAsia="el-GR"/>
          <w14:ligatures w14:val="none"/>
        </w:rPr>
      </w:pPr>
    </w:p>
    <w:p w14:paraId="251029AD" w14:textId="77777777" w:rsidR="008A7C2F" w:rsidRPr="008A7C2F" w:rsidRDefault="008A7C2F" w:rsidP="008A7C2F">
      <w:pPr>
        <w:spacing w:after="0" w:line="360" w:lineRule="auto"/>
        <w:rPr>
          <w:rFonts w:ascii="Arial" w:eastAsia="Times New Roman" w:hAnsi="Arial" w:cs="Arial"/>
          <w:b/>
          <w:bCs/>
          <w:kern w:val="0"/>
          <w:lang w:eastAsia="el-GR"/>
          <w14:ligatures w14:val="none"/>
        </w:rPr>
      </w:pPr>
    </w:p>
    <w:p w14:paraId="781B8CAA" w14:textId="77777777" w:rsidR="008A7C2F" w:rsidRPr="008A7C2F" w:rsidRDefault="008A7C2F" w:rsidP="008A7C2F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lang w:eastAsia="el-GR"/>
          <w14:ligatures w14:val="none"/>
        </w:rPr>
      </w:pPr>
    </w:p>
    <w:p w14:paraId="53F04626" w14:textId="77777777" w:rsidR="008A7C2F" w:rsidRPr="008A7C2F" w:rsidRDefault="008A7C2F" w:rsidP="008A7C2F">
      <w:pPr>
        <w:spacing w:after="0" w:line="360" w:lineRule="auto"/>
        <w:ind w:left="-181" w:firstLine="1174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el-GR"/>
          <w14:ligatures w14:val="none"/>
        </w:rPr>
      </w:pPr>
      <w:r w:rsidRPr="008A7C2F">
        <w:rPr>
          <w:rFonts w:ascii="Calibri" w:eastAsia="Times New Roman" w:hAnsi="Calibri" w:cs="Calibri"/>
          <w:b/>
          <w:bCs/>
          <w:kern w:val="0"/>
          <w:sz w:val="24"/>
          <w:szCs w:val="24"/>
          <w:lang w:eastAsia="el-GR"/>
          <w14:ligatures w14:val="none"/>
        </w:rPr>
        <w:t>Ημερομηνία,</w:t>
      </w:r>
      <w:r w:rsidRPr="008A7C2F">
        <w:rPr>
          <w:rFonts w:ascii="Calibri" w:eastAsia="Times New Roman" w:hAnsi="Calibri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 …../…../2024</w:t>
      </w:r>
    </w:p>
    <w:p w14:paraId="43C00B54" w14:textId="77777777" w:rsidR="008A7C2F" w:rsidRPr="008A7C2F" w:rsidRDefault="008A7C2F" w:rsidP="008A7C2F">
      <w:pPr>
        <w:spacing w:after="0" w:line="360" w:lineRule="auto"/>
        <w:ind w:left="-181" w:firstLine="1174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el-GR"/>
          <w14:ligatures w14:val="none"/>
        </w:rPr>
      </w:pPr>
      <w:r w:rsidRPr="008A7C2F">
        <w:rPr>
          <w:rFonts w:ascii="Calibri" w:eastAsia="Times New Roman" w:hAnsi="Calibri" w:cs="Calibri"/>
          <w:b/>
          <w:bCs/>
          <w:kern w:val="0"/>
          <w:sz w:val="24"/>
          <w:szCs w:val="24"/>
          <w:lang w:eastAsia="el-GR"/>
          <w14:ligatures w14:val="none"/>
        </w:rPr>
        <w:t>Ο  Προσφέρων</w:t>
      </w:r>
    </w:p>
    <w:p w14:paraId="397F6218" w14:textId="77777777" w:rsidR="008A7C2F" w:rsidRPr="008A7C2F" w:rsidRDefault="008A7C2F" w:rsidP="008A7C2F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lang w:eastAsia="el-GR"/>
          <w14:ligatures w14:val="none"/>
        </w:rPr>
      </w:pPr>
    </w:p>
    <w:p w14:paraId="66E2FE9E" w14:textId="77777777" w:rsidR="008A7C2F" w:rsidRPr="008A7C2F" w:rsidRDefault="008A7C2F" w:rsidP="008A7C2F">
      <w:pPr>
        <w:spacing w:after="0" w:line="360" w:lineRule="auto"/>
        <w:ind w:left="-181" w:firstLine="1174"/>
        <w:jc w:val="center"/>
        <w:rPr>
          <w:rFonts w:ascii="Arial" w:eastAsia="Times New Roman" w:hAnsi="Arial" w:cs="Arial"/>
          <w:b/>
          <w:bCs/>
          <w:kern w:val="0"/>
          <w:lang w:eastAsia="el-GR"/>
          <w14:ligatures w14:val="none"/>
        </w:rPr>
      </w:pPr>
      <w:r w:rsidRPr="008A7C2F">
        <w:rPr>
          <w:rFonts w:ascii="Calibri" w:eastAsia="Times New Roman" w:hAnsi="Calibri" w:cs="Calibri"/>
          <w:b/>
          <w:bCs/>
          <w:kern w:val="0"/>
          <w:sz w:val="24"/>
          <w:szCs w:val="24"/>
          <w:lang w:eastAsia="el-GR"/>
          <w14:ligatures w14:val="none"/>
        </w:rPr>
        <w:t>(Ονοματεπώνυμο-Υπογραφή-Σφραγίδα)</w:t>
      </w:r>
    </w:p>
    <w:p w14:paraId="6A363544" w14:textId="77777777" w:rsidR="00490BA8" w:rsidRDefault="00490BA8"/>
    <w:sectPr w:rsidR="00490BA8" w:rsidSect="008A7C2F">
      <w:footerReference w:type="default" r:id="rId4"/>
      <w:pgSz w:w="11906" w:h="16838"/>
      <w:pgMar w:top="709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64378402"/>
      <w:docPartObj>
        <w:docPartGallery w:val="Page Numbers (Bottom of Page)"/>
        <w:docPartUnique/>
      </w:docPartObj>
    </w:sdtPr>
    <w:sdtEndPr/>
    <w:sdtContent>
      <w:p w14:paraId="2D4EF3AD" w14:textId="77777777" w:rsidR="008A7C2F" w:rsidRDefault="008A7C2F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E70C7D" w14:textId="77777777" w:rsidR="008A7C2F" w:rsidRDefault="008A7C2F">
    <w:pPr>
      <w:pStyle w:val="a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C2F"/>
    <w:rsid w:val="00490BA8"/>
    <w:rsid w:val="008A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F97D6"/>
  <w15:chartTrackingRefBased/>
  <w15:docId w15:val="{3532A67F-AAE3-41FD-9462-B5595C9A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A7C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A7C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A7C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A7C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A7C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A7C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A7C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A7C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A7C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A7C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A7C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A7C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A7C2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A7C2F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A7C2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A7C2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A7C2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A7C2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A7C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A7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A7C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A7C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A7C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8A7C2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A7C2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A7C2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A7C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8A7C2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A7C2F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Char3"/>
    <w:uiPriority w:val="99"/>
    <w:rsid w:val="008A7C2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</w:style>
  <w:style w:type="character" w:customStyle="1" w:styleId="Char3">
    <w:name w:val="Υποσέλιδο Char"/>
    <w:basedOn w:val="a0"/>
    <w:link w:val="aa"/>
    <w:uiPriority w:val="99"/>
    <w:rsid w:val="008A7C2F"/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905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Ελένη Χατζάκη</dc:creator>
  <cp:keywords/>
  <dc:description/>
  <cp:lastModifiedBy>Ελένη Χατζάκη</cp:lastModifiedBy>
  <cp:revision>1</cp:revision>
  <dcterms:created xsi:type="dcterms:W3CDTF">2024-04-30T07:16:00Z</dcterms:created>
  <dcterms:modified xsi:type="dcterms:W3CDTF">2024-04-30T07:17:00Z</dcterms:modified>
</cp:coreProperties>
</file>