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33E92" w14:textId="77777777" w:rsidR="00B028D9" w:rsidRPr="00580CCF" w:rsidRDefault="00B028D9" w:rsidP="00B028D9">
      <w:pPr>
        <w:autoSpaceDE w:val="0"/>
        <w:autoSpaceDN w:val="0"/>
        <w:adjustRightInd w:val="0"/>
        <w:ind w:firstLine="1080"/>
        <w:rPr>
          <w:rFonts w:ascii="Arial" w:hAnsi="Arial" w:cs="Arial"/>
          <w:b/>
          <w:bCs/>
          <w:color w:val="000000"/>
          <w:sz w:val="22"/>
          <w:szCs w:val="22"/>
          <w:lang w:val="en-US"/>
        </w:rPr>
      </w:pPr>
      <w:r w:rsidRPr="00580CCF">
        <w:rPr>
          <w:rFonts w:ascii="Arial" w:hAnsi="Arial" w:cs="Arial"/>
          <w:sz w:val="22"/>
          <w:szCs w:val="22"/>
        </w:rPr>
        <w:object w:dxaOrig="1560" w:dyaOrig="1545" w14:anchorId="717B0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9.25pt" o:ole="" fillcolor="window">
            <v:imagedata r:id="rId6" o:title=""/>
          </v:shape>
          <o:OLEObject Type="Embed" ProgID="MSPhotoEd.3" ShapeID="_x0000_i1025" DrawAspect="Content" ObjectID="_1794127404" r:id="rId7"/>
        </w:object>
      </w:r>
    </w:p>
    <w:tbl>
      <w:tblPr>
        <w:tblW w:w="9934" w:type="dxa"/>
        <w:tblInd w:w="-612" w:type="dxa"/>
        <w:tblLook w:val="01E0" w:firstRow="1" w:lastRow="1" w:firstColumn="1" w:lastColumn="1" w:noHBand="0" w:noVBand="0"/>
      </w:tblPr>
      <w:tblGrid>
        <w:gridCol w:w="4680"/>
        <w:gridCol w:w="5254"/>
      </w:tblGrid>
      <w:tr w:rsidR="00B028D9" w:rsidRPr="00580CCF" w14:paraId="0062A1EE" w14:textId="77777777">
        <w:trPr>
          <w:trHeight w:val="1403"/>
        </w:trPr>
        <w:tc>
          <w:tcPr>
            <w:tcW w:w="4680" w:type="dxa"/>
          </w:tcPr>
          <w:p w14:paraId="6F9430FE" w14:textId="77777777" w:rsidR="00B028D9" w:rsidRPr="00580CCF" w:rsidRDefault="00B028D9">
            <w:pPr>
              <w:autoSpaceDE w:val="0"/>
              <w:autoSpaceDN w:val="0"/>
              <w:adjustRightInd w:val="0"/>
              <w:jc w:val="center"/>
              <w:rPr>
                <w:rFonts w:ascii="Arial" w:hAnsi="Arial" w:cs="Arial"/>
                <w:b/>
                <w:bCs/>
                <w:color w:val="000000"/>
                <w:lang w:val="en-US"/>
              </w:rPr>
            </w:pPr>
          </w:p>
          <w:p w14:paraId="232864D4" w14:textId="77777777" w:rsidR="00B028D9" w:rsidRPr="00580CCF" w:rsidRDefault="00B028D9">
            <w:pPr>
              <w:autoSpaceDE w:val="0"/>
              <w:autoSpaceDN w:val="0"/>
              <w:adjustRightInd w:val="0"/>
              <w:jc w:val="center"/>
              <w:rPr>
                <w:rFonts w:ascii="Arial" w:hAnsi="Arial" w:cs="Arial"/>
                <w:b/>
                <w:bCs/>
                <w:color w:val="000000"/>
              </w:rPr>
            </w:pPr>
            <w:r w:rsidRPr="00580CCF">
              <w:rPr>
                <w:rFonts w:ascii="Arial" w:hAnsi="Arial" w:cs="Arial"/>
                <w:b/>
                <w:bCs/>
                <w:color w:val="000000"/>
                <w:sz w:val="22"/>
                <w:szCs w:val="22"/>
              </w:rPr>
              <w:t>ΕΛΛΗΝΙΚΗ ΔΗΜΟΚΡΑΤΙΑ</w:t>
            </w:r>
          </w:p>
          <w:p w14:paraId="5FB0E9DD" w14:textId="77777777" w:rsidR="00B028D9" w:rsidRPr="00580CCF" w:rsidRDefault="00B028D9">
            <w:pPr>
              <w:autoSpaceDE w:val="0"/>
              <w:autoSpaceDN w:val="0"/>
              <w:adjustRightInd w:val="0"/>
              <w:jc w:val="center"/>
              <w:rPr>
                <w:rFonts w:ascii="Arial" w:hAnsi="Arial" w:cs="Arial"/>
                <w:b/>
                <w:bCs/>
                <w:color w:val="000000"/>
              </w:rPr>
            </w:pPr>
            <w:r w:rsidRPr="00580CCF">
              <w:rPr>
                <w:rFonts w:ascii="Arial" w:hAnsi="Arial" w:cs="Arial"/>
                <w:b/>
                <w:bCs/>
                <w:color w:val="000000"/>
                <w:sz w:val="22"/>
                <w:szCs w:val="22"/>
              </w:rPr>
              <w:t>ΠΕΡΙΦΕΡΕΙΑ ΚΡΗΤΗΣ</w:t>
            </w:r>
          </w:p>
          <w:p w14:paraId="21089CC0" w14:textId="77777777" w:rsidR="00B028D9" w:rsidRPr="00580CCF" w:rsidRDefault="00B028D9">
            <w:pPr>
              <w:autoSpaceDE w:val="0"/>
              <w:autoSpaceDN w:val="0"/>
              <w:adjustRightInd w:val="0"/>
              <w:jc w:val="center"/>
              <w:rPr>
                <w:rFonts w:ascii="Arial" w:hAnsi="Arial" w:cs="Arial"/>
                <w:b/>
                <w:bCs/>
                <w:color w:val="000000"/>
              </w:rPr>
            </w:pPr>
            <w:r w:rsidRPr="00580CCF">
              <w:rPr>
                <w:rFonts w:ascii="Arial" w:hAnsi="Arial" w:cs="Arial"/>
                <w:b/>
                <w:bCs/>
                <w:color w:val="000000"/>
                <w:sz w:val="22"/>
                <w:szCs w:val="22"/>
              </w:rPr>
              <w:t>ΠΕΡΙΦΕΡΕΙΑΚΗ ΕΝΟΤΗΤΑ ΧΑΝΙΩΝ</w:t>
            </w:r>
          </w:p>
          <w:p w14:paraId="627246F1" w14:textId="77777777" w:rsidR="00B028D9" w:rsidRPr="00580CCF" w:rsidRDefault="00B028D9">
            <w:pPr>
              <w:autoSpaceDE w:val="0"/>
              <w:autoSpaceDN w:val="0"/>
              <w:adjustRightInd w:val="0"/>
              <w:jc w:val="center"/>
              <w:rPr>
                <w:rFonts w:ascii="Arial" w:hAnsi="Arial" w:cs="Arial"/>
                <w:bCs/>
                <w:smallCaps/>
                <w:color w:val="000000"/>
              </w:rPr>
            </w:pPr>
            <w:r w:rsidRPr="00580CCF">
              <w:rPr>
                <w:rFonts w:ascii="Arial" w:hAnsi="Arial" w:cs="Arial"/>
                <w:bCs/>
                <w:smallCaps/>
                <w:color w:val="000000"/>
                <w:sz w:val="22"/>
                <w:szCs w:val="22"/>
              </w:rPr>
              <w:t>ΓΡΑΦΕΙΟ ΑΝΤΙΠΕΡΙΦΕΡΕΙΑΡΧΗ</w:t>
            </w:r>
          </w:p>
          <w:p w14:paraId="5518798B" w14:textId="77777777" w:rsidR="00B028D9" w:rsidRPr="00656CDA" w:rsidRDefault="00B028D9">
            <w:pPr>
              <w:autoSpaceDE w:val="0"/>
              <w:autoSpaceDN w:val="0"/>
              <w:adjustRightInd w:val="0"/>
              <w:jc w:val="center"/>
              <w:rPr>
                <w:rFonts w:ascii="Arial" w:hAnsi="Arial" w:cs="Arial"/>
                <w:b/>
                <w:bCs/>
                <w:color w:val="000000"/>
                <w:sz w:val="16"/>
                <w:szCs w:val="16"/>
              </w:rPr>
            </w:pPr>
          </w:p>
          <w:p w14:paraId="26FBBC37" w14:textId="77777777" w:rsidR="00B028D9" w:rsidRPr="00656CDA" w:rsidRDefault="00B028D9">
            <w:pPr>
              <w:ind w:left="567" w:right="72"/>
              <w:rPr>
                <w:rFonts w:ascii="Arial" w:hAnsi="Arial" w:cs="Arial"/>
                <w:sz w:val="16"/>
                <w:szCs w:val="16"/>
              </w:rPr>
            </w:pPr>
            <w:r w:rsidRPr="00656CDA">
              <w:rPr>
                <w:rFonts w:ascii="Arial" w:hAnsi="Arial" w:cs="Arial"/>
                <w:b/>
                <w:sz w:val="16"/>
                <w:szCs w:val="16"/>
              </w:rPr>
              <w:t>Ταχ. Δ/νση</w:t>
            </w:r>
            <w:r w:rsidRPr="00656CDA">
              <w:rPr>
                <w:rFonts w:ascii="Arial" w:hAnsi="Arial" w:cs="Arial"/>
                <w:sz w:val="16"/>
                <w:szCs w:val="16"/>
              </w:rPr>
              <w:t>: Πλατεία Ελευθερίας 1, 73100 Χανιά</w:t>
            </w:r>
          </w:p>
          <w:p w14:paraId="227040FB" w14:textId="75F02392" w:rsidR="00B028D9" w:rsidRPr="00656CDA" w:rsidRDefault="00B028D9">
            <w:pPr>
              <w:ind w:left="567" w:right="567"/>
              <w:rPr>
                <w:rFonts w:ascii="Arial" w:hAnsi="Arial" w:cs="Arial"/>
                <w:sz w:val="16"/>
                <w:szCs w:val="16"/>
              </w:rPr>
            </w:pPr>
            <w:r w:rsidRPr="00656CDA">
              <w:rPr>
                <w:rFonts w:ascii="Arial" w:hAnsi="Arial" w:cs="Arial"/>
                <w:b/>
                <w:sz w:val="16"/>
                <w:szCs w:val="16"/>
              </w:rPr>
              <w:t>Τηλ</w:t>
            </w:r>
            <w:r w:rsidRPr="00656CDA">
              <w:rPr>
                <w:rFonts w:ascii="Arial" w:hAnsi="Arial" w:cs="Arial"/>
                <w:sz w:val="16"/>
                <w:szCs w:val="16"/>
              </w:rPr>
              <w:t>. 28213-40160</w:t>
            </w:r>
            <w:r w:rsidR="00580CCF" w:rsidRPr="00656CDA">
              <w:rPr>
                <w:rFonts w:ascii="Arial" w:hAnsi="Arial" w:cs="Arial"/>
                <w:sz w:val="16"/>
                <w:szCs w:val="16"/>
              </w:rPr>
              <w:t xml:space="preserve"> </w:t>
            </w:r>
          </w:p>
          <w:p w14:paraId="47799D19" w14:textId="77777777" w:rsidR="00B028D9" w:rsidRPr="00656CDA" w:rsidRDefault="00B028D9">
            <w:pPr>
              <w:ind w:left="567" w:right="567"/>
              <w:rPr>
                <w:rFonts w:ascii="Arial" w:hAnsi="Arial" w:cs="Arial"/>
                <w:sz w:val="16"/>
                <w:szCs w:val="16"/>
              </w:rPr>
            </w:pPr>
            <w:r w:rsidRPr="00656CDA">
              <w:rPr>
                <w:rFonts w:ascii="Arial" w:hAnsi="Arial" w:cs="Arial"/>
                <w:b/>
                <w:noProof/>
                <w:sz w:val="16"/>
                <w:szCs w:val="16"/>
              </w:rPr>
              <w:t>Ηλεκ. Δ/νση</w:t>
            </w:r>
            <w:r w:rsidRPr="00656CDA">
              <w:rPr>
                <w:rFonts w:ascii="Arial" w:hAnsi="Arial" w:cs="Arial"/>
                <w:noProof/>
                <w:sz w:val="16"/>
                <w:szCs w:val="16"/>
              </w:rPr>
              <w:t xml:space="preserve"> :</w:t>
            </w:r>
            <w:hyperlink r:id="rId8" w:history="1">
              <w:r w:rsidRPr="00656CDA">
                <w:rPr>
                  <w:rStyle w:val="-"/>
                  <w:rFonts w:ascii="Arial" w:hAnsi="Arial" w:cs="Arial"/>
                  <w:sz w:val="16"/>
                  <w:szCs w:val="16"/>
                  <w:lang w:val="fr-FR"/>
                </w:rPr>
                <w:t>oikonomaki</w:t>
              </w:r>
              <w:r w:rsidRPr="00656CDA">
                <w:rPr>
                  <w:rStyle w:val="-"/>
                  <w:rFonts w:ascii="Arial" w:hAnsi="Arial" w:cs="Arial"/>
                  <w:sz w:val="16"/>
                  <w:szCs w:val="16"/>
                </w:rPr>
                <w:t>@</w:t>
              </w:r>
              <w:r w:rsidRPr="00656CDA">
                <w:rPr>
                  <w:rStyle w:val="-"/>
                  <w:rFonts w:ascii="Arial" w:hAnsi="Arial" w:cs="Arial"/>
                  <w:sz w:val="16"/>
                  <w:szCs w:val="16"/>
                  <w:lang w:val="fr-FR"/>
                </w:rPr>
                <w:t>c</w:t>
              </w:r>
              <w:r w:rsidRPr="00656CDA">
                <w:rPr>
                  <w:rStyle w:val="-"/>
                  <w:rFonts w:ascii="Arial" w:hAnsi="Arial" w:cs="Arial"/>
                  <w:sz w:val="16"/>
                  <w:szCs w:val="16"/>
                  <w:lang w:val="en-US"/>
                </w:rPr>
                <w:t>rete</w:t>
              </w:r>
              <w:r w:rsidRPr="00656CDA">
                <w:rPr>
                  <w:rStyle w:val="-"/>
                  <w:rFonts w:ascii="Arial" w:hAnsi="Arial" w:cs="Arial"/>
                  <w:sz w:val="16"/>
                  <w:szCs w:val="16"/>
                </w:rPr>
                <w:t>.</w:t>
              </w:r>
              <w:r w:rsidRPr="00656CDA">
                <w:rPr>
                  <w:rStyle w:val="-"/>
                  <w:rFonts w:ascii="Arial" w:hAnsi="Arial" w:cs="Arial"/>
                  <w:sz w:val="16"/>
                  <w:szCs w:val="16"/>
                  <w:lang w:val="en-US"/>
                </w:rPr>
                <w:t>gov</w:t>
              </w:r>
              <w:r w:rsidRPr="00656CDA">
                <w:rPr>
                  <w:rStyle w:val="-"/>
                  <w:rFonts w:ascii="Arial" w:hAnsi="Arial" w:cs="Arial"/>
                  <w:sz w:val="16"/>
                  <w:szCs w:val="16"/>
                </w:rPr>
                <w:t>.</w:t>
              </w:r>
              <w:r w:rsidRPr="00656CDA">
                <w:rPr>
                  <w:rStyle w:val="-"/>
                  <w:rFonts w:ascii="Arial" w:hAnsi="Arial" w:cs="Arial"/>
                  <w:sz w:val="16"/>
                  <w:szCs w:val="16"/>
                  <w:lang w:val="en-US"/>
                </w:rPr>
                <w:t>gr</w:t>
              </w:r>
            </w:hyperlink>
          </w:p>
          <w:p w14:paraId="70D3906A" w14:textId="5FCAA23E" w:rsidR="00B028D9" w:rsidRPr="00580CCF" w:rsidRDefault="00B028D9" w:rsidP="00B028D9">
            <w:pPr>
              <w:ind w:left="567" w:right="567"/>
              <w:rPr>
                <w:rFonts w:ascii="Arial" w:hAnsi="Arial" w:cs="Arial"/>
                <w:noProof/>
              </w:rPr>
            </w:pPr>
            <w:r w:rsidRPr="00580CCF">
              <w:rPr>
                <w:rFonts w:ascii="Arial" w:hAnsi="Arial" w:cs="Arial"/>
                <w:b/>
                <w:noProof/>
                <w:sz w:val="22"/>
                <w:szCs w:val="22"/>
              </w:rPr>
              <w:t xml:space="preserve"> </w:t>
            </w:r>
          </w:p>
        </w:tc>
        <w:tc>
          <w:tcPr>
            <w:tcW w:w="5254" w:type="dxa"/>
          </w:tcPr>
          <w:p w14:paraId="7F58188E" w14:textId="0535C1B6" w:rsidR="00B028D9" w:rsidRPr="00580CCF" w:rsidRDefault="00B028D9" w:rsidP="00B028D9">
            <w:pPr>
              <w:autoSpaceDE w:val="0"/>
              <w:autoSpaceDN w:val="0"/>
              <w:adjustRightInd w:val="0"/>
              <w:ind w:left="1440"/>
              <w:rPr>
                <w:rFonts w:ascii="Arial" w:hAnsi="Arial" w:cs="Arial"/>
                <w:bCs/>
                <w:color w:val="000000"/>
                <w:lang w:val="en-US"/>
              </w:rPr>
            </w:pPr>
            <w:r w:rsidRPr="00580CCF">
              <w:rPr>
                <w:rFonts w:ascii="Arial" w:hAnsi="Arial" w:cs="Arial"/>
                <w:bCs/>
                <w:color w:val="000000"/>
                <w:sz w:val="22"/>
                <w:szCs w:val="22"/>
              </w:rPr>
              <w:tab/>
            </w:r>
            <w:r w:rsidRPr="00580CCF">
              <w:rPr>
                <w:rFonts w:ascii="Arial" w:hAnsi="Arial" w:cs="Arial"/>
                <w:bCs/>
                <w:color w:val="000000"/>
                <w:sz w:val="22"/>
                <w:szCs w:val="22"/>
              </w:rPr>
              <w:tab/>
              <w:t xml:space="preserve">Χανιά </w:t>
            </w:r>
            <w:r w:rsidR="00B3232D">
              <w:rPr>
                <w:rFonts w:ascii="Arial" w:hAnsi="Arial" w:cs="Arial"/>
                <w:bCs/>
                <w:color w:val="000000"/>
                <w:sz w:val="22"/>
                <w:szCs w:val="22"/>
              </w:rPr>
              <w:t>2</w:t>
            </w:r>
            <w:r w:rsidR="00431FDB">
              <w:rPr>
                <w:rFonts w:ascii="Arial" w:hAnsi="Arial" w:cs="Arial"/>
                <w:bCs/>
                <w:color w:val="000000"/>
                <w:sz w:val="22"/>
                <w:szCs w:val="22"/>
                <w:lang w:val="en-US"/>
              </w:rPr>
              <w:t>6</w:t>
            </w:r>
            <w:r w:rsidRPr="00580CCF">
              <w:rPr>
                <w:rFonts w:ascii="Arial" w:hAnsi="Arial" w:cs="Arial"/>
                <w:bCs/>
                <w:color w:val="000000"/>
                <w:sz w:val="22"/>
                <w:szCs w:val="22"/>
              </w:rPr>
              <w:t>/</w:t>
            </w:r>
            <w:r w:rsidR="00B3232D">
              <w:rPr>
                <w:rFonts w:ascii="Arial" w:hAnsi="Arial" w:cs="Arial"/>
                <w:bCs/>
                <w:color w:val="000000"/>
                <w:sz w:val="22"/>
                <w:szCs w:val="22"/>
              </w:rPr>
              <w:t>1</w:t>
            </w:r>
            <w:r w:rsidR="00431FDB">
              <w:rPr>
                <w:rFonts w:ascii="Arial" w:hAnsi="Arial" w:cs="Arial"/>
                <w:bCs/>
                <w:color w:val="000000"/>
                <w:sz w:val="22"/>
                <w:szCs w:val="22"/>
                <w:lang w:val="en-US"/>
              </w:rPr>
              <w:t>1</w:t>
            </w:r>
            <w:r w:rsidRPr="00580CCF">
              <w:rPr>
                <w:rFonts w:ascii="Arial" w:hAnsi="Arial" w:cs="Arial"/>
                <w:bCs/>
                <w:color w:val="000000"/>
                <w:sz w:val="22"/>
                <w:szCs w:val="22"/>
              </w:rPr>
              <w:t>/2024</w:t>
            </w:r>
          </w:p>
          <w:p w14:paraId="71B30F12" w14:textId="77777777" w:rsidR="00B028D9" w:rsidRPr="00580CCF" w:rsidRDefault="00B028D9">
            <w:pPr>
              <w:autoSpaceDE w:val="0"/>
              <w:autoSpaceDN w:val="0"/>
              <w:adjustRightInd w:val="0"/>
              <w:jc w:val="center"/>
              <w:rPr>
                <w:rFonts w:ascii="Arial" w:hAnsi="Arial" w:cs="Arial"/>
                <w:b/>
                <w:bCs/>
                <w:color w:val="000000"/>
              </w:rPr>
            </w:pPr>
          </w:p>
          <w:p w14:paraId="7D561FBE" w14:textId="77777777" w:rsidR="00B028D9" w:rsidRPr="00580CCF" w:rsidRDefault="00B028D9">
            <w:pPr>
              <w:autoSpaceDE w:val="0"/>
              <w:autoSpaceDN w:val="0"/>
              <w:adjustRightInd w:val="0"/>
              <w:jc w:val="center"/>
              <w:rPr>
                <w:rFonts w:ascii="Arial" w:hAnsi="Arial" w:cs="Arial"/>
                <w:b/>
                <w:bCs/>
                <w:color w:val="000000"/>
              </w:rPr>
            </w:pPr>
          </w:p>
          <w:p w14:paraId="6C0CC61D" w14:textId="77777777" w:rsidR="00B028D9" w:rsidRPr="00580CCF" w:rsidRDefault="00B028D9">
            <w:pPr>
              <w:autoSpaceDE w:val="0"/>
              <w:autoSpaceDN w:val="0"/>
              <w:adjustRightInd w:val="0"/>
              <w:ind w:left="720"/>
              <w:rPr>
                <w:rFonts w:ascii="Arial" w:hAnsi="Arial" w:cs="Arial"/>
                <w:b/>
                <w:bCs/>
                <w:color w:val="000000"/>
              </w:rPr>
            </w:pPr>
          </w:p>
          <w:p w14:paraId="41193DBF" w14:textId="77777777" w:rsidR="00B028D9" w:rsidRPr="00580CCF" w:rsidRDefault="00B028D9">
            <w:pPr>
              <w:autoSpaceDE w:val="0"/>
              <w:autoSpaceDN w:val="0"/>
              <w:adjustRightInd w:val="0"/>
              <w:ind w:left="1440"/>
              <w:rPr>
                <w:rFonts w:ascii="Arial" w:hAnsi="Arial" w:cs="Arial"/>
                <w:b/>
                <w:bCs/>
                <w:color w:val="000000"/>
              </w:rPr>
            </w:pPr>
          </w:p>
        </w:tc>
      </w:tr>
    </w:tbl>
    <w:p w14:paraId="1F8FD4CF" w14:textId="20B14638" w:rsidR="00B028D9" w:rsidRPr="00580CCF" w:rsidRDefault="00B028D9" w:rsidP="00B028D9">
      <w:pPr>
        <w:spacing w:after="120" w:line="360" w:lineRule="auto"/>
        <w:jc w:val="center"/>
        <w:rPr>
          <w:rFonts w:ascii="Arial" w:hAnsi="Arial" w:cs="Arial"/>
          <w:b/>
          <w:bCs/>
          <w:sz w:val="22"/>
          <w:szCs w:val="22"/>
          <w:u w:val="single"/>
          <w:lang w:val="en-US"/>
        </w:rPr>
      </w:pPr>
      <w:r w:rsidRPr="00580CCF">
        <w:rPr>
          <w:rFonts w:ascii="Arial" w:hAnsi="Arial" w:cs="Arial"/>
          <w:b/>
          <w:bCs/>
          <w:sz w:val="22"/>
          <w:szCs w:val="22"/>
          <w:u w:val="single"/>
        </w:rPr>
        <w:t>ΔΕΛΤΙΟ ΤΥΠΟΥ</w:t>
      </w:r>
    </w:p>
    <w:p w14:paraId="48F062D1" w14:textId="0AA06C3F" w:rsidR="00431FDB" w:rsidRPr="00431FDB" w:rsidRDefault="00431FDB" w:rsidP="00431FDB">
      <w:pPr>
        <w:spacing w:line="320" w:lineRule="atLeast"/>
        <w:jc w:val="center"/>
        <w:rPr>
          <w:rFonts w:ascii="Calibri" w:hAnsi="Calibri" w:cs="Calibri"/>
          <w:color w:val="424242"/>
          <w:spacing w:val="3"/>
          <w:sz w:val="26"/>
          <w:szCs w:val="26"/>
          <w:shd w:val="clear" w:color="auto" w:fill="FFFFFF"/>
        </w:rPr>
      </w:pPr>
      <w:r w:rsidRPr="00431FDB">
        <w:rPr>
          <w:rFonts w:ascii="Calibri" w:hAnsi="Calibri" w:cs="Calibri"/>
          <w:b/>
          <w:bCs/>
          <w:color w:val="424242"/>
          <w:spacing w:val="3"/>
          <w:sz w:val="26"/>
          <w:szCs w:val="26"/>
          <w:shd w:val="clear" w:color="auto" w:fill="FFFFFF"/>
        </w:rPr>
        <w:t>Το</w:t>
      </w:r>
      <w:r w:rsidRPr="00431FDB">
        <w:rPr>
          <w:rFonts w:ascii="Calibri" w:hAnsi="Calibri" w:cs="Calibri"/>
          <w:b/>
          <w:bCs/>
          <w:color w:val="424242"/>
          <w:spacing w:val="3"/>
          <w:sz w:val="26"/>
          <w:szCs w:val="26"/>
          <w:shd w:val="clear" w:color="auto" w:fill="FFFFFF"/>
        </w:rPr>
        <w:t>υριστική έκθεση</w:t>
      </w:r>
      <w:r w:rsidRPr="00431FDB">
        <w:rPr>
          <w:rFonts w:ascii="Calibri" w:hAnsi="Calibri" w:cs="Calibri"/>
          <w:b/>
          <w:bCs/>
          <w:color w:val="424242"/>
          <w:spacing w:val="3"/>
          <w:sz w:val="26"/>
          <w:szCs w:val="26"/>
          <w:shd w:val="clear" w:color="auto" w:fill="FFFFFF"/>
        </w:rPr>
        <w:t xml:space="preserve"> </w:t>
      </w:r>
      <w:r w:rsidRPr="00431FDB">
        <w:rPr>
          <w:rFonts w:ascii="Calibri" w:hAnsi="Calibri" w:cs="Calibri"/>
          <w:b/>
          <w:bCs/>
          <w:color w:val="424242"/>
          <w:spacing w:val="3"/>
          <w:sz w:val="26"/>
          <w:szCs w:val="26"/>
          <w:shd w:val="clear" w:color="auto" w:fill="FFFFFF"/>
        </w:rPr>
        <w:t>“ITTF 2024” Βαρσοβίας</w:t>
      </w:r>
    </w:p>
    <w:p w14:paraId="39C28E59" w14:textId="77777777" w:rsidR="00431FDB" w:rsidRPr="00431FDB" w:rsidRDefault="00431FDB" w:rsidP="00431FDB">
      <w:pPr>
        <w:spacing w:line="320" w:lineRule="atLeast"/>
        <w:rPr>
          <w:rFonts w:ascii="Calibri" w:hAnsi="Calibri" w:cs="Calibri"/>
          <w:color w:val="424242"/>
          <w:spacing w:val="3"/>
          <w:sz w:val="26"/>
          <w:szCs w:val="26"/>
          <w:shd w:val="clear" w:color="auto" w:fill="FFFFFF"/>
        </w:rPr>
      </w:pPr>
    </w:p>
    <w:p w14:paraId="23539451" w14:textId="09547116" w:rsidR="00431FDB" w:rsidRPr="00431FDB" w:rsidRDefault="00431FDB" w:rsidP="00431FDB">
      <w:pPr>
        <w:spacing w:line="320" w:lineRule="atLeast"/>
        <w:jc w:val="both"/>
        <w:rPr>
          <w:rFonts w:ascii="Calibri" w:hAnsi="Calibri" w:cs="Calibri"/>
          <w:color w:val="424242"/>
          <w:spacing w:val="3"/>
          <w:sz w:val="26"/>
          <w:szCs w:val="26"/>
          <w:shd w:val="clear" w:color="auto" w:fill="FFFFFF"/>
        </w:rPr>
      </w:pPr>
      <w:r w:rsidRPr="00431FDB">
        <w:rPr>
          <w:rFonts w:ascii="Calibri" w:hAnsi="Calibri" w:cs="Calibri"/>
          <w:color w:val="424242"/>
          <w:spacing w:val="3"/>
          <w:sz w:val="26"/>
          <w:szCs w:val="26"/>
          <w:shd w:val="clear" w:color="auto" w:fill="FFFFFF"/>
        </w:rPr>
        <w:t xml:space="preserve">Με </w:t>
      </w:r>
      <w:r w:rsidRPr="00431FDB">
        <w:rPr>
          <w:rFonts w:ascii="Calibri" w:hAnsi="Calibri" w:cs="Calibri"/>
          <w:color w:val="424242"/>
          <w:spacing w:val="3"/>
          <w:sz w:val="26"/>
          <w:szCs w:val="26"/>
          <w:shd w:val="clear" w:color="auto" w:fill="FFFFFF"/>
        </w:rPr>
        <w:t xml:space="preserve">επιτυχία </w:t>
      </w:r>
      <w:r w:rsidRPr="00431FDB">
        <w:rPr>
          <w:rFonts w:ascii="Calibri" w:hAnsi="Calibri" w:cs="Calibri"/>
          <w:color w:val="424242"/>
          <w:spacing w:val="3"/>
          <w:sz w:val="26"/>
          <w:szCs w:val="26"/>
          <w:shd w:val="clear" w:color="auto" w:fill="FFFFFF"/>
        </w:rPr>
        <w:t>π</w:t>
      </w:r>
      <w:r w:rsidRPr="00431FDB">
        <w:rPr>
          <w:rFonts w:ascii="Calibri" w:hAnsi="Calibri" w:cs="Calibri"/>
          <w:color w:val="424242"/>
          <w:spacing w:val="3"/>
          <w:sz w:val="26"/>
          <w:szCs w:val="26"/>
          <w:shd w:val="clear" w:color="auto" w:fill="FFFFFF"/>
        </w:rPr>
        <w:t>ραγματοποιήθηκε η Διεθνής</w:t>
      </w:r>
      <w:r w:rsidRPr="00431FDB">
        <w:rPr>
          <w:rFonts w:ascii="Calibri" w:hAnsi="Calibri" w:cs="Calibri"/>
          <w:color w:val="424242"/>
          <w:spacing w:val="3"/>
          <w:sz w:val="26"/>
          <w:szCs w:val="26"/>
          <w:shd w:val="clear" w:color="auto" w:fill="FFFFFF"/>
        </w:rPr>
        <w:t xml:space="preserve"> Έ</w:t>
      </w:r>
      <w:r w:rsidRPr="00431FDB">
        <w:rPr>
          <w:rFonts w:ascii="Calibri" w:hAnsi="Calibri" w:cs="Calibri"/>
          <w:color w:val="424242"/>
          <w:spacing w:val="3"/>
          <w:sz w:val="26"/>
          <w:szCs w:val="26"/>
          <w:shd w:val="clear" w:color="auto" w:fill="FFFFFF"/>
        </w:rPr>
        <w:t>κθεση</w:t>
      </w:r>
      <w:r w:rsidR="00C1478B">
        <w:rPr>
          <w:rFonts w:ascii="Calibri" w:hAnsi="Calibri" w:cs="Calibri"/>
          <w:color w:val="424242"/>
          <w:spacing w:val="3"/>
          <w:sz w:val="26"/>
          <w:szCs w:val="26"/>
          <w:shd w:val="clear" w:color="auto" w:fill="FFFFFF"/>
        </w:rPr>
        <w:t xml:space="preserve"> </w:t>
      </w:r>
      <w:r w:rsidRPr="00431FDB">
        <w:rPr>
          <w:rFonts w:ascii="Calibri" w:hAnsi="Calibri" w:cs="Calibri"/>
          <w:color w:val="424242"/>
          <w:spacing w:val="3"/>
          <w:sz w:val="26"/>
          <w:szCs w:val="26"/>
          <w:shd w:val="clear" w:color="auto" w:fill="FFFFFF"/>
        </w:rPr>
        <w:t>Τουρισμού</w:t>
      </w:r>
      <w:r w:rsidR="00C1478B">
        <w:rPr>
          <w:rFonts w:ascii="Calibri" w:hAnsi="Calibri" w:cs="Calibri"/>
          <w:b/>
          <w:bCs/>
          <w:i/>
          <w:iCs/>
          <w:color w:val="424242"/>
          <w:spacing w:val="3"/>
          <w:sz w:val="26"/>
          <w:szCs w:val="26"/>
          <w:shd w:val="clear" w:color="auto" w:fill="FFFFFF"/>
        </w:rPr>
        <w:t xml:space="preserve"> </w:t>
      </w:r>
      <w:r w:rsidRPr="00431FDB">
        <w:rPr>
          <w:rFonts w:ascii="Calibri" w:hAnsi="Calibri" w:cs="Calibri"/>
          <w:b/>
          <w:bCs/>
          <w:color w:val="424242"/>
          <w:spacing w:val="3"/>
          <w:sz w:val="26"/>
          <w:szCs w:val="26"/>
          <w:shd w:val="clear" w:color="auto" w:fill="FFFFFF"/>
        </w:rPr>
        <w:t>ITTF</w:t>
      </w:r>
      <w:r w:rsidR="00C1478B">
        <w:rPr>
          <w:rFonts w:ascii="Calibri" w:hAnsi="Calibri" w:cs="Calibri"/>
          <w:b/>
          <w:bCs/>
          <w:color w:val="424242"/>
          <w:spacing w:val="3"/>
          <w:sz w:val="26"/>
          <w:szCs w:val="26"/>
          <w:shd w:val="clear" w:color="auto" w:fill="FFFFFF"/>
        </w:rPr>
        <w:t xml:space="preserve"> </w:t>
      </w:r>
      <w:r w:rsidRPr="00431FDB">
        <w:rPr>
          <w:rFonts w:ascii="Calibri" w:hAnsi="Calibri" w:cs="Calibri"/>
          <w:b/>
          <w:bCs/>
          <w:color w:val="424242"/>
          <w:spacing w:val="3"/>
          <w:sz w:val="26"/>
          <w:szCs w:val="26"/>
          <w:shd w:val="clear" w:color="auto" w:fill="FFFFFF"/>
        </w:rPr>
        <w:t xml:space="preserve">WARSAWA 2024 </w:t>
      </w:r>
      <w:r w:rsidRPr="00431FDB">
        <w:rPr>
          <w:rFonts w:ascii="Calibri" w:hAnsi="Calibri" w:cs="Calibri"/>
          <w:color w:val="424242"/>
          <w:spacing w:val="3"/>
          <w:sz w:val="26"/>
          <w:szCs w:val="26"/>
          <w:shd w:val="clear" w:color="auto" w:fill="FFFFFF"/>
        </w:rPr>
        <w:t>της Πολωνίας</w:t>
      </w:r>
      <w:r w:rsidRPr="00431FDB">
        <w:rPr>
          <w:rFonts w:ascii="Calibri" w:hAnsi="Calibri" w:cs="Calibri"/>
          <w:color w:val="424242"/>
          <w:spacing w:val="3"/>
          <w:sz w:val="26"/>
          <w:szCs w:val="26"/>
          <w:shd w:val="clear" w:color="auto" w:fill="FFFFFF"/>
        </w:rPr>
        <w:t xml:space="preserve">, </w:t>
      </w:r>
      <w:r w:rsidRPr="00431FDB">
        <w:rPr>
          <w:rFonts w:ascii="Calibri" w:hAnsi="Calibri" w:cs="Calibri"/>
          <w:color w:val="424242"/>
          <w:spacing w:val="3"/>
          <w:sz w:val="26"/>
          <w:szCs w:val="26"/>
          <w:shd w:val="clear" w:color="auto" w:fill="FFFFFF"/>
        </w:rPr>
        <w:t xml:space="preserve">από </w:t>
      </w:r>
      <w:r w:rsidRPr="00431FDB">
        <w:rPr>
          <w:rFonts w:ascii="Calibri" w:hAnsi="Calibri" w:cs="Calibri"/>
          <w:color w:val="424242"/>
          <w:spacing w:val="3"/>
          <w:sz w:val="26"/>
          <w:szCs w:val="26"/>
          <w:shd w:val="clear" w:color="auto" w:fill="FFFFFF"/>
        </w:rPr>
        <w:t xml:space="preserve">τις </w:t>
      </w:r>
      <w:r w:rsidRPr="00431FDB">
        <w:rPr>
          <w:rFonts w:ascii="Calibri" w:hAnsi="Calibri" w:cs="Calibri"/>
          <w:color w:val="424242"/>
          <w:spacing w:val="3"/>
          <w:sz w:val="26"/>
          <w:szCs w:val="26"/>
          <w:shd w:val="clear" w:color="auto" w:fill="FFFFFF"/>
        </w:rPr>
        <w:t xml:space="preserve">21 έως </w:t>
      </w:r>
      <w:r w:rsidRPr="00431FDB">
        <w:rPr>
          <w:rFonts w:ascii="Calibri" w:hAnsi="Calibri" w:cs="Calibri"/>
          <w:color w:val="424242"/>
          <w:spacing w:val="3"/>
          <w:sz w:val="26"/>
          <w:szCs w:val="26"/>
          <w:shd w:val="clear" w:color="auto" w:fill="FFFFFF"/>
        </w:rPr>
        <w:t xml:space="preserve">τις </w:t>
      </w:r>
      <w:r w:rsidRPr="00431FDB">
        <w:rPr>
          <w:rFonts w:ascii="Calibri" w:hAnsi="Calibri" w:cs="Calibri"/>
          <w:color w:val="424242"/>
          <w:spacing w:val="3"/>
          <w:sz w:val="26"/>
          <w:szCs w:val="26"/>
          <w:shd w:val="clear" w:color="auto" w:fill="FFFFFF"/>
        </w:rPr>
        <w:t>23 Νοεμβρίου</w:t>
      </w:r>
      <w:r w:rsidR="00C1478B">
        <w:rPr>
          <w:rFonts w:ascii="Calibri" w:hAnsi="Calibri" w:cs="Calibri"/>
          <w:color w:val="424242"/>
          <w:spacing w:val="3"/>
          <w:sz w:val="26"/>
          <w:szCs w:val="26"/>
          <w:shd w:val="clear" w:color="auto" w:fill="FFFFFF"/>
        </w:rPr>
        <w:t xml:space="preserve"> </w:t>
      </w:r>
      <w:r w:rsidRPr="00431FDB">
        <w:rPr>
          <w:rFonts w:ascii="Calibri" w:hAnsi="Calibri" w:cs="Calibri"/>
          <w:color w:val="424242"/>
          <w:spacing w:val="3"/>
          <w:sz w:val="26"/>
          <w:szCs w:val="26"/>
          <w:shd w:val="clear" w:color="auto" w:fill="FFFFFF"/>
        </w:rPr>
        <w:t>2024</w:t>
      </w:r>
      <w:r w:rsidR="00830833">
        <w:rPr>
          <w:rFonts w:ascii="Calibri" w:hAnsi="Calibri" w:cs="Calibri"/>
          <w:color w:val="424242"/>
          <w:spacing w:val="3"/>
          <w:sz w:val="26"/>
          <w:szCs w:val="26"/>
          <w:shd w:val="clear" w:color="auto" w:fill="FFFFFF"/>
          <w:lang w:val="en-US"/>
        </w:rPr>
        <w:t>,</w:t>
      </w:r>
      <w:r>
        <w:rPr>
          <w:rFonts w:ascii="Calibri" w:hAnsi="Calibri" w:cs="Calibri"/>
          <w:color w:val="424242"/>
          <w:spacing w:val="3"/>
          <w:sz w:val="26"/>
          <w:szCs w:val="26"/>
          <w:shd w:val="clear" w:color="auto" w:fill="FFFFFF"/>
        </w:rPr>
        <w:t xml:space="preserve"> όπου η </w:t>
      </w:r>
      <w:r w:rsidRPr="00431FDB">
        <w:rPr>
          <w:rFonts w:ascii="Calibri" w:hAnsi="Calibri" w:cs="Calibri"/>
          <w:color w:val="424242"/>
          <w:spacing w:val="3"/>
          <w:sz w:val="26"/>
          <w:szCs w:val="26"/>
          <w:shd w:val="clear" w:color="auto" w:fill="FFFFFF"/>
        </w:rPr>
        <w:t>Περιφέρεια Κρήτης</w:t>
      </w:r>
      <w:r w:rsidR="00830833">
        <w:rPr>
          <w:rFonts w:ascii="Calibri" w:hAnsi="Calibri" w:cs="Calibri"/>
          <w:color w:val="424242"/>
          <w:spacing w:val="3"/>
          <w:sz w:val="26"/>
          <w:szCs w:val="26"/>
          <w:shd w:val="clear" w:color="auto" w:fill="FFFFFF"/>
          <w:lang w:val="en-US"/>
        </w:rPr>
        <w:t xml:space="preserve"> </w:t>
      </w:r>
      <w:r w:rsidR="00830833">
        <w:rPr>
          <w:rFonts w:ascii="Calibri" w:hAnsi="Calibri" w:cs="Calibri"/>
          <w:color w:val="424242"/>
          <w:spacing w:val="3"/>
          <w:sz w:val="26"/>
          <w:szCs w:val="26"/>
          <w:shd w:val="clear" w:color="auto" w:fill="FFFFFF"/>
        </w:rPr>
        <w:t xml:space="preserve">εκπροσωπήθηκε </w:t>
      </w:r>
      <w:r>
        <w:rPr>
          <w:rFonts w:ascii="Calibri" w:hAnsi="Calibri" w:cs="Calibri"/>
          <w:color w:val="424242"/>
          <w:spacing w:val="3"/>
          <w:sz w:val="26"/>
          <w:szCs w:val="26"/>
          <w:shd w:val="clear" w:color="auto" w:fill="FFFFFF"/>
        </w:rPr>
        <w:t>από τον</w:t>
      </w:r>
      <w:r w:rsidRPr="00431FDB">
        <w:rPr>
          <w:rFonts w:ascii="Calibri" w:hAnsi="Calibri" w:cs="Calibri"/>
          <w:color w:val="424242"/>
          <w:spacing w:val="3"/>
          <w:sz w:val="26"/>
          <w:szCs w:val="26"/>
          <w:shd w:val="clear" w:color="auto" w:fill="FFFFFF"/>
        </w:rPr>
        <w:t xml:space="preserve"> Αντιπεριφερειάρχη Τουρισμού</w:t>
      </w:r>
      <w:r w:rsidRPr="00431FDB">
        <w:rPr>
          <w:rFonts w:ascii="Calibri" w:hAnsi="Calibri" w:cs="Calibri"/>
          <w:color w:val="424242"/>
          <w:spacing w:val="3"/>
          <w:sz w:val="26"/>
          <w:szCs w:val="26"/>
          <w:shd w:val="clear" w:color="auto" w:fill="FFFFFF"/>
        </w:rPr>
        <w:t xml:space="preserve"> </w:t>
      </w:r>
      <w:r w:rsidRPr="00431FDB">
        <w:rPr>
          <w:rFonts w:ascii="Calibri" w:hAnsi="Calibri" w:cs="Calibri"/>
          <w:color w:val="424242"/>
          <w:spacing w:val="3"/>
          <w:sz w:val="26"/>
          <w:szCs w:val="26"/>
          <w:shd w:val="clear" w:color="auto" w:fill="FFFFFF"/>
        </w:rPr>
        <w:t>Δρ</w:t>
      </w:r>
      <w:r w:rsidRPr="00431FDB">
        <w:rPr>
          <w:rFonts w:ascii="Calibri" w:hAnsi="Calibri" w:cs="Calibri"/>
          <w:color w:val="424242"/>
          <w:spacing w:val="3"/>
          <w:sz w:val="26"/>
          <w:szCs w:val="26"/>
          <w:shd w:val="clear" w:color="auto" w:fill="FFFFFF"/>
        </w:rPr>
        <w:t>.</w:t>
      </w:r>
      <w:r w:rsidRPr="00431FDB">
        <w:rPr>
          <w:rFonts w:ascii="Calibri" w:hAnsi="Calibri" w:cs="Calibri"/>
          <w:color w:val="424242"/>
          <w:spacing w:val="3"/>
          <w:sz w:val="26"/>
          <w:szCs w:val="26"/>
          <w:shd w:val="clear" w:color="auto" w:fill="FFFFFF"/>
        </w:rPr>
        <w:t xml:space="preserve"> Κυριάκο Κώτσογλου</w:t>
      </w:r>
      <w:r w:rsidRPr="00431FDB">
        <w:rPr>
          <w:rFonts w:ascii="Calibri" w:hAnsi="Calibri" w:cs="Calibri"/>
          <w:color w:val="424242"/>
          <w:spacing w:val="3"/>
          <w:sz w:val="26"/>
          <w:szCs w:val="26"/>
          <w:shd w:val="clear" w:color="auto" w:fill="FFFFFF"/>
        </w:rPr>
        <w:t xml:space="preserve">, </w:t>
      </w:r>
      <w:r>
        <w:rPr>
          <w:rFonts w:ascii="Calibri" w:hAnsi="Calibri" w:cs="Calibri"/>
          <w:color w:val="424242"/>
          <w:spacing w:val="3"/>
          <w:sz w:val="26"/>
          <w:szCs w:val="26"/>
          <w:shd w:val="clear" w:color="auto" w:fill="FFFFFF"/>
        </w:rPr>
        <w:t>τ</w:t>
      </w:r>
      <w:r w:rsidRPr="00431FDB">
        <w:rPr>
          <w:rFonts w:ascii="Calibri" w:hAnsi="Calibri" w:cs="Calibri"/>
          <w:color w:val="424242"/>
          <w:spacing w:val="3"/>
          <w:sz w:val="26"/>
          <w:szCs w:val="26"/>
          <w:shd w:val="clear" w:color="auto" w:fill="FFFFFF"/>
        </w:rPr>
        <w:t>ο</w:t>
      </w:r>
      <w:r>
        <w:rPr>
          <w:rFonts w:ascii="Calibri" w:hAnsi="Calibri" w:cs="Calibri"/>
          <w:color w:val="424242"/>
          <w:spacing w:val="3"/>
          <w:sz w:val="26"/>
          <w:szCs w:val="26"/>
          <w:shd w:val="clear" w:color="auto" w:fill="FFFFFF"/>
        </w:rPr>
        <w:t>ν</w:t>
      </w:r>
      <w:r w:rsidRPr="00431FDB">
        <w:rPr>
          <w:rFonts w:ascii="Calibri" w:hAnsi="Calibri" w:cs="Calibri"/>
          <w:color w:val="424242"/>
          <w:spacing w:val="3"/>
          <w:sz w:val="26"/>
          <w:szCs w:val="26"/>
          <w:shd w:val="clear" w:color="auto" w:fill="FFFFFF"/>
        </w:rPr>
        <w:t xml:space="preserve"> Προϊστάμενο του Τμήματος Τουρισμού Χανίων κ. Μανόλη </w:t>
      </w:r>
      <w:proofErr w:type="spellStart"/>
      <w:r w:rsidRPr="00431FDB">
        <w:rPr>
          <w:rFonts w:ascii="Calibri" w:hAnsi="Calibri" w:cs="Calibri"/>
          <w:color w:val="424242"/>
          <w:spacing w:val="3"/>
          <w:sz w:val="26"/>
          <w:szCs w:val="26"/>
          <w:shd w:val="clear" w:color="auto" w:fill="FFFFFF"/>
        </w:rPr>
        <w:t>Βολικάκη</w:t>
      </w:r>
      <w:proofErr w:type="spellEnd"/>
      <w:r w:rsidRPr="00431FDB">
        <w:rPr>
          <w:rFonts w:ascii="Calibri" w:hAnsi="Calibri" w:cs="Calibri"/>
          <w:color w:val="424242"/>
          <w:spacing w:val="3"/>
          <w:sz w:val="26"/>
          <w:szCs w:val="26"/>
          <w:shd w:val="clear" w:color="auto" w:fill="FFFFFF"/>
        </w:rPr>
        <w:t xml:space="preserve">, </w:t>
      </w:r>
      <w:r>
        <w:rPr>
          <w:rFonts w:ascii="Calibri" w:hAnsi="Calibri" w:cs="Calibri"/>
          <w:color w:val="424242"/>
          <w:spacing w:val="3"/>
          <w:sz w:val="26"/>
          <w:szCs w:val="26"/>
          <w:shd w:val="clear" w:color="auto" w:fill="FFFFFF"/>
        </w:rPr>
        <w:t>τ</w:t>
      </w:r>
      <w:r w:rsidRPr="00431FDB">
        <w:rPr>
          <w:rFonts w:ascii="Calibri" w:hAnsi="Calibri" w:cs="Calibri"/>
          <w:color w:val="424242"/>
          <w:spacing w:val="3"/>
          <w:sz w:val="26"/>
          <w:szCs w:val="26"/>
          <w:shd w:val="clear" w:color="auto" w:fill="FFFFFF"/>
        </w:rPr>
        <w:t>ο</w:t>
      </w:r>
      <w:r>
        <w:rPr>
          <w:rFonts w:ascii="Calibri" w:hAnsi="Calibri" w:cs="Calibri"/>
          <w:color w:val="424242"/>
          <w:spacing w:val="3"/>
          <w:sz w:val="26"/>
          <w:szCs w:val="26"/>
          <w:shd w:val="clear" w:color="auto" w:fill="FFFFFF"/>
        </w:rPr>
        <w:t>ν</w:t>
      </w:r>
      <w:r w:rsidRPr="00431FDB">
        <w:rPr>
          <w:rFonts w:ascii="Calibri" w:hAnsi="Calibri" w:cs="Calibri"/>
          <w:color w:val="424242"/>
          <w:spacing w:val="3"/>
          <w:sz w:val="26"/>
          <w:szCs w:val="26"/>
          <w:shd w:val="clear" w:color="auto" w:fill="FFFFFF"/>
        </w:rPr>
        <w:t xml:space="preserve"> Προϊστάμενο του Τμήματος Τουρισμού Ρεθύμνου κ. Μανώλη Μαρκαντωνάκη</w:t>
      </w:r>
      <w:r w:rsidRPr="00431FDB">
        <w:rPr>
          <w:rFonts w:ascii="Calibri" w:hAnsi="Calibri" w:cs="Calibri"/>
          <w:color w:val="424242"/>
          <w:spacing w:val="3"/>
          <w:sz w:val="26"/>
          <w:szCs w:val="26"/>
          <w:shd w:val="clear" w:color="auto" w:fill="FFFFFF"/>
        </w:rPr>
        <w:t xml:space="preserve"> και </w:t>
      </w:r>
      <w:r>
        <w:rPr>
          <w:rFonts w:ascii="Calibri" w:hAnsi="Calibri" w:cs="Calibri"/>
          <w:color w:val="424242"/>
          <w:spacing w:val="3"/>
          <w:sz w:val="26"/>
          <w:szCs w:val="26"/>
          <w:shd w:val="clear" w:color="auto" w:fill="FFFFFF"/>
        </w:rPr>
        <w:t>τ</w:t>
      </w:r>
      <w:r w:rsidRPr="00431FDB">
        <w:rPr>
          <w:rFonts w:ascii="Calibri" w:hAnsi="Calibri" w:cs="Calibri"/>
          <w:color w:val="424242"/>
          <w:spacing w:val="3"/>
          <w:sz w:val="26"/>
          <w:szCs w:val="26"/>
          <w:shd w:val="clear" w:color="auto" w:fill="FFFFFF"/>
        </w:rPr>
        <w:t>η</w:t>
      </w:r>
      <w:r>
        <w:rPr>
          <w:rFonts w:ascii="Calibri" w:hAnsi="Calibri" w:cs="Calibri"/>
          <w:color w:val="424242"/>
          <w:spacing w:val="3"/>
          <w:sz w:val="26"/>
          <w:szCs w:val="26"/>
          <w:shd w:val="clear" w:color="auto" w:fill="FFFFFF"/>
        </w:rPr>
        <w:t>ν</w:t>
      </w:r>
      <w:r w:rsidRPr="00431FDB">
        <w:rPr>
          <w:rFonts w:ascii="Calibri" w:hAnsi="Calibri" w:cs="Calibri"/>
          <w:color w:val="424242"/>
          <w:spacing w:val="3"/>
          <w:sz w:val="26"/>
          <w:szCs w:val="26"/>
          <w:shd w:val="clear" w:color="auto" w:fill="FFFFFF"/>
        </w:rPr>
        <w:t xml:space="preserve"> Ξεναγό </w:t>
      </w:r>
      <w:r w:rsidRPr="00431FDB">
        <w:rPr>
          <w:rFonts w:ascii="Calibri" w:hAnsi="Calibri" w:cs="Calibri"/>
          <w:color w:val="424242"/>
          <w:spacing w:val="3"/>
          <w:sz w:val="26"/>
          <w:szCs w:val="26"/>
          <w:shd w:val="clear" w:color="auto" w:fill="FFFFFF"/>
        </w:rPr>
        <w:t>κ</w:t>
      </w:r>
      <w:r w:rsidRPr="00431FDB">
        <w:rPr>
          <w:rFonts w:ascii="Calibri" w:hAnsi="Calibri" w:cs="Calibri"/>
          <w:color w:val="424242"/>
          <w:spacing w:val="3"/>
          <w:sz w:val="26"/>
          <w:szCs w:val="26"/>
          <w:shd w:val="clear" w:color="auto" w:fill="FFFFFF"/>
        </w:rPr>
        <w:t xml:space="preserve">α </w:t>
      </w:r>
      <w:proofErr w:type="spellStart"/>
      <w:r w:rsidRPr="00431FDB">
        <w:rPr>
          <w:rFonts w:ascii="Calibri" w:hAnsi="Calibri" w:cs="Calibri"/>
          <w:color w:val="424242"/>
          <w:spacing w:val="3"/>
          <w:sz w:val="26"/>
          <w:szCs w:val="26"/>
          <w:shd w:val="clear" w:color="auto" w:fill="FFFFFF"/>
        </w:rPr>
        <w:t>Ιουστίνα</w:t>
      </w:r>
      <w:proofErr w:type="spellEnd"/>
      <w:r w:rsidRPr="00431FDB">
        <w:rPr>
          <w:rFonts w:ascii="Calibri" w:hAnsi="Calibri" w:cs="Calibri"/>
          <w:color w:val="424242"/>
          <w:spacing w:val="3"/>
          <w:sz w:val="26"/>
          <w:szCs w:val="26"/>
          <w:shd w:val="clear" w:color="auto" w:fill="FFFFFF"/>
        </w:rPr>
        <w:t xml:space="preserve"> </w:t>
      </w:r>
      <w:proofErr w:type="spellStart"/>
      <w:r w:rsidRPr="00431FDB">
        <w:rPr>
          <w:rFonts w:ascii="Calibri" w:hAnsi="Calibri" w:cs="Calibri"/>
          <w:color w:val="424242"/>
          <w:spacing w:val="3"/>
          <w:sz w:val="26"/>
          <w:szCs w:val="26"/>
          <w:shd w:val="clear" w:color="auto" w:fill="FFFFFF"/>
        </w:rPr>
        <w:t>Κούλικ</w:t>
      </w:r>
      <w:proofErr w:type="spellEnd"/>
      <w:r w:rsidRPr="00431FDB">
        <w:rPr>
          <w:rFonts w:ascii="Calibri" w:hAnsi="Calibri" w:cs="Calibri"/>
          <w:color w:val="424242"/>
          <w:spacing w:val="3"/>
          <w:sz w:val="26"/>
          <w:szCs w:val="26"/>
          <w:shd w:val="clear" w:color="auto" w:fill="FFFFFF"/>
        </w:rPr>
        <w:t xml:space="preserve">. </w:t>
      </w:r>
    </w:p>
    <w:p w14:paraId="586DB833" w14:textId="77777777" w:rsidR="00431FDB" w:rsidRPr="00431FDB" w:rsidRDefault="00431FDB" w:rsidP="00431FDB">
      <w:pPr>
        <w:spacing w:line="320" w:lineRule="atLeast"/>
        <w:jc w:val="both"/>
        <w:rPr>
          <w:rFonts w:ascii="Calibri" w:hAnsi="Calibri" w:cs="Calibri"/>
          <w:color w:val="424242"/>
          <w:spacing w:val="3"/>
          <w:sz w:val="26"/>
          <w:szCs w:val="26"/>
          <w:shd w:val="clear" w:color="auto" w:fill="FFFFFF"/>
        </w:rPr>
      </w:pPr>
    </w:p>
    <w:p w14:paraId="04404F07" w14:textId="078308E0" w:rsidR="00431FDB" w:rsidRPr="00431FDB" w:rsidRDefault="00431FDB" w:rsidP="00431FDB">
      <w:pPr>
        <w:spacing w:line="320" w:lineRule="atLeast"/>
        <w:jc w:val="both"/>
        <w:rPr>
          <w:rFonts w:ascii="Calibri" w:hAnsi="Calibri" w:cs="Calibri"/>
          <w:color w:val="424242"/>
          <w:spacing w:val="3"/>
          <w:sz w:val="26"/>
          <w:szCs w:val="26"/>
          <w:shd w:val="clear" w:color="auto" w:fill="FFFFFF"/>
        </w:rPr>
      </w:pPr>
      <w:r w:rsidRPr="00431FDB">
        <w:rPr>
          <w:rFonts w:ascii="Calibri" w:hAnsi="Calibri" w:cs="Calibri"/>
          <w:color w:val="424242"/>
          <w:spacing w:val="3"/>
          <w:sz w:val="26"/>
          <w:szCs w:val="26"/>
          <w:shd w:val="clear" w:color="auto" w:fill="FFFFFF"/>
        </w:rPr>
        <w:t>Η</w:t>
      </w:r>
      <w:r w:rsidR="00C1478B">
        <w:rPr>
          <w:rFonts w:ascii="Calibri" w:hAnsi="Calibri" w:cs="Calibri"/>
          <w:color w:val="424242"/>
          <w:spacing w:val="3"/>
          <w:sz w:val="26"/>
          <w:szCs w:val="26"/>
          <w:shd w:val="clear" w:color="auto" w:fill="FFFFFF"/>
        </w:rPr>
        <w:t xml:space="preserve"> </w:t>
      </w:r>
      <w:r w:rsidRPr="00431FDB">
        <w:rPr>
          <w:rFonts w:ascii="Calibri" w:hAnsi="Calibri" w:cs="Calibri"/>
          <w:color w:val="424242"/>
          <w:spacing w:val="3"/>
          <w:sz w:val="26"/>
          <w:szCs w:val="26"/>
          <w:shd w:val="clear" w:color="auto" w:fill="FFFFFF"/>
        </w:rPr>
        <w:t>παρουσία της Περιφέρειας</w:t>
      </w:r>
      <w:r w:rsidR="00C1478B">
        <w:rPr>
          <w:rFonts w:ascii="Calibri" w:hAnsi="Calibri" w:cs="Calibri"/>
          <w:color w:val="424242"/>
          <w:spacing w:val="3"/>
          <w:sz w:val="26"/>
          <w:szCs w:val="26"/>
          <w:shd w:val="clear" w:color="auto" w:fill="FFFFFF"/>
        </w:rPr>
        <w:t xml:space="preserve"> </w:t>
      </w:r>
      <w:r w:rsidRPr="00431FDB">
        <w:rPr>
          <w:rFonts w:ascii="Calibri" w:hAnsi="Calibri" w:cs="Calibri"/>
          <w:color w:val="424242"/>
          <w:spacing w:val="3"/>
          <w:sz w:val="26"/>
          <w:szCs w:val="26"/>
          <w:shd w:val="clear" w:color="auto" w:fill="FFFFFF"/>
        </w:rPr>
        <w:t>Κρήτης</w:t>
      </w:r>
      <w:r w:rsidR="00C1478B">
        <w:rPr>
          <w:rFonts w:ascii="Calibri" w:hAnsi="Calibri" w:cs="Calibri"/>
          <w:color w:val="424242"/>
          <w:spacing w:val="3"/>
          <w:sz w:val="26"/>
          <w:szCs w:val="26"/>
          <w:shd w:val="clear" w:color="auto" w:fill="FFFFFF"/>
        </w:rPr>
        <w:t xml:space="preserve"> </w:t>
      </w:r>
      <w:r w:rsidRPr="00431FDB">
        <w:rPr>
          <w:rFonts w:ascii="Calibri" w:hAnsi="Calibri" w:cs="Calibri"/>
          <w:color w:val="424242"/>
          <w:spacing w:val="3"/>
          <w:sz w:val="26"/>
          <w:szCs w:val="26"/>
          <w:shd w:val="clear" w:color="auto" w:fill="FFFFFF"/>
        </w:rPr>
        <w:t>στην έκθεση αυτή</w:t>
      </w:r>
      <w:r w:rsidR="00C1478B">
        <w:rPr>
          <w:rFonts w:ascii="Calibri" w:hAnsi="Calibri" w:cs="Calibri"/>
          <w:color w:val="424242"/>
          <w:spacing w:val="3"/>
          <w:sz w:val="26"/>
          <w:szCs w:val="26"/>
          <w:shd w:val="clear" w:color="auto" w:fill="FFFFFF"/>
        </w:rPr>
        <w:t xml:space="preserve"> </w:t>
      </w:r>
      <w:r w:rsidRPr="00431FDB">
        <w:rPr>
          <w:rFonts w:ascii="Calibri" w:hAnsi="Calibri" w:cs="Calibri"/>
          <w:color w:val="424242"/>
          <w:spacing w:val="3"/>
          <w:sz w:val="26"/>
          <w:szCs w:val="26"/>
          <w:shd w:val="clear" w:color="auto" w:fill="FFFFFF"/>
        </w:rPr>
        <w:t>υλοποιήθηκε εντός του περιπτέρου του Ελληνικού Οργανισμού Τουρισμού</w:t>
      </w:r>
      <w:r>
        <w:rPr>
          <w:rFonts w:ascii="Calibri" w:hAnsi="Calibri" w:cs="Calibri"/>
          <w:color w:val="424242"/>
          <w:spacing w:val="3"/>
          <w:sz w:val="26"/>
          <w:szCs w:val="26"/>
          <w:shd w:val="clear" w:color="auto" w:fill="FFFFFF"/>
        </w:rPr>
        <w:t>,</w:t>
      </w:r>
      <w:r w:rsidRPr="00431FDB">
        <w:rPr>
          <w:rFonts w:ascii="Calibri" w:hAnsi="Calibri" w:cs="Calibri"/>
          <w:color w:val="424242"/>
          <w:spacing w:val="3"/>
          <w:sz w:val="26"/>
          <w:szCs w:val="26"/>
          <w:shd w:val="clear" w:color="auto" w:fill="FFFFFF"/>
        </w:rPr>
        <w:t xml:space="preserve"> με συν</w:t>
      </w:r>
      <w:r w:rsidR="00830833">
        <w:rPr>
          <w:rFonts w:ascii="Calibri" w:hAnsi="Calibri" w:cs="Calibri"/>
          <w:color w:val="424242"/>
          <w:spacing w:val="3"/>
          <w:sz w:val="26"/>
          <w:szCs w:val="26"/>
          <w:shd w:val="clear" w:color="auto" w:fill="FFFFFF"/>
          <w:lang w:val="en-US"/>
        </w:rPr>
        <w:t>-</w:t>
      </w:r>
      <w:r w:rsidRPr="00431FDB">
        <w:rPr>
          <w:rFonts w:ascii="Calibri" w:hAnsi="Calibri" w:cs="Calibri"/>
          <w:color w:val="424242"/>
          <w:spacing w:val="3"/>
          <w:sz w:val="26"/>
          <w:szCs w:val="26"/>
          <w:shd w:val="clear" w:color="auto" w:fill="FFFFFF"/>
        </w:rPr>
        <w:t>εκθέτες και άλλους</w:t>
      </w:r>
      <w:r w:rsidR="00C1478B">
        <w:rPr>
          <w:rFonts w:ascii="Calibri" w:hAnsi="Calibri" w:cs="Calibri"/>
          <w:color w:val="424242"/>
          <w:spacing w:val="3"/>
          <w:sz w:val="26"/>
          <w:szCs w:val="26"/>
          <w:shd w:val="clear" w:color="auto" w:fill="FFFFFF"/>
        </w:rPr>
        <w:t xml:space="preserve"> </w:t>
      </w:r>
      <w:r w:rsidRPr="00431FDB">
        <w:rPr>
          <w:rFonts w:ascii="Calibri" w:hAnsi="Calibri" w:cs="Calibri"/>
          <w:color w:val="424242"/>
          <w:spacing w:val="3"/>
          <w:sz w:val="26"/>
          <w:szCs w:val="26"/>
          <w:shd w:val="clear" w:color="auto" w:fill="FFFFFF"/>
        </w:rPr>
        <w:t>δημόσιους και ιδιωτικούς φορείς, που διοργανώθηκε στο Μέγαρο Πολιτισμού και Επιστημών στο κέντρο της Πολωνικής πρωτεύουσας.</w:t>
      </w:r>
    </w:p>
    <w:p w14:paraId="1C47EEBA" w14:textId="77777777" w:rsidR="00431FDB" w:rsidRPr="00431FDB" w:rsidRDefault="00431FDB" w:rsidP="00431FDB">
      <w:pPr>
        <w:spacing w:line="320" w:lineRule="atLeast"/>
        <w:jc w:val="both"/>
        <w:rPr>
          <w:rFonts w:ascii="Calibri" w:hAnsi="Calibri" w:cs="Calibri"/>
          <w:color w:val="424242"/>
          <w:spacing w:val="3"/>
          <w:sz w:val="26"/>
          <w:szCs w:val="26"/>
          <w:shd w:val="clear" w:color="auto" w:fill="FFFFFF"/>
        </w:rPr>
      </w:pPr>
    </w:p>
    <w:p w14:paraId="3B493965" w14:textId="28D00A3B" w:rsidR="00431FDB" w:rsidRPr="00431FDB" w:rsidRDefault="00431FDB" w:rsidP="00431FDB">
      <w:pPr>
        <w:spacing w:line="320" w:lineRule="atLeast"/>
        <w:jc w:val="both"/>
        <w:rPr>
          <w:rFonts w:ascii="Calibri" w:hAnsi="Calibri" w:cs="Calibri"/>
          <w:color w:val="424242"/>
          <w:spacing w:val="3"/>
          <w:sz w:val="26"/>
          <w:szCs w:val="26"/>
          <w:shd w:val="clear" w:color="auto" w:fill="FFFFFF"/>
        </w:rPr>
      </w:pPr>
      <w:r w:rsidRPr="00431FDB">
        <w:rPr>
          <w:rFonts w:ascii="Calibri" w:hAnsi="Calibri" w:cs="Calibri"/>
          <w:color w:val="424242"/>
          <w:spacing w:val="3"/>
          <w:sz w:val="26"/>
          <w:szCs w:val="26"/>
          <w:shd w:val="clear" w:color="auto" w:fill="FFFFFF"/>
        </w:rPr>
        <w:t xml:space="preserve">Από την προσέλευση και τα ενδιαφέροντα των επισκεπτών διαπιστώθηκε ότι η Κρήτη είναι υψηλά στις προτιμήσεις των Πολωνών, γεγονός άλλωστε που </w:t>
      </w:r>
      <w:r w:rsidR="00830833" w:rsidRPr="00431FDB">
        <w:rPr>
          <w:rFonts w:ascii="Calibri" w:hAnsi="Calibri" w:cs="Calibri"/>
          <w:color w:val="424242"/>
          <w:spacing w:val="3"/>
          <w:sz w:val="26"/>
          <w:szCs w:val="26"/>
          <w:shd w:val="clear" w:color="auto" w:fill="FFFFFF"/>
        </w:rPr>
        <w:t>αποτυπώνεται</w:t>
      </w:r>
      <w:r w:rsidRPr="00431FDB">
        <w:rPr>
          <w:rFonts w:ascii="Calibri" w:hAnsi="Calibri" w:cs="Calibri"/>
          <w:color w:val="424242"/>
          <w:spacing w:val="3"/>
          <w:sz w:val="26"/>
          <w:szCs w:val="26"/>
          <w:shd w:val="clear" w:color="auto" w:fill="FFFFFF"/>
        </w:rPr>
        <w:t xml:space="preserve"> και στα στατιστικά στοιχεία των αφίξεων των τελευταίων ετών.</w:t>
      </w:r>
      <w:r w:rsidR="00830833">
        <w:rPr>
          <w:rFonts w:ascii="Calibri" w:hAnsi="Calibri" w:cs="Calibri"/>
          <w:color w:val="424242"/>
          <w:spacing w:val="3"/>
          <w:sz w:val="26"/>
          <w:szCs w:val="26"/>
          <w:shd w:val="clear" w:color="auto" w:fill="FFFFFF"/>
        </w:rPr>
        <w:t xml:space="preserve"> </w:t>
      </w:r>
      <w:r w:rsidRPr="00431FDB">
        <w:rPr>
          <w:rFonts w:ascii="Calibri" w:hAnsi="Calibri" w:cs="Calibri"/>
          <w:color w:val="424242"/>
          <w:spacing w:val="3"/>
          <w:sz w:val="26"/>
          <w:szCs w:val="26"/>
          <w:shd w:val="clear" w:color="auto" w:fill="FFFFFF"/>
        </w:rPr>
        <w:t>Ιδιαίτερα θετικά κρίνεται η επίσκεψη μαθητών στους οποίους δόθηκαν</w:t>
      </w:r>
      <w:r w:rsidR="00C1478B">
        <w:rPr>
          <w:rFonts w:ascii="Calibri" w:hAnsi="Calibri" w:cs="Calibri"/>
          <w:color w:val="424242"/>
          <w:spacing w:val="3"/>
          <w:sz w:val="26"/>
          <w:szCs w:val="26"/>
          <w:shd w:val="clear" w:color="auto" w:fill="FFFFFF"/>
        </w:rPr>
        <w:t xml:space="preserve"> </w:t>
      </w:r>
      <w:r w:rsidRPr="00431FDB">
        <w:rPr>
          <w:rFonts w:ascii="Calibri" w:hAnsi="Calibri" w:cs="Calibri"/>
          <w:color w:val="424242"/>
          <w:spacing w:val="3"/>
          <w:sz w:val="26"/>
          <w:szCs w:val="26"/>
          <w:shd w:val="clear" w:color="auto" w:fill="FFFFFF"/>
        </w:rPr>
        <w:t xml:space="preserve">αρκετές πληροφορίες και έντυπο υλικό και οι οποίοι, </w:t>
      </w:r>
      <w:r w:rsidR="00830833" w:rsidRPr="00431FDB">
        <w:rPr>
          <w:rFonts w:ascii="Calibri" w:hAnsi="Calibri" w:cs="Calibri"/>
          <w:color w:val="424242"/>
          <w:spacing w:val="3"/>
          <w:sz w:val="26"/>
          <w:szCs w:val="26"/>
          <w:shd w:val="clear" w:color="auto" w:fill="FFFFFF"/>
        </w:rPr>
        <w:t>σημειωτέων</w:t>
      </w:r>
      <w:r w:rsidRPr="00431FDB">
        <w:rPr>
          <w:rFonts w:ascii="Calibri" w:hAnsi="Calibri" w:cs="Calibri"/>
          <w:color w:val="424242"/>
          <w:spacing w:val="3"/>
          <w:sz w:val="26"/>
          <w:szCs w:val="26"/>
          <w:shd w:val="clear" w:color="auto" w:fill="FFFFFF"/>
        </w:rPr>
        <w:t xml:space="preserve">, αποτελούν τους </w:t>
      </w:r>
      <w:r w:rsidR="00830833" w:rsidRPr="00431FDB">
        <w:rPr>
          <w:rFonts w:ascii="Calibri" w:hAnsi="Calibri" w:cs="Calibri"/>
          <w:color w:val="424242"/>
          <w:spacing w:val="3"/>
          <w:sz w:val="26"/>
          <w:szCs w:val="26"/>
          <w:shd w:val="clear" w:color="auto" w:fill="FFFFFF"/>
        </w:rPr>
        <w:t>μελλοντικούς</w:t>
      </w:r>
      <w:r w:rsidRPr="00431FDB">
        <w:rPr>
          <w:rFonts w:ascii="Calibri" w:hAnsi="Calibri" w:cs="Calibri"/>
          <w:color w:val="424242"/>
          <w:spacing w:val="3"/>
          <w:sz w:val="26"/>
          <w:szCs w:val="26"/>
          <w:shd w:val="clear" w:color="auto" w:fill="FFFFFF"/>
        </w:rPr>
        <w:t xml:space="preserve"> </w:t>
      </w:r>
      <w:r w:rsidR="00830833">
        <w:rPr>
          <w:rFonts w:ascii="Calibri" w:hAnsi="Calibri" w:cs="Calibri"/>
          <w:color w:val="424242"/>
          <w:spacing w:val="3"/>
          <w:sz w:val="26"/>
          <w:szCs w:val="26"/>
          <w:shd w:val="clear" w:color="auto" w:fill="FFFFFF"/>
        </w:rPr>
        <w:t>επισκέπτες</w:t>
      </w:r>
      <w:r w:rsidRPr="00431FDB">
        <w:rPr>
          <w:rFonts w:ascii="Calibri" w:hAnsi="Calibri" w:cs="Calibri"/>
          <w:color w:val="424242"/>
          <w:spacing w:val="3"/>
          <w:sz w:val="26"/>
          <w:szCs w:val="26"/>
          <w:shd w:val="clear" w:color="auto" w:fill="FFFFFF"/>
        </w:rPr>
        <w:t xml:space="preserve"> μας. </w:t>
      </w:r>
    </w:p>
    <w:p w14:paraId="0FC02D95" w14:textId="77777777" w:rsidR="00431FDB" w:rsidRPr="00431FDB" w:rsidRDefault="00431FDB" w:rsidP="00431FDB">
      <w:pPr>
        <w:spacing w:line="320" w:lineRule="atLeast"/>
        <w:jc w:val="both"/>
        <w:rPr>
          <w:rFonts w:ascii="Calibri" w:hAnsi="Calibri" w:cs="Calibri"/>
          <w:color w:val="424242"/>
          <w:spacing w:val="3"/>
          <w:sz w:val="26"/>
          <w:szCs w:val="26"/>
          <w:shd w:val="clear" w:color="auto" w:fill="FFFFFF"/>
        </w:rPr>
      </w:pPr>
    </w:p>
    <w:p w14:paraId="032BA792" w14:textId="064AA579" w:rsidR="00431FDB" w:rsidRPr="00431FDB" w:rsidRDefault="00431FDB" w:rsidP="00431FDB">
      <w:pPr>
        <w:spacing w:line="320" w:lineRule="atLeast"/>
        <w:jc w:val="both"/>
        <w:rPr>
          <w:rFonts w:ascii="Calibri" w:hAnsi="Calibri" w:cs="Calibri"/>
          <w:color w:val="424242"/>
          <w:spacing w:val="3"/>
          <w:sz w:val="26"/>
          <w:szCs w:val="26"/>
          <w:shd w:val="clear" w:color="auto" w:fill="FFFFFF"/>
        </w:rPr>
      </w:pPr>
      <w:r w:rsidRPr="00431FDB">
        <w:rPr>
          <w:rFonts w:ascii="Calibri" w:hAnsi="Calibri" w:cs="Calibri"/>
          <w:color w:val="424242"/>
          <w:spacing w:val="3"/>
          <w:sz w:val="26"/>
          <w:szCs w:val="26"/>
          <w:shd w:val="clear" w:color="auto" w:fill="FFFFFF"/>
        </w:rPr>
        <w:t>Η Κρήτη αποτελεί για τους Πολωνούς, προορισμό για κάθε ηλικία : από παιδιά μέχρι συνταξιούχους στους οποίους αρέσει η ποικιλομορφία του νησιού.</w:t>
      </w:r>
      <w:r w:rsidR="00830833">
        <w:rPr>
          <w:rFonts w:ascii="Calibri" w:hAnsi="Calibri" w:cs="Calibri"/>
          <w:color w:val="424242"/>
          <w:spacing w:val="3"/>
          <w:sz w:val="26"/>
          <w:szCs w:val="26"/>
          <w:shd w:val="clear" w:color="auto" w:fill="FFFFFF"/>
          <w:lang w:val="en-US"/>
        </w:rPr>
        <w:t xml:space="preserve"> </w:t>
      </w:r>
      <w:r w:rsidRPr="00431FDB">
        <w:rPr>
          <w:rFonts w:ascii="Calibri" w:hAnsi="Calibri" w:cs="Calibri"/>
          <w:color w:val="424242"/>
          <w:spacing w:val="3"/>
          <w:sz w:val="26"/>
          <w:szCs w:val="26"/>
          <w:shd w:val="clear" w:color="auto" w:fill="FFFFFF"/>
        </w:rPr>
        <w:t>Τόσο το ενδιαφέρον του κοινού</w:t>
      </w:r>
      <w:r w:rsidR="00C1478B">
        <w:rPr>
          <w:rFonts w:ascii="Calibri" w:hAnsi="Calibri" w:cs="Calibri"/>
          <w:color w:val="424242"/>
          <w:spacing w:val="3"/>
          <w:sz w:val="26"/>
          <w:szCs w:val="26"/>
          <w:shd w:val="clear" w:color="auto" w:fill="FFFFFF"/>
        </w:rPr>
        <w:t xml:space="preserve"> </w:t>
      </w:r>
      <w:r w:rsidRPr="00431FDB">
        <w:rPr>
          <w:rFonts w:ascii="Calibri" w:hAnsi="Calibri" w:cs="Calibri"/>
          <w:color w:val="424242"/>
          <w:spacing w:val="3"/>
          <w:sz w:val="26"/>
          <w:szCs w:val="26"/>
          <w:shd w:val="clear" w:color="auto" w:fill="FFFFFF"/>
        </w:rPr>
        <w:t>όσο</w:t>
      </w:r>
      <w:r w:rsidR="00C1478B">
        <w:rPr>
          <w:rFonts w:ascii="Calibri" w:hAnsi="Calibri" w:cs="Calibri"/>
          <w:color w:val="424242"/>
          <w:spacing w:val="3"/>
          <w:sz w:val="26"/>
          <w:szCs w:val="26"/>
          <w:shd w:val="clear" w:color="auto" w:fill="FFFFFF"/>
        </w:rPr>
        <w:t xml:space="preserve"> </w:t>
      </w:r>
      <w:r w:rsidRPr="00431FDB">
        <w:rPr>
          <w:rFonts w:ascii="Calibri" w:hAnsi="Calibri" w:cs="Calibri"/>
          <w:color w:val="424242"/>
          <w:spacing w:val="3"/>
          <w:sz w:val="26"/>
          <w:szCs w:val="26"/>
          <w:shd w:val="clear" w:color="auto" w:fill="FFFFFF"/>
        </w:rPr>
        <w:t>και η παρουσία</w:t>
      </w:r>
      <w:r w:rsidR="00C1478B">
        <w:rPr>
          <w:rFonts w:ascii="Calibri" w:hAnsi="Calibri" w:cs="Calibri"/>
          <w:color w:val="424242"/>
          <w:spacing w:val="3"/>
          <w:sz w:val="26"/>
          <w:szCs w:val="26"/>
          <w:shd w:val="clear" w:color="auto" w:fill="FFFFFF"/>
        </w:rPr>
        <w:t xml:space="preserve"> </w:t>
      </w:r>
      <w:r w:rsidRPr="00431FDB">
        <w:rPr>
          <w:rFonts w:ascii="Calibri" w:hAnsi="Calibri" w:cs="Calibri"/>
          <w:color w:val="424242"/>
          <w:spacing w:val="3"/>
          <w:sz w:val="26"/>
          <w:szCs w:val="26"/>
          <w:shd w:val="clear" w:color="auto" w:fill="FFFFFF"/>
        </w:rPr>
        <w:t>των τουριστικών επιχειρηματιών, καθιστούν απαραίτητη</w:t>
      </w:r>
      <w:r w:rsidR="00C1478B">
        <w:rPr>
          <w:rFonts w:ascii="Calibri" w:hAnsi="Calibri" w:cs="Calibri"/>
          <w:color w:val="424242"/>
          <w:spacing w:val="3"/>
          <w:sz w:val="26"/>
          <w:szCs w:val="26"/>
          <w:shd w:val="clear" w:color="auto" w:fill="FFFFFF"/>
        </w:rPr>
        <w:t xml:space="preserve"> </w:t>
      </w:r>
      <w:r w:rsidRPr="00431FDB">
        <w:rPr>
          <w:rFonts w:ascii="Calibri" w:hAnsi="Calibri" w:cs="Calibri"/>
          <w:color w:val="424242"/>
          <w:spacing w:val="3"/>
          <w:sz w:val="26"/>
          <w:szCs w:val="26"/>
          <w:shd w:val="clear" w:color="auto" w:fill="FFFFFF"/>
        </w:rPr>
        <w:t>την συμμετοχή της Κρήτη στην εν λόγω έκθεση.</w:t>
      </w:r>
    </w:p>
    <w:p w14:paraId="5FAF67A7" w14:textId="77777777" w:rsidR="00431FDB" w:rsidRPr="00431FDB" w:rsidRDefault="00431FDB" w:rsidP="00431FDB">
      <w:pPr>
        <w:spacing w:line="320" w:lineRule="atLeast"/>
        <w:jc w:val="both"/>
        <w:rPr>
          <w:rFonts w:ascii="Calibri" w:hAnsi="Calibri" w:cs="Calibri"/>
          <w:color w:val="424242"/>
          <w:spacing w:val="3"/>
          <w:sz w:val="26"/>
          <w:szCs w:val="26"/>
          <w:shd w:val="clear" w:color="auto" w:fill="FFFFFF"/>
        </w:rPr>
      </w:pPr>
    </w:p>
    <w:p w14:paraId="3CC83147" w14:textId="7BC952B0" w:rsidR="00431FDB" w:rsidRPr="00431FDB" w:rsidRDefault="00431FDB" w:rsidP="00431FDB">
      <w:pPr>
        <w:spacing w:line="320" w:lineRule="atLeast"/>
        <w:jc w:val="both"/>
        <w:rPr>
          <w:rFonts w:ascii="Calibri" w:hAnsi="Calibri" w:cs="Calibri"/>
          <w:color w:val="424242"/>
          <w:spacing w:val="3"/>
          <w:sz w:val="26"/>
          <w:szCs w:val="26"/>
          <w:shd w:val="clear" w:color="auto" w:fill="FFFFFF"/>
        </w:rPr>
      </w:pPr>
      <w:r w:rsidRPr="00431FDB">
        <w:rPr>
          <w:rFonts w:ascii="Calibri" w:hAnsi="Calibri" w:cs="Calibri"/>
          <w:color w:val="424242"/>
          <w:spacing w:val="3"/>
          <w:sz w:val="26"/>
          <w:szCs w:val="26"/>
          <w:shd w:val="clear" w:color="auto" w:fill="FFFFFF"/>
        </w:rPr>
        <w:t>Το περίπτερο επισκέφτηκαν</w:t>
      </w:r>
      <w:r w:rsidR="00C1478B">
        <w:rPr>
          <w:rFonts w:ascii="Calibri" w:hAnsi="Calibri" w:cs="Calibri"/>
          <w:color w:val="424242"/>
          <w:spacing w:val="3"/>
          <w:sz w:val="26"/>
          <w:szCs w:val="26"/>
          <w:shd w:val="clear" w:color="auto" w:fill="FFFFFF"/>
        </w:rPr>
        <w:t xml:space="preserve"> </w:t>
      </w:r>
      <w:r w:rsidRPr="00431FDB">
        <w:rPr>
          <w:rFonts w:ascii="Calibri" w:hAnsi="Calibri" w:cs="Calibri"/>
          <w:color w:val="424242"/>
          <w:spacing w:val="3"/>
          <w:sz w:val="26"/>
          <w:szCs w:val="26"/>
          <w:shd w:val="clear" w:color="auto" w:fill="FFFFFF"/>
        </w:rPr>
        <w:t xml:space="preserve">η Πρέσβειρα της Ελλάδας στην Πολωνία κα Νίκη </w:t>
      </w:r>
      <w:proofErr w:type="spellStart"/>
      <w:r w:rsidRPr="00431FDB">
        <w:rPr>
          <w:rFonts w:ascii="Calibri" w:hAnsi="Calibri" w:cs="Calibri"/>
          <w:color w:val="424242"/>
          <w:spacing w:val="3"/>
          <w:sz w:val="26"/>
          <w:szCs w:val="26"/>
          <w:shd w:val="clear" w:color="auto" w:fill="FFFFFF"/>
        </w:rPr>
        <w:t>Καμπά</w:t>
      </w:r>
      <w:proofErr w:type="spellEnd"/>
      <w:r w:rsidRPr="00431FDB">
        <w:rPr>
          <w:rFonts w:ascii="Calibri" w:hAnsi="Calibri" w:cs="Calibri"/>
          <w:color w:val="424242"/>
          <w:spacing w:val="3"/>
          <w:sz w:val="26"/>
          <w:szCs w:val="26"/>
          <w:shd w:val="clear" w:color="auto" w:fill="FFFFFF"/>
        </w:rPr>
        <w:t xml:space="preserve"> και ο Πρόξενος κος</w:t>
      </w:r>
      <w:r w:rsidR="00C1478B">
        <w:rPr>
          <w:rFonts w:ascii="Calibri" w:hAnsi="Calibri" w:cs="Calibri"/>
          <w:color w:val="424242"/>
          <w:spacing w:val="3"/>
          <w:sz w:val="26"/>
          <w:szCs w:val="26"/>
          <w:shd w:val="clear" w:color="auto" w:fill="FFFFFF"/>
        </w:rPr>
        <w:t xml:space="preserve"> </w:t>
      </w:r>
      <w:r w:rsidRPr="00431FDB">
        <w:rPr>
          <w:rFonts w:ascii="Calibri" w:hAnsi="Calibri" w:cs="Calibri"/>
          <w:color w:val="424242"/>
          <w:spacing w:val="3"/>
          <w:sz w:val="26"/>
          <w:szCs w:val="26"/>
          <w:shd w:val="clear" w:color="auto" w:fill="FFFFFF"/>
        </w:rPr>
        <w:t xml:space="preserve">Δημήτρης </w:t>
      </w:r>
      <w:proofErr w:type="spellStart"/>
      <w:r w:rsidRPr="00431FDB">
        <w:rPr>
          <w:rFonts w:ascii="Calibri" w:hAnsi="Calibri" w:cs="Calibri"/>
          <w:color w:val="424242"/>
          <w:spacing w:val="3"/>
          <w:sz w:val="26"/>
          <w:szCs w:val="26"/>
          <w:shd w:val="clear" w:color="auto" w:fill="FFFFFF"/>
        </w:rPr>
        <w:t>Λινάρδος</w:t>
      </w:r>
      <w:proofErr w:type="spellEnd"/>
      <w:r w:rsidRPr="00431FDB">
        <w:rPr>
          <w:rFonts w:ascii="Calibri" w:hAnsi="Calibri" w:cs="Calibri"/>
          <w:color w:val="424242"/>
          <w:spacing w:val="3"/>
          <w:sz w:val="26"/>
          <w:szCs w:val="26"/>
          <w:shd w:val="clear" w:color="auto" w:fill="FFFFFF"/>
        </w:rPr>
        <w:t xml:space="preserve"> οι</w:t>
      </w:r>
      <w:r w:rsidR="00C1478B">
        <w:rPr>
          <w:rFonts w:ascii="Calibri" w:hAnsi="Calibri" w:cs="Calibri"/>
          <w:color w:val="424242"/>
          <w:spacing w:val="3"/>
          <w:sz w:val="26"/>
          <w:szCs w:val="26"/>
          <w:shd w:val="clear" w:color="auto" w:fill="FFFFFF"/>
        </w:rPr>
        <w:t xml:space="preserve"> </w:t>
      </w:r>
      <w:r w:rsidRPr="00431FDB">
        <w:rPr>
          <w:rFonts w:ascii="Calibri" w:hAnsi="Calibri" w:cs="Calibri"/>
          <w:color w:val="424242"/>
          <w:spacing w:val="3"/>
          <w:sz w:val="26"/>
          <w:szCs w:val="26"/>
          <w:shd w:val="clear" w:color="auto" w:fill="FFFFFF"/>
        </w:rPr>
        <w:t xml:space="preserve">οποίοι μαζί με την αρμόδια Διευθύντρια του ΕΟΤ κα Σταυρούλα </w:t>
      </w:r>
      <w:proofErr w:type="spellStart"/>
      <w:r w:rsidRPr="00431FDB">
        <w:rPr>
          <w:rFonts w:ascii="Calibri" w:hAnsi="Calibri" w:cs="Calibri"/>
          <w:color w:val="424242"/>
          <w:spacing w:val="3"/>
          <w:sz w:val="26"/>
          <w:szCs w:val="26"/>
          <w:shd w:val="clear" w:color="auto" w:fill="FFFFFF"/>
        </w:rPr>
        <w:t>Σκαλτσή</w:t>
      </w:r>
      <w:proofErr w:type="spellEnd"/>
      <w:r w:rsidRPr="00431FDB">
        <w:rPr>
          <w:rFonts w:ascii="Calibri" w:hAnsi="Calibri" w:cs="Calibri"/>
          <w:color w:val="424242"/>
          <w:spacing w:val="3"/>
          <w:sz w:val="26"/>
          <w:szCs w:val="26"/>
          <w:shd w:val="clear" w:color="auto" w:fill="FFFFFF"/>
        </w:rPr>
        <w:t>, πάντα συνδράμουν την ελληνική αντιπροσωπεία και οι οποίοι εργάζονται συστηματικά για την ανάπτυξη του τουριστικού ρεύματος από την Πολωνία. </w:t>
      </w:r>
    </w:p>
    <w:p w14:paraId="5A8F53A4" w14:textId="77777777" w:rsidR="00431FDB" w:rsidRPr="00431FDB" w:rsidRDefault="00431FDB" w:rsidP="00431FDB">
      <w:pPr>
        <w:spacing w:line="320" w:lineRule="atLeast"/>
        <w:jc w:val="both"/>
        <w:rPr>
          <w:rFonts w:ascii="Calibri" w:hAnsi="Calibri" w:cs="Calibri"/>
          <w:color w:val="424242"/>
          <w:spacing w:val="3"/>
          <w:sz w:val="26"/>
          <w:szCs w:val="26"/>
          <w:shd w:val="clear" w:color="auto" w:fill="FFFFFF"/>
        </w:rPr>
      </w:pPr>
    </w:p>
    <w:p w14:paraId="67175532" w14:textId="77777777" w:rsidR="00431FDB" w:rsidRPr="00431FDB" w:rsidRDefault="00431FDB" w:rsidP="00431FDB">
      <w:pPr>
        <w:spacing w:line="320" w:lineRule="atLeast"/>
        <w:jc w:val="both"/>
        <w:rPr>
          <w:rFonts w:ascii="Calibri" w:hAnsi="Calibri" w:cs="Calibri"/>
          <w:color w:val="424242"/>
          <w:spacing w:val="3"/>
          <w:sz w:val="26"/>
          <w:szCs w:val="26"/>
          <w:shd w:val="clear" w:color="auto" w:fill="FFFFFF"/>
        </w:rPr>
      </w:pPr>
      <w:r w:rsidRPr="00431FDB">
        <w:rPr>
          <w:rFonts w:ascii="Calibri" w:hAnsi="Calibri" w:cs="Calibri"/>
          <w:color w:val="424242"/>
          <w:spacing w:val="3"/>
          <w:sz w:val="26"/>
          <w:szCs w:val="26"/>
          <w:shd w:val="clear" w:color="auto" w:fill="FFFFFF"/>
        </w:rPr>
        <w:t>Από τις συνομιλίες με τους επισκέπτες του περιπτέρου μας διαπιστώθηκε ο θαυμασμός τους για τον τουριστικό προορισμό «Κρήτη» και το μεγάλο ενδιαφέρον τους να την επισκεφτούν. </w:t>
      </w:r>
    </w:p>
    <w:p w14:paraId="052C5F4C" w14:textId="50254110" w:rsidR="00431FDB" w:rsidRPr="00431FDB" w:rsidRDefault="00431FDB" w:rsidP="00431FDB">
      <w:pPr>
        <w:spacing w:line="320" w:lineRule="atLeast"/>
        <w:jc w:val="both"/>
        <w:rPr>
          <w:rFonts w:ascii="Calibri" w:hAnsi="Calibri" w:cs="Calibri"/>
          <w:color w:val="424242"/>
          <w:spacing w:val="3"/>
          <w:sz w:val="26"/>
          <w:szCs w:val="26"/>
          <w:shd w:val="clear" w:color="auto" w:fill="FFFFFF"/>
        </w:rPr>
      </w:pPr>
      <w:r w:rsidRPr="00431FDB">
        <w:rPr>
          <w:rFonts w:ascii="Calibri" w:hAnsi="Calibri" w:cs="Calibri"/>
          <w:color w:val="424242"/>
          <w:spacing w:val="3"/>
          <w:sz w:val="26"/>
          <w:szCs w:val="26"/>
          <w:shd w:val="clear" w:color="auto" w:fill="FFFFFF"/>
        </w:rPr>
        <w:lastRenderedPageBreak/>
        <w:t>Στο πλαίσιο της έκθεσης έγιναν συναντήσεις με εκπροσώπους των σημαντικών εταιρειών Πολωνικού Τουρισμού RAINBOW και ITAKA</w:t>
      </w:r>
      <w:r w:rsidR="00830833">
        <w:rPr>
          <w:rFonts w:ascii="Calibri" w:hAnsi="Calibri" w:cs="Calibri"/>
          <w:color w:val="424242"/>
          <w:spacing w:val="3"/>
          <w:sz w:val="26"/>
          <w:szCs w:val="26"/>
          <w:shd w:val="clear" w:color="auto" w:fill="FFFFFF"/>
        </w:rPr>
        <w:t>,</w:t>
      </w:r>
      <w:r w:rsidRPr="00431FDB">
        <w:rPr>
          <w:rFonts w:ascii="Calibri" w:hAnsi="Calibri" w:cs="Calibri"/>
          <w:color w:val="424242"/>
          <w:spacing w:val="3"/>
          <w:sz w:val="26"/>
          <w:szCs w:val="26"/>
          <w:shd w:val="clear" w:color="auto" w:fill="FFFFFF"/>
        </w:rPr>
        <w:t xml:space="preserve"> με τους οποίους συζητήθηκαν οι προοπτικές συνεργασίας για την Ανάπτυξη του Πολωνικού Τουρισμού στην Κρήτη. </w:t>
      </w:r>
    </w:p>
    <w:p w14:paraId="41786AA6" w14:textId="77777777" w:rsidR="00431FDB" w:rsidRPr="00431FDB" w:rsidRDefault="00431FDB" w:rsidP="00431FDB">
      <w:pPr>
        <w:spacing w:line="320" w:lineRule="atLeast"/>
        <w:jc w:val="both"/>
        <w:rPr>
          <w:rFonts w:ascii="Calibri" w:hAnsi="Calibri" w:cs="Calibri"/>
          <w:color w:val="424242"/>
          <w:spacing w:val="3"/>
          <w:sz w:val="26"/>
          <w:szCs w:val="26"/>
          <w:shd w:val="clear" w:color="auto" w:fill="FFFFFF"/>
        </w:rPr>
      </w:pPr>
    </w:p>
    <w:p w14:paraId="12508AF4" w14:textId="7BF58361" w:rsidR="00431FDB" w:rsidRPr="00431FDB" w:rsidRDefault="00431FDB" w:rsidP="00431FDB">
      <w:pPr>
        <w:spacing w:line="320" w:lineRule="atLeast"/>
        <w:jc w:val="both"/>
        <w:rPr>
          <w:rFonts w:ascii="Calibri" w:hAnsi="Calibri" w:cs="Calibri"/>
          <w:color w:val="424242"/>
          <w:spacing w:val="3"/>
          <w:sz w:val="26"/>
          <w:szCs w:val="26"/>
          <w:shd w:val="clear" w:color="auto" w:fill="FFFFFF"/>
        </w:rPr>
      </w:pPr>
      <w:r w:rsidRPr="00431FDB">
        <w:rPr>
          <w:rFonts w:ascii="Calibri" w:hAnsi="Calibri" w:cs="Calibri"/>
          <w:color w:val="424242"/>
          <w:spacing w:val="3"/>
          <w:sz w:val="26"/>
          <w:szCs w:val="26"/>
          <w:shd w:val="clear" w:color="auto" w:fill="FFFFFF"/>
        </w:rPr>
        <w:t>Ο Αντιπεριφερειάρχης Τουρισμού</w:t>
      </w:r>
      <w:r w:rsidR="00C1478B">
        <w:rPr>
          <w:rFonts w:ascii="Calibri" w:hAnsi="Calibri" w:cs="Calibri"/>
          <w:color w:val="424242"/>
          <w:spacing w:val="3"/>
          <w:sz w:val="26"/>
          <w:szCs w:val="26"/>
          <w:shd w:val="clear" w:color="auto" w:fill="FFFFFF"/>
        </w:rPr>
        <w:t xml:space="preserve"> </w:t>
      </w:r>
      <w:r w:rsidRPr="00431FDB">
        <w:rPr>
          <w:rFonts w:ascii="Calibri" w:hAnsi="Calibri" w:cs="Calibri"/>
          <w:color w:val="424242"/>
          <w:spacing w:val="3"/>
          <w:sz w:val="26"/>
          <w:szCs w:val="26"/>
          <w:shd w:val="clear" w:color="auto" w:fill="FFFFFF"/>
        </w:rPr>
        <w:t>Δρ. Κυριάκος</w:t>
      </w:r>
      <w:r w:rsidR="00C1478B">
        <w:rPr>
          <w:rFonts w:ascii="Calibri" w:hAnsi="Calibri" w:cs="Calibri"/>
          <w:color w:val="424242"/>
          <w:spacing w:val="3"/>
          <w:sz w:val="26"/>
          <w:szCs w:val="26"/>
          <w:shd w:val="clear" w:color="auto" w:fill="FFFFFF"/>
        </w:rPr>
        <w:t xml:space="preserve"> </w:t>
      </w:r>
      <w:r w:rsidRPr="00431FDB">
        <w:rPr>
          <w:rFonts w:ascii="Calibri" w:hAnsi="Calibri" w:cs="Calibri"/>
          <w:color w:val="424242"/>
          <w:spacing w:val="3"/>
          <w:sz w:val="26"/>
          <w:szCs w:val="26"/>
          <w:shd w:val="clear" w:color="auto" w:fill="FFFFFF"/>
        </w:rPr>
        <w:t>Κώτσογλου έκανε την παρακάτω δήλωση:</w:t>
      </w:r>
    </w:p>
    <w:p w14:paraId="2B81D891" w14:textId="77777777" w:rsidR="00431FDB" w:rsidRPr="00431FDB" w:rsidRDefault="00431FDB" w:rsidP="00431FDB">
      <w:pPr>
        <w:spacing w:line="320" w:lineRule="atLeast"/>
        <w:jc w:val="both"/>
        <w:rPr>
          <w:rFonts w:ascii="Calibri" w:hAnsi="Calibri" w:cs="Calibri"/>
          <w:color w:val="424242"/>
          <w:spacing w:val="3"/>
          <w:sz w:val="26"/>
          <w:szCs w:val="26"/>
          <w:shd w:val="clear" w:color="auto" w:fill="FFFFFF"/>
        </w:rPr>
      </w:pPr>
    </w:p>
    <w:p w14:paraId="36EF69CA" w14:textId="77777777" w:rsidR="00431FDB" w:rsidRPr="00431FDB" w:rsidRDefault="00431FDB" w:rsidP="00431FDB">
      <w:pPr>
        <w:spacing w:line="320" w:lineRule="atLeast"/>
        <w:jc w:val="both"/>
        <w:rPr>
          <w:rFonts w:ascii="Calibri" w:hAnsi="Calibri" w:cs="Calibri"/>
          <w:color w:val="424242"/>
          <w:spacing w:val="3"/>
          <w:sz w:val="26"/>
          <w:szCs w:val="26"/>
          <w:shd w:val="clear" w:color="auto" w:fill="FFFFFF"/>
        </w:rPr>
      </w:pPr>
      <w:r w:rsidRPr="00431FDB">
        <w:rPr>
          <w:rFonts w:ascii="Calibri" w:hAnsi="Calibri" w:cs="Calibri"/>
          <w:color w:val="424242"/>
          <w:spacing w:val="3"/>
          <w:sz w:val="26"/>
          <w:szCs w:val="26"/>
          <w:shd w:val="clear" w:color="auto" w:fill="FFFFFF"/>
        </w:rPr>
        <w:t xml:space="preserve">«Σε μια πρωτεύουσα με έντονη την Ελληνική κουλτούρα και μια αγορά που ανεβαίνει στα πιο ψηλά σκαλοπάτια </w:t>
      </w:r>
      <w:proofErr w:type="spellStart"/>
      <w:r w:rsidRPr="00431FDB">
        <w:rPr>
          <w:rFonts w:ascii="Calibri" w:hAnsi="Calibri" w:cs="Calibri"/>
          <w:color w:val="424242"/>
          <w:spacing w:val="3"/>
          <w:sz w:val="26"/>
          <w:szCs w:val="26"/>
          <w:shd w:val="clear" w:color="auto" w:fill="FFFFFF"/>
        </w:rPr>
        <w:t>επισκεψιμότητας</w:t>
      </w:r>
      <w:proofErr w:type="spellEnd"/>
      <w:r w:rsidRPr="00431FDB">
        <w:rPr>
          <w:rFonts w:ascii="Calibri" w:hAnsi="Calibri" w:cs="Calibri"/>
          <w:color w:val="424242"/>
          <w:spacing w:val="3"/>
          <w:sz w:val="26"/>
          <w:szCs w:val="26"/>
          <w:shd w:val="clear" w:color="auto" w:fill="FFFFFF"/>
        </w:rPr>
        <w:t xml:space="preserve"> της Κρήτης, η </w:t>
      </w:r>
      <w:proofErr w:type="spellStart"/>
      <w:r w:rsidRPr="00431FDB">
        <w:rPr>
          <w:rFonts w:ascii="Calibri" w:hAnsi="Calibri" w:cs="Calibri"/>
          <w:color w:val="424242"/>
          <w:spacing w:val="3"/>
          <w:sz w:val="26"/>
          <w:szCs w:val="26"/>
          <w:shd w:val="clear" w:color="auto" w:fill="FFFFFF"/>
        </w:rPr>
        <w:t>Warsawa</w:t>
      </w:r>
      <w:proofErr w:type="spellEnd"/>
      <w:r w:rsidRPr="00431FDB">
        <w:rPr>
          <w:rFonts w:ascii="Calibri" w:hAnsi="Calibri" w:cs="Calibri"/>
          <w:color w:val="424242"/>
          <w:spacing w:val="3"/>
          <w:sz w:val="26"/>
          <w:szCs w:val="26"/>
          <w:shd w:val="clear" w:color="auto" w:fill="FFFFFF"/>
        </w:rPr>
        <w:t xml:space="preserve"> είναι μια έκθεση </w:t>
      </w:r>
      <w:proofErr w:type="spellStart"/>
      <w:r w:rsidRPr="00431FDB">
        <w:rPr>
          <w:rFonts w:ascii="Calibri" w:hAnsi="Calibri" w:cs="Calibri"/>
          <w:color w:val="424242"/>
          <w:spacing w:val="3"/>
          <w:sz w:val="26"/>
          <w:szCs w:val="26"/>
          <w:shd w:val="clear" w:color="auto" w:fill="FFFFFF"/>
        </w:rPr>
        <w:t>must</w:t>
      </w:r>
      <w:proofErr w:type="spellEnd"/>
      <w:r w:rsidRPr="00431FDB">
        <w:rPr>
          <w:rFonts w:ascii="Calibri" w:hAnsi="Calibri" w:cs="Calibri"/>
          <w:color w:val="424242"/>
          <w:spacing w:val="3"/>
          <w:sz w:val="26"/>
          <w:szCs w:val="26"/>
          <w:shd w:val="clear" w:color="auto" w:fill="FFFFFF"/>
        </w:rPr>
        <w:t xml:space="preserve"> για την Περιφέρεια μας. Οι Πολωνοί, από δημοσιογράφους μέχρι απλούς επισκέπτες και από επαγγελματίες του τουρισμού μέχρι μικρούς μαθητές ζήτησαν και πήραν πληροφορίες για την ποικιλομορφία μας, σίγουροι ότι και φέτος θα επισκεφθούν την Κρήτη, Παντού!»</w:t>
      </w:r>
    </w:p>
    <w:p w14:paraId="2B99406B" w14:textId="77777777" w:rsidR="00B3232D" w:rsidRPr="00431FDB" w:rsidRDefault="00B3232D" w:rsidP="00431FDB">
      <w:pPr>
        <w:spacing w:line="320" w:lineRule="atLeast"/>
        <w:jc w:val="both"/>
        <w:rPr>
          <w:rFonts w:ascii="Calibri" w:hAnsi="Calibri" w:cs="Calibri"/>
          <w:spacing w:val="3"/>
          <w:sz w:val="26"/>
          <w:szCs w:val="26"/>
          <w:shd w:val="clear" w:color="auto" w:fill="FFFFFF"/>
        </w:rPr>
      </w:pPr>
    </w:p>
    <w:sectPr w:rsidR="00B3232D" w:rsidRPr="00431FDB" w:rsidSect="00152A05">
      <w:pgSz w:w="11906" w:h="16838"/>
      <w:pgMar w:top="1276" w:right="1133"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56506"/>
    <w:multiLevelType w:val="hybridMultilevel"/>
    <w:tmpl w:val="82E2A1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1" w15:restartNumberingAfterBreak="0">
    <w:nsid w:val="0D942B1A"/>
    <w:multiLevelType w:val="hybridMultilevel"/>
    <w:tmpl w:val="0A9ECF02"/>
    <w:lvl w:ilvl="0" w:tplc="06228938">
      <w:start w:val="3"/>
      <w:numFmt w:val="decimal"/>
      <w:lvlText w:val="%1."/>
      <w:lvlJc w:val="left"/>
      <w:pPr>
        <w:tabs>
          <w:tab w:val="num" w:pos="720"/>
        </w:tabs>
        <w:ind w:left="72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0E520E9A"/>
    <w:multiLevelType w:val="hybridMultilevel"/>
    <w:tmpl w:val="F2344B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EA1C95"/>
    <w:multiLevelType w:val="hybridMultilevel"/>
    <w:tmpl w:val="6B8EB53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15B03F1"/>
    <w:multiLevelType w:val="hybridMultilevel"/>
    <w:tmpl w:val="D1DC7B60"/>
    <w:lvl w:ilvl="0" w:tplc="C34A954A">
      <w:numFmt w:val="bullet"/>
      <w:lvlText w:val="-"/>
      <w:lvlJc w:val="left"/>
      <w:pPr>
        <w:ind w:left="720" w:hanging="360"/>
      </w:pPr>
      <w:rPr>
        <w:rFonts w:ascii="Calibri" w:eastAsiaTheme="minorHAnsi" w:hAnsi="Calibri"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A73906"/>
    <w:multiLevelType w:val="hybridMultilevel"/>
    <w:tmpl w:val="B26C5462"/>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6" w15:restartNumberingAfterBreak="0">
    <w:nsid w:val="151B6E8D"/>
    <w:multiLevelType w:val="hybridMultilevel"/>
    <w:tmpl w:val="E480ABB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080"/>
        </w:tabs>
        <w:ind w:left="1080" w:hanging="360"/>
      </w:pPr>
    </w:lvl>
    <w:lvl w:ilvl="2" w:tplc="04080005">
      <w:start w:val="1"/>
      <w:numFmt w:val="decimal"/>
      <w:lvlText w:val="%3."/>
      <w:lvlJc w:val="left"/>
      <w:pPr>
        <w:tabs>
          <w:tab w:val="num" w:pos="1800"/>
        </w:tabs>
        <w:ind w:left="1800" w:hanging="360"/>
      </w:pPr>
    </w:lvl>
    <w:lvl w:ilvl="3" w:tplc="04080001">
      <w:start w:val="1"/>
      <w:numFmt w:val="decimal"/>
      <w:lvlText w:val="%4."/>
      <w:lvlJc w:val="left"/>
      <w:pPr>
        <w:tabs>
          <w:tab w:val="num" w:pos="2520"/>
        </w:tabs>
        <w:ind w:left="2520" w:hanging="360"/>
      </w:pPr>
    </w:lvl>
    <w:lvl w:ilvl="4" w:tplc="04080003">
      <w:start w:val="1"/>
      <w:numFmt w:val="decimal"/>
      <w:lvlText w:val="%5."/>
      <w:lvlJc w:val="left"/>
      <w:pPr>
        <w:tabs>
          <w:tab w:val="num" w:pos="3240"/>
        </w:tabs>
        <w:ind w:left="3240" w:hanging="360"/>
      </w:pPr>
    </w:lvl>
    <w:lvl w:ilvl="5" w:tplc="04080005">
      <w:start w:val="1"/>
      <w:numFmt w:val="decimal"/>
      <w:lvlText w:val="%6."/>
      <w:lvlJc w:val="left"/>
      <w:pPr>
        <w:tabs>
          <w:tab w:val="num" w:pos="3960"/>
        </w:tabs>
        <w:ind w:left="3960" w:hanging="360"/>
      </w:pPr>
    </w:lvl>
    <w:lvl w:ilvl="6" w:tplc="04080001">
      <w:start w:val="1"/>
      <w:numFmt w:val="decimal"/>
      <w:lvlText w:val="%7."/>
      <w:lvlJc w:val="left"/>
      <w:pPr>
        <w:tabs>
          <w:tab w:val="num" w:pos="4680"/>
        </w:tabs>
        <w:ind w:left="4680" w:hanging="360"/>
      </w:pPr>
    </w:lvl>
    <w:lvl w:ilvl="7" w:tplc="04080003">
      <w:start w:val="1"/>
      <w:numFmt w:val="decimal"/>
      <w:lvlText w:val="%8."/>
      <w:lvlJc w:val="left"/>
      <w:pPr>
        <w:tabs>
          <w:tab w:val="num" w:pos="5400"/>
        </w:tabs>
        <w:ind w:left="5400" w:hanging="360"/>
      </w:pPr>
    </w:lvl>
    <w:lvl w:ilvl="8" w:tplc="04080005">
      <w:start w:val="1"/>
      <w:numFmt w:val="decimal"/>
      <w:lvlText w:val="%9."/>
      <w:lvlJc w:val="left"/>
      <w:pPr>
        <w:tabs>
          <w:tab w:val="num" w:pos="6120"/>
        </w:tabs>
        <w:ind w:left="6120" w:hanging="360"/>
      </w:pPr>
    </w:lvl>
  </w:abstractNum>
  <w:abstractNum w:abstractNumId="7" w15:restartNumberingAfterBreak="0">
    <w:nsid w:val="161C5638"/>
    <w:multiLevelType w:val="hybridMultilevel"/>
    <w:tmpl w:val="D30C2B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95C0370"/>
    <w:multiLevelType w:val="hybridMultilevel"/>
    <w:tmpl w:val="3F26E8D8"/>
    <w:lvl w:ilvl="0" w:tplc="34B8D8C0">
      <w:start w:val="1"/>
      <w:numFmt w:val="upperRoman"/>
      <w:lvlText w:val="%1."/>
      <w:lvlJc w:val="right"/>
      <w:pPr>
        <w:tabs>
          <w:tab w:val="num" w:pos="900"/>
        </w:tabs>
        <w:ind w:left="900" w:hanging="180"/>
      </w:p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15:restartNumberingAfterBreak="0">
    <w:nsid w:val="19771747"/>
    <w:multiLevelType w:val="hybridMultilevel"/>
    <w:tmpl w:val="B8DEB83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1D296FCF"/>
    <w:multiLevelType w:val="hybridMultilevel"/>
    <w:tmpl w:val="05448082"/>
    <w:lvl w:ilvl="0" w:tplc="04080001">
      <w:start w:val="1"/>
      <w:numFmt w:val="bullet"/>
      <w:lvlText w:val=""/>
      <w:lvlJc w:val="left"/>
      <w:pPr>
        <w:tabs>
          <w:tab w:val="num" w:pos="75"/>
        </w:tabs>
        <w:ind w:left="7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20023757"/>
    <w:multiLevelType w:val="hybridMultilevel"/>
    <w:tmpl w:val="69EC1D5C"/>
    <w:lvl w:ilvl="0" w:tplc="04080005">
      <w:start w:val="1"/>
      <w:numFmt w:val="bullet"/>
      <w:lvlText w:val=""/>
      <w:lvlJc w:val="left"/>
      <w:pPr>
        <w:ind w:left="1473" w:hanging="360"/>
      </w:pPr>
      <w:rPr>
        <w:rFonts w:ascii="Wingdings" w:hAnsi="Wingdings" w:hint="default"/>
      </w:rPr>
    </w:lvl>
    <w:lvl w:ilvl="1" w:tplc="04080003" w:tentative="1">
      <w:start w:val="1"/>
      <w:numFmt w:val="bullet"/>
      <w:lvlText w:val="o"/>
      <w:lvlJc w:val="left"/>
      <w:pPr>
        <w:ind w:left="2193" w:hanging="360"/>
      </w:pPr>
      <w:rPr>
        <w:rFonts w:ascii="Courier New" w:hAnsi="Courier New" w:cs="Courier New" w:hint="default"/>
      </w:rPr>
    </w:lvl>
    <w:lvl w:ilvl="2" w:tplc="04080005" w:tentative="1">
      <w:start w:val="1"/>
      <w:numFmt w:val="bullet"/>
      <w:lvlText w:val=""/>
      <w:lvlJc w:val="left"/>
      <w:pPr>
        <w:ind w:left="2913" w:hanging="360"/>
      </w:pPr>
      <w:rPr>
        <w:rFonts w:ascii="Wingdings" w:hAnsi="Wingdings" w:hint="default"/>
      </w:rPr>
    </w:lvl>
    <w:lvl w:ilvl="3" w:tplc="04080001" w:tentative="1">
      <w:start w:val="1"/>
      <w:numFmt w:val="bullet"/>
      <w:lvlText w:val=""/>
      <w:lvlJc w:val="left"/>
      <w:pPr>
        <w:ind w:left="3633" w:hanging="360"/>
      </w:pPr>
      <w:rPr>
        <w:rFonts w:ascii="Symbol" w:hAnsi="Symbol" w:hint="default"/>
      </w:rPr>
    </w:lvl>
    <w:lvl w:ilvl="4" w:tplc="04080003" w:tentative="1">
      <w:start w:val="1"/>
      <w:numFmt w:val="bullet"/>
      <w:lvlText w:val="o"/>
      <w:lvlJc w:val="left"/>
      <w:pPr>
        <w:ind w:left="4353" w:hanging="360"/>
      </w:pPr>
      <w:rPr>
        <w:rFonts w:ascii="Courier New" w:hAnsi="Courier New" w:cs="Courier New" w:hint="default"/>
      </w:rPr>
    </w:lvl>
    <w:lvl w:ilvl="5" w:tplc="04080005" w:tentative="1">
      <w:start w:val="1"/>
      <w:numFmt w:val="bullet"/>
      <w:lvlText w:val=""/>
      <w:lvlJc w:val="left"/>
      <w:pPr>
        <w:ind w:left="5073" w:hanging="360"/>
      </w:pPr>
      <w:rPr>
        <w:rFonts w:ascii="Wingdings" w:hAnsi="Wingdings" w:hint="default"/>
      </w:rPr>
    </w:lvl>
    <w:lvl w:ilvl="6" w:tplc="04080001" w:tentative="1">
      <w:start w:val="1"/>
      <w:numFmt w:val="bullet"/>
      <w:lvlText w:val=""/>
      <w:lvlJc w:val="left"/>
      <w:pPr>
        <w:ind w:left="5793" w:hanging="360"/>
      </w:pPr>
      <w:rPr>
        <w:rFonts w:ascii="Symbol" w:hAnsi="Symbol" w:hint="default"/>
      </w:rPr>
    </w:lvl>
    <w:lvl w:ilvl="7" w:tplc="04080003" w:tentative="1">
      <w:start w:val="1"/>
      <w:numFmt w:val="bullet"/>
      <w:lvlText w:val="o"/>
      <w:lvlJc w:val="left"/>
      <w:pPr>
        <w:ind w:left="6513" w:hanging="360"/>
      </w:pPr>
      <w:rPr>
        <w:rFonts w:ascii="Courier New" w:hAnsi="Courier New" w:cs="Courier New" w:hint="default"/>
      </w:rPr>
    </w:lvl>
    <w:lvl w:ilvl="8" w:tplc="04080005" w:tentative="1">
      <w:start w:val="1"/>
      <w:numFmt w:val="bullet"/>
      <w:lvlText w:val=""/>
      <w:lvlJc w:val="left"/>
      <w:pPr>
        <w:ind w:left="7233" w:hanging="360"/>
      </w:pPr>
      <w:rPr>
        <w:rFonts w:ascii="Wingdings" w:hAnsi="Wingdings" w:hint="default"/>
      </w:rPr>
    </w:lvl>
  </w:abstractNum>
  <w:abstractNum w:abstractNumId="12" w15:restartNumberingAfterBreak="0">
    <w:nsid w:val="2032646A"/>
    <w:multiLevelType w:val="hybridMultilevel"/>
    <w:tmpl w:val="07162502"/>
    <w:lvl w:ilvl="0" w:tplc="0DD4E48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13E106D"/>
    <w:multiLevelType w:val="hybridMultilevel"/>
    <w:tmpl w:val="C68430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23E06EFE"/>
    <w:multiLevelType w:val="hybridMultilevel"/>
    <w:tmpl w:val="B40CC77A"/>
    <w:lvl w:ilvl="0" w:tplc="0408000F">
      <w:start w:val="1"/>
      <w:numFmt w:val="decimal"/>
      <w:lvlText w:val="%1."/>
      <w:lvlJc w:val="left"/>
      <w:pPr>
        <w:tabs>
          <w:tab w:val="num" w:pos="360"/>
        </w:tabs>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15:restartNumberingAfterBreak="0">
    <w:nsid w:val="258F181C"/>
    <w:multiLevelType w:val="multilevel"/>
    <w:tmpl w:val="223A6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9927F0"/>
    <w:multiLevelType w:val="hybridMultilevel"/>
    <w:tmpl w:val="A8DA345C"/>
    <w:lvl w:ilvl="0" w:tplc="13DC6686">
      <w:start w:val="5"/>
      <w:numFmt w:val="bullet"/>
      <w:lvlText w:val="-"/>
      <w:lvlJc w:val="left"/>
      <w:pPr>
        <w:tabs>
          <w:tab w:val="num" w:pos="-180"/>
        </w:tabs>
        <w:ind w:left="-180" w:hanging="360"/>
      </w:pPr>
      <w:rPr>
        <w:rFonts w:ascii="Arial" w:eastAsia="Times New Roman" w:hAnsi="Arial" w:cs="Arial" w:hint="default"/>
      </w:rPr>
    </w:lvl>
    <w:lvl w:ilvl="1" w:tplc="04080003" w:tentative="1">
      <w:start w:val="1"/>
      <w:numFmt w:val="bullet"/>
      <w:lvlText w:val="o"/>
      <w:lvlJc w:val="left"/>
      <w:pPr>
        <w:tabs>
          <w:tab w:val="num" w:pos="540"/>
        </w:tabs>
        <w:ind w:left="540" w:hanging="360"/>
      </w:pPr>
      <w:rPr>
        <w:rFonts w:ascii="Courier New" w:hAnsi="Courier New" w:cs="Courier New" w:hint="default"/>
      </w:rPr>
    </w:lvl>
    <w:lvl w:ilvl="2" w:tplc="04080005" w:tentative="1">
      <w:start w:val="1"/>
      <w:numFmt w:val="bullet"/>
      <w:lvlText w:val=""/>
      <w:lvlJc w:val="left"/>
      <w:pPr>
        <w:tabs>
          <w:tab w:val="num" w:pos="1260"/>
        </w:tabs>
        <w:ind w:left="1260" w:hanging="360"/>
      </w:pPr>
      <w:rPr>
        <w:rFonts w:ascii="Wingdings" w:hAnsi="Wingdings" w:hint="default"/>
      </w:rPr>
    </w:lvl>
    <w:lvl w:ilvl="3" w:tplc="04080001" w:tentative="1">
      <w:start w:val="1"/>
      <w:numFmt w:val="bullet"/>
      <w:lvlText w:val=""/>
      <w:lvlJc w:val="left"/>
      <w:pPr>
        <w:tabs>
          <w:tab w:val="num" w:pos="1980"/>
        </w:tabs>
        <w:ind w:left="1980" w:hanging="360"/>
      </w:pPr>
      <w:rPr>
        <w:rFonts w:ascii="Symbol" w:hAnsi="Symbol" w:hint="default"/>
      </w:rPr>
    </w:lvl>
    <w:lvl w:ilvl="4" w:tplc="04080003" w:tentative="1">
      <w:start w:val="1"/>
      <w:numFmt w:val="bullet"/>
      <w:lvlText w:val="o"/>
      <w:lvlJc w:val="left"/>
      <w:pPr>
        <w:tabs>
          <w:tab w:val="num" w:pos="2700"/>
        </w:tabs>
        <w:ind w:left="2700" w:hanging="360"/>
      </w:pPr>
      <w:rPr>
        <w:rFonts w:ascii="Courier New" w:hAnsi="Courier New" w:cs="Courier New" w:hint="default"/>
      </w:rPr>
    </w:lvl>
    <w:lvl w:ilvl="5" w:tplc="04080005" w:tentative="1">
      <w:start w:val="1"/>
      <w:numFmt w:val="bullet"/>
      <w:lvlText w:val=""/>
      <w:lvlJc w:val="left"/>
      <w:pPr>
        <w:tabs>
          <w:tab w:val="num" w:pos="3420"/>
        </w:tabs>
        <w:ind w:left="3420" w:hanging="360"/>
      </w:pPr>
      <w:rPr>
        <w:rFonts w:ascii="Wingdings" w:hAnsi="Wingdings" w:hint="default"/>
      </w:rPr>
    </w:lvl>
    <w:lvl w:ilvl="6" w:tplc="04080001" w:tentative="1">
      <w:start w:val="1"/>
      <w:numFmt w:val="bullet"/>
      <w:lvlText w:val=""/>
      <w:lvlJc w:val="left"/>
      <w:pPr>
        <w:tabs>
          <w:tab w:val="num" w:pos="4140"/>
        </w:tabs>
        <w:ind w:left="4140" w:hanging="360"/>
      </w:pPr>
      <w:rPr>
        <w:rFonts w:ascii="Symbol" w:hAnsi="Symbol" w:hint="default"/>
      </w:rPr>
    </w:lvl>
    <w:lvl w:ilvl="7" w:tplc="04080003" w:tentative="1">
      <w:start w:val="1"/>
      <w:numFmt w:val="bullet"/>
      <w:lvlText w:val="o"/>
      <w:lvlJc w:val="left"/>
      <w:pPr>
        <w:tabs>
          <w:tab w:val="num" w:pos="4860"/>
        </w:tabs>
        <w:ind w:left="4860" w:hanging="360"/>
      </w:pPr>
      <w:rPr>
        <w:rFonts w:ascii="Courier New" w:hAnsi="Courier New" w:cs="Courier New" w:hint="default"/>
      </w:rPr>
    </w:lvl>
    <w:lvl w:ilvl="8" w:tplc="04080005" w:tentative="1">
      <w:start w:val="1"/>
      <w:numFmt w:val="bullet"/>
      <w:lvlText w:val=""/>
      <w:lvlJc w:val="left"/>
      <w:pPr>
        <w:tabs>
          <w:tab w:val="num" w:pos="5580"/>
        </w:tabs>
        <w:ind w:left="5580" w:hanging="360"/>
      </w:pPr>
      <w:rPr>
        <w:rFonts w:ascii="Wingdings" w:hAnsi="Wingdings" w:hint="default"/>
      </w:rPr>
    </w:lvl>
  </w:abstractNum>
  <w:abstractNum w:abstractNumId="17" w15:restartNumberingAfterBreak="0">
    <w:nsid w:val="264846C9"/>
    <w:multiLevelType w:val="hybridMultilevel"/>
    <w:tmpl w:val="8CD41E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7E363BD"/>
    <w:multiLevelType w:val="hybridMultilevel"/>
    <w:tmpl w:val="8F44BFF4"/>
    <w:lvl w:ilvl="0" w:tplc="0408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8017100"/>
    <w:multiLevelType w:val="hybridMultilevel"/>
    <w:tmpl w:val="A2007F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28870BA5"/>
    <w:multiLevelType w:val="hybridMultilevel"/>
    <w:tmpl w:val="F65255F0"/>
    <w:lvl w:ilvl="0" w:tplc="0408000F">
      <w:start w:val="1"/>
      <w:numFmt w:val="decimal"/>
      <w:lvlText w:val="%1."/>
      <w:lvlJc w:val="left"/>
      <w:pPr>
        <w:tabs>
          <w:tab w:val="num" w:pos="360"/>
        </w:tabs>
        <w:ind w:left="360" w:hanging="360"/>
      </w:pPr>
    </w:lvl>
    <w:lvl w:ilvl="1" w:tplc="04080001">
      <w:start w:val="1"/>
      <w:numFmt w:val="bullet"/>
      <w:lvlText w:val=""/>
      <w:lvlJc w:val="left"/>
      <w:pPr>
        <w:tabs>
          <w:tab w:val="num" w:pos="360"/>
        </w:tabs>
        <w:ind w:left="360" w:hanging="360"/>
      </w:pPr>
      <w:rPr>
        <w:rFonts w:ascii="Symbol" w:hAnsi="Symbol"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22E3B9B"/>
    <w:multiLevelType w:val="hybridMultilevel"/>
    <w:tmpl w:val="68BC92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32994D93"/>
    <w:multiLevelType w:val="hybridMultilevel"/>
    <w:tmpl w:val="835E22C6"/>
    <w:lvl w:ilvl="0" w:tplc="B34883DC">
      <w:start w:val="1"/>
      <w:numFmt w:val="decimal"/>
      <w:lvlText w:val="%1."/>
      <w:lvlJc w:val="left"/>
      <w:pPr>
        <w:tabs>
          <w:tab w:val="num" w:pos="1035"/>
        </w:tabs>
        <w:ind w:left="1035" w:hanging="675"/>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6965DD9"/>
    <w:multiLevelType w:val="hybridMultilevel"/>
    <w:tmpl w:val="49F24C1E"/>
    <w:lvl w:ilvl="0" w:tplc="04080001">
      <w:start w:val="1"/>
      <w:numFmt w:val="bullet"/>
      <w:lvlText w:val=""/>
      <w:lvlJc w:val="left"/>
      <w:pPr>
        <w:tabs>
          <w:tab w:val="num" w:pos="360"/>
        </w:tabs>
        <w:ind w:left="36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15:restartNumberingAfterBreak="0">
    <w:nsid w:val="45064C56"/>
    <w:multiLevelType w:val="hybridMultilevel"/>
    <w:tmpl w:val="6C0A1C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6D1086B"/>
    <w:multiLevelType w:val="hybridMultilevel"/>
    <w:tmpl w:val="90467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7B07503"/>
    <w:multiLevelType w:val="hybridMultilevel"/>
    <w:tmpl w:val="5E44E3C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7" w15:restartNumberingAfterBreak="0">
    <w:nsid w:val="48E40CAD"/>
    <w:multiLevelType w:val="hybridMultilevel"/>
    <w:tmpl w:val="0D7CD4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A1B3C9A"/>
    <w:multiLevelType w:val="hybridMultilevel"/>
    <w:tmpl w:val="99E8F99A"/>
    <w:lvl w:ilvl="0" w:tplc="0408000B">
      <w:start w:val="1"/>
      <w:numFmt w:val="bullet"/>
      <w:lvlText w:val=""/>
      <w:lvlJc w:val="left"/>
      <w:pPr>
        <w:ind w:left="1211" w:hanging="360"/>
      </w:pPr>
      <w:rPr>
        <w:rFonts w:ascii="Wingdings" w:hAnsi="Wingdings" w:hint="default"/>
      </w:rPr>
    </w:lvl>
    <w:lvl w:ilvl="1" w:tplc="0408000B">
      <w:start w:val="1"/>
      <w:numFmt w:val="bullet"/>
      <w:lvlText w:val=""/>
      <w:lvlJc w:val="left"/>
      <w:pPr>
        <w:ind w:left="-1047" w:hanging="360"/>
      </w:pPr>
      <w:rPr>
        <w:rFonts w:ascii="Wingdings" w:hAnsi="Wingdings" w:hint="default"/>
      </w:rPr>
    </w:lvl>
    <w:lvl w:ilvl="2" w:tplc="0408000B">
      <w:start w:val="1"/>
      <w:numFmt w:val="bullet"/>
      <w:lvlText w:val=""/>
      <w:lvlJc w:val="left"/>
      <w:pPr>
        <w:ind w:left="-327" w:hanging="360"/>
      </w:pPr>
      <w:rPr>
        <w:rFonts w:ascii="Wingdings" w:hAnsi="Wingdings" w:hint="default"/>
      </w:rPr>
    </w:lvl>
    <w:lvl w:ilvl="3" w:tplc="0408000B">
      <w:start w:val="1"/>
      <w:numFmt w:val="bullet"/>
      <w:lvlText w:val=""/>
      <w:lvlJc w:val="left"/>
      <w:pPr>
        <w:ind w:left="393" w:hanging="360"/>
      </w:pPr>
      <w:rPr>
        <w:rFonts w:ascii="Wingdings" w:hAnsi="Wingdings" w:hint="default"/>
      </w:rPr>
    </w:lvl>
    <w:lvl w:ilvl="4" w:tplc="0408000B">
      <w:start w:val="1"/>
      <w:numFmt w:val="bullet"/>
      <w:lvlText w:val=""/>
      <w:lvlJc w:val="left"/>
      <w:pPr>
        <w:ind w:left="1113" w:hanging="360"/>
      </w:pPr>
      <w:rPr>
        <w:rFonts w:ascii="Wingdings" w:hAnsi="Wingdings" w:hint="default"/>
      </w:rPr>
    </w:lvl>
    <w:lvl w:ilvl="5" w:tplc="04080005" w:tentative="1">
      <w:start w:val="1"/>
      <w:numFmt w:val="bullet"/>
      <w:lvlText w:val=""/>
      <w:lvlJc w:val="left"/>
      <w:pPr>
        <w:ind w:left="1833" w:hanging="360"/>
      </w:pPr>
      <w:rPr>
        <w:rFonts w:ascii="Wingdings" w:hAnsi="Wingdings" w:hint="default"/>
      </w:rPr>
    </w:lvl>
    <w:lvl w:ilvl="6" w:tplc="04080001" w:tentative="1">
      <w:start w:val="1"/>
      <w:numFmt w:val="bullet"/>
      <w:lvlText w:val=""/>
      <w:lvlJc w:val="left"/>
      <w:pPr>
        <w:ind w:left="2553" w:hanging="360"/>
      </w:pPr>
      <w:rPr>
        <w:rFonts w:ascii="Symbol" w:hAnsi="Symbol" w:hint="default"/>
      </w:rPr>
    </w:lvl>
    <w:lvl w:ilvl="7" w:tplc="04080003" w:tentative="1">
      <w:start w:val="1"/>
      <w:numFmt w:val="bullet"/>
      <w:lvlText w:val="o"/>
      <w:lvlJc w:val="left"/>
      <w:pPr>
        <w:ind w:left="3273" w:hanging="360"/>
      </w:pPr>
      <w:rPr>
        <w:rFonts w:ascii="Courier New" w:hAnsi="Courier New" w:cs="Courier New" w:hint="default"/>
      </w:rPr>
    </w:lvl>
    <w:lvl w:ilvl="8" w:tplc="04080005" w:tentative="1">
      <w:start w:val="1"/>
      <w:numFmt w:val="bullet"/>
      <w:lvlText w:val=""/>
      <w:lvlJc w:val="left"/>
      <w:pPr>
        <w:ind w:left="3993" w:hanging="360"/>
      </w:pPr>
      <w:rPr>
        <w:rFonts w:ascii="Wingdings" w:hAnsi="Wingdings" w:hint="default"/>
      </w:rPr>
    </w:lvl>
  </w:abstractNum>
  <w:abstractNum w:abstractNumId="29" w15:restartNumberingAfterBreak="0">
    <w:nsid w:val="4FD31ABA"/>
    <w:multiLevelType w:val="hybridMultilevel"/>
    <w:tmpl w:val="AA9A53D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19508FC"/>
    <w:multiLevelType w:val="hybridMultilevel"/>
    <w:tmpl w:val="37C286B2"/>
    <w:lvl w:ilvl="0" w:tplc="04080001">
      <w:start w:val="1"/>
      <w:numFmt w:val="bullet"/>
      <w:lvlText w:val=""/>
      <w:lvlJc w:val="left"/>
      <w:pPr>
        <w:ind w:left="567" w:hanging="360"/>
      </w:pPr>
      <w:rPr>
        <w:rFonts w:ascii="Symbol" w:hAnsi="Symbol" w:hint="default"/>
      </w:rPr>
    </w:lvl>
    <w:lvl w:ilvl="1" w:tplc="04080003" w:tentative="1">
      <w:start w:val="1"/>
      <w:numFmt w:val="bullet"/>
      <w:lvlText w:val="o"/>
      <w:lvlJc w:val="left"/>
      <w:pPr>
        <w:ind w:left="1287" w:hanging="360"/>
      </w:pPr>
      <w:rPr>
        <w:rFonts w:ascii="Courier New" w:hAnsi="Courier New" w:cs="Courier New" w:hint="default"/>
      </w:rPr>
    </w:lvl>
    <w:lvl w:ilvl="2" w:tplc="04080005" w:tentative="1">
      <w:start w:val="1"/>
      <w:numFmt w:val="bullet"/>
      <w:lvlText w:val=""/>
      <w:lvlJc w:val="left"/>
      <w:pPr>
        <w:ind w:left="2007" w:hanging="360"/>
      </w:pPr>
      <w:rPr>
        <w:rFonts w:ascii="Wingdings" w:hAnsi="Wingdings" w:hint="default"/>
      </w:rPr>
    </w:lvl>
    <w:lvl w:ilvl="3" w:tplc="04080001" w:tentative="1">
      <w:start w:val="1"/>
      <w:numFmt w:val="bullet"/>
      <w:lvlText w:val=""/>
      <w:lvlJc w:val="left"/>
      <w:pPr>
        <w:ind w:left="2727" w:hanging="360"/>
      </w:pPr>
      <w:rPr>
        <w:rFonts w:ascii="Symbol" w:hAnsi="Symbol" w:hint="default"/>
      </w:rPr>
    </w:lvl>
    <w:lvl w:ilvl="4" w:tplc="04080003" w:tentative="1">
      <w:start w:val="1"/>
      <w:numFmt w:val="bullet"/>
      <w:lvlText w:val="o"/>
      <w:lvlJc w:val="left"/>
      <w:pPr>
        <w:ind w:left="3447" w:hanging="360"/>
      </w:pPr>
      <w:rPr>
        <w:rFonts w:ascii="Courier New" w:hAnsi="Courier New" w:cs="Courier New" w:hint="default"/>
      </w:rPr>
    </w:lvl>
    <w:lvl w:ilvl="5" w:tplc="04080005" w:tentative="1">
      <w:start w:val="1"/>
      <w:numFmt w:val="bullet"/>
      <w:lvlText w:val=""/>
      <w:lvlJc w:val="left"/>
      <w:pPr>
        <w:ind w:left="4167" w:hanging="360"/>
      </w:pPr>
      <w:rPr>
        <w:rFonts w:ascii="Wingdings" w:hAnsi="Wingdings" w:hint="default"/>
      </w:rPr>
    </w:lvl>
    <w:lvl w:ilvl="6" w:tplc="04080001" w:tentative="1">
      <w:start w:val="1"/>
      <w:numFmt w:val="bullet"/>
      <w:lvlText w:val=""/>
      <w:lvlJc w:val="left"/>
      <w:pPr>
        <w:ind w:left="4887" w:hanging="360"/>
      </w:pPr>
      <w:rPr>
        <w:rFonts w:ascii="Symbol" w:hAnsi="Symbol" w:hint="default"/>
      </w:rPr>
    </w:lvl>
    <w:lvl w:ilvl="7" w:tplc="04080003" w:tentative="1">
      <w:start w:val="1"/>
      <w:numFmt w:val="bullet"/>
      <w:lvlText w:val="o"/>
      <w:lvlJc w:val="left"/>
      <w:pPr>
        <w:ind w:left="5607" w:hanging="360"/>
      </w:pPr>
      <w:rPr>
        <w:rFonts w:ascii="Courier New" w:hAnsi="Courier New" w:cs="Courier New" w:hint="default"/>
      </w:rPr>
    </w:lvl>
    <w:lvl w:ilvl="8" w:tplc="04080005" w:tentative="1">
      <w:start w:val="1"/>
      <w:numFmt w:val="bullet"/>
      <w:lvlText w:val=""/>
      <w:lvlJc w:val="left"/>
      <w:pPr>
        <w:ind w:left="6327" w:hanging="360"/>
      </w:pPr>
      <w:rPr>
        <w:rFonts w:ascii="Wingdings" w:hAnsi="Wingdings" w:hint="default"/>
      </w:rPr>
    </w:lvl>
  </w:abstractNum>
  <w:abstractNum w:abstractNumId="31" w15:restartNumberingAfterBreak="0">
    <w:nsid w:val="52486643"/>
    <w:multiLevelType w:val="hybridMultilevel"/>
    <w:tmpl w:val="5C3CED0E"/>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32" w15:restartNumberingAfterBreak="0">
    <w:nsid w:val="53326C5D"/>
    <w:multiLevelType w:val="hybridMultilevel"/>
    <w:tmpl w:val="D812E62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547B2A2B"/>
    <w:multiLevelType w:val="hybridMultilevel"/>
    <w:tmpl w:val="E828CC0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4" w15:restartNumberingAfterBreak="0">
    <w:nsid w:val="5A3D225D"/>
    <w:multiLevelType w:val="hybridMultilevel"/>
    <w:tmpl w:val="2DF2026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5" w15:restartNumberingAfterBreak="0">
    <w:nsid w:val="645C58F9"/>
    <w:multiLevelType w:val="hybridMultilevel"/>
    <w:tmpl w:val="CB0C0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7D81560"/>
    <w:multiLevelType w:val="hybridMultilevel"/>
    <w:tmpl w:val="DB5C1A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CEC5C2C"/>
    <w:multiLevelType w:val="hybridMultilevel"/>
    <w:tmpl w:val="151E8E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E893E5C"/>
    <w:multiLevelType w:val="hybridMultilevel"/>
    <w:tmpl w:val="8FA2BE22"/>
    <w:lvl w:ilvl="0" w:tplc="7144C70C">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9" w15:restartNumberingAfterBreak="0">
    <w:nsid w:val="70AB152C"/>
    <w:multiLevelType w:val="hybridMultilevel"/>
    <w:tmpl w:val="CF44EC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36D5A97"/>
    <w:multiLevelType w:val="hybridMultilevel"/>
    <w:tmpl w:val="60EE1E8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3AB429E"/>
    <w:multiLevelType w:val="hybridMultilevel"/>
    <w:tmpl w:val="F1945D58"/>
    <w:lvl w:ilvl="0" w:tplc="3D8EFFB8">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2" w15:restartNumberingAfterBreak="0">
    <w:nsid w:val="78B757E8"/>
    <w:multiLevelType w:val="hybridMultilevel"/>
    <w:tmpl w:val="2A2401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A2F4121"/>
    <w:multiLevelType w:val="hybridMultilevel"/>
    <w:tmpl w:val="B8B2056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4" w15:restartNumberingAfterBreak="0">
    <w:nsid w:val="7D8F26DF"/>
    <w:multiLevelType w:val="hybridMultilevel"/>
    <w:tmpl w:val="0A3C0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034637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190745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02102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32080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211596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32649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5256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2955300">
    <w:abstractNumId w:val="37"/>
  </w:num>
  <w:num w:numId="9" w16cid:durableId="346177975">
    <w:abstractNumId w:val="4"/>
  </w:num>
  <w:num w:numId="10" w16cid:durableId="2111007104">
    <w:abstractNumId w:val="7"/>
  </w:num>
  <w:num w:numId="11" w16cid:durableId="366177110">
    <w:abstractNumId w:val="22"/>
  </w:num>
  <w:num w:numId="12" w16cid:durableId="140777916">
    <w:abstractNumId w:val="1"/>
  </w:num>
  <w:num w:numId="13" w16cid:durableId="2108426903">
    <w:abstractNumId w:val="34"/>
  </w:num>
  <w:num w:numId="14" w16cid:durableId="2102216261">
    <w:abstractNumId w:val="25"/>
  </w:num>
  <w:num w:numId="15" w16cid:durableId="242103400">
    <w:abstractNumId w:val="0"/>
  </w:num>
  <w:num w:numId="16" w16cid:durableId="632293362">
    <w:abstractNumId w:val="21"/>
  </w:num>
  <w:num w:numId="17" w16cid:durableId="1252812603">
    <w:abstractNumId w:val="30"/>
  </w:num>
  <w:num w:numId="18" w16cid:durableId="2027363444">
    <w:abstractNumId w:val="26"/>
  </w:num>
  <w:num w:numId="19" w16cid:durableId="1313173571">
    <w:abstractNumId w:val="5"/>
  </w:num>
  <w:num w:numId="20" w16cid:durableId="690842519">
    <w:abstractNumId w:val="40"/>
  </w:num>
  <w:num w:numId="21" w16cid:durableId="400445149">
    <w:abstractNumId w:val="38"/>
  </w:num>
  <w:num w:numId="22" w16cid:durableId="603997686">
    <w:abstractNumId w:val="29"/>
  </w:num>
  <w:num w:numId="23" w16cid:durableId="172108004">
    <w:abstractNumId w:val="2"/>
  </w:num>
  <w:num w:numId="24" w16cid:durableId="54473901">
    <w:abstractNumId w:val="13"/>
  </w:num>
  <w:num w:numId="25" w16cid:durableId="1959725534">
    <w:abstractNumId w:val="31"/>
  </w:num>
  <w:num w:numId="26" w16cid:durableId="885683639">
    <w:abstractNumId w:val="32"/>
  </w:num>
  <w:num w:numId="27" w16cid:durableId="290870935">
    <w:abstractNumId w:val="35"/>
  </w:num>
  <w:num w:numId="28" w16cid:durableId="1674339698">
    <w:abstractNumId w:val="19"/>
  </w:num>
  <w:num w:numId="29" w16cid:durableId="710420644">
    <w:abstractNumId w:val="3"/>
  </w:num>
  <w:num w:numId="30" w16cid:durableId="2144076582">
    <w:abstractNumId w:val="36"/>
  </w:num>
  <w:num w:numId="31" w16cid:durableId="163521819">
    <w:abstractNumId w:val="28"/>
  </w:num>
  <w:num w:numId="32" w16cid:durableId="770468716">
    <w:abstractNumId w:val="11"/>
  </w:num>
  <w:num w:numId="33" w16cid:durableId="204035727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94180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5408370">
    <w:abstractNumId w:val="17"/>
  </w:num>
  <w:num w:numId="36" w16cid:durableId="1273587187">
    <w:abstractNumId w:val="24"/>
  </w:num>
  <w:num w:numId="37" w16cid:durableId="1343776103">
    <w:abstractNumId w:val="42"/>
  </w:num>
  <w:num w:numId="38" w16cid:durableId="915822649">
    <w:abstractNumId w:val="39"/>
  </w:num>
  <w:num w:numId="39" w16cid:durableId="1657614217">
    <w:abstractNumId w:val="44"/>
  </w:num>
  <w:num w:numId="40" w16cid:durableId="900554130">
    <w:abstractNumId w:val="16"/>
  </w:num>
  <w:num w:numId="41" w16cid:durableId="1525052396">
    <w:abstractNumId w:val="43"/>
  </w:num>
  <w:num w:numId="42" w16cid:durableId="970599960">
    <w:abstractNumId w:val="41"/>
  </w:num>
  <w:num w:numId="43" w16cid:durableId="454371123">
    <w:abstractNumId w:val="18"/>
  </w:num>
  <w:num w:numId="44" w16cid:durableId="606162057">
    <w:abstractNumId w:val="9"/>
  </w:num>
  <w:num w:numId="45" w16cid:durableId="1259288531">
    <w:abstractNumId w:val="27"/>
  </w:num>
  <w:num w:numId="46" w16cid:durableId="20183888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98"/>
    <w:rsid w:val="000076CF"/>
    <w:rsid w:val="00031BE9"/>
    <w:rsid w:val="000337B2"/>
    <w:rsid w:val="000406CA"/>
    <w:rsid w:val="00050426"/>
    <w:rsid w:val="0005094F"/>
    <w:rsid w:val="000526AA"/>
    <w:rsid w:val="00060101"/>
    <w:rsid w:val="000655B6"/>
    <w:rsid w:val="000672B0"/>
    <w:rsid w:val="0007480E"/>
    <w:rsid w:val="00082B49"/>
    <w:rsid w:val="0008764B"/>
    <w:rsid w:val="000942D8"/>
    <w:rsid w:val="000A4823"/>
    <w:rsid w:val="000A7D03"/>
    <w:rsid w:val="000B0648"/>
    <w:rsid w:val="000B089A"/>
    <w:rsid w:val="000B4D72"/>
    <w:rsid w:val="000C0941"/>
    <w:rsid w:val="000C5008"/>
    <w:rsid w:val="000C5F9F"/>
    <w:rsid w:val="000C7D1D"/>
    <w:rsid w:val="000E0641"/>
    <w:rsid w:val="000F0E69"/>
    <w:rsid w:val="000F67D9"/>
    <w:rsid w:val="001224A6"/>
    <w:rsid w:val="00146DE3"/>
    <w:rsid w:val="00150277"/>
    <w:rsid w:val="0015122C"/>
    <w:rsid w:val="00152A05"/>
    <w:rsid w:val="00162746"/>
    <w:rsid w:val="001701FA"/>
    <w:rsid w:val="00186542"/>
    <w:rsid w:val="00191072"/>
    <w:rsid w:val="001A33F9"/>
    <w:rsid w:val="001A36F7"/>
    <w:rsid w:val="001B4870"/>
    <w:rsid w:val="001C40CC"/>
    <w:rsid w:val="001F1E5C"/>
    <w:rsid w:val="0020796B"/>
    <w:rsid w:val="00214CA5"/>
    <w:rsid w:val="002452AA"/>
    <w:rsid w:val="00245641"/>
    <w:rsid w:val="0025484A"/>
    <w:rsid w:val="00266D47"/>
    <w:rsid w:val="0027736B"/>
    <w:rsid w:val="002774D3"/>
    <w:rsid w:val="002865BC"/>
    <w:rsid w:val="00287211"/>
    <w:rsid w:val="0029760D"/>
    <w:rsid w:val="002C615C"/>
    <w:rsid w:val="002D07F1"/>
    <w:rsid w:val="002D780D"/>
    <w:rsid w:val="002E46B5"/>
    <w:rsid w:val="002F24D8"/>
    <w:rsid w:val="002F2573"/>
    <w:rsid w:val="0030016A"/>
    <w:rsid w:val="003008EB"/>
    <w:rsid w:val="0030098A"/>
    <w:rsid w:val="003071E4"/>
    <w:rsid w:val="00312AA0"/>
    <w:rsid w:val="003211F2"/>
    <w:rsid w:val="003238D5"/>
    <w:rsid w:val="0033081F"/>
    <w:rsid w:val="00345D8D"/>
    <w:rsid w:val="00365A38"/>
    <w:rsid w:val="00366515"/>
    <w:rsid w:val="0037347F"/>
    <w:rsid w:val="0038036B"/>
    <w:rsid w:val="00383BD6"/>
    <w:rsid w:val="00383F4E"/>
    <w:rsid w:val="00384924"/>
    <w:rsid w:val="00390AC8"/>
    <w:rsid w:val="00395A00"/>
    <w:rsid w:val="003A578B"/>
    <w:rsid w:val="003C4DA0"/>
    <w:rsid w:val="003C509C"/>
    <w:rsid w:val="003C7C3D"/>
    <w:rsid w:val="003D3B65"/>
    <w:rsid w:val="003E1DF4"/>
    <w:rsid w:val="003E3DE1"/>
    <w:rsid w:val="003E5863"/>
    <w:rsid w:val="003E7F2D"/>
    <w:rsid w:val="004063DA"/>
    <w:rsid w:val="004119C0"/>
    <w:rsid w:val="004125B0"/>
    <w:rsid w:val="00425D8D"/>
    <w:rsid w:val="00431FDB"/>
    <w:rsid w:val="004355C6"/>
    <w:rsid w:val="004509E7"/>
    <w:rsid w:val="00450CEC"/>
    <w:rsid w:val="00457ED4"/>
    <w:rsid w:val="00481CBE"/>
    <w:rsid w:val="0048302D"/>
    <w:rsid w:val="004A2CED"/>
    <w:rsid w:val="004B12FB"/>
    <w:rsid w:val="004B2E16"/>
    <w:rsid w:val="004B43F1"/>
    <w:rsid w:val="004C0596"/>
    <w:rsid w:val="004C3557"/>
    <w:rsid w:val="004C54BF"/>
    <w:rsid w:val="004C7416"/>
    <w:rsid w:val="004E1F09"/>
    <w:rsid w:val="004E4E57"/>
    <w:rsid w:val="004F3E61"/>
    <w:rsid w:val="004F67EE"/>
    <w:rsid w:val="004F73EE"/>
    <w:rsid w:val="00511174"/>
    <w:rsid w:val="0051650E"/>
    <w:rsid w:val="00520798"/>
    <w:rsid w:val="00520A60"/>
    <w:rsid w:val="00520C00"/>
    <w:rsid w:val="00527A95"/>
    <w:rsid w:val="00536BC9"/>
    <w:rsid w:val="00550A4E"/>
    <w:rsid w:val="005614EC"/>
    <w:rsid w:val="00580CCF"/>
    <w:rsid w:val="005838D2"/>
    <w:rsid w:val="005844BB"/>
    <w:rsid w:val="00584B3A"/>
    <w:rsid w:val="00592E4B"/>
    <w:rsid w:val="005B29B1"/>
    <w:rsid w:val="005B4F3C"/>
    <w:rsid w:val="005C4F8C"/>
    <w:rsid w:val="005D4A57"/>
    <w:rsid w:val="005D5B9F"/>
    <w:rsid w:val="005E20C7"/>
    <w:rsid w:val="005F0962"/>
    <w:rsid w:val="005F291D"/>
    <w:rsid w:val="006047AF"/>
    <w:rsid w:val="006051F8"/>
    <w:rsid w:val="00606AE2"/>
    <w:rsid w:val="00612312"/>
    <w:rsid w:val="00627EEF"/>
    <w:rsid w:val="00631214"/>
    <w:rsid w:val="00631FF6"/>
    <w:rsid w:val="00633ACF"/>
    <w:rsid w:val="00636C32"/>
    <w:rsid w:val="006409EA"/>
    <w:rsid w:val="00656CDA"/>
    <w:rsid w:val="00660E3F"/>
    <w:rsid w:val="00661007"/>
    <w:rsid w:val="0066416C"/>
    <w:rsid w:val="006713AB"/>
    <w:rsid w:val="00676410"/>
    <w:rsid w:val="0067682F"/>
    <w:rsid w:val="006900EE"/>
    <w:rsid w:val="00696018"/>
    <w:rsid w:val="006B27DC"/>
    <w:rsid w:val="006B55EF"/>
    <w:rsid w:val="006B7C23"/>
    <w:rsid w:val="006C6273"/>
    <w:rsid w:val="006C6439"/>
    <w:rsid w:val="006D5150"/>
    <w:rsid w:val="006E482C"/>
    <w:rsid w:val="006F1BD8"/>
    <w:rsid w:val="00700E14"/>
    <w:rsid w:val="0072019C"/>
    <w:rsid w:val="00720EB7"/>
    <w:rsid w:val="00721463"/>
    <w:rsid w:val="00740A52"/>
    <w:rsid w:val="00740E5A"/>
    <w:rsid w:val="007432D2"/>
    <w:rsid w:val="00744A54"/>
    <w:rsid w:val="00750C37"/>
    <w:rsid w:val="00764BF4"/>
    <w:rsid w:val="007B3EFC"/>
    <w:rsid w:val="007D343D"/>
    <w:rsid w:val="007D7321"/>
    <w:rsid w:val="007E2885"/>
    <w:rsid w:val="007E3CE1"/>
    <w:rsid w:val="007F2D74"/>
    <w:rsid w:val="007F383E"/>
    <w:rsid w:val="007F3F66"/>
    <w:rsid w:val="007F5FC7"/>
    <w:rsid w:val="008249D4"/>
    <w:rsid w:val="00830833"/>
    <w:rsid w:val="008451F1"/>
    <w:rsid w:val="00863418"/>
    <w:rsid w:val="008711D6"/>
    <w:rsid w:val="00880AC5"/>
    <w:rsid w:val="00894632"/>
    <w:rsid w:val="008A1CF7"/>
    <w:rsid w:val="008D125D"/>
    <w:rsid w:val="008D4796"/>
    <w:rsid w:val="008F1422"/>
    <w:rsid w:val="009053CA"/>
    <w:rsid w:val="0091038D"/>
    <w:rsid w:val="00921BC8"/>
    <w:rsid w:val="009412E3"/>
    <w:rsid w:val="009413C4"/>
    <w:rsid w:val="00943350"/>
    <w:rsid w:val="0097671F"/>
    <w:rsid w:val="00986B85"/>
    <w:rsid w:val="00991556"/>
    <w:rsid w:val="009A2BE4"/>
    <w:rsid w:val="009A5106"/>
    <w:rsid w:val="009A6CFF"/>
    <w:rsid w:val="009B6061"/>
    <w:rsid w:val="009D4260"/>
    <w:rsid w:val="009E51B2"/>
    <w:rsid w:val="00A02D2A"/>
    <w:rsid w:val="00A06B2D"/>
    <w:rsid w:val="00A1560D"/>
    <w:rsid w:val="00A37042"/>
    <w:rsid w:val="00A402F1"/>
    <w:rsid w:val="00A406CD"/>
    <w:rsid w:val="00A56B01"/>
    <w:rsid w:val="00A61FFC"/>
    <w:rsid w:val="00A663CA"/>
    <w:rsid w:val="00A75120"/>
    <w:rsid w:val="00A75EBE"/>
    <w:rsid w:val="00A82A5F"/>
    <w:rsid w:val="00A96379"/>
    <w:rsid w:val="00AA7836"/>
    <w:rsid w:val="00AB214E"/>
    <w:rsid w:val="00AB6CAB"/>
    <w:rsid w:val="00AC112E"/>
    <w:rsid w:val="00AC7602"/>
    <w:rsid w:val="00AD0AB6"/>
    <w:rsid w:val="00AD1CF2"/>
    <w:rsid w:val="00AD6C7A"/>
    <w:rsid w:val="00AD717A"/>
    <w:rsid w:val="00B028D9"/>
    <w:rsid w:val="00B1541A"/>
    <w:rsid w:val="00B2762D"/>
    <w:rsid w:val="00B3232D"/>
    <w:rsid w:val="00B3283B"/>
    <w:rsid w:val="00B53162"/>
    <w:rsid w:val="00B73492"/>
    <w:rsid w:val="00B8691F"/>
    <w:rsid w:val="00BA3624"/>
    <w:rsid w:val="00BA6BEA"/>
    <w:rsid w:val="00BC5214"/>
    <w:rsid w:val="00BC5D37"/>
    <w:rsid w:val="00BE1076"/>
    <w:rsid w:val="00BF3931"/>
    <w:rsid w:val="00BF4DD5"/>
    <w:rsid w:val="00C028B0"/>
    <w:rsid w:val="00C05ACE"/>
    <w:rsid w:val="00C0648E"/>
    <w:rsid w:val="00C1272B"/>
    <w:rsid w:val="00C1478B"/>
    <w:rsid w:val="00C173D3"/>
    <w:rsid w:val="00C30289"/>
    <w:rsid w:val="00C403C3"/>
    <w:rsid w:val="00C53009"/>
    <w:rsid w:val="00C5544C"/>
    <w:rsid w:val="00C95340"/>
    <w:rsid w:val="00CC61A3"/>
    <w:rsid w:val="00CE12AF"/>
    <w:rsid w:val="00CE1A57"/>
    <w:rsid w:val="00CE47E3"/>
    <w:rsid w:val="00CF22E6"/>
    <w:rsid w:val="00D05601"/>
    <w:rsid w:val="00D10CFA"/>
    <w:rsid w:val="00D14969"/>
    <w:rsid w:val="00D219F4"/>
    <w:rsid w:val="00D24C52"/>
    <w:rsid w:val="00D3795C"/>
    <w:rsid w:val="00D42E0F"/>
    <w:rsid w:val="00D458E8"/>
    <w:rsid w:val="00D747E1"/>
    <w:rsid w:val="00D834A6"/>
    <w:rsid w:val="00DA3AF0"/>
    <w:rsid w:val="00DB4386"/>
    <w:rsid w:val="00DC190B"/>
    <w:rsid w:val="00DC1962"/>
    <w:rsid w:val="00DC1BBA"/>
    <w:rsid w:val="00DD472B"/>
    <w:rsid w:val="00DF11E4"/>
    <w:rsid w:val="00DF26DF"/>
    <w:rsid w:val="00DF3479"/>
    <w:rsid w:val="00E01A18"/>
    <w:rsid w:val="00E06C10"/>
    <w:rsid w:val="00E17A50"/>
    <w:rsid w:val="00E20EB7"/>
    <w:rsid w:val="00E4043D"/>
    <w:rsid w:val="00E43F49"/>
    <w:rsid w:val="00E44511"/>
    <w:rsid w:val="00E5728F"/>
    <w:rsid w:val="00E65C40"/>
    <w:rsid w:val="00E77715"/>
    <w:rsid w:val="00E83975"/>
    <w:rsid w:val="00E852C8"/>
    <w:rsid w:val="00EA2CF9"/>
    <w:rsid w:val="00EA6A79"/>
    <w:rsid w:val="00EC0393"/>
    <w:rsid w:val="00EC0A80"/>
    <w:rsid w:val="00ED050F"/>
    <w:rsid w:val="00ED1239"/>
    <w:rsid w:val="00ED5F8F"/>
    <w:rsid w:val="00EE41DE"/>
    <w:rsid w:val="00EE58B2"/>
    <w:rsid w:val="00EF2230"/>
    <w:rsid w:val="00EF445F"/>
    <w:rsid w:val="00F017DA"/>
    <w:rsid w:val="00F228E9"/>
    <w:rsid w:val="00F2580A"/>
    <w:rsid w:val="00F265D1"/>
    <w:rsid w:val="00F464E2"/>
    <w:rsid w:val="00F546C0"/>
    <w:rsid w:val="00F55BEC"/>
    <w:rsid w:val="00FA13C3"/>
    <w:rsid w:val="00FA4AF1"/>
    <w:rsid w:val="00FA7D54"/>
    <w:rsid w:val="00FB3663"/>
    <w:rsid w:val="00FB70B8"/>
    <w:rsid w:val="00FB7FE4"/>
    <w:rsid w:val="00FC4B0C"/>
    <w:rsid w:val="00FC7305"/>
    <w:rsid w:val="00FD757F"/>
    <w:rsid w:val="00FE01C7"/>
    <w:rsid w:val="00FE4C58"/>
    <w:rsid w:val="00FF5B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638C1"/>
  <w15:docId w15:val="{11CF4767-792B-436F-BD7E-608075E1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798"/>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060101"/>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520798"/>
    <w:rPr>
      <w:color w:val="0000FF"/>
      <w:u w:val="single"/>
    </w:rPr>
  </w:style>
  <w:style w:type="character" w:customStyle="1" w:styleId="2Char">
    <w:name w:val="Επικεφαλίδα 2 Char"/>
    <w:basedOn w:val="a0"/>
    <w:link w:val="2"/>
    <w:rsid w:val="00060101"/>
    <w:rPr>
      <w:rFonts w:ascii="Arial" w:eastAsia="Times New Roman" w:hAnsi="Arial" w:cs="Arial"/>
      <w:b/>
      <w:bCs/>
      <w:i/>
      <w:iCs/>
      <w:sz w:val="28"/>
      <w:szCs w:val="28"/>
      <w:lang w:eastAsia="el-GR"/>
    </w:rPr>
  </w:style>
  <w:style w:type="paragraph" w:styleId="a3">
    <w:name w:val="Balloon Text"/>
    <w:basedOn w:val="a"/>
    <w:link w:val="Char"/>
    <w:uiPriority w:val="99"/>
    <w:semiHidden/>
    <w:unhideWhenUsed/>
    <w:rsid w:val="00060101"/>
    <w:rPr>
      <w:rFonts w:ascii="Tahoma" w:hAnsi="Tahoma" w:cs="Tahoma"/>
      <w:sz w:val="16"/>
      <w:szCs w:val="16"/>
    </w:rPr>
  </w:style>
  <w:style w:type="character" w:customStyle="1" w:styleId="Char">
    <w:name w:val="Κείμενο πλαισίου Char"/>
    <w:basedOn w:val="a0"/>
    <w:link w:val="a3"/>
    <w:uiPriority w:val="99"/>
    <w:semiHidden/>
    <w:rsid w:val="00060101"/>
    <w:rPr>
      <w:rFonts w:ascii="Tahoma" w:eastAsia="Times New Roman" w:hAnsi="Tahoma" w:cs="Tahoma"/>
      <w:sz w:val="16"/>
      <w:szCs w:val="16"/>
      <w:lang w:eastAsia="el-GR"/>
    </w:rPr>
  </w:style>
  <w:style w:type="paragraph" w:styleId="Web">
    <w:name w:val="Normal (Web)"/>
    <w:basedOn w:val="a"/>
    <w:unhideWhenUsed/>
    <w:rsid w:val="006D5150"/>
    <w:pPr>
      <w:spacing w:before="100" w:beforeAutospacing="1" w:after="100" w:afterAutospacing="1"/>
    </w:pPr>
  </w:style>
  <w:style w:type="character" w:styleId="a4">
    <w:name w:val="Emphasis"/>
    <w:basedOn w:val="a0"/>
    <w:uiPriority w:val="20"/>
    <w:qFormat/>
    <w:rsid w:val="004119C0"/>
    <w:rPr>
      <w:i/>
      <w:iCs/>
    </w:rPr>
  </w:style>
  <w:style w:type="paragraph" w:styleId="20">
    <w:name w:val="Body Text 2"/>
    <w:basedOn w:val="a"/>
    <w:link w:val="2Char0"/>
    <w:unhideWhenUsed/>
    <w:rsid w:val="006E482C"/>
    <w:rPr>
      <w:rFonts w:ascii="Arial" w:hAnsi="Arial" w:cs="Arial"/>
      <w:sz w:val="20"/>
    </w:rPr>
  </w:style>
  <w:style w:type="character" w:customStyle="1" w:styleId="2Char0">
    <w:name w:val="Σώμα κείμενου 2 Char"/>
    <w:basedOn w:val="a0"/>
    <w:link w:val="20"/>
    <w:rsid w:val="006E482C"/>
    <w:rPr>
      <w:rFonts w:ascii="Arial" w:eastAsia="Times New Roman" w:hAnsi="Arial" w:cs="Arial"/>
      <w:sz w:val="20"/>
      <w:szCs w:val="24"/>
      <w:lang w:eastAsia="el-GR"/>
    </w:rPr>
  </w:style>
  <w:style w:type="paragraph" w:styleId="a5">
    <w:name w:val="Body Text"/>
    <w:basedOn w:val="a"/>
    <w:link w:val="Char0"/>
    <w:rsid w:val="0038036B"/>
    <w:pPr>
      <w:suppressAutoHyphens/>
      <w:spacing w:after="120"/>
    </w:pPr>
    <w:rPr>
      <w:lang w:eastAsia="zh-CN"/>
    </w:rPr>
  </w:style>
  <w:style w:type="character" w:customStyle="1" w:styleId="Char0">
    <w:name w:val="Σώμα κειμένου Char"/>
    <w:basedOn w:val="a0"/>
    <w:link w:val="a5"/>
    <w:rsid w:val="0038036B"/>
    <w:rPr>
      <w:rFonts w:ascii="Times New Roman" w:eastAsia="Times New Roman" w:hAnsi="Times New Roman" w:cs="Times New Roman"/>
      <w:sz w:val="24"/>
      <w:szCs w:val="24"/>
      <w:lang w:eastAsia="zh-CN"/>
    </w:rPr>
  </w:style>
  <w:style w:type="paragraph" w:styleId="a6">
    <w:name w:val="Subtitle"/>
    <w:basedOn w:val="a"/>
    <w:next w:val="a"/>
    <w:link w:val="Char1"/>
    <w:uiPriority w:val="11"/>
    <w:qFormat/>
    <w:rsid w:val="00FA4AF1"/>
    <w:pPr>
      <w:numPr>
        <w:ilvl w:val="1"/>
      </w:numPr>
      <w:spacing w:after="200" w:line="276" w:lineRule="auto"/>
    </w:pPr>
    <w:rPr>
      <w:rFonts w:ascii="Cambria" w:hAnsi="Cambria"/>
      <w:i/>
      <w:iCs/>
      <w:color w:val="4F81BD"/>
      <w:spacing w:val="15"/>
      <w:lang w:eastAsia="en-US"/>
    </w:rPr>
  </w:style>
  <w:style w:type="character" w:customStyle="1" w:styleId="Char1">
    <w:name w:val="Υπότιτλος Char"/>
    <w:basedOn w:val="a0"/>
    <w:link w:val="a6"/>
    <w:uiPriority w:val="11"/>
    <w:rsid w:val="00FA4AF1"/>
    <w:rPr>
      <w:rFonts w:ascii="Cambria" w:eastAsia="Times New Roman" w:hAnsi="Cambria" w:cs="Times New Roman"/>
      <w:i/>
      <w:iCs/>
      <w:color w:val="4F81BD"/>
      <w:spacing w:val="15"/>
      <w:sz w:val="24"/>
      <w:szCs w:val="24"/>
    </w:rPr>
  </w:style>
  <w:style w:type="paragraph" w:styleId="a7">
    <w:name w:val="List Paragraph"/>
    <w:basedOn w:val="a"/>
    <w:uiPriority w:val="1"/>
    <w:qFormat/>
    <w:rsid w:val="0030016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21">
    <w:name w:val="Σώμα κείμενου με εσοχή 21"/>
    <w:basedOn w:val="a"/>
    <w:rsid w:val="00F265D1"/>
    <w:pPr>
      <w:suppressAutoHyphens/>
      <w:spacing w:before="240"/>
      <w:ind w:left="1080" w:firstLine="851"/>
      <w:jc w:val="both"/>
    </w:pPr>
    <w:rPr>
      <w:rFonts w:cs="Arial"/>
      <w:lang w:eastAsia="ar-SA"/>
    </w:rPr>
  </w:style>
  <w:style w:type="paragraph" w:customStyle="1" w:styleId="a8">
    <w:name w:val="Αρθρο"/>
    <w:basedOn w:val="a"/>
    <w:link w:val="Char2"/>
    <w:rsid w:val="00F265D1"/>
    <w:pPr>
      <w:suppressAutoHyphens/>
      <w:spacing w:before="600" w:after="480"/>
      <w:jc w:val="center"/>
    </w:pPr>
    <w:rPr>
      <w:b/>
      <w:bCs/>
      <w:szCs w:val="20"/>
      <w:u w:val="single"/>
      <w:lang w:eastAsia="ar-SA"/>
    </w:rPr>
  </w:style>
  <w:style w:type="character" w:styleId="a9">
    <w:name w:val="Strong"/>
    <w:basedOn w:val="a0"/>
    <w:uiPriority w:val="22"/>
    <w:qFormat/>
    <w:rsid w:val="00384924"/>
    <w:rPr>
      <w:b/>
      <w:bCs/>
    </w:rPr>
  </w:style>
  <w:style w:type="paragraph" w:styleId="aa">
    <w:name w:val="Body Text Indent"/>
    <w:basedOn w:val="a"/>
    <w:link w:val="Char3"/>
    <w:uiPriority w:val="99"/>
    <w:unhideWhenUsed/>
    <w:rsid w:val="00BF3931"/>
    <w:pPr>
      <w:spacing w:after="120"/>
      <w:ind w:left="283"/>
    </w:pPr>
  </w:style>
  <w:style w:type="character" w:customStyle="1" w:styleId="Char3">
    <w:name w:val="Σώμα κείμενου με εσοχή Char"/>
    <w:basedOn w:val="a0"/>
    <w:link w:val="aa"/>
    <w:uiPriority w:val="99"/>
    <w:rsid w:val="00BF3931"/>
    <w:rPr>
      <w:rFonts w:ascii="Times New Roman" w:eastAsia="Times New Roman" w:hAnsi="Times New Roman" w:cs="Times New Roman"/>
      <w:sz w:val="24"/>
      <w:szCs w:val="24"/>
      <w:lang w:eastAsia="el-GR"/>
    </w:rPr>
  </w:style>
  <w:style w:type="character" w:customStyle="1" w:styleId="Char2">
    <w:name w:val="Αρθρο Char"/>
    <w:link w:val="a8"/>
    <w:locked/>
    <w:rsid w:val="005F0962"/>
    <w:rPr>
      <w:rFonts w:ascii="Times New Roman" w:eastAsia="Times New Roman" w:hAnsi="Times New Roman" w:cs="Times New Roman"/>
      <w:b/>
      <w:bCs/>
      <w:sz w:val="24"/>
      <w:szCs w:val="20"/>
      <w:u w:val="single"/>
      <w:lang w:eastAsia="ar-SA"/>
    </w:rPr>
  </w:style>
  <w:style w:type="paragraph" w:styleId="ab">
    <w:name w:val="caption"/>
    <w:basedOn w:val="a"/>
    <w:next w:val="a"/>
    <w:qFormat/>
    <w:rsid w:val="00C30289"/>
    <w:pPr>
      <w:ind w:right="537"/>
      <w:jc w:val="both"/>
    </w:pPr>
    <w:rPr>
      <w:rFonts w:ascii="Arial Narrow" w:hAnsi="Arial Narrow"/>
      <w:b/>
      <w:szCs w:val="20"/>
    </w:rPr>
  </w:style>
  <w:style w:type="paragraph" w:styleId="22">
    <w:name w:val="Body Text Indent 2"/>
    <w:basedOn w:val="a"/>
    <w:link w:val="2Char1"/>
    <w:uiPriority w:val="99"/>
    <w:semiHidden/>
    <w:unhideWhenUsed/>
    <w:rsid w:val="00CE1A57"/>
    <w:pPr>
      <w:spacing w:after="120" w:line="480" w:lineRule="auto"/>
      <w:ind w:left="283"/>
    </w:pPr>
  </w:style>
  <w:style w:type="character" w:customStyle="1" w:styleId="2Char1">
    <w:name w:val="Σώμα κείμενου με εσοχή 2 Char"/>
    <w:basedOn w:val="a0"/>
    <w:link w:val="22"/>
    <w:uiPriority w:val="99"/>
    <w:semiHidden/>
    <w:rsid w:val="00CE1A57"/>
    <w:rPr>
      <w:rFonts w:ascii="Times New Roman" w:eastAsia="Times New Roman" w:hAnsi="Times New Roman" w:cs="Times New Roman"/>
      <w:sz w:val="24"/>
      <w:szCs w:val="24"/>
      <w:lang w:eastAsia="el-GR"/>
    </w:rPr>
  </w:style>
  <w:style w:type="paragraph" w:customStyle="1" w:styleId="Default">
    <w:name w:val="Default"/>
    <w:rsid w:val="00CE1A57"/>
    <w:pPr>
      <w:autoSpaceDE w:val="0"/>
      <w:autoSpaceDN w:val="0"/>
      <w:adjustRightInd w:val="0"/>
      <w:spacing w:after="0" w:line="240" w:lineRule="auto"/>
    </w:pPr>
    <w:rPr>
      <w:rFonts w:ascii="Calibri" w:hAnsi="Calibri" w:cs="Calibri"/>
      <w:color w:val="000000"/>
      <w:sz w:val="24"/>
      <w:szCs w:val="24"/>
    </w:rPr>
  </w:style>
  <w:style w:type="paragraph" w:customStyle="1" w:styleId="rtejustify">
    <w:name w:val="rtejustify"/>
    <w:basedOn w:val="a"/>
    <w:rsid w:val="00D05601"/>
    <w:pPr>
      <w:spacing w:before="100" w:beforeAutospacing="1" w:after="100" w:afterAutospacing="1"/>
    </w:pPr>
  </w:style>
  <w:style w:type="paragraph" w:styleId="ac">
    <w:name w:val="Plain Text"/>
    <w:basedOn w:val="a"/>
    <w:link w:val="Char4"/>
    <w:uiPriority w:val="99"/>
    <w:semiHidden/>
    <w:unhideWhenUsed/>
    <w:rsid w:val="00A82A5F"/>
    <w:rPr>
      <w:rFonts w:ascii="Calibri" w:eastAsiaTheme="minorHAnsi" w:hAnsi="Calibri" w:cs="Calibri"/>
      <w:sz w:val="22"/>
      <w:szCs w:val="22"/>
      <w:lang w:eastAsia="en-US"/>
    </w:rPr>
  </w:style>
  <w:style w:type="character" w:customStyle="1" w:styleId="Char4">
    <w:name w:val="Απλό κείμενο Char"/>
    <w:basedOn w:val="a0"/>
    <w:link w:val="ac"/>
    <w:uiPriority w:val="99"/>
    <w:semiHidden/>
    <w:rsid w:val="00A82A5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20994">
      <w:bodyDiv w:val="1"/>
      <w:marLeft w:val="0"/>
      <w:marRight w:val="0"/>
      <w:marTop w:val="0"/>
      <w:marBottom w:val="0"/>
      <w:divBdr>
        <w:top w:val="none" w:sz="0" w:space="0" w:color="auto"/>
        <w:left w:val="none" w:sz="0" w:space="0" w:color="auto"/>
        <w:bottom w:val="none" w:sz="0" w:space="0" w:color="auto"/>
        <w:right w:val="none" w:sz="0" w:space="0" w:color="auto"/>
      </w:divBdr>
    </w:div>
    <w:div w:id="81874169">
      <w:bodyDiv w:val="1"/>
      <w:marLeft w:val="0"/>
      <w:marRight w:val="0"/>
      <w:marTop w:val="0"/>
      <w:marBottom w:val="0"/>
      <w:divBdr>
        <w:top w:val="none" w:sz="0" w:space="0" w:color="auto"/>
        <w:left w:val="none" w:sz="0" w:space="0" w:color="auto"/>
        <w:bottom w:val="none" w:sz="0" w:space="0" w:color="auto"/>
        <w:right w:val="none" w:sz="0" w:space="0" w:color="auto"/>
      </w:divBdr>
    </w:div>
    <w:div w:id="87310107">
      <w:bodyDiv w:val="1"/>
      <w:marLeft w:val="0"/>
      <w:marRight w:val="0"/>
      <w:marTop w:val="0"/>
      <w:marBottom w:val="0"/>
      <w:divBdr>
        <w:top w:val="none" w:sz="0" w:space="0" w:color="auto"/>
        <w:left w:val="none" w:sz="0" w:space="0" w:color="auto"/>
        <w:bottom w:val="none" w:sz="0" w:space="0" w:color="auto"/>
        <w:right w:val="none" w:sz="0" w:space="0" w:color="auto"/>
      </w:divBdr>
    </w:div>
    <w:div w:id="101415856">
      <w:bodyDiv w:val="1"/>
      <w:marLeft w:val="0"/>
      <w:marRight w:val="0"/>
      <w:marTop w:val="0"/>
      <w:marBottom w:val="0"/>
      <w:divBdr>
        <w:top w:val="none" w:sz="0" w:space="0" w:color="auto"/>
        <w:left w:val="none" w:sz="0" w:space="0" w:color="auto"/>
        <w:bottom w:val="none" w:sz="0" w:space="0" w:color="auto"/>
        <w:right w:val="none" w:sz="0" w:space="0" w:color="auto"/>
      </w:divBdr>
    </w:div>
    <w:div w:id="118378855">
      <w:bodyDiv w:val="1"/>
      <w:marLeft w:val="0"/>
      <w:marRight w:val="0"/>
      <w:marTop w:val="0"/>
      <w:marBottom w:val="0"/>
      <w:divBdr>
        <w:top w:val="none" w:sz="0" w:space="0" w:color="auto"/>
        <w:left w:val="none" w:sz="0" w:space="0" w:color="auto"/>
        <w:bottom w:val="none" w:sz="0" w:space="0" w:color="auto"/>
        <w:right w:val="none" w:sz="0" w:space="0" w:color="auto"/>
      </w:divBdr>
    </w:div>
    <w:div w:id="130052419">
      <w:bodyDiv w:val="1"/>
      <w:marLeft w:val="0"/>
      <w:marRight w:val="0"/>
      <w:marTop w:val="0"/>
      <w:marBottom w:val="0"/>
      <w:divBdr>
        <w:top w:val="none" w:sz="0" w:space="0" w:color="auto"/>
        <w:left w:val="none" w:sz="0" w:space="0" w:color="auto"/>
        <w:bottom w:val="none" w:sz="0" w:space="0" w:color="auto"/>
        <w:right w:val="none" w:sz="0" w:space="0" w:color="auto"/>
      </w:divBdr>
    </w:div>
    <w:div w:id="156654932">
      <w:bodyDiv w:val="1"/>
      <w:marLeft w:val="0"/>
      <w:marRight w:val="0"/>
      <w:marTop w:val="0"/>
      <w:marBottom w:val="0"/>
      <w:divBdr>
        <w:top w:val="none" w:sz="0" w:space="0" w:color="auto"/>
        <w:left w:val="none" w:sz="0" w:space="0" w:color="auto"/>
        <w:bottom w:val="none" w:sz="0" w:space="0" w:color="auto"/>
        <w:right w:val="none" w:sz="0" w:space="0" w:color="auto"/>
      </w:divBdr>
    </w:div>
    <w:div w:id="220022953">
      <w:bodyDiv w:val="1"/>
      <w:marLeft w:val="0"/>
      <w:marRight w:val="0"/>
      <w:marTop w:val="0"/>
      <w:marBottom w:val="0"/>
      <w:divBdr>
        <w:top w:val="none" w:sz="0" w:space="0" w:color="auto"/>
        <w:left w:val="none" w:sz="0" w:space="0" w:color="auto"/>
        <w:bottom w:val="none" w:sz="0" w:space="0" w:color="auto"/>
        <w:right w:val="none" w:sz="0" w:space="0" w:color="auto"/>
      </w:divBdr>
    </w:div>
    <w:div w:id="248855359">
      <w:bodyDiv w:val="1"/>
      <w:marLeft w:val="0"/>
      <w:marRight w:val="0"/>
      <w:marTop w:val="0"/>
      <w:marBottom w:val="0"/>
      <w:divBdr>
        <w:top w:val="none" w:sz="0" w:space="0" w:color="auto"/>
        <w:left w:val="none" w:sz="0" w:space="0" w:color="auto"/>
        <w:bottom w:val="none" w:sz="0" w:space="0" w:color="auto"/>
        <w:right w:val="none" w:sz="0" w:space="0" w:color="auto"/>
      </w:divBdr>
    </w:div>
    <w:div w:id="301694255">
      <w:bodyDiv w:val="1"/>
      <w:marLeft w:val="0"/>
      <w:marRight w:val="0"/>
      <w:marTop w:val="0"/>
      <w:marBottom w:val="0"/>
      <w:divBdr>
        <w:top w:val="none" w:sz="0" w:space="0" w:color="auto"/>
        <w:left w:val="none" w:sz="0" w:space="0" w:color="auto"/>
        <w:bottom w:val="none" w:sz="0" w:space="0" w:color="auto"/>
        <w:right w:val="none" w:sz="0" w:space="0" w:color="auto"/>
      </w:divBdr>
    </w:div>
    <w:div w:id="370225621">
      <w:bodyDiv w:val="1"/>
      <w:marLeft w:val="0"/>
      <w:marRight w:val="0"/>
      <w:marTop w:val="0"/>
      <w:marBottom w:val="0"/>
      <w:divBdr>
        <w:top w:val="none" w:sz="0" w:space="0" w:color="auto"/>
        <w:left w:val="none" w:sz="0" w:space="0" w:color="auto"/>
        <w:bottom w:val="none" w:sz="0" w:space="0" w:color="auto"/>
        <w:right w:val="none" w:sz="0" w:space="0" w:color="auto"/>
      </w:divBdr>
    </w:div>
    <w:div w:id="380251608">
      <w:bodyDiv w:val="1"/>
      <w:marLeft w:val="0"/>
      <w:marRight w:val="0"/>
      <w:marTop w:val="0"/>
      <w:marBottom w:val="0"/>
      <w:divBdr>
        <w:top w:val="none" w:sz="0" w:space="0" w:color="auto"/>
        <w:left w:val="none" w:sz="0" w:space="0" w:color="auto"/>
        <w:bottom w:val="none" w:sz="0" w:space="0" w:color="auto"/>
        <w:right w:val="none" w:sz="0" w:space="0" w:color="auto"/>
      </w:divBdr>
    </w:div>
    <w:div w:id="540093127">
      <w:bodyDiv w:val="1"/>
      <w:marLeft w:val="0"/>
      <w:marRight w:val="0"/>
      <w:marTop w:val="0"/>
      <w:marBottom w:val="0"/>
      <w:divBdr>
        <w:top w:val="none" w:sz="0" w:space="0" w:color="auto"/>
        <w:left w:val="none" w:sz="0" w:space="0" w:color="auto"/>
        <w:bottom w:val="none" w:sz="0" w:space="0" w:color="auto"/>
        <w:right w:val="none" w:sz="0" w:space="0" w:color="auto"/>
      </w:divBdr>
    </w:div>
    <w:div w:id="554007145">
      <w:bodyDiv w:val="1"/>
      <w:marLeft w:val="0"/>
      <w:marRight w:val="0"/>
      <w:marTop w:val="0"/>
      <w:marBottom w:val="0"/>
      <w:divBdr>
        <w:top w:val="none" w:sz="0" w:space="0" w:color="auto"/>
        <w:left w:val="none" w:sz="0" w:space="0" w:color="auto"/>
        <w:bottom w:val="none" w:sz="0" w:space="0" w:color="auto"/>
        <w:right w:val="none" w:sz="0" w:space="0" w:color="auto"/>
      </w:divBdr>
    </w:div>
    <w:div w:id="621156573">
      <w:bodyDiv w:val="1"/>
      <w:marLeft w:val="0"/>
      <w:marRight w:val="0"/>
      <w:marTop w:val="0"/>
      <w:marBottom w:val="0"/>
      <w:divBdr>
        <w:top w:val="none" w:sz="0" w:space="0" w:color="auto"/>
        <w:left w:val="none" w:sz="0" w:space="0" w:color="auto"/>
        <w:bottom w:val="none" w:sz="0" w:space="0" w:color="auto"/>
        <w:right w:val="none" w:sz="0" w:space="0" w:color="auto"/>
      </w:divBdr>
    </w:div>
    <w:div w:id="650134372">
      <w:bodyDiv w:val="1"/>
      <w:marLeft w:val="0"/>
      <w:marRight w:val="0"/>
      <w:marTop w:val="0"/>
      <w:marBottom w:val="0"/>
      <w:divBdr>
        <w:top w:val="none" w:sz="0" w:space="0" w:color="auto"/>
        <w:left w:val="none" w:sz="0" w:space="0" w:color="auto"/>
        <w:bottom w:val="none" w:sz="0" w:space="0" w:color="auto"/>
        <w:right w:val="none" w:sz="0" w:space="0" w:color="auto"/>
      </w:divBdr>
    </w:div>
    <w:div w:id="693193433">
      <w:bodyDiv w:val="1"/>
      <w:marLeft w:val="0"/>
      <w:marRight w:val="0"/>
      <w:marTop w:val="0"/>
      <w:marBottom w:val="0"/>
      <w:divBdr>
        <w:top w:val="none" w:sz="0" w:space="0" w:color="auto"/>
        <w:left w:val="none" w:sz="0" w:space="0" w:color="auto"/>
        <w:bottom w:val="none" w:sz="0" w:space="0" w:color="auto"/>
        <w:right w:val="none" w:sz="0" w:space="0" w:color="auto"/>
      </w:divBdr>
    </w:div>
    <w:div w:id="706220425">
      <w:bodyDiv w:val="1"/>
      <w:marLeft w:val="0"/>
      <w:marRight w:val="0"/>
      <w:marTop w:val="0"/>
      <w:marBottom w:val="0"/>
      <w:divBdr>
        <w:top w:val="none" w:sz="0" w:space="0" w:color="auto"/>
        <w:left w:val="none" w:sz="0" w:space="0" w:color="auto"/>
        <w:bottom w:val="none" w:sz="0" w:space="0" w:color="auto"/>
        <w:right w:val="none" w:sz="0" w:space="0" w:color="auto"/>
      </w:divBdr>
    </w:div>
    <w:div w:id="835610836">
      <w:bodyDiv w:val="1"/>
      <w:marLeft w:val="0"/>
      <w:marRight w:val="0"/>
      <w:marTop w:val="0"/>
      <w:marBottom w:val="0"/>
      <w:divBdr>
        <w:top w:val="none" w:sz="0" w:space="0" w:color="auto"/>
        <w:left w:val="none" w:sz="0" w:space="0" w:color="auto"/>
        <w:bottom w:val="none" w:sz="0" w:space="0" w:color="auto"/>
        <w:right w:val="none" w:sz="0" w:space="0" w:color="auto"/>
      </w:divBdr>
    </w:div>
    <w:div w:id="849031820">
      <w:bodyDiv w:val="1"/>
      <w:marLeft w:val="0"/>
      <w:marRight w:val="0"/>
      <w:marTop w:val="0"/>
      <w:marBottom w:val="0"/>
      <w:divBdr>
        <w:top w:val="none" w:sz="0" w:space="0" w:color="auto"/>
        <w:left w:val="none" w:sz="0" w:space="0" w:color="auto"/>
        <w:bottom w:val="none" w:sz="0" w:space="0" w:color="auto"/>
        <w:right w:val="none" w:sz="0" w:space="0" w:color="auto"/>
      </w:divBdr>
    </w:div>
    <w:div w:id="855466380">
      <w:bodyDiv w:val="1"/>
      <w:marLeft w:val="0"/>
      <w:marRight w:val="0"/>
      <w:marTop w:val="0"/>
      <w:marBottom w:val="0"/>
      <w:divBdr>
        <w:top w:val="none" w:sz="0" w:space="0" w:color="auto"/>
        <w:left w:val="none" w:sz="0" w:space="0" w:color="auto"/>
        <w:bottom w:val="none" w:sz="0" w:space="0" w:color="auto"/>
        <w:right w:val="none" w:sz="0" w:space="0" w:color="auto"/>
      </w:divBdr>
    </w:div>
    <w:div w:id="855654736">
      <w:bodyDiv w:val="1"/>
      <w:marLeft w:val="0"/>
      <w:marRight w:val="0"/>
      <w:marTop w:val="0"/>
      <w:marBottom w:val="0"/>
      <w:divBdr>
        <w:top w:val="none" w:sz="0" w:space="0" w:color="auto"/>
        <w:left w:val="none" w:sz="0" w:space="0" w:color="auto"/>
        <w:bottom w:val="none" w:sz="0" w:space="0" w:color="auto"/>
        <w:right w:val="none" w:sz="0" w:space="0" w:color="auto"/>
      </w:divBdr>
    </w:div>
    <w:div w:id="1013190896">
      <w:bodyDiv w:val="1"/>
      <w:marLeft w:val="0"/>
      <w:marRight w:val="0"/>
      <w:marTop w:val="0"/>
      <w:marBottom w:val="0"/>
      <w:divBdr>
        <w:top w:val="none" w:sz="0" w:space="0" w:color="auto"/>
        <w:left w:val="none" w:sz="0" w:space="0" w:color="auto"/>
        <w:bottom w:val="none" w:sz="0" w:space="0" w:color="auto"/>
        <w:right w:val="none" w:sz="0" w:space="0" w:color="auto"/>
      </w:divBdr>
    </w:div>
    <w:div w:id="1148477845">
      <w:bodyDiv w:val="1"/>
      <w:marLeft w:val="0"/>
      <w:marRight w:val="0"/>
      <w:marTop w:val="0"/>
      <w:marBottom w:val="0"/>
      <w:divBdr>
        <w:top w:val="none" w:sz="0" w:space="0" w:color="auto"/>
        <w:left w:val="none" w:sz="0" w:space="0" w:color="auto"/>
        <w:bottom w:val="none" w:sz="0" w:space="0" w:color="auto"/>
        <w:right w:val="none" w:sz="0" w:space="0" w:color="auto"/>
      </w:divBdr>
    </w:div>
    <w:div w:id="1184828906">
      <w:bodyDiv w:val="1"/>
      <w:marLeft w:val="0"/>
      <w:marRight w:val="0"/>
      <w:marTop w:val="0"/>
      <w:marBottom w:val="0"/>
      <w:divBdr>
        <w:top w:val="none" w:sz="0" w:space="0" w:color="auto"/>
        <w:left w:val="none" w:sz="0" w:space="0" w:color="auto"/>
        <w:bottom w:val="none" w:sz="0" w:space="0" w:color="auto"/>
        <w:right w:val="none" w:sz="0" w:space="0" w:color="auto"/>
      </w:divBdr>
    </w:div>
    <w:div w:id="1215315261">
      <w:bodyDiv w:val="1"/>
      <w:marLeft w:val="0"/>
      <w:marRight w:val="0"/>
      <w:marTop w:val="0"/>
      <w:marBottom w:val="0"/>
      <w:divBdr>
        <w:top w:val="none" w:sz="0" w:space="0" w:color="auto"/>
        <w:left w:val="none" w:sz="0" w:space="0" w:color="auto"/>
        <w:bottom w:val="none" w:sz="0" w:space="0" w:color="auto"/>
        <w:right w:val="none" w:sz="0" w:space="0" w:color="auto"/>
      </w:divBdr>
    </w:div>
    <w:div w:id="1264147956">
      <w:bodyDiv w:val="1"/>
      <w:marLeft w:val="0"/>
      <w:marRight w:val="0"/>
      <w:marTop w:val="0"/>
      <w:marBottom w:val="0"/>
      <w:divBdr>
        <w:top w:val="none" w:sz="0" w:space="0" w:color="auto"/>
        <w:left w:val="none" w:sz="0" w:space="0" w:color="auto"/>
        <w:bottom w:val="none" w:sz="0" w:space="0" w:color="auto"/>
        <w:right w:val="none" w:sz="0" w:space="0" w:color="auto"/>
      </w:divBdr>
    </w:div>
    <w:div w:id="1319647782">
      <w:bodyDiv w:val="1"/>
      <w:marLeft w:val="0"/>
      <w:marRight w:val="0"/>
      <w:marTop w:val="0"/>
      <w:marBottom w:val="0"/>
      <w:divBdr>
        <w:top w:val="none" w:sz="0" w:space="0" w:color="auto"/>
        <w:left w:val="none" w:sz="0" w:space="0" w:color="auto"/>
        <w:bottom w:val="none" w:sz="0" w:space="0" w:color="auto"/>
        <w:right w:val="none" w:sz="0" w:space="0" w:color="auto"/>
      </w:divBdr>
    </w:div>
    <w:div w:id="1345398301">
      <w:bodyDiv w:val="1"/>
      <w:marLeft w:val="0"/>
      <w:marRight w:val="0"/>
      <w:marTop w:val="0"/>
      <w:marBottom w:val="0"/>
      <w:divBdr>
        <w:top w:val="none" w:sz="0" w:space="0" w:color="auto"/>
        <w:left w:val="none" w:sz="0" w:space="0" w:color="auto"/>
        <w:bottom w:val="none" w:sz="0" w:space="0" w:color="auto"/>
        <w:right w:val="none" w:sz="0" w:space="0" w:color="auto"/>
      </w:divBdr>
    </w:div>
    <w:div w:id="1382170639">
      <w:bodyDiv w:val="1"/>
      <w:marLeft w:val="0"/>
      <w:marRight w:val="0"/>
      <w:marTop w:val="0"/>
      <w:marBottom w:val="0"/>
      <w:divBdr>
        <w:top w:val="none" w:sz="0" w:space="0" w:color="auto"/>
        <w:left w:val="none" w:sz="0" w:space="0" w:color="auto"/>
        <w:bottom w:val="none" w:sz="0" w:space="0" w:color="auto"/>
        <w:right w:val="none" w:sz="0" w:space="0" w:color="auto"/>
      </w:divBdr>
    </w:div>
    <w:div w:id="1523854833">
      <w:bodyDiv w:val="1"/>
      <w:marLeft w:val="0"/>
      <w:marRight w:val="0"/>
      <w:marTop w:val="0"/>
      <w:marBottom w:val="0"/>
      <w:divBdr>
        <w:top w:val="none" w:sz="0" w:space="0" w:color="auto"/>
        <w:left w:val="none" w:sz="0" w:space="0" w:color="auto"/>
        <w:bottom w:val="none" w:sz="0" w:space="0" w:color="auto"/>
        <w:right w:val="none" w:sz="0" w:space="0" w:color="auto"/>
      </w:divBdr>
    </w:div>
    <w:div w:id="1610043749">
      <w:bodyDiv w:val="1"/>
      <w:marLeft w:val="0"/>
      <w:marRight w:val="0"/>
      <w:marTop w:val="0"/>
      <w:marBottom w:val="0"/>
      <w:divBdr>
        <w:top w:val="none" w:sz="0" w:space="0" w:color="auto"/>
        <w:left w:val="none" w:sz="0" w:space="0" w:color="auto"/>
        <w:bottom w:val="none" w:sz="0" w:space="0" w:color="auto"/>
        <w:right w:val="none" w:sz="0" w:space="0" w:color="auto"/>
      </w:divBdr>
    </w:div>
    <w:div w:id="1616791559">
      <w:bodyDiv w:val="1"/>
      <w:marLeft w:val="0"/>
      <w:marRight w:val="0"/>
      <w:marTop w:val="0"/>
      <w:marBottom w:val="0"/>
      <w:divBdr>
        <w:top w:val="none" w:sz="0" w:space="0" w:color="auto"/>
        <w:left w:val="none" w:sz="0" w:space="0" w:color="auto"/>
        <w:bottom w:val="none" w:sz="0" w:space="0" w:color="auto"/>
        <w:right w:val="none" w:sz="0" w:space="0" w:color="auto"/>
      </w:divBdr>
    </w:div>
    <w:div w:id="1661738062">
      <w:bodyDiv w:val="1"/>
      <w:marLeft w:val="0"/>
      <w:marRight w:val="0"/>
      <w:marTop w:val="0"/>
      <w:marBottom w:val="0"/>
      <w:divBdr>
        <w:top w:val="none" w:sz="0" w:space="0" w:color="auto"/>
        <w:left w:val="none" w:sz="0" w:space="0" w:color="auto"/>
        <w:bottom w:val="none" w:sz="0" w:space="0" w:color="auto"/>
        <w:right w:val="none" w:sz="0" w:space="0" w:color="auto"/>
      </w:divBdr>
    </w:div>
    <w:div w:id="1682001029">
      <w:bodyDiv w:val="1"/>
      <w:marLeft w:val="0"/>
      <w:marRight w:val="0"/>
      <w:marTop w:val="0"/>
      <w:marBottom w:val="0"/>
      <w:divBdr>
        <w:top w:val="none" w:sz="0" w:space="0" w:color="auto"/>
        <w:left w:val="none" w:sz="0" w:space="0" w:color="auto"/>
        <w:bottom w:val="none" w:sz="0" w:space="0" w:color="auto"/>
        <w:right w:val="none" w:sz="0" w:space="0" w:color="auto"/>
      </w:divBdr>
    </w:div>
    <w:div w:id="1697344131">
      <w:bodyDiv w:val="1"/>
      <w:marLeft w:val="0"/>
      <w:marRight w:val="0"/>
      <w:marTop w:val="0"/>
      <w:marBottom w:val="0"/>
      <w:divBdr>
        <w:top w:val="none" w:sz="0" w:space="0" w:color="auto"/>
        <w:left w:val="none" w:sz="0" w:space="0" w:color="auto"/>
        <w:bottom w:val="none" w:sz="0" w:space="0" w:color="auto"/>
        <w:right w:val="none" w:sz="0" w:space="0" w:color="auto"/>
      </w:divBdr>
    </w:div>
    <w:div w:id="1710455303">
      <w:bodyDiv w:val="1"/>
      <w:marLeft w:val="0"/>
      <w:marRight w:val="0"/>
      <w:marTop w:val="0"/>
      <w:marBottom w:val="0"/>
      <w:divBdr>
        <w:top w:val="none" w:sz="0" w:space="0" w:color="auto"/>
        <w:left w:val="none" w:sz="0" w:space="0" w:color="auto"/>
        <w:bottom w:val="none" w:sz="0" w:space="0" w:color="auto"/>
        <w:right w:val="none" w:sz="0" w:space="0" w:color="auto"/>
      </w:divBdr>
    </w:div>
    <w:div w:id="1717048947">
      <w:bodyDiv w:val="1"/>
      <w:marLeft w:val="0"/>
      <w:marRight w:val="0"/>
      <w:marTop w:val="0"/>
      <w:marBottom w:val="0"/>
      <w:divBdr>
        <w:top w:val="none" w:sz="0" w:space="0" w:color="auto"/>
        <w:left w:val="none" w:sz="0" w:space="0" w:color="auto"/>
        <w:bottom w:val="none" w:sz="0" w:space="0" w:color="auto"/>
        <w:right w:val="none" w:sz="0" w:space="0" w:color="auto"/>
      </w:divBdr>
    </w:div>
    <w:div w:id="1758015438">
      <w:bodyDiv w:val="1"/>
      <w:marLeft w:val="0"/>
      <w:marRight w:val="0"/>
      <w:marTop w:val="0"/>
      <w:marBottom w:val="0"/>
      <w:divBdr>
        <w:top w:val="none" w:sz="0" w:space="0" w:color="auto"/>
        <w:left w:val="none" w:sz="0" w:space="0" w:color="auto"/>
        <w:bottom w:val="none" w:sz="0" w:space="0" w:color="auto"/>
        <w:right w:val="none" w:sz="0" w:space="0" w:color="auto"/>
      </w:divBdr>
    </w:div>
    <w:div w:id="1788239192">
      <w:bodyDiv w:val="1"/>
      <w:marLeft w:val="0"/>
      <w:marRight w:val="0"/>
      <w:marTop w:val="0"/>
      <w:marBottom w:val="0"/>
      <w:divBdr>
        <w:top w:val="none" w:sz="0" w:space="0" w:color="auto"/>
        <w:left w:val="none" w:sz="0" w:space="0" w:color="auto"/>
        <w:bottom w:val="none" w:sz="0" w:space="0" w:color="auto"/>
        <w:right w:val="none" w:sz="0" w:space="0" w:color="auto"/>
      </w:divBdr>
    </w:div>
    <w:div w:id="1788624197">
      <w:bodyDiv w:val="1"/>
      <w:marLeft w:val="0"/>
      <w:marRight w:val="0"/>
      <w:marTop w:val="0"/>
      <w:marBottom w:val="0"/>
      <w:divBdr>
        <w:top w:val="none" w:sz="0" w:space="0" w:color="auto"/>
        <w:left w:val="none" w:sz="0" w:space="0" w:color="auto"/>
        <w:bottom w:val="none" w:sz="0" w:space="0" w:color="auto"/>
        <w:right w:val="none" w:sz="0" w:space="0" w:color="auto"/>
      </w:divBdr>
    </w:div>
    <w:div w:id="1812818634">
      <w:bodyDiv w:val="1"/>
      <w:marLeft w:val="0"/>
      <w:marRight w:val="0"/>
      <w:marTop w:val="0"/>
      <w:marBottom w:val="0"/>
      <w:divBdr>
        <w:top w:val="none" w:sz="0" w:space="0" w:color="auto"/>
        <w:left w:val="none" w:sz="0" w:space="0" w:color="auto"/>
        <w:bottom w:val="none" w:sz="0" w:space="0" w:color="auto"/>
        <w:right w:val="none" w:sz="0" w:space="0" w:color="auto"/>
      </w:divBdr>
    </w:div>
    <w:div w:id="1825006312">
      <w:bodyDiv w:val="1"/>
      <w:marLeft w:val="0"/>
      <w:marRight w:val="0"/>
      <w:marTop w:val="0"/>
      <w:marBottom w:val="0"/>
      <w:divBdr>
        <w:top w:val="none" w:sz="0" w:space="0" w:color="auto"/>
        <w:left w:val="none" w:sz="0" w:space="0" w:color="auto"/>
        <w:bottom w:val="none" w:sz="0" w:space="0" w:color="auto"/>
        <w:right w:val="none" w:sz="0" w:space="0" w:color="auto"/>
      </w:divBdr>
    </w:div>
    <w:div w:id="1840458970">
      <w:bodyDiv w:val="1"/>
      <w:marLeft w:val="0"/>
      <w:marRight w:val="0"/>
      <w:marTop w:val="0"/>
      <w:marBottom w:val="0"/>
      <w:divBdr>
        <w:top w:val="none" w:sz="0" w:space="0" w:color="auto"/>
        <w:left w:val="none" w:sz="0" w:space="0" w:color="auto"/>
        <w:bottom w:val="none" w:sz="0" w:space="0" w:color="auto"/>
        <w:right w:val="none" w:sz="0" w:space="0" w:color="auto"/>
      </w:divBdr>
    </w:div>
    <w:div w:id="1899125022">
      <w:bodyDiv w:val="1"/>
      <w:marLeft w:val="0"/>
      <w:marRight w:val="0"/>
      <w:marTop w:val="0"/>
      <w:marBottom w:val="0"/>
      <w:divBdr>
        <w:top w:val="none" w:sz="0" w:space="0" w:color="auto"/>
        <w:left w:val="none" w:sz="0" w:space="0" w:color="auto"/>
        <w:bottom w:val="none" w:sz="0" w:space="0" w:color="auto"/>
        <w:right w:val="none" w:sz="0" w:space="0" w:color="auto"/>
      </w:divBdr>
    </w:div>
    <w:div w:id="2024476589">
      <w:bodyDiv w:val="1"/>
      <w:marLeft w:val="0"/>
      <w:marRight w:val="0"/>
      <w:marTop w:val="0"/>
      <w:marBottom w:val="0"/>
      <w:divBdr>
        <w:top w:val="none" w:sz="0" w:space="0" w:color="auto"/>
        <w:left w:val="none" w:sz="0" w:space="0" w:color="auto"/>
        <w:bottom w:val="none" w:sz="0" w:space="0" w:color="auto"/>
        <w:right w:val="none" w:sz="0" w:space="0" w:color="auto"/>
      </w:divBdr>
    </w:div>
    <w:div w:id="2032099157">
      <w:bodyDiv w:val="1"/>
      <w:marLeft w:val="0"/>
      <w:marRight w:val="0"/>
      <w:marTop w:val="0"/>
      <w:marBottom w:val="0"/>
      <w:divBdr>
        <w:top w:val="none" w:sz="0" w:space="0" w:color="auto"/>
        <w:left w:val="none" w:sz="0" w:space="0" w:color="auto"/>
        <w:bottom w:val="none" w:sz="0" w:space="0" w:color="auto"/>
        <w:right w:val="none" w:sz="0" w:space="0" w:color="auto"/>
      </w:divBdr>
    </w:div>
    <w:div w:id="2039089121">
      <w:bodyDiv w:val="1"/>
      <w:marLeft w:val="0"/>
      <w:marRight w:val="0"/>
      <w:marTop w:val="0"/>
      <w:marBottom w:val="0"/>
      <w:divBdr>
        <w:top w:val="none" w:sz="0" w:space="0" w:color="auto"/>
        <w:left w:val="none" w:sz="0" w:space="0" w:color="auto"/>
        <w:bottom w:val="none" w:sz="0" w:space="0" w:color="auto"/>
        <w:right w:val="none" w:sz="0" w:space="0" w:color="auto"/>
      </w:divBdr>
    </w:div>
    <w:div w:id="2059359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ikonomaki@crete.gov.g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8BE61-6CFD-43C8-8B0F-A2008AD2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411</Words>
  <Characters>2520</Characters>
  <Application>Microsoft Office Word</Application>
  <DocSecurity>0</DocSecurity>
  <Lines>64</Lines>
  <Paragraphs>22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han095</dc:creator>
  <cp:keywords/>
  <dc:description/>
  <cp:lastModifiedBy>ΑΡΓΥΡΩ ΟΙΚΟΝΟΜΑΚΗ</cp:lastModifiedBy>
  <cp:revision>4</cp:revision>
  <cp:lastPrinted>2024-11-26T09:57:00Z</cp:lastPrinted>
  <dcterms:created xsi:type="dcterms:W3CDTF">2024-11-26T09:52:00Z</dcterms:created>
  <dcterms:modified xsi:type="dcterms:W3CDTF">2024-11-26T09:57:00Z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e31658326d02ced7e207f7d1373de701a284b038945e3fca2895cfe83c4a8cd1</vt:lpwstr>
  </property>
</Properties>
</file>