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75A" w14:textId="77777777" w:rsidR="00251A25" w:rsidRPr="007B01BC" w:rsidRDefault="00251A25" w:rsidP="00251A25">
      <w:pPr>
        <w:pStyle w:val="a6"/>
        <w:keepNext/>
        <w:keepLines/>
        <w:numPr>
          <w:ilvl w:val="0"/>
          <w:numId w:val="1"/>
        </w:numPr>
        <w:spacing w:before="360" w:after="80" w:line="276" w:lineRule="auto"/>
        <w:outlineLvl w:val="0"/>
        <w:rPr>
          <w:rFonts w:ascii="Verdana" w:eastAsiaTheme="majorEastAsia" w:hAnsi="Verdana" w:cstheme="majorBidi"/>
          <w:b/>
          <w:bCs/>
          <w:color w:val="0F4761" w:themeColor="accent1" w:themeShade="BF"/>
          <w:kern w:val="0"/>
          <w:sz w:val="20"/>
          <w:szCs w:val="20"/>
          <w14:ligatures w14:val="none"/>
        </w:rPr>
      </w:pPr>
      <w:r w:rsidRPr="007B01BC">
        <w:rPr>
          <w:rFonts w:ascii="Verdana" w:eastAsiaTheme="majorEastAsia" w:hAnsi="Verdana" w:cstheme="majorBidi"/>
          <w:b/>
          <w:bCs/>
          <w:color w:val="0F4761" w:themeColor="accent1" w:themeShade="BF"/>
          <w:kern w:val="0"/>
          <w:sz w:val="20"/>
          <w:szCs w:val="20"/>
          <w14:ligatures w14:val="none"/>
        </w:rPr>
        <w:t xml:space="preserve">ΑΙΤΗΣΗ ΠΡΟΣΚΟΜΙΣΗΣ ΔΙΚΑΙΟΛΟΓΗΤΙΚΩΝ </w:t>
      </w:r>
      <w:r w:rsidRPr="007B01BC">
        <w:rPr>
          <w:rFonts w:ascii="Verdana" w:eastAsiaTheme="majorEastAsia" w:hAnsi="Verdana" w:cstheme="majorBidi"/>
          <w:b/>
          <w:bCs/>
          <w:color w:val="0F4761" w:themeColor="accent1" w:themeShade="BF"/>
          <w:kern w:val="0"/>
          <w:sz w:val="20"/>
          <w:szCs w:val="20"/>
          <w14:ligatures w14:val="none"/>
        </w:rPr>
        <w:tab/>
        <w:t>ΜΕΤΑ ΤΗΝ ΕΚΔΟΣΗ ΟΡΙΣΤΙΚΩΝ ΑΠΟΤΕΛΕΣΜΑΤΩΝ (νέα άδεια επαγγελματία  πωλητή)</w:t>
      </w:r>
      <w:r w:rsidRPr="007B01BC">
        <w:rPr>
          <w:rFonts w:ascii="Verdana" w:eastAsiaTheme="majorEastAsia" w:hAnsi="Verdana" w:cstheme="majorBidi"/>
          <w:b/>
          <w:bCs/>
          <w:color w:val="0F4761" w:themeColor="accent1" w:themeShade="BF"/>
          <w:kern w:val="0"/>
          <w:sz w:val="20"/>
          <w:szCs w:val="20"/>
          <w14:ligatures w14:val="none"/>
        </w:rPr>
        <w:tab/>
      </w:r>
      <w:r w:rsidRPr="007B01BC">
        <w:rPr>
          <w:rFonts w:ascii="Verdana" w:eastAsiaTheme="majorEastAsia" w:hAnsi="Verdana" w:cstheme="majorBidi"/>
          <w:b/>
          <w:bCs/>
          <w:color w:val="0F4761" w:themeColor="accent1" w:themeShade="BF"/>
          <w:kern w:val="0"/>
          <w:sz w:val="20"/>
          <w:szCs w:val="20"/>
          <w14:ligatures w14:val="none"/>
        </w:rPr>
        <w:tab/>
      </w:r>
      <w:r w:rsidRPr="007B01BC">
        <w:rPr>
          <w:rFonts w:ascii="Verdana" w:eastAsiaTheme="majorEastAsia" w:hAnsi="Verdana" w:cstheme="majorBidi"/>
          <w:b/>
          <w:bCs/>
          <w:color w:val="0F4761" w:themeColor="accent1" w:themeShade="BF"/>
          <w:kern w:val="0"/>
          <w:sz w:val="20"/>
          <w:szCs w:val="20"/>
          <w14:ligatures w14:val="none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5"/>
        <w:gridCol w:w="2517"/>
        <w:gridCol w:w="2970"/>
      </w:tblGrid>
      <w:tr w:rsidR="00251A25" w:rsidRPr="007B01BC" w14:paraId="6AC6B3A3" w14:textId="77777777" w:rsidTr="003043F1">
        <w:trPr>
          <w:trHeight w:val="416"/>
        </w:trPr>
        <w:tc>
          <w:tcPr>
            <w:tcW w:w="2815" w:type="dxa"/>
          </w:tcPr>
          <w:p w14:paraId="5F1DC099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ΟΝΟΜΑ</w:t>
            </w:r>
          </w:p>
        </w:tc>
        <w:tc>
          <w:tcPr>
            <w:tcW w:w="2517" w:type="dxa"/>
          </w:tcPr>
          <w:p w14:paraId="1372A3AC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</w:tcPr>
          <w:p w14:paraId="2FFDBB27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34018D7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b/>
                <w:sz w:val="20"/>
                <w:szCs w:val="20"/>
              </w:rPr>
              <w:t>Προς: Περιφέρεια Κρήτης</w:t>
            </w:r>
          </w:p>
          <w:p w14:paraId="3A9C5D27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b/>
                <w:sz w:val="20"/>
                <w:szCs w:val="20"/>
              </w:rPr>
              <w:t>Δ/</w:t>
            </w:r>
            <w:proofErr w:type="spellStart"/>
            <w:r w:rsidRPr="007B01BC">
              <w:rPr>
                <w:rFonts w:ascii="Verdana" w:hAnsi="Verdana" w:cs="Times New Roman"/>
                <w:b/>
                <w:sz w:val="20"/>
                <w:szCs w:val="20"/>
              </w:rPr>
              <w:t>νση</w:t>
            </w:r>
            <w:proofErr w:type="spellEnd"/>
            <w:r w:rsidRPr="007B01BC">
              <w:rPr>
                <w:rFonts w:ascii="Verdana" w:hAnsi="Verdana" w:cs="Times New Roman"/>
                <w:b/>
                <w:sz w:val="20"/>
                <w:szCs w:val="20"/>
              </w:rPr>
              <w:t xml:space="preserve"> Ανάπτυξης ΠΕ…..</w:t>
            </w:r>
          </w:p>
          <w:p w14:paraId="1BAE7BFC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b/>
                <w:sz w:val="20"/>
                <w:szCs w:val="20"/>
              </w:rPr>
              <w:t>Τμήμα Εμπορίου</w:t>
            </w:r>
          </w:p>
          <w:p w14:paraId="0FD72BB8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4CB4FC06" w14:textId="77777777" w:rsidR="00251A25" w:rsidRPr="007B01BC" w:rsidRDefault="00251A25" w:rsidP="003043F1">
            <w:pPr>
              <w:spacing w:after="20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Σε συνέχεια της από…………..</w:t>
            </w:r>
          </w:p>
          <w:p w14:paraId="56354546" w14:textId="77777777" w:rsidR="00251A25" w:rsidRPr="007B01BC" w:rsidRDefault="00251A25" w:rsidP="003043F1">
            <w:pPr>
              <w:spacing w:after="20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 xml:space="preserve">ανακοίνωσης των οριστικών αποτελεσμάτων επί της </w:t>
            </w:r>
            <w:proofErr w:type="spellStart"/>
            <w:r w:rsidRPr="007B01BC">
              <w:rPr>
                <w:rFonts w:ascii="Verdana" w:hAnsi="Verdana" w:cs="Times New Roman"/>
                <w:sz w:val="20"/>
                <w:szCs w:val="20"/>
              </w:rPr>
              <w:t>αριθμ</w:t>
            </w:r>
            <w:proofErr w:type="spellEnd"/>
            <w:r w:rsidRPr="007B01BC">
              <w:rPr>
                <w:rFonts w:ascii="Verdana" w:hAnsi="Verdana" w:cs="Times New Roman"/>
                <w:sz w:val="20"/>
                <w:szCs w:val="20"/>
              </w:rPr>
              <w:t>. …………….. Προκήρυξης της Περιφέρειας Κρήτης , με την οποία κρίθηκα επιτυχώς για την απόκτηση νέας άδειας επαγγελματία πωλητή  με δικαίωμα δραστηριοποίησης στο πλανόδιο εμπόριο στην Περιφέρεια Κρήτης κατηγορία ………………………….,</w:t>
            </w:r>
          </w:p>
          <w:p w14:paraId="54AF7920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σας υποβάλλω συνημμένα τα προβλεπόμενα δικαιολογητικά της Υ.Α</w:t>
            </w:r>
            <w:r w:rsidRPr="007B01B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  <w:t xml:space="preserve"> 10285/7-02-2024 (ΦΕΚ 1118Β)</w:t>
            </w:r>
          </w:p>
        </w:tc>
      </w:tr>
      <w:tr w:rsidR="00251A25" w:rsidRPr="007B01BC" w14:paraId="76A5CA9C" w14:textId="77777777" w:rsidTr="003043F1">
        <w:trPr>
          <w:trHeight w:val="416"/>
        </w:trPr>
        <w:tc>
          <w:tcPr>
            <w:tcW w:w="2815" w:type="dxa"/>
          </w:tcPr>
          <w:p w14:paraId="63E66D72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ΕΠΩΝΥΜΟ</w:t>
            </w:r>
          </w:p>
        </w:tc>
        <w:tc>
          <w:tcPr>
            <w:tcW w:w="2517" w:type="dxa"/>
          </w:tcPr>
          <w:p w14:paraId="1A01AAB9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CFF3BCB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33BC6DA5" w14:textId="77777777" w:rsidTr="003043F1">
        <w:trPr>
          <w:trHeight w:val="416"/>
        </w:trPr>
        <w:tc>
          <w:tcPr>
            <w:tcW w:w="2815" w:type="dxa"/>
          </w:tcPr>
          <w:p w14:paraId="515ACA2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ΟΝΟΜΑ ΠΑΤΡΟΣ</w:t>
            </w:r>
          </w:p>
        </w:tc>
        <w:tc>
          <w:tcPr>
            <w:tcW w:w="2517" w:type="dxa"/>
          </w:tcPr>
          <w:p w14:paraId="2309B081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5C50E25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4975CF52" w14:textId="77777777" w:rsidTr="003043F1">
        <w:trPr>
          <w:trHeight w:val="416"/>
        </w:trPr>
        <w:tc>
          <w:tcPr>
            <w:tcW w:w="2815" w:type="dxa"/>
          </w:tcPr>
          <w:p w14:paraId="5EC7225D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ΟΝΟΜΑ ΜΗΤΕΡΑΣ</w:t>
            </w:r>
          </w:p>
        </w:tc>
        <w:tc>
          <w:tcPr>
            <w:tcW w:w="2517" w:type="dxa"/>
          </w:tcPr>
          <w:p w14:paraId="187E384F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3D42DF1A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4195AD80" w14:textId="77777777" w:rsidTr="003043F1">
        <w:trPr>
          <w:trHeight w:val="416"/>
        </w:trPr>
        <w:tc>
          <w:tcPr>
            <w:tcW w:w="2815" w:type="dxa"/>
          </w:tcPr>
          <w:p w14:paraId="479F65B0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Α.Δ.Τ./ΗΜΕΡ. ΕΚΔΟΣΗΣ</w:t>
            </w:r>
          </w:p>
        </w:tc>
        <w:tc>
          <w:tcPr>
            <w:tcW w:w="2517" w:type="dxa"/>
          </w:tcPr>
          <w:p w14:paraId="490CF62A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114C924F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6E8CBD27" w14:textId="77777777" w:rsidTr="003043F1">
        <w:trPr>
          <w:trHeight w:val="416"/>
        </w:trPr>
        <w:tc>
          <w:tcPr>
            <w:tcW w:w="2815" w:type="dxa"/>
          </w:tcPr>
          <w:p w14:paraId="262DE84F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Α.Φ.Μ./Δ.Ο.Υ.</w:t>
            </w:r>
          </w:p>
        </w:tc>
        <w:tc>
          <w:tcPr>
            <w:tcW w:w="2517" w:type="dxa"/>
          </w:tcPr>
          <w:p w14:paraId="4A35EC40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11B52D0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036F548C" w14:textId="77777777" w:rsidTr="003043F1">
        <w:trPr>
          <w:trHeight w:val="416"/>
        </w:trPr>
        <w:tc>
          <w:tcPr>
            <w:tcW w:w="2815" w:type="dxa"/>
          </w:tcPr>
          <w:p w14:paraId="2841850B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ΑΣΦΑΛΙΣΤΙΚΟΣ ΦΟΡΕΑΣ</w:t>
            </w:r>
          </w:p>
        </w:tc>
        <w:tc>
          <w:tcPr>
            <w:tcW w:w="2517" w:type="dxa"/>
          </w:tcPr>
          <w:p w14:paraId="7499C4D8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A21881B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2FFDE32C" w14:textId="77777777" w:rsidTr="003043F1">
        <w:trPr>
          <w:trHeight w:val="416"/>
        </w:trPr>
        <w:tc>
          <w:tcPr>
            <w:tcW w:w="2815" w:type="dxa"/>
          </w:tcPr>
          <w:p w14:paraId="610B1F1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Α.Μ.Κ.Α.</w:t>
            </w:r>
          </w:p>
        </w:tc>
        <w:tc>
          <w:tcPr>
            <w:tcW w:w="2517" w:type="dxa"/>
          </w:tcPr>
          <w:p w14:paraId="02B42028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5342427F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4F2B6D79" w14:textId="77777777" w:rsidTr="003043F1">
        <w:trPr>
          <w:trHeight w:val="416"/>
        </w:trPr>
        <w:tc>
          <w:tcPr>
            <w:tcW w:w="2815" w:type="dxa"/>
          </w:tcPr>
          <w:p w14:paraId="3A00E215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ΔΙΕΥΘΥΝΣΗ ΚΑΤΟΙΚΙΑΣ/ΕΔΡΑ ΝΟΜΙΚΟΥ ΠΡΟΣΩΠΟΥ</w:t>
            </w:r>
          </w:p>
        </w:tc>
        <w:tc>
          <w:tcPr>
            <w:tcW w:w="2517" w:type="dxa"/>
          </w:tcPr>
          <w:p w14:paraId="4EEE03F7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1C1AE762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34D998A3" w14:textId="77777777" w:rsidTr="003043F1">
        <w:trPr>
          <w:trHeight w:val="416"/>
        </w:trPr>
        <w:tc>
          <w:tcPr>
            <w:tcW w:w="2815" w:type="dxa"/>
          </w:tcPr>
          <w:p w14:paraId="501390C0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ΤΗΛΕΦΩΝΟ (ΚΙΝΗΤΟ) ΕΠΙΚΟΙΝΩΝΙΑΣ</w:t>
            </w:r>
          </w:p>
        </w:tc>
        <w:tc>
          <w:tcPr>
            <w:tcW w:w="2517" w:type="dxa"/>
          </w:tcPr>
          <w:p w14:paraId="19A4EEC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6768A6F3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3327DC4B" w14:textId="77777777" w:rsidTr="003043F1">
        <w:trPr>
          <w:trHeight w:val="416"/>
        </w:trPr>
        <w:tc>
          <w:tcPr>
            <w:tcW w:w="2815" w:type="dxa"/>
          </w:tcPr>
          <w:p w14:paraId="1AC16F52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17" w:type="dxa"/>
          </w:tcPr>
          <w:p w14:paraId="09D868EB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E3DC7D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742911B3" w14:textId="77777777" w:rsidTr="003043F1">
        <w:trPr>
          <w:trHeight w:val="416"/>
        </w:trPr>
        <w:tc>
          <w:tcPr>
            <w:tcW w:w="2815" w:type="dxa"/>
          </w:tcPr>
          <w:p w14:paraId="1B3AFFA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ΑΡΙΘΜΟΣ ΕΓΓΡΑΦΗΣ ΣΤΟ ΜΗΤΡΩΟ ΑΓΡΟΤΩΝ &amp; ΑΓΡΟΤΙΚΩΝ ΕΚΜ/ΛΕΥΣΕΩΝ</w:t>
            </w:r>
          </w:p>
        </w:tc>
        <w:tc>
          <w:tcPr>
            <w:tcW w:w="2517" w:type="dxa"/>
          </w:tcPr>
          <w:p w14:paraId="416DFA9D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3334302E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4E308FA3" w14:textId="77777777" w:rsidTr="003043F1">
        <w:trPr>
          <w:trHeight w:val="416"/>
        </w:trPr>
        <w:tc>
          <w:tcPr>
            <w:tcW w:w="2815" w:type="dxa"/>
          </w:tcPr>
          <w:p w14:paraId="6698FAAF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ΑΡΙΘΜΟΣ ΕΓΓΡΑΦΗΣ Μ.Ε.Ν.Ο.</w:t>
            </w:r>
          </w:p>
        </w:tc>
        <w:tc>
          <w:tcPr>
            <w:tcW w:w="2517" w:type="dxa"/>
          </w:tcPr>
          <w:p w14:paraId="15D5F2C1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BCE8E29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549C2B17" w14:textId="77777777" w:rsidTr="003043F1">
        <w:trPr>
          <w:trHeight w:val="416"/>
        </w:trPr>
        <w:tc>
          <w:tcPr>
            <w:tcW w:w="2815" w:type="dxa"/>
          </w:tcPr>
          <w:p w14:paraId="38034AC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ΑΡΙΘΜΟΣ ΕΓΓΡΑΦΗΣ Κ.Η.Μ.Ο.</w:t>
            </w:r>
          </w:p>
        </w:tc>
        <w:tc>
          <w:tcPr>
            <w:tcW w:w="2517" w:type="dxa"/>
          </w:tcPr>
          <w:p w14:paraId="7157FFEA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5801B57C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18C5E469" w14:textId="77777777" w:rsidTr="003043F1">
        <w:trPr>
          <w:trHeight w:val="416"/>
        </w:trPr>
        <w:tc>
          <w:tcPr>
            <w:tcW w:w="2815" w:type="dxa"/>
          </w:tcPr>
          <w:p w14:paraId="062DF16B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ΑΡΙΘΜΟΣ ΑΛΙΕΥΤΙΚΟΥ ΣΚΑΦΟΥΣ ΣΤΟ Ε.Α.Μ.</w:t>
            </w:r>
          </w:p>
        </w:tc>
        <w:tc>
          <w:tcPr>
            <w:tcW w:w="2517" w:type="dxa"/>
          </w:tcPr>
          <w:p w14:paraId="2B93441A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BA8760E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7860D6FE" w14:textId="77777777" w:rsidTr="003043F1">
        <w:trPr>
          <w:trHeight w:val="416"/>
        </w:trPr>
        <w:tc>
          <w:tcPr>
            <w:tcW w:w="2815" w:type="dxa"/>
          </w:tcPr>
          <w:p w14:paraId="7AD8442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Κ.Α.Δ.</w:t>
            </w:r>
          </w:p>
        </w:tc>
        <w:tc>
          <w:tcPr>
            <w:tcW w:w="2517" w:type="dxa"/>
          </w:tcPr>
          <w:p w14:paraId="55BB1B87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61BED07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352631B5" w14:textId="77777777" w:rsidTr="003043F1">
        <w:trPr>
          <w:trHeight w:val="416"/>
        </w:trPr>
        <w:tc>
          <w:tcPr>
            <w:tcW w:w="2815" w:type="dxa"/>
          </w:tcPr>
          <w:p w14:paraId="3624C9FB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ΑΡΙΘΜΟΣ ΚΥΚΛΟΦΟΡΙΑΣ ΟΧΗΜΑΤΟΣ</w:t>
            </w:r>
          </w:p>
        </w:tc>
        <w:tc>
          <w:tcPr>
            <w:tcW w:w="2517" w:type="dxa"/>
          </w:tcPr>
          <w:p w14:paraId="3C6577D4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1BB2CB19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51A25" w:rsidRPr="007B01BC" w14:paraId="64A5DCEE" w14:textId="77777777" w:rsidTr="003043F1">
        <w:trPr>
          <w:trHeight w:val="416"/>
        </w:trPr>
        <w:tc>
          <w:tcPr>
            <w:tcW w:w="8302" w:type="dxa"/>
            <w:gridSpan w:val="3"/>
          </w:tcPr>
          <w:p w14:paraId="154DCC5E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ΕΙΔΗ ΠΩΛΟΥΜΕΝΩΝ ΠΡΟΪΟΝΤΩΝ</w:t>
            </w:r>
          </w:p>
        </w:tc>
      </w:tr>
      <w:tr w:rsidR="00251A25" w:rsidRPr="007B01BC" w14:paraId="2D1B6035" w14:textId="77777777" w:rsidTr="003043F1">
        <w:trPr>
          <w:trHeight w:val="382"/>
        </w:trPr>
        <w:tc>
          <w:tcPr>
            <w:tcW w:w="2815" w:type="dxa"/>
          </w:tcPr>
          <w:p w14:paraId="4A198BCC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Κατηγορία …………………………</w:t>
            </w:r>
          </w:p>
        </w:tc>
        <w:tc>
          <w:tcPr>
            <w:tcW w:w="5487" w:type="dxa"/>
            <w:gridSpan w:val="2"/>
          </w:tcPr>
          <w:p w14:paraId="5114FC2E" w14:textId="77777777" w:rsidR="00251A25" w:rsidRPr="007B01BC" w:rsidRDefault="00251A25" w:rsidP="003043F1">
            <w:pPr>
              <w:spacing w:after="200"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0E468F86" w14:textId="77777777" w:rsidR="00251A25" w:rsidRPr="007B01BC" w:rsidRDefault="00251A25" w:rsidP="00251A25">
      <w:pPr>
        <w:spacing w:after="200" w:line="276" w:lineRule="auto"/>
        <w:jc w:val="center"/>
        <w:rPr>
          <w:rFonts w:ascii="Verdana" w:hAnsi="Verdana" w:cs="Times New Roman"/>
          <w:b/>
          <w:kern w:val="0"/>
          <w:sz w:val="20"/>
          <w:szCs w:val="20"/>
          <w14:ligatures w14:val="none"/>
        </w:rPr>
      </w:pPr>
      <w:r w:rsidRPr="007B01BC">
        <w:rPr>
          <w:rFonts w:ascii="Verdana" w:hAnsi="Verdana" w:cs="Times New Roman"/>
          <w:b/>
          <w:kern w:val="0"/>
          <w:sz w:val="20"/>
          <w:szCs w:val="20"/>
          <w14:ligatures w14:val="none"/>
        </w:rPr>
        <w:t xml:space="preserve">Ο ΑΙΤΩΝ/ Η ΑΙΤΟΥΣΑ </w:t>
      </w:r>
    </w:p>
    <w:p w14:paraId="43FCB8FC" w14:textId="77777777" w:rsidR="00251A25" w:rsidRPr="007B01BC" w:rsidRDefault="00251A25" w:rsidP="00251A25">
      <w:pPr>
        <w:spacing w:after="200" w:line="276" w:lineRule="auto"/>
        <w:jc w:val="center"/>
        <w:rPr>
          <w:rFonts w:ascii="Verdana" w:hAnsi="Verdana" w:cs="Times New Roman"/>
          <w:b/>
          <w:kern w:val="0"/>
          <w:sz w:val="20"/>
          <w:szCs w:val="20"/>
          <w14:ligatures w14:val="none"/>
        </w:rPr>
      </w:pPr>
      <w:r w:rsidRPr="007B01BC">
        <w:rPr>
          <w:rFonts w:ascii="Verdana" w:hAnsi="Verdana" w:cs="Times New Roman"/>
          <w:b/>
          <w:kern w:val="0"/>
          <w:sz w:val="20"/>
          <w:szCs w:val="20"/>
          <w14:ligatures w14:val="none"/>
        </w:rPr>
        <w:t>ΗΡΑΚΛΕΙΟ,        -       -  2024</w:t>
      </w:r>
    </w:p>
    <w:p w14:paraId="515162F4" w14:textId="77777777" w:rsidR="00251A25" w:rsidRPr="007B01BC" w:rsidRDefault="00251A25" w:rsidP="00251A25">
      <w:pPr>
        <w:spacing w:after="200" w:line="276" w:lineRule="auto"/>
        <w:jc w:val="center"/>
        <w:rPr>
          <w:rFonts w:ascii="Verdana" w:hAnsi="Verdana" w:cs="Times New Roman"/>
          <w:b/>
          <w:kern w:val="0"/>
          <w:sz w:val="20"/>
          <w:szCs w:val="20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51A25" w:rsidRPr="007B01BC" w14:paraId="5EA70D80" w14:textId="77777777" w:rsidTr="003043F1">
        <w:tc>
          <w:tcPr>
            <w:tcW w:w="8296" w:type="dxa"/>
            <w:vAlign w:val="center"/>
          </w:tcPr>
          <w:p w14:paraId="3A4E0874" w14:textId="77777777" w:rsidR="00251A25" w:rsidRPr="007B01BC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lastRenderedPageBreak/>
              <w:t>Υπεύθυνη δήλωση στην οποία ο επιτυχών/</w:t>
            </w:r>
            <w:proofErr w:type="spellStart"/>
            <w:r w:rsidRPr="007B01BC">
              <w:rPr>
                <w:rFonts w:ascii="Verdana" w:hAnsi="Verdana" w:cs="Times New Roman"/>
                <w:sz w:val="20"/>
                <w:szCs w:val="20"/>
              </w:rPr>
              <w:t>ουσα</w:t>
            </w:r>
            <w:proofErr w:type="spellEnd"/>
            <w:r w:rsidRPr="007B01BC">
              <w:rPr>
                <w:rFonts w:ascii="Verdana" w:hAnsi="Verdana" w:cs="Times New Roman"/>
                <w:sz w:val="20"/>
                <w:szCs w:val="20"/>
              </w:rPr>
              <w:t xml:space="preserve"> δηλώνει ότι δεν κατέχει οποιουδήποτε τύπου άλλη άδεια υπαίθριου εμπορίου,</w:t>
            </w:r>
          </w:p>
        </w:tc>
      </w:tr>
      <w:tr w:rsidR="00251A25" w:rsidRPr="007B01BC" w14:paraId="116104C1" w14:textId="77777777" w:rsidTr="003043F1">
        <w:tc>
          <w:tcPr>
            <w:tcW w:w="8296" w:type="dxa"/>
            <w:vAlign w:val="center"/>
          </w:tcPr>
          <w:p w14:paraId="49BDCCA7" w14:textId="77777777" w:rsidR="00251A25" w:rsidRPr="007B01BC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(</w:t>
            </w:r>
            <w:r w:rsidRPr="007B01BC">
              <w:rPr>
                <w:rFonts w:ascii="Verdana" w:hAnsi="Verdana" w:cs="Times New Roman"/>
                <w:sz w:val="20"/>
                <w:szCs w:val="20"/>
                <w:lang w:val="en-US"/>
              </w:rPr>
              <w:t>TAXIS</w:t>
            </w:r>
            <w:r w:rsidRPr="007B01BC">
              <w:rPr>
                <w:rFonts w:ascii="Verdana" w:hAnsi="Verdana" w:cs="Times New Roman"/>
                <w:sz w:val="20"/>
                <w:szCs w:val="20"/>
              </w:rPr>
              <w:t>),</w:t>
            </w:r>
          </w:p>
        </w:tc>
      </w:tr>
      <w:tr w:rsidR="00251A25" w:rsidRPr="007B01BC" w14:paraId="66A648EA" w14:textId="77777777" w:rsidTr="003043F1">
        <w:tc>
          <w:tcPr>
            <w:tcW w:w="8296" w:type="dxa"/>
            <w:vAlign w:val="center"/>
          </w:tcPr>
          <w:p w14:paraId="52000AAC" w14:textId="77777777" w:rsidR="00251A25" w:rsidRPr="007B01BC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Ισχύον αποδεικτικό φορολογικής ενημερότητας του άρθρου 12 του ν. 4174/2013 (Α΄ 170),</w:t>
            </w:r>
          </w:p>
        </w:tc>
      </w:tr>
      <w:tr w:rsidR="00251A25" w:rsidRPr="007B01BC" w14:paraId="30774D6C" w14:textId="77777777" w:rsidTr="003043F1">
        <w:tc>
          <w:tcPr>
            <w:tcW w:w="8296" w:type="dxa"/>
            <w:vAlign w:val="center"/>
          </w:tcPr>
          <w:p w14:paraId="14483072" w14:textId="77777777" w:rsidR="00251A25" w:rsidRPr="007B01BC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 xml:space="preserve">Ισχύον αποδεικτικό ασφαλιστικής ενημερότητας του άρθρου 24 του ν. 4611/2019 (Α΄ 73), που έχει εκδοθεί για οποιονδήποτε λόγο, από την οποία προκύπτει ότι δεν υφίσταται οφειλή ή υποχρέωση καταβολής ασφαλιστικών εισφορών ή ότι </w:t>
            </w:r>
            <w:r w:rsidRPr="007B01BC">
              <w:rPr>
                <w:rFonts w:ascii="Verdana" w:hAnsi="Verdana" w:cs="Times New Roman"/>
                <w:sz w:val="20"/>
                <w:szCs w:val="20"/>
                <w:u w:val="single"/>
              </w:rPr>
              <w:t>υφίσταται ρυθμισμένη οφειλή και οι όροι της ρύθμισης τηρούνται</w:t>
            </w:r>
            <w:r w:rsidRPr="007B01BC">
              <w:rPr>
                <w:rFonts w:ascii="Verdana" w:hAnsi="Verdana" w:cs="Times New Roman"/>
                <w:sz w:val="20"/>
                <w:szCs w:val="20"/>
              </w:rPr>
              <w:t>,</w:t>
            </w:r>
          </w:p>
        </w:tc>
      </w:tr>
      <w:tr w:rsidR="00251A25" w:rsidRPr="007B01BC" w14:paraId="55E9E1EE" w14:textId="77777777" w:rsidTr="003043F1">
        <w:tc>
          <w:tcPr>
            <w:tcW w:w="8296" w:type="dxa"/>
            <w:vAlign w:val="center"/>
          </w:tcPr>
          <w:p w14:paraId="6BE1F110" w14:textId="77777777" w:rsidR="00251A25" w:rsidRPr="007B01BC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 xml:space="preserve">Άδεια κυκλοφορίας οχήματος σε ισχύ, καθώς και Δελτίο </w:t>
            </w:r>
            <w:proofErr w:type="spellStart"/>
            <w:r w:rsidRPr="007B01BC">
              <w:rPr>
                <w:rFonts w:ascii="Verdana" w:hAnsi="Verdana" w:cs="Times New Roman"/>
                <w:sz w:val="20"/>
                <w:szCs w:val="20"/>
              </w:rPr>
              <w:t>Καταλληλότητας</w:t>
            </w:r>
            <w:proofErr w:type="spellEnd"/>
            <w:r w:rsidRPr="007B01BC">
              <w:rPr>
                <w:rFonts w:ascii="Verdana" w:hAnsi="Verdana" w:cs="Times New Roman"/>
                <w:sz w:val="20"/>
                <w:szCs w:val="20"/>
              </w:rPr>
              <w:t xml:space="preserve"> Τεχνικού Ελέγχου (Κ.Τ.Ε.Ο.) σε ισχύ, του δηλούμενου προς χρήση οχήματος (ιδιόκτητου ή άλλου οχήματος),</w:t>
            </w:r>
          </w:p>
        </w:tc>
      </w:tr>
      <w:tr w:rsidR="00251A25" w:rsidRPr="007B01BC" w14:paraId="3036DFD1" w14:textId="77777777" w:rsidTr="003043F1">
        <w:tc>
          <w:tcPr>
            <w:tcW w:w="8296" w:type="dxa"/>
            <w:vAlign w:val="center"/>
          </w:tcPr>
          <w:p w14:paraId="088D4FB1" w14:textId="77777777" w:rsidR="00251A25" w:rsidRPr="007B01BC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Πιστοποιητικό υγείας σε ισχύ, σύμφωνα με την υπό στοιχεία Υ1γ/Γ.Π./οικ. 35797/04.04.2012 (Β΄ 1199) απόφαση του Υπουργού Υγείας και Κοινωνικής Αλληλεγγύης,</w:t>
            </w:r>
          </w:p>
        </w:tc>
      </w:tr>
      <w:tr w:rsidR="00251A25" w:rsidRPr="00382C86" w14:paraId="43A6D109" w14:textId="77777777" w:rsidTr="003043F1">
        <w:tc>
          <w:tcPr>
            <w:tcW w:w="8296" w:type="dxa"/>
            <w:vAlign w:val="center"/>
          </w:tcPr>
          <w:p w14:paraId="44351657" w14:textId="77777777" w:rsidR="00251A25" w:rsidRPr="00382C86" w:rsidRDefault="00251A25" w:rsidP="003043F1">
            <w:pPr>
              <w:spacing w:after="20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7B01BC">
              <w:rPr>
                <w:rFonts w:ascii="Verdana" w:hAnsi="Verdana" w:cs="Times New Roman"/>
                <w:sz w:val="20"/>
                <w:szCs w:val="20"/>
              </w:rPr>
              <w:t>Τυχόν άλλα ειδικά δικαιολογητικά που προβλέπονται για ποιότητα, υγιεινή και ασφάλεια τροφίμων  (πχ έγκριση τύπου οχήματος)</w:t>
            </w:r>
          </w:p>
        </w:tc>
      </w:tr>
    </w:tbl>
    <w:p w14:paraId="71AE2068" w14:textId="77777777" w:rsidR="00251A25" w:rsidRPr="00DF3CE7" w:rsidRDefault="00251A25" w:rsidP="00251A25">
      <w:pPr>
        <w:spacing w:after="200" w:line="276" w:lineRule="auto"/>
        <w:rPr>
          <w:rFonts w:ascii="Verdana" w:hAnsi="Verdana"/>
          <w:sz w:val="20"/>
          <w:szCs w:val="20"/>
        </w:rPr>
      </w:pPr>
    </w:p>
    <w:p w14:paraId="101D2DF5" w14:textId="77777777" w:rsidR="008F39BF" w:rsidRDefault="008F39BF"/>
    <w:sectPr w:rsidR="008F39BF" w:rsidSect="00251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803CA"/>
    <w:multiLevelType w:val="hybridMultilevel"/>
    <w:tmpl w:val="DD64011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57"/>
    <w:rsid w:val="00251A25"/>
    <w:rsid w:val="00781557"/>
    <w:rsid w:val="008F39BF"/>
    <w:rsid w:val="00C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4713"/>
  <w15:chartTrackingRefBased/>
  <w15:docId w15:val="{2D8E5C17-4D72-4C42-B9B8-48B21A0F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25"/>
  </w:style>
  <w:style w:type="paragraph" w:styleId="1">
    <w:name w:val="heading 1"/>
    <w:basedOn w:val="a"/>
    <w:next w:val="a"/>
    <w:link w:val="1Char"/>
    <w:uiPriority w:val="9"/>
    <w:qFormat/>
    <w:rsid w:val="0078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1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1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155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155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15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15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15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1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1557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7815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15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15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15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51A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2</cp:revision>
  <dcterms:created xsi:type="dcterms:W3CDTF">2024-12-18T10:15:00Z</dcterms:created>
  <dcterms:modified xsi:type="dcterms:W3CDTF">2024-12-18T10:16:00Z</dcterms:modified>
</cp:coreProperties>
</file>