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C4D75" w14:textId="77777777" w:rsidR="00FE5817" w:rsidRPr="00215D29" w:rsidRDefault="00FE5817" w:rsidP="00FE5817">
      <w:pPr>
        <w:spacing w:after="0" w:line="240" w:lineRule="auto"/>
        <w:ind w:left="-993"/>
        <w:rPr>
          <w:rFonts w:ascii="Arial" w:eastAsia="Times New Roman" w:hAnsi="Arial" w:cs="Arial"/>
          <w:kern w:val="0"/>
          <w:lang w:eastAsia="el-GR"/>
        </w:rPr>
      </w:pPr>
      <w:r w:rsidRPr="00215D29">
        <w:rPr>
          <w:rFonts w:ascii="Arial" w:eastAsia="Times New Roman" w:hAnsi="Arial" w:cs="Arial"/>
          <w:noProof/>
          <w:kern w:val="0"/>
          <w:lang w:eastAsia="el-GR"/>
        </w:rPr>
        <w:drawing>
          <wp:anchor distT="0" distB="0" distL="114300" distR="114300" simplePos="0" relativeHeight="251659264" behindDoc="0" locked="0" layoutInCell="1" allowOverlap="1" wp14:anchorId="4A2BD775" wp14:editId="64525EED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457200" cy="457200"/>
            <wp:effectExtent l="0" t="0" r="0" b="0"/>
            <wp:wrapTopAndBottom/>
            <wp:docPr id="568425652" name="Εικόνα 1" descr="Εικόνα που περιέχει μοτίβο, κύκλος, σύμβολο, συμμετρί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25652" name="Εικόνα 1" descr="Εικόνα που περιέχει μοτίβο, κύκλος, σύμβολο, συμμετρί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5D29">
        <w:rPr>
          <w:rFonts w:ascii="Arial" w:eastAsia="Times New Roman" w:hAnsi="Arial" w:cs="Arial"/>
          <w:kern w:val="0"/>
          <w:lang w:eastAsia="el-GR"/>
        </w:rPr>
        <w:t xml:space="preserve">                                                                                                         </w:t>
      </w:r>
    </w:p>
    <w:p w14:paraId="584441F1" w14:textId="77777777" w:rsidR="00FE5817" w:rsidRPr="00215D29" w:rsidRDefault="00FE5817" w:rsidP="00FE5817">
      <w:pPr>
        <w:spacing w:after="0" w:line="360" w:lineRule="auto"/>
        <w:ind w:hanging="567"/>
        <w:rPr>
          <w:rFonts w:ascii="Arial" w:eastAsia="Times New Roman" w:hAnsi="Arial" w:cs="Arial"/>
          <w:b/>
          <w:bCs/>
          <w:kern w:val="0"/>
          <w:lang w:eastAsia="el-GR"/>
        </w:rPr>
      </w:pP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 xml:space="preserve">ΕΛΛΗΝΙΚΗ ΔΗΜΟΚΡΑΤΙΑ                    </w:t>
      </w:r>
    </w:p>
    <w:p w14:paraId="4DA29C7B" w14:textId="71F0D3EE" w:rsidR="00FE5817" w:rsidRPr="00215D29" w:rsidRDefault="00FE5817" w:rsidP="00FE5817">
      <w:pPr>
        <w:spacing w:after="0" w:line="360" w:lineRule="auto"/>
        <w:ind w:hanging="567"/>
        <w:rPr>
          <w:rFonts w:ascii="Arial" w:eastAsia="Times New Roman" w:hAnsi="Arial" w:cs="Arial"/>
          <w:b/>
          <w:bCs/>
          <w:kern w:val="0"/>
          <w:lang w:eastAsia="el-GR"/>
        </w:rPr>
      </w:pP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>ΠΕΡΙΦΕΡΕΙΑ ΚΡΗΤΗΣ</w:t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  <w:t xml:space="preserve">                                     Ηράκλειο,</w:t>
      </w:r>
      <w:r w:rsidR="00D357C9">
        <w:rPr>
          <w:rFonts w:ascii="Arial" w:eastAsia="Times New Roman" w:hAnsi="Arial" w:cs="Arial"/>
          <w:b/>
          <w:bCs/>
          <w:kern w:val="0"/>
          <w:lang w:eastAsia="el-GR"/>
        </w:rPr>
        <w:t xml:space="preserve">   </w:t>
      </w:r>
      <w:r w:rsidR="008B39F0">
        <w:rPr>
          <w:rFonts w:ascii="Arial" w:eastAsia="Times New Roman" w:hAnsi="Arial" w:cs="Arial"/>
          <w:b/>
          <w:bCs/>
          <w:kern w:val="0"/>
          <w:lang w:eastAsia="el-GR"/>
        </w:rPr>
        <w:t>19.12.</w:t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>202</w:t>
      </w:r>
      <w:r w:rsidR="00CE74CC">
        <w:rPr>
          <w:rFonts w:ascii="Arial" w:eastAsia="Times New Roman" w:hAnsi="Arial" w:cs="Arial"/>
          <w:b/>
          <w:bCs/>
          <w:kern w:val="0"/>
          <w:lang w:eastAsia="el-GR"/>
        </w:rPr>
        <w:t>4</w:t>
      </w:r>
    </w:p>
    <w:p w14:paraId="725A0408" w14:textId="77777777" w:rsidR="00FE5817" w:rsidRPr="00215D29" w:rsidRDefault="00FE5817" w:rsidP="00FE5817">
      <w:pPr>
        <w:spacing w:after="0" w:line="360" w:lineRule="auto"/>
        <w:ind w:hanging="567"/>
        <w:rPr>
          <w:rFonts w:ascii="Arial" w:eastAsia="Times New Roman" w:hAnsi="Arial" w:cs="Arial"/>
          <w:b/>
          <w:bCs/>
          <w:kern w:val="0"/>
          <w:lang w:eastAsia="el-GR"/>
        </w:rPr>
      </w:pP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>ΓΕΝΙΚΗ Δ/ΝΣΗ ΒΙΩΣΙΜΗΣ ΑΝΑΠΤΥΞΗΣ</w:t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  <w:t xml:space="preserve">        </w:t>
      </w:r>
    </w:p>
    <w:p w14:paraId="02598F96" w14:textId="77777777" w:rsidR="00FE5817" w:rsidRPr="00215D29" w:rsidRDefault="00FE5817" w:rsidP="00FE5817">
      <w:pPr>
        <w:spacing w:after="0" w:line="360" w:lineRule="auto"/>
        <w:ind w:hanging="567"/>
        <w:rPr>
          <w:rFonts w:ascii="Arial" w:eastAsia="Times New Roman" w:hAnsi="Arial" w:cs="Arial"/>
          <w:b/>
          <w:bCs/>
          <w:kern w:val="0"/>
          <w:lang w:eastAsia="el-GR"/>
        </w:rPr>
      </w:pP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>Δ/ΝΣΗ ΠΑΙΔΕΙΑΣ, ΑΠΑΣΧΟΛΗΣΗΣ ΚΑΙ ΕΜΠΟΡΙΟΥ</w:t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</w:r>
    </w:p>
    <w:p w14:paraId="40E61787" w14:textId="77777777" w:rsidR="00FE5817" w:rsidRPr="00215D29" w:rsidRDefault="00FE5817" w:rsidP="00FE5817">
      <w:pPr>
        <w:spacing w:after="0" w:line="360" w:lineRule="auto"/>
        <w:rPr>
          <w:rFonts w:ascii="Arial" w:eastAsia="Times New Roman" w:hAnsi="Arial" w:cs="Arial"/>
          <w:kern w:val="0"/>
          <w:lang w:eastAsia="el-GR"/>
        </w:rPr>
      </w:pP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  <w:t xml:space="preserve">               </w:t>
      </w:r>
      <w:r w:rsidRPr="00215D29">
        <w:rPr>
          <w:rFonts w:ascii="Arial" w:eastAsia="Times New Roman" w:hAnsi="Arial" w:cs="Arial"/>
          <w:b/>
          <w:bCs/>
          <w:kern w:val="0"/>
          <w:lang w:eastAsia="el-GR"/>
        </w:rPr>
        <w:tab/>
        <w:t xml:space="preserve"> </w:t>
      </w:r>
      <w:r w:rsidRPr="00215D29">
        <w:rPr>
          <w:rFonts w:ascii="Arial" w:eastAsia="Times New Roman" w:hAnsi="Arial" w:cs="Arial"/>
          <w:kern w:val="0"/>
          <w:lang w:eastAsia="el-GR"/>
        </w:rPr>
        <w:t xml:space="preserve">                                                                                 </w:t>
      </w:r>
    </w:p>
    <w:tbl>
      <w:tblPr>
        <w:tblW w:w="943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4"/>
      </w:tblGrid>
      <w:tr w:rsidR="00FE5817" w:rsidRPr="00215D29" w14:paraId="5B3B805F" w14:textId="77777777" w:rsidTr="00AF15F6">
        <w:trPr>
          <w:jc w:val="center"/>
        </w:trPr>
        <w:tc>
          <w:tcPr>
            <w:tcW w:w="9434" w:type="dxa"/>
          </w:tcPr>
          <w:p w14:paraId="56216C10" w14:textId="77777777" w:rsidR="00FE5817" w:rsidRPr="00215D29" w:rsidRDefault="00FE5817" w:rsidP="00AF15F6">
            <w:pPr>
              <w:spacing w:after="0" w:line="240" w:lineRule="auto"/>
              <w:ind w:right="51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u w:val="single"/>
                <w:lang w:eastAsia="ar-SA"/>
              </w:rPr>
            </w:pPr>
            <w:r w:rsidRPr="00215D29">
              <w:rPr>
                <w:rFonts w:ascii="Arial" w:eastAsia="Times New Roman" w:hAnsi="Arial" w:cs="Arial"/>
                <w:b/>
                <w:kern w:val="0"/>
                <w:u w:val="single"/>
                <w:lang w:eastAsia="ar-SA"/>
              </w:rPr>
              <w:t>ΔΕΛΤΙΟ    ΤΥΠΟΥ</w:t>
            </w:r>
          </w:p>
        </w:tc>
      </w:tr>
      <w:tr w:rsidR="00FE5817" w:rsidRPr="00215D29" w14:paraId="09BFFD1C" w14:textId="77777777" w:rsidTr="00AF15F6">
        <w:trPr>
          <w:jc w:val="center"/>
        </w:trPr>
        <w:tc>
          <w:tcPr>
            <w:tcW w:w="9434" w:type="dxa"/>
          </w:tcPr>
          <w:p w14:paraId="14B89F32" w14:textId="77777777" w:rsidR="00FE5817" w:rsidRPr="00215D29" w:rsidRDefault="00FE5817" w:rsidP="00AF1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l-GR"/>
              </w:rPr>
            </w:pPr>
          </w:p>
        </w:tc>
      </w:tr>
      <w:tr w:rsidR="00FE5817" w:rsidRPr="00215D29" w14:paraId="6996EB66" w14:textId="77777777" w:rsidTr="00AF15F6">
        <w:trPr>
          <w:jc w:val="center"/>
        </w:trPr>
        <w:tc>
          <w:tcPr>
            <w:tcW w:w="9434" w:type="dxa"/>
          </w:tcPr>
          <w:p w14:paraId="255DDAA3" w14:textId="77777777" w:rsidR="00FE5817" w:rsidRPr="00215D29" w:rsidRDefault="00FE5817" w:rsidP="00AF15F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l-GR"/>
              </w:rPr>
            </w:pPr>
          </w:p>
          <w:p w14:paraId="1ECEC7D8" w14:textId="77777777" w:rsidR="000E2972" w:rsidRPr="00BE6BC6" w:rsidRDefault="00FE5817" w:rsidP="000E2972">
            <w:pPr>
              <w:spacing w:line="360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l-GR"/>
              </w:rPr>
            </w:pPr>
            <w:bookmarkStart w:id="0" w:name="_Hlk108595527"/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ar-SA"/>
              </w:rPr>
              <w:t xml:space="preserve">ΘΕΜΑ: </w:t>
            </w:r>
            <w:r w:rsidRPr="00215D29">
              <w:rPr>
                <w:rFonts w:ascii="Arial" w:eastAsia="Times New Roman" w:hAnsi="Arial" w:cs="Arial"/>
                <w:kern w:val="0"/>
                <w:lang w:eastAsia="ar-SA"/>
              </w:rPr>
              <w:t>«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ar-SA"/>
              </w:rPr>
              <w:t>Απόφαση προσωρινών αποτελεσμάτων</w:t>
            </w:r>
            <w:r w:rsidRPr="00215D29">
              <w:rPr>
                <w:rFonts w:ascii="Arial" w:hAnsi="Arial" w:cs="Arial"/>
                <w:b/>
                <w:bCs/>
              </w:rPr>
              <w:t xml:space="preserve"> ελέγχου δικαιολογητικών και μοριοδότησης των αιτήσεων</w:t>
            </w:r>
            <w:r w:rsidRPr="00215D29">
              <w:rPr>
                <w:rFonts w:ascii="Arial" w:hAnsi="Arial" w:cs="Arial"/>
              </w:rPr>
              <w:t xml:space="preserve"> </w:t>
            </w:r>
            <w:r w:rsidRPr="00215D29">
              <w:rPr>
                <w:rFonts w:ascii="Arial" w:hAnsi="Arial" w:cs="Arial"/>
                <w:b/>
                <w:bCs/>
              </w:rPr>
              <w:t xml:space="preserve">των συμμετεχόντων 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ar-SA"/>
              </w:rPr>
              <w:t xml:space="preserve"> για την  </w:t>
            </w:r>
            <w:r w:rsidR="000E2972" w:rsidRPr="00BE6BC6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20"/>
                <w:szCs w:val="20"/>
                <w:lang w:eastAsia="el-GR"/>
              </w:rPr>
              <w:t xml:space="preserve">174300/23.5.2024 </w:t>
            </w:r>
            <w:r w:rsidR="000E2972" w:rsidRPr="00BE6BC6">
              <w:rPr>
                <w:rFonts w:ascii="Verdana" w:hAnsi="Verdana"/>
                <w:b/>
                <w:bCs/>
                <w:sz w:val="20"/>
                <w:szCs w:val="20"/>
              </w:rPr>
              <w:t xml:space="preserve">προκήρυξης  για χορήγηση </w:t>
            </w:r>
            <w:r w:rsidR="000E2972" w:rsidRPr="00BE6BC6">
              <w:rPr>
                <w:rFonts w:ascii="Verdana" w:hAnsi="Verdana" w:cs="Calibri"/>
                <w:b/>
                <w:bCs/>
                <w:sz w:val="20"/>
                <w:szCs w:val="20"/>
              </w:rPr>
              <w:t>38 (τριάντα οκτώ) νέων αδειών  επαγγελματιών πωλητών υπαιθρίου εμπορίου (λαϊκών αγορών)  με θέσεις δραστηριοποίησης σε λαϊκές αγορές των Δήμων Ρεθύμνου, Χανίων, Ιεράπετρας και Σητείας της Περιφέρειας Κρήτης σύμφωνα με αρ. 13-16 Ν. 4849/2021.</w:t>
            </w:r>
            <w:r w:rsidR="000E2972" w:rsidRPr="00BE6BC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 </w:t>
            </w:r>
          </w:p>
          <w:p w14:paraId="1C997349" w14:textId="7DD56B7A" w:rsidR="00FE5817" w:rsidRPr="00215D29" w:rsidRDefault="00FE5817" w:rsidP="00AF15F6">
            <w:pPr>
              <w:tabs>
                <w:tab w:val="left" w:pos="993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</w:p>
          <w:p w14:paraId="3C556943" w14:textId="77777777" w:rsidR="00FE5817" w:rsidRPr="00215D29" w:rsidRDefault="00FE5817" w:rsidP="00AF15F6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el-GR"/>
              </w:rPr>
            </w:pPr>
          </w:p>
          <w:p w14:paraId="45EFAEA5" w14:textId="62EC73B6" w:rsidR="00FE1960" w:rsidRPr="00215D29" w:rsidRDefault="00FE5817" w:rsidP="00FE1960">
            <w:pPr>
              <w:tabs>
                <w:tab w:val="left" w:pos="993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  <w:r w:rsidRPr="00215D29">
              <w:rPr>
                <w:rFonts w:ascii="Arial" w:eastAsia="Calibri" w:hAnsi="Arial" w:cs="Arial"/>
                <w:kern w:val="0"/>
              </w:rPr>
              <w:t>Σας ενημερώνουμε ότι εκδόθηκε η αριθμ.</w:t>
            </w:r>
            <w:r w:rsidR="008B39F0">
              <w:rPr>
                <w:rFonts w:ascii="Arial" w:eastAsia="Calibri" w:hAnsi="Arial" w:cs="Arial"/>
                <w:kern w:val="0"/>
              </w:rPr>
              <w:t xml:space="preserve"> </w:t>
            </w:r>
            <w:r w:rsidR="008B39F0" w:rsidRPr="003A4C18">
              <w:rPr>
                <w:rFonts w:ascii="Arial" w:eastAsia="Calibri" w:hAnsi="Arial" w:cs="Arial"/>
                <w:b/>
                <w:bCs/>
                <w:kern w:val="0"/>
              </w:rPr>
              <w:t>454811/19.12.2024</w:t>
            </w:r>
            <w:r w:rsidRPr="00215D29">
              <w:rPr>
                <w:rFonts w:ascii="Arial" w:eastAsia="Calibri" w:hAnsi="Arial" w:cs="Arial"/>
                <w:kern w:val="0"/>
              </w:rPr>
              <w:t xml:space="preserve"> απόφαση προσωρινών αποτελεσμάτων για 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ar-SA"/>
              </w:rPr>
              <w:t>την αριθμ.</w:t>
            </w:r>
            <w:r w:rsidR="00E278FC">
              <w:rPr>
                <w:rFonts w:ascii="Arial" w:eastAsia="Times New Roman" w:hAnsi="Arial" w:cs="Arial"/>
                <w:b/>
                <w:bCs/>
                <w:kern w:val="0"/>
                <w:lang w:eastAsia="ar-SA"/>
              </w:rPr>
              <w:t>174300/23.5.2024</w:t>
            </w:r>
            <w:r w:rsidR="00FE1960" w:rsidRPr="00215D29">
              <w:rPr>
                <w:rFonts w:ascii="Arial" w:eastAsia="Times New Roman" w:hAnsi="Arial" w:cs="Arial"/>
                <w:b/>
                <w:iCs/>
                <w:color w:val="000000"/>
                <w:kern w:val="0"/>
                <w:lang w:eastAsia="x-none"/>
              </w:rPr>
              <w:t xml:space="preserve">  προκήρυξη </w:t>
            </w:r>
            <w:r w:rsidR="00FE1960" w:rsidRPr="00215D29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>χορήγησης</w:t>
            </w:r>
            <w:r w:rsidR="00E278FC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 xml:space="preserve"> </w:t>
            </w:r>
            <w:r w:rsidR="00E278FC" w:rsidRPr="00BE6BC6">
              <w:rPr>
                <w:rFonts w:ascii="Verdana" w:hAnsi="Verdana" w:cs="Calibri"/>
                <w:b/>
                <w:bCs/>
                <w:sz w:val="20"/>
                <w:szCs w:val="20"/>
              </w:rPr>
              <w:t>38 (τριάντα οκτώ) νέων αδειών  επαγγελματιών πωλητών υπαιθρίου εμπορίου (λαϊκών αγορών)  με θέσεις δραστηριοποίησης σε λαϊκές αγορές των Δήμων Ρεθύμνου, Χανίων, Ιεράπετρας και Σητείας της Περιφέρειας Κρήτης σύμφωνα με αρ. 13-16 Ν. 4849/2021.</w:t>
            </w:r>
            <w:r w:rsidR="00E278FC" w:rsidRPr="00BE6BC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 </w:t>
            </w:r>
          </w:p>
          <w:p w14:paraId="30336EB9" w14:textId="3CED2487" w:rsidR="00FE5817" w:rsidRPr="00215D29" w:rsidRDefault="00FE5817" w:rsidP="003A4C1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ar-SA"/>
              </w:rPr>
              <w:t xml:space="preserve"> 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 xml:space="preserve"> </w:t>
            </w:r>
          </w:p>
          <w:p w14:paraId="402B6A7A" w14:textId="0ABC0F73" w:rsidR="00FE5817" w:rsidRPr="00215D29" w:rsidRDefault="00FE5817" w:rsidP="00AF15F6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  <w:r w:rsidRPr="00215D29">
              <w:rPr>
                <w:rFonts w:ascii="Arial" w:eastAsia="Times New Roman" w:hAnsi="Arial" w:cs="Arial"/>
                <w:kern w:val="0"/>
                <w:lang w:eastAsia="el-GR"/>
              </w:rPr>
              <w:t xml:space="preserve"> Η απόφαση  προσωρινών αποτελεσμάτων και τα έντυπα 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val="en-US" w:eastAsia="el-GR"/>
              </w:rPr>
              <w:t>i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 xml:space="preserve">) αίτησης χορήγησης αποσπάσματος  Πρακτικού Επιτροπής Ελέγχου και Αξιολόγησης των αιτήσεων για </w:t>
            </w:r>
            <w:r w:rsidR="00BC26FF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 xml:space="preserve">τις Λαικές Αγορές 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 xml:space="preserve">και 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val="en-US" w:eastAsia="el-GR"/>
              </w:rPr>
              <w:t>ii</w:t>
            </w:r>
            <w:r w:rsidRPr="00215D29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 xml:space="preserve">) Ένστασης </w:t>
            </w:r>
            <w:r w:rsidRPr="00215D29">
              <w:rPr>
                <w:rFonts w:ascii="Arial" w:hAnsi="Arial" w:cs="Arial"/>
                <w:b/>
                <w:bCs/>
              </w:rPr>
              <w:t xml:space="preserve">μπορούν επίσης να αναζητηθούν στον ιστότοπο της Περιφέρειας Κρήτης και πιο συγκεκριμένα στο </w:t>
            </w:r>
            <w:hyperlink r:id="rId6" w:history="1">
              <w:r w:rsidRPr="00215D29">
                <w:rPr>
                  <w:rStyle w:val="-"/>
                  <w:rFonts w:ascii="Arial" w:hAnsi="Arial" w:cs="Arial"/>
                  <w:b/>
                  <w:bCs/>
                </w:rPr>
                <w:t>https://www.crete.gov.gr/emporio</w:t>
              </w:r>
            </w:hyperlink>
            <w:r w:rsidRPr="00215D29">
              <w:rPr>
                <w:rFonts w:ascii="Arial" w:hAnsi="Arial" w:cs="Arial"/>
                <w:b/>
                <w:bCs/>
              </w:rPr>
              <w:t xml:space="preserve"> και στο Ο.Π.Σ.Α.Α. </w:t>
            </w:r>
          </w:p>
          <w:p w14:paraId="72C05699" w14:textId="77777777" w:rsidR="007E3431" w:rsidRDefault="00FE5817" w:rsidP="0055596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215D29">
              <w:rPr>
                <w:rFonts w:ascii="Arial" w:hAnsi="Arial" w:cs="Arial"/>
                <w:b/>
                <w:bCs/>
              </w:rPr>
              <w:t>Κατά της απόφασης χωρεί ένσταση από όποιον έχει έννομο συμφέρον ενώπιον της Δ/νσης Παιδείας, Απασχόλησης &amp; Εμπορίου, Μάρκου Μουσούρου 15, 2</w:t>
            </w:r>
            <w:r w:rsidRPr="00215D29">
              <w:rPr>
                <w:rFonts w:ascii="Arial" w:hAnsi="Arial" w:cs="Arial"/>
                <w:b/>
                <w:bCs/>
                <w:vertAlign w:val="superscript"/>
              </w:rPr>
              <w:t>ος</w:t>
            </w:r>
            <w:r w:rsidRPr="00215D29">
              <w:rPr>
                <w:rFonts w:ascii="Arial" w:hAnsi="Arial" w:cs="Arial"/>
                <w:b/>
                <w:bCs/>
              </w:rPr>
              <w:t xml:space="preserve"> όροφος, γρφ. 204 εντός προθεσμίας 15 ημερών από την ημερομηνία δημοσίευσης των αποτελεσμάτων </w:t>
            </w:r>
          </w:p>
          <w:p w14:paraId="1AE8A4FC" w14:textId="3E1014D8" w:rsidR="000D5DD7" w:rsidRPr="00BC26FF" w:rsidRDefault="00FD4FA3" w:rsidP="0055596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BC26FF">
              <w:rPr>
                <w:rFonts w:ascii="Arial" w:hAnsi="Arial" w:cs="Arial"/>
                <w:b/>
                <w:bCs/>
                <w:u w:val="single"/>
              </w:rPr>
              <w:t xml:space="preserve">Ήτοι </w:t>
            </w:r>
            <w:r w:rsidR="006F4E33" w:rsidRPr="00BC26FF">
              <w:rPr>
                <w:rFonts w:ascii="Arial" w:hAnsi="Arial" w:cs="Arial"/>
                <w:b/>
                <w:bCs/>
                <w:u w:val="single"/>
              </w:rPr>
              <w:t xml:space="preserve"> 20.12.</w:t>
            </w:r>
            <w:r w:rsidR="007E3431" w:rsidRPr="00BC26FF">
              <w:rPr>
                <w:rFonts w:ascii="Arial" w:hAnsi="Arial" w:cs="Arial"/>
                <w:b/>
                <w:bCs/>
                <w:u w:val="single"/>
              </w:rPr>
              <w:t xml:space="preserve">2024  </w:t>
            </w:r>
            <w:r w:rsidRPr="00BC26FF">
              <w:rPr>
                <w:rFonts w:ascii="Arial" w:hAnsi="Arial" w:cs="Arial"/>
                <w:b/>
                <w:bCs/>
                <w:u w:val="single"/>
              </w:rPr>
              <w:t>έ</w:t>
            </w:r>
            <w:r w:rsidR="007E3431" w:rsidRPr="00BC26FF">
              <w:rPr>
                <w:rFonts w:ascii="Arial" w:hAnsi="Arial" w:cs="Arial"/>
                <w:b/>
                <w:bCs/>
                <w:u w:val="single"/>
              </w:rPr>
              <w:t xml:space="preserve">ως </w:t>
            </w:r>
            <w:r w:rsidR="006F4E33" w:rsidRPr="00BC26FF">
              <w:rPr>
                <w:rFonts w:ascii="Arial" w:hAnsi="Arial" w:cs="Arial"/>
                <w:b/>
                <w:bCs/>
                <w:u w:val="single"/>
              </w:rPr>
              <w:t xml:space="preserve"> 3.1.2</w:t>
            </w:r>
            <w:r w:rsidR="00FE5817" w:rsidRPr="00BC26FF">
              <w:rPr>
                <w:rFonts w:ascii="Arial" w:hAnsi="Arial" w:cs="Arial"/>
                <w:b/>
                <w:bCs/>
                <w:u w:val="single"/>
              </w:rPr>
              <w:t>02</w:t>
            </w:r>
            <w:r w:rsidR="00BB6DC5" w:rsidRPr="00BC26FF"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00BC26FF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1D938914" w14:textId="36201E3D" w:rsidR="00555967" w:rsidRPr="00215D29" w:rsidRDefault="00FE5817" w:rsidP="0055596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215D29">
              <w:rPr>
                <w:rFonts w:ascii="Arial" w:hAnsi="Arial" w:cs="Arial"/>
                <w:b/>
                <w:bCs/>
              </w:rPr>
              <w:lastRenderedPageBreak/>
              <w:t xml:space="preserve"> Οι ενστάσεις εξετάζονται από τη Γνωμοδοτική Επιτροπή Ενστάσεων που συγκροτήθηκε με την αριθμ. </w:t>
            </w:r>
            <w:r w:rsidR="006F4E33">
              <w:rPr>
                <w:rFonts w:ascii="Arial" w:hAnsi="Arial" w:cs="Arial"/>
                <w:b/>
                <w:bCs/>
              </w:rPr>
              <w:t xml:space="preserve"> </w:t>
            </w:r>
            <w:r w:rsidR="00AA0BC7">
              <w:rPr>
                <w:rFonts w:ascii="Arial" w:hAnsi="Arial" w:cs="Arial"/>
                <w:b/>
                <w:bCs/>
              </w:rPr>
              <w:t>303173/4.9.2024</w:t>
            </w:r>
            <w:r w:rsidR="006F4E33">
              <w:rPr>
                <w:rFonts w:ascii="Arial" w:hAnsi="Arial" w:cs="Arial"/>
                <w:b/>
                <w:bCs/>
              </w:rPr>
              <w:t xml:space="preserve">   </w:t>
            </w:r>
            <w:r w:rsidR="003D6E0B">
              <w:rPr>
                <w:rFonts w:ascii="Arial" w:hAnsi="Arial" w:cs="Arial"/>
                <w:b/>
                <w:bCs/>
              </w:rPr>
              <w:t xml:space="preserve"> σε ορθή επανάληψη</w:t>
            </w:r>
            <w:r w:rsidR="006F4E33">
              <w:rPr>
                <w:rFonts w:ascii="Arial" w:hAnsi="Arial" w:cs="Arial"/>
                <w:b/>
                <w:bCs/>
              </w:rPr>
              <w:t xml:space="preserve">  </w:t>
            </w:r>
            <w:r w:rsidR="00555967" w:rsidRPr="00215D29">
              <w:rPr>
                <w:rFonts w:ascii="Arial" w:eastAsia="Times New Roman" w:hAnsi="Arial" w:cs="Arial"/>
                <w:kern w:val="0"/>
              </w:rPr>
              <w:t xml:space="preserve">Απόφαση </w:t>
            </w:r>
            <w:r w:rsidR="00555967" w:rsidRPr="00215D29">
              <w:rPr>
                <w:rFonts w:ascii="Arial" w:hAnsi="Arial" w:cs="Arial"/>
              </w:rPr>
              <w:t xml:space="preserve">Ορισμού μελών Γνωμοδοτικής Επιτροπής Ελέγχου και Αξιολόγησης Αιτήσεων και Γνωμοδοτικής Επιτροπής Ενστάσεων για τις προκηρύξεις αδειών, θέσεων και δικαιωμάτων δραστηριοποίησης </w:t>
            </w:r>
            <w:r w:rsidR="00967A94">
              <w:rPr>
                <w:rFonts w:ascii="Arial" w:hAnsi="Arial" w:cs="Arial"/>
              </w:rPr>
              <w:t xml:space="preserve">στις Λαικές Αγορές </w:t>
            </w:r>
            <w:r w:rsidR="00555967" w:rsidRPr="00215D29">
              <w:rPr>
                <w:rFonts w:ascii="Arial" w:hAnsi="Arial" w:cs="Arial"/>
              </w:rPr>
              <w:t xml:space="preserve">του αρ. 13 του Ν.4849/2021, όπως τροποποιήθηκε και ισχύει ( ΑΔΑ: </w:t>
            </w:r>
            <w:r w:rsidR="003D6E0B">
              <w:rPr>
                <w:rFonts w:ascii="Arial" w:hAnsi="Arial" w:cs="Arial"/>
              </w:rPr>
              <w:t>9Υ337ΛΚ-ΧΞΕ)</w:t>
            </w:r>
          </w:p>
          <w:p w14:paraId="5CA097CB" w14:textId="3FFE8860" w:rsidR="00FE5817" w:rsidRPr="00215D29" w:rsidRDefault="00FE5817" w:rsidP="00AF15F6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7EC3FE8" w14:textId="77777777" w:rsidR="00FE5817" w:rsidRPr="00215D29" w:rsidRDefault="00FE5817" w:rsidP="00AF15F6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D5C761B" w14:textId="77777777" w:rsidR="00FE5817" w:rsidRPr="00215D29" w:rsidRDefault="00FE5817" w:rsidP="00AF15F6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215D29">
              <w:rPr>
                <w:rFonts w:ascii="Arial" w:eastAsia="Calibri" w:hAnsi="Arial" w:cs="Arial"/>
                <w:kern w:val="0"/>
              </w:rPr>
              <w:t>Περισσότερες πληροφορίες:</w:t>
            </w:r>
          </w:p>
          <w:p w14:paraId="3F2BC6F2" w14:textId="77777777" w:rsidR="00FE5817" w:rsidRPr="00215D29" w:rsidRDefault="00FE5817" w:rsidP="00AF15F6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215D29">
              <w:rPr>
                <w:rFonts w:ascii="Arial" w:eastAsia="Calibri" w:hAnsi="Arial" w:cs="Arial"/>
                <w:kern w:val="0"/>
              </w:rPr>
              <w:t xml:space="preserve">Δ/νση Παιδείας, Απασχόλησης και Εμπορίου, τμήμα Εμπορίου, Χριστοδουλάκη Μαρία,  </w:t>
            </w:r>
            <w:hyperlink r:id="rId7" w:history="1"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  <w:lang w:val="en-US"/>
                </w:rPr>
                <w:t>m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</w:rPr>
                <w:t>.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  <w:lang w:val="en-US"/>
                </w:rPr>
                <w:t>christodoulaki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</w:rPr>
                <w:t>@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  <w:lang w:val="en-US"/>
                </w:rPr>
                <w:t>crete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</w:rPr>
                <w:t>.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  <w:lang w:val="en-US"/>
                </w:rPr>
                <w:t>gov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</w:rPr>
                <w:t>.</w:t>
              </w:r>
              <w:r w:rsidRPr="00215D29">
                <w:rPr>
                  <w:rFonts w:ascii="Arial" w:eastAsia="Calibri" w:hAnsi="Arial" w:cs="Arial"/>
                  <w:color w:val="0000FF"/>
                  <w:kern w:val="0"/>
                  <w:u w:val="single"/>
                  <w:lang w:val="en-US"/>
                </w:rPr>
                <w:t>gr</w:t>
              </w:r>
            </w:hyperlink>
            <w:r w:rsidRPr="00215D29">
              <w:rPr>
                <w:rFonts w:ascii="Arial" w:eastAsia="Calibri" w:hAnsi="Arial" w:cs="Arial"/>
                <w:kern w:val="0"/>
              </w:rPr>
              <w:t>, 2813410-287, -255</w:t>
            </w:r>
          </w:p>
          <w:bookmarkEnd w:id="0"/>
          <w:p w14:paraId="0D7C034A" w14:textId="77777777" w:rsidR="00FE5817" w:rsidRPr="00215D29" w:rsidRDefault="00FE5817" w:rsidP="00AF15F6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ar-SA"/>
              </w:rPr>
            </w:pPr>
            <w:r w:rsidRPr="00215D29">
              <w:rPr>
                <w:rFonts w:ascii="Arial" w:eastAsia="Times New Roman" w:hAnsi="Arial" w:cs="Arial"/>
                <w:kern w:val="0"/>
                <w:lang w:eastAsia="el-GR"/>
              </w:rPr>
              <w:t xml:space="preserve">                                              </w:t>
            </w:r>
          </w:p>
        </w:tc>
      </w:tr>
    </w:tbl>
    <w:p w14:paraId="548426B5" w14:textId="77777777" w:rsidR="00FB2B30" w:rsidRPr="00215D29" w:rsidRDefault="00FB2B30">
      <w:pPr>
        <w:rPr>
          <w:rFonts w:ascii="Arial" w:hAnsi="Arial" w:cs="Arial"/>
        </w:rPr>
      </w:pPr>
    </w:p>
    <w:sectPr w:rsidR="00FB2B30" w:rsidRPr="00215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0213"/>
    <w:multiLevelType w:val="hybridMultilevel"/>
    <w:tmpl w:val="85709F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73C3"/>
    <w:multiLevelType w:val="hybridMultilevel"/>
    <w:tmpl w:val="760289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83241">
    <w:abstractNumId w:val="0"/>
  </w:num>
  <w:num w:numId="2" w16cid:durableId="13572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B8"/>
    <w:rsid w:val="00030126"/>
    <w:rsid w:val="000D5DD7"/>
    <w:rsid w:val="000E2972"/>
    <w:rsid w:val="00215D29"/>
    <w:rsid w:val="002368C1"/>
    <w:rsid w:val="00252343"/>
    <w:rsid w:val="003A4C18"/>
    <w:rsid w:val="003D6E0B"/>
    <w:rsid w:val="00460DF4"/>
    <w:rsid w:val="00466484"/>
    <w:rsid w:val="004E132B"/>
    <w:rsid w:val="00555967"/>
    <w:rsid w:val="005F6F75"/>
    <w:rsid w:val="006505D8"/>
    <w:rsid w:val="006F4E33"/>
    <w:rsid w:val="00753DD6"/>
    <w:rsid w:val="007C6A88"/>
    <w:rsid w:val="007E3431"/>
    <w:rsid w:val="00836561"/>
    <w:rsid w:val="00844EFF"/>
    <w:rsid w:val="008B39F0"/>
    <w:rsid w:val="00967A94"/>
    <w:rsid w:val="00A94E8A"/>
    <w:rsid w:val="00AA0BC7"/>
    <w:rsid w:val="00AC4BF0"/>
    <w:rsid w:val="00BB590B"/>
    <w:rsid w:val="00BB6DC5"/>
    <w:rsid w:val="00BC26FF"/>
    <w:rsid w:val="00CD2DFE"/>
    <w:rsid w:val="00CD30B8"/>
    <w:rsid w:val="00CE4A0A"/>
    <w:rsid w:val="00CE74CC"/>
    <w:rsid w:val="00D357C9"/>
    <w:rsid w:val="00E278FC"/>
    <w:rsid w:val="00FB213A"/>
    <w:rsid w:val="00FB2B30"/>
    <w:rsid w:val="00FD4FA3"/>
    <w:rsid w:val="00FE1960"/>
    <w:rsid w:val="00FE5817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CAB7"/>
  <w15:chartTrackingRefBased/>
  <w15:docId w15:val="{F668FA89-3E0B-454D-AB65-A3F9A187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817"/>
    <w:pPr>
      <w:spacing w:line="259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D3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3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3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3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3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3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3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3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3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3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3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3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30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3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30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3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3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3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D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3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D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3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D3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3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30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3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D30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30B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E581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0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christodoulaki@crete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te.gov.gr/empori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35</cp:revision>
  <dcterms:created xsi:type="dcterms:W3CDTF">2024-11-13T08:39:00Z</dcterms:created>
  <dcterms:modified xsi:type="dcterms:W3CDTF">2024-12-19T07:35:00Z</dcterms:modified>
</cp:coreProperties>
</file>