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F5C6" w14:textId="40C37B64" w:rsidR="00000000" w:rsidRDefault="00D10F4C">
      <w:pPr>
        <w:pStyle w:val="a3"/>
        <w:spacing w:before="16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A98F82C" wp14:editId="19DFFB96">
            <wp:simplePos x="0" y="0"/>
            <wp:positionH relativeFrom="page">
              <wp:posOffset>5934075</wp:posOffset>
            </wp:positionH>
            <wp:positionV relativeFrom="page">
              <wp:posOffset>408940</wp:posOffset>
            </wp:positionV>
            <wp:extent cx="1510030" cy="971550"/>
            <wp:effectExtent l="0" t="0" r="0" b="0"/>
            <wp:wrapNone/>
            <wp:docPr id="1533377930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D5AA3" w14:textId="29F9D28E" w:rsidR="00000000" w:rsidRDefault="00D10F4C">
      <w:pPr>
        <w:tabs>
          <w:tab w:val="left" w:pos="613"/>
          <w:tab w:val="left" w:pos="5356"/>
        </w:tabs>
        <w:ind w:left="-14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975912A" wp14:editId="4DC56D2A">
            <wp:extent cx="1016635" cy="585470"/>
            <wp:effectExtent l="0" t="0" r="0" b="0"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</w:rPr>
        <w:drawing>
          <wp:inline distT="0" distB="0" distL="0" distR="0" wp14:anchorId="5E4EE8A6" wp14:editId="5091347D">
            <wp:extent cx="2765425" cy="511810"/>
            <wp:effectExtent l="0" t="0" r="0" b="0"/>
            <wp:docPr id="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position w:val="6"/>
          <w:sz w:val="20"/>
        </w:rPr>
        <w:tab/>
      </w:r>
      <w:r>
        <w:rPr>
          <w:rFonts w:ascii="Times New Roman"/>
          <w:noProof/>
          <w:position w:val="19"/>
          <w:sz w:val="20"/>
        </w:rPr>
        <w:drawing>
          <wp:inline distT="0" distB="0" distL="0" distR="0" wp14:anchorId="144013D4" wp14:editId="55F93B9F">
            <wp:extent cx="1360805" cy="365760"/>
            <wp:effectExtent l="0" t="0" r="0" b="0"/>
            <wp:docPr id="3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AF16A" w14:textId="77777777" w:rsidR="00000000" w:rsidRDefault="00000000">
      <w:pPr>
        <w:pStyle w:val="a3"/>
        <w:rPr>
          <w:rFonts w:ascii="Times New Roman"/>
        </w:rPr>
      </w:pPr>
    </w:p>
    <w:p w14:paraId="588C2CF3" w14:textId="77777777" w:rsidR="00000000" w:rsidRDefault="00000000">
      <w:pPr>
        <w:pStyle w:val="a3"/>
        <w:rPr>
          <w:rFonts w:ascii="Times New Roman"/>
        </w:rPr>
      </w:pPr>
    </w:p>
    <w:p w14:paraId="14A53E05" w14:textId="77777777" w:rsidR="00000000" w:rsidRDefault="00000000">
      <w:pPr>
        <w:pStyle w:val="a3"/>
        <w:rPr>
          <w:rFonts w:ascii="Times New Roman"/>
        </w:rPr>
      </w:pPr>
    </w:p>
    <w:p w14:paraId="22491432" w14:textId="77777777" w:rsidR="00000000" w:rsidRDefault="00000000">
      <w:pPr>
        <w:pStyle w:val="a3"/>
        <w:rPr>
          <w:rFonts w:ascii="Times New Roman"/>
        </w:rPr>
      </w:pPr>
    </w:p>
    <w:p w14:paraId="6898757D" w14:textId="77777777" w:rsidR="00000000" w:rsidRDefault="00000000">
      <w:pPr>
        <w:pStyle w:val="a3"/>
        <w:rPr>
          <w:rFonts w:ascii="Times New Roman"/>
        </w:rPr>
      </w:pPr>
    </w:p>
    <w:p w14:paraId="3BE02682" w14:textId="77777777" w:rsidR="00000000" w:rsidRDefault="00000000">
      <w:pPr>
        <w:pStyle w:val="a3"/>
        <w:rPr>
          <w:rFonts w:ascii="Times New Roman"/>
        </w:rPr>
      </w:pPr>
    </w:p>
    <w:p w14:paraId="21322ADC" w14:textId="77777777" w:rsidR="00000000" w:rsidRDefault="00000000">
      <w:pPr>
        <w:pStyle w:val="a3"/>
        <w:rPr>
          <w:rFonts w:ascii="Times New Roman"/>
        </w:rPr>
      </w:pPr>
    </w:p>
    <w:p w14:paraId="1CA30766" w14:textId="77777777" w:rsidR="00000000" w:rsidRDefault="00000000">
      <w:pPr>
        <w:widowControl/>
        <w:shd w:val="clear" w:color="auto" w:fill="FFFFFF"/>
        <w:jc w:val="center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 w:eastAsia="zh-CN" w:bidi="ar"/>
        </w:rPr>
        <w:t>H</w:t>
      </w:r>
      <w:r w:rsidRPr="00D10F4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 xml:space="preserve"> Περιφέρεια Κρήτης, το Εργατικό Κέντρο Ηρακλείου, το Ίδρυμα </w:t>
      </w: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 w:eastAsia="zh-CN" w:bidi="ar"/>
        </w:rPr>
        <w:t>Friedrich</w:t>
      </w:r>
      <w:r w:rsidRPr="00D10F4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 xml:space="preserve"> </w:t>
      </w: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 w:eastAsia="zh-CN" w:bidi="ar"/>
        </w:rPr>
        <w:t>Ebert</w:t>
      </w:r>
      <w:r w:rsidRPr="00D10F4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 xml:space="preserve"> (</w:t>
      </w: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 w:eastAsia="zh-CN" w:bidi="ar"/>
        </w:rPr>
        <w:t>FES</w:t>
      </w:r>
      <w:r w:rsidRPr="00D10F4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) – Γραφείο Αθήνας και η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n-US" w:eastAsia="zh-CN" w:bidi="ar"/>
        </w:rPr>
        <w:t> </w:t>
      </w:r>
      <w:r w:rsidRPr="00D10F4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Γενική Συνομοσπονδία Εργατών Ελλάδας (ΓΣΕΕ),</w:t>
      </w:r>
    </w:p>
    <w:p w14:paraId="355FA6DA" w14:textId="77777777" w:rsidR="00000000" w:rsidRDefault="00000000">
      <w:pPr>
        <w:widowControl/>
        <w:shd w:val="clear" w:color="auto" w:fill="FFFFFF"/>
        <w:jc w:val="center"/>
        <w:rPr>
          <w:rFonts w:ascii="Arial" w:hAnsi="Arial" w:cs="Arial"/>
          <w:color w:val="222222"/>
          <w:sz w:val="24"/>
          <w:szCs w:val="24"/>
        </w:rPr>
      </w:pPr>
      <w:r w:rsidRPr="00D10F4C">
        <w:rPr>
          <w:rFonts w:ascii="Arial" w:hAnsi="Arial" w:cs="Arial"/>
          <w:color w:val="222222"/>
          <w:sz w:val="24"/>
          <w:szCs w:val="24"/>
          <w:shd w:val="clear" w:color="auto" w:fill="FFFFFF"/>
          <w:lang w:eastAsia="zh-CN" w:bidi="ar"/>
        </w:rPr>
        <w:t>σας προσκαλούν στην ανοιχτή εκδήλωση – συζήτηση με θέμα</w:t>
      </w:r>
    </w:p>
    <w:p w14:paraId="3190C805" w14:textId="77777777" w:rsidR="00000000" w:rsidRDefault="00000000">
      <w:pPr>
        <w:widowControl/>
        <w:shd w:val="clear" w:color="auto" w:fill="FFFFFF"/>
        <w:jc w:val="center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n-US" w:eastAsia="zh-CN" w:bidi="ar"/>
        </w:rPr>
        <w:t> </w:t>
      </w:r>
    </w:p>
    <w:p w14:paraId="1A5644F4" w14:textId="7B5ACDFF" w:rsidR="00000000" w:rsidRDefault="00D10F4C">
      <w:pPr>
        <w:widowControl/>
        <w:shd w:val="clear" w:color="auto" w:fill="FFFFFF"/>
        <w:jc w:val="center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«</w:t>
      </w:r>
      <w:r w:rsidR="00000000" w:rsidRPr="00D10F4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Σεξουαλική παρενόχληση και βία στη Εργασία</w:t>
      </w:r>
      <w:r w:rsidR="0000000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 w:eastAsia="zh-CN" w:bidi="ar"/>
        </w:rPr>
        <w:t> </w:t>
      </w:r>
      <w:r w:rsidR="00000000" w:rsidRPr="00D10F4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 xml:space="preserve"> - Τρόποι και εργαλεία αντιμετώπισης</w:t>
      </w: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»</w:t>
      </w:r>
    </w:p>
    <w:p w14:paraId="7AA01602" w14:textId="77777777" w:rsidR="00000000" w:rsidRDefault="00000000">
      <w:pPr>
        <w:widowControl/>
        <w:shd w:val="clear" w:color="auto" w:fill="FFFFFF"/>
        <w:jc w:val="center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n-US" w:eastAsia="zh-CN" w:bidi="ar"/>
        </w:rPr>
        <w:t> </w:t>
      </w:r>
    </w:p>
    <w:p w14:paraId="6A7954F8" w14:textId="77777777" w:rsidR="00000000" w:rsidRDefault="00000000">
      <w:pPr>
        <w:widowControl/>
        <w:shd w:val="clear" w:color="auto" w:fill="FFFFFF"/>
        <w:jc w:val="center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eastAsia="zh-CN" w:bidi="ar"/>
        </w:rPr>
        <w:t>η</w:t>
      </w:r>
      <w:r w:rsidRPr="00D10F4C">
        <w:rPr>
          <w:rFonts w:ascii="Arial" w:hAnsi="Arial" w:cs="Arial"/>
          <w:color w:val="222222"/>
          <w:sz w:val="24"/>
          <w:szCs w:val="24"/>
          <w:shd w:val="clear" w:color="auto" w:fill="FFFFFF"/>
          <w:lang w:eastAsia="zh-CN" w:bidi="ar"/>
        </w:rPr>
        <w:t xml:space="preserve"> οποία θα πραγματοποιηθεί τη</w:t>
      </w:r>
    </w:p>
    <w:p w14:paraId="4BBD8CE1" w14:textId="77777777" w:rsidR="00000000" w:rsidRDefault="00000000">
      <w:pPr>
        <w:widowControl/>
        <w:shd w:val="clear" w:color="auto" w:fill="FFFFFF"/>
        <w:jc w:val="center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n-US" w:eastAsia="zh-CN" w:bidi="ar"/>
        </w:rPr>
        <w:t> </w:t>
      </w:r>
    </w:p>
    <w:p w14:paraId="41D264F6" w14:textId="77777777" w:rsidR="00000000" w:rsidRDefault="00000000">
      <w:pPr>
        <w:widowControl/>
        <w:shd w:val="clear" w:color="auto" w:fill="FFFFFF"/>
        <w:jc w:val="center"/>
        <w:rPr>
          <w:rFonts w:ascii="Arial" w:hAnsi="Arial" w:cs="Arial"/>
          <w:color w:val="222222"/>
          <w:sz w:val="24"/>
          <w:szCs w:val="24"/>
        </w:rPr>
      </w:pPr>
      <w:r w:rsidRPr="00D10F4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Δευτέρα, 17 Μαρτίου 2025 και ώρα 18:30 – 20:30</w:t>
      </w:r>
    </w:p>
    <w:p w14:paraId="3F78074F" w14:textId="77777777" w:rsidR="00000000" w:rsidRDefault="00000000">
      <w:pPr>
        <w:widowControl/>
        <w:shd w:val="clear" w:color="auto" w:fill="FFFFFF"/>
        <w:jc w:val="center"/>
        <w:rPr>
          <w:rFonts w:ascii="Arial" w:hAnsi="Arial" w:cs="Arial"/>
          <w:color w:val="222222"/>
          <w:sz w:val="24"/>
          <w:szCs w:val="24"/>
        </w:rPr>
      </w:pPr>
      <w:r w:rsidRPr="00D10F4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στο ξενοδοχείο</w:t>
      </w: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 w:eastAsia="zh-CN" w:bidi="ar"/>
        </w:rPr>
        <w:t> Galaxy </w:t>
      </w:r>
      <w:r w:rsidRPr="00D10F4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(αίθουσα</w:t>
      </w: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US" w:eastAsia="zh-CN" w:bidi="ar"/>
        </w:rPr>
        <w:t> Plaza</w:t>
      </w:r>
      <w:r w:rsidRPr="00D10F4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), Λεωφόρος Δημοκρατίας 75, Ηράκλειο Κρήτης.</w:t>
      </w:r>
    </w:p>
    <w:p w14:paraId="7ABD48A6" w14:textId="77777777" w:rsidR="00CF7CAA" w:rsidRDefault="00CF7CAA">
      <w:pPr>
        <w:pStyle w:val="a3"/>
        <w:spacing w:before="10"/>
        <w:rPr>
          <w:rFonts w:ascii="Times New Roman"/>
        </w:rPr>
      </w:pPr>
    </w:p>
    <w:sectPr w:rsidR="00CF7CAA">
      <w:type w:val="continuous"/>
      <w:pgSz w:w="11910" w:h="16840"/>
      <w:pgMar w:top="6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noPunctuationKerning/>
  <w:characterSpacingControl w:val="doNotCompress"/>
  <w:compat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B9"/>
    <w:rsid w:val="006E61B4"/>
    <w:rsid w:val="007548B9"/>
    <w:rsid w:val="00CF7CAA"/>
    <w:rsid w:val="00D10F4C"/>
    <w:rsid w:val="325557AE"/>
    <w:rsid w:val="457C196F"/>
    <w:rsid w:val="57235F8C"/>
    <w:rsid w:val="6C3A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5CEF"/>
  <w15:chartTrackingRefBased/>
  <w15:docId w15:val="{7864E8EA-B2E7-4B46-9CDC-F83FBC04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character" w:styleId="a4">
    <w:name w:val="Emphasis"/>
    <w:qFormat/>
    <w:rPr>
      <w:i/>
      <w:iCs/>
    </w:rPr>
  </w:style>
  <w:style w:type="paragraph" w:styleId="a5">
    <w:name w:val="Title"/>
    <w:basedOn w:val="a"/>
    <w:link w:val="Char"/>
    <w:uiPriority w:val="1"/>
    <w:qFormat/>
    <w:pPr>
      <w:ind w:left="3"/>
    </w:pPr>
    <w:rPr>
      <w:b/>
      <w:bCs/>
    </w:rPr>
  </w:style>
  <w:style w:type="character" w:customStyle="1" w:styleId="Char">
    <w:name w:val="Τίτλος Char"/>
    <w:link w:val="a5"/>
    <w:uiPriority w:val="1"/>
    <w:rPr>
      <w:rFonts w:ascii="Tahoma" w:eastAsia="Tahoma" w:hAnsi="Tahoma" w:cs="Tahoma"/>
      <w:b/>
      <w:bCs/>
      <w:sz w:val="22"/>
      <w:szCs w:val="22"/>
      <w:lang w:val="el-GR" w:eastAsia="en-US" w:bidi="ar-SA"/>
    </w:rPr>
  </w:style>
  <w:style w:type="table" w:customStyle="1" w:styleId="TableNormal1">
    <w:name w:val="Table Normal1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 Spiliotopoulos</dc:creator>
  <cp:keywords/>
  <cp:lastModifiedBy>Γραφείο Τύπου Περιφέρειας Κρήτης</cp:lastModifiedBy>
  <cp:revision>2</cp:revision>
  <dcterms:created xsi:type="dcterms:W3CDTF">2025-03-14T08:33:00Z</dcterms:created>
  <dcterms:modified xsi:type="dcterms:W3CDTF">2025-03-14T08:33:00Z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2025-03-05T22:00:00Z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2025-03-11T22:00:00Z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1033-12.2.0.20326</vt:lpwstr>
  </property>
  <property fmtid="{D5CDD505-2E9C-101B-9397-08002B2CF9AE}" pid="7" name="ICV">
    <vt:lpwstr>CB0189499C3440FA9ECCA89EBD3BB41E_13</vt:lpwstr>
  </property>
</Properties>
</file>