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2E1E" w14:textId="77777777" w:rsidR="008B1CA2" w:rsidRDefault="008B1CA2" w:rsidP="00A862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FBF4E6" w14:textId="63F826C0" w:rsidR="008B1CA2" w:rsidRPr="008B1CA2" w:rsidRDefault="008B1CA2" w:rsidP="008B1CA2">
      <w:pPr>
        <w:rPr>
          <w:rFonts w:ascii="Times New Roman" w:hAnsi="Times New Roman" w:cs="Times New Roman"/>
          <w:b/>
          <w:sz w:val="28"/>
          <w:szCs w:val="28"/>
        </w:rPr>
      </w:pPr>
      <w:r w:rsidRPr="008B1CA2">
        <w:rPr>
          <w:rFonts w:ascii="Times New Roman" w:hAnsi="Times New Roman" w:cs="Times New Roman"/>
          <w:b/>
          <w:sz w:val="28"/>
          <w:szCs w:val="28"/>
        </w:rPr>
        <w:t>ΟΙΚΟΥΜΕΝΙΚΟ ΠΑΤΡΙΑΡΧΕΙΟ</w:t>
      </w:r>
    </w:p>
    <w:p w14:paraId="32EB2997" w14:textId="78155DD9" w:rsidR="008B1CA2" w:rsidRPr="008B1CA2" w:rsidRDefault="008B1CA2" w:rsidP="008B1CA2">
      <w:pPr>
        <w:rPr>
          <w:rFonts w:ascii="Times New Roman" w:hAnsi="Times New Roman" w:cs="Times New Roman"/>
          <w:b/>
          <w:sz w:val="28"/>
          <w:szCs w:val="28"/>
        </w:rPr>
      </w:pPr>
      <w:r w:rsidRPr="008B1CA2">
        <w:rPr>
          <w:rFonts w:ascii="Times New Roman" w:hAnsi="Times New Roman" w:cs="Times New Roman"/>
          <w:b/>
          <w:sz w:val="28"/>
          <w:szCs w:val="28"/>
        </w:rPr>
        <w:t>ΙΕΡΑ ΜΗΤΡΟΠΟΛΗ ΚΥΔΩΝΙΑΣ ΚΑΙ ΑΠΟΚΟΡΩΝΟΥ</w:t>
      </w:r>
    </w:p>
    <w:p w14:paraId="120655E3" w14:textId="77777777" w:rsidR="008B1CA2" w:rsidRDefault="008B1CA2" w:rsidP="00A862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D90167" w14:textId="69EF07AD" w:rsidR="00687D92" w:rsidRPr="008B1CA2" w:rsidRDefault="00083BC2" w:rsidP="00A86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CA2">
        <w:rPr>
          <w:rFonts w:ascii="Times New Roman" w:hAnsi="Times New Roman" w:cs="Times New Roman"/>
          <w:b/>
          <w:sz w:val="28"/>
          <w:szCs w:val="28"/>
        </w:rPr>
        <w:t>ΔΕΛΤΙΟ ΤΥΠΟΥ</w:t>
      </w:r>
    </w:p>
    <w:p w14:paraId="20177E06" w14:textId="77777777" w:rsidR="00083BC2" w:rsidRDefault="00083BC2">
      <w:pPr>
        <w:rPr>
          <w:rFonts w:ascii="Times New Roman" w:hAnsi="Times New Roman" w:cs="Times New Roman"/>
          <w:sz w:val="28"/>
          <w:szCs w:val="28"/>
        </w:rPr>
      </w:pPr>
    </w:p>
    <w:p w14:paraId="404A6919" w14:textId="00E94745" w:rsidR="00591907" w:rsidRDefault="00083BC2" w:rsidP="008B1C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Ιερά Μητρόπολ</w:t>
      </w:r>
      <w:r w:rsidR="008B1CA2"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</w:rPr>
        <w:t xml:space="preserve"> Κυδωνίας και Αποκορώνου</w:t>
      </w:r>
      <w:r w:rsidR="00AF55F9">
        <w:rPr>
          <w:rFonts w:ascii="Times New Roman" w:hAnsi="Times New Roman" w:cs="Times New Roman"/>
          <w:sz w:val="28"/>
          <w:szCs w:val="28"/>
        </w:rPr>
        <w:t xml:space="preserve"> σε συνεργασία με τον Σύλλογο Κυπρίων Χανίων και </w:t>
      </w:r>
      <w:r>
        <w:rPr>
          <w:rFonts w:ascii="Times New Roman" w:hAnsi="Times New Roman" w:cs="Times New Roman"/>
          <w:sz w:val="28"/>
          <w:szCs w:val="28"/>
        </w:rPr>
        <w:t xml:space="preserve">με αφορμή τη συμπλήρωση 70 ετών από την έναρξη του Απελευθερωτικού Αγώνα της Κύπρου, αλλά και 50 ετών από την </w:t>
      </w:r>
      <w:r w:rsidR="00A8625F">
        <w:rPr>
          <w:rFonts w:ascii="Times New Roman" w:hAnsi="Times New Roman" w:cs="Times New Roman"/>
          <w:sz w:val="28"/>
          <w:szCs w:val="28"/>
        </w:rPr>
        <w:t>παράνομη Τουρκική Εισβολή και</w:t>
      </w:r>
      <w:r>
        <w:rPr>
          <w:rFonts w:ascii="Times New Roman" w:hAnsi="Times New Roman" w:cs="Times New Roman"/>
          <w:sz w:val="28"/>
          <w:szCs w:val="28"/>
        </w:rPr>
        <w:t xml:space="preserve"> κατοχή</w:t>
      </w:r>
      <w:r w:rsidR="00591907">
        <w:rPr>
          <w:rFonts w:ascii="Times New Roman" w:hAnsi="Times New Roman" w:cs="Times New Roman"/>
          <w:sz w:val="28"/>
          <w:szCs w:val="28"/>
        </w:rPr>
        <w:t xml:space="preserve"> του εδάφους της,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5F9">
        <w:rPr>
          <w:rFonts w:ascii="Times New Roman" w:hAnsi="Times New Roman" w:cs="Times New Roman"/>
          <w:sz w:val="28"/>
          <w:szCs w:val="28"/>
        </w:rPr>
        <w:t>διοργανώνει Έκθεση Φωτογραφίας με τίτλο «Ένας πολιτισμός χάνεται»</w:t>
      </w:r>
      <w:r w:rsidR="00CA3C98">
        <w:rPr>
          <w:rFonts w:ascii="Times New Roman" w:hAnsi="Times New Roman" w:cs="Times New Roman"/>
          <w:sz w:val="28"/>
          <w:szCs w:val="28"/>
        </w:rPr>
        <w:t>,</w:t>
      </w:r>
      <w:r w:rsidR="00AF55F9">
        <w:rPr>
          <w:rFonts w:ascii="Times New Roman" w:hAnsi="Times New Roman" w:cs="Times New Roman"/>
          <w:sz w:val="28"/>
          <w:szCs w:val="28"/>
        </w:rPr>
        <w:t xml:space="preserve"> η οποία αφορά στην καταστροφή της πολιτιστικής κληρονομιάς της κατεχόμενης Κύπρου.</w:t>
      </w:r>
    </w:p>
    <w:p w14:paraId="27920A1E" w14:textId="1A097684" w:rsidR="009D57E3" w:rsidRDefault="00560414" w:rsidP="008B1C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εγκαίνια της Έκθεσης θα πραγματοποιηθούν </w:t>
      </w:r>
      <w:r w:rsidR="00CA3C98" w:rsidRPr="008B1CA2">
        <w:rPr>
          <w:rFonts w:ascii="Times New Roman" w:hAnsi="Times New Roman" w:cs="Times New Roman"/>
          <w:b/>
          <w:bCs/>
          <w:sz w:val="28"/>
          <w:szCs w:val="28"/>
        </w:rPr>
        <w:t>στο Πνευματικό Κέντρο Χανίων</w:t>
      </w:r>
      <w:r w:rsidR="00CA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την </w:t>
      </w:r>
      <w:r w:rsidRPr="008B1CA2">
        <w:rPr>
          <w:rFonts w:ascii="Times New Roman" w:hAnsi="Times New Roman" w:cs="Times New Roman"/>
          <w:b/>
          <w:bCs/>
          <w:sz w:val="28"/>
          <w:szCs w:val="28"/>
        </w:rPr>
        <w:t>Κυριακή 16</w:t>
      </w:r>
      <w:r w:rsidR="00591907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 Μαρτίου</w:t>
      </w:r>
      <w:r w:rsidR="009D57E3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7E3" w:rsidRPr="008B1CA2">
        <w:rPr>
          <w:rFonts w:ascii="Times New Roman" w:hAnsi="Times New Roman" w:cs="Times New Roman"/>
          <w:sz w:val="28"/>
          <w:szCs w:val="28"/>
        </w:rPr>
        <w:t>και</w:t>
      </w:r>
      <w:r w:rsidR="009D57E3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7E3" w:rsidRPr="008B1CA2">
        <w:rPr>
          <w:rFonts w:ascii="Times New Roman" w:hAnsi="Times New Roman" w:cs="Times New Roman"/>
          <w:sz w:val="28"/>
          <w:szCs w:val="28"/>
        </w:rPr>
        <w:t>ώρα</w:t>
      </w:r>
      <w:r w:rsidR="009D57E3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 7 μ.μ.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C98">
        <w:rPr>
          <w:rFonts w:ascii="Times New Roman" w:hAnsi="Times New Roman" w:cs="Times New Roman"/>
          <w:sz w:val="28"/>
          <w:szCs w:val="28"/>
        </w:rPr>
        <w:t xml:space="preserve">από </w:t>
      </w:r>
      <w:r w:rsidR="00CA3C98" w:rsidRPr="008B1CA2">
        <w:rPr>
          <w:rFonts w:ascii="Times New Roman" w:hAnsi="Times New Roman" w:cs="Times New Roman"/>
          <w:b/>
          <w:bCs/>
          <w:sz w:val="28"/>
          <w:szCs w:val="28"/>
        </w:rPr>
        <w:t>τον Μακαριώτατο Αρχιεπίσκοπο Κύπρου</w:t>
      </w:r>
      <w:r w:rsidR="00355527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 κ.κ. Γεώργιο</w:t>
      </w:r>
      <w:r w:rsidR="00CA3C98">
        <w:rPr>
          <w:rFonts w:ascii="Times New Roman" w:hAnsi="Times New Roman" w:cs="Times New Roman"/>
          <w:sz w:val="28"/>
          <w:szCs w:val="28"/>
        </w:rPr>
        <w:t>, ο οποίος</w:t>
      </w:r>
      <w:r w:rsidR="00355527">
        <w:rPr>
          <w:rFonts w:ascii="Times New Roman" w:hAnsi="Times New Roman" w:cs="Times New Roman"/>
          <w:sz w:val="28"/>
          <w:szCs w:val="28"/>
        </w:rPr>
        <w:t>,</w:t>
      </w:r>
      <w:r w:rsidR="00CA3C98">
        <w:rPr>
          <w:rFonts w:ascii="Times New Roman" w:hAnsi="Times New Roman" w:cs="Times New Roman"/>
          <w:sz w:val="28"/>
          <w:szCs w:val="28"/>
        </w:rPr>
        <w:t xml:space="preserve"> </w:t>
      </w:r>
      <w:r w:rsidR="00AF22D2">
        <w:rPr>
          <w:rFonts w:ascii="Times New Roman" w:hAnsi="Times New Roman" w:cs="Times New Roman"/>
          <w:sz w:val="28"/>
          <w:szCs w:val="28"/>
        </w:rPr>
        <w:t>ακολούθως</w:t>
      </w:r>
      <w:r w:rsidR="00355527">
        <w:rPr>
          <w:rFonts w:ascii="Times New Roman" w:hAnsi="Times New Roman" w:cs="Times New Roman"/>
          <w:sz w:val="28"/>
          <w:szCs w:val="28"/>
        </w:rPr>
        <w:t>,</w:t>
      </w:r>
      <w:r w:rsidR="00AF22D2">
        <w:rPr>
          <w:rFonts w:ascii="Times New Roman" w:hAnsi="Times New Roman" w:cs="Times New Roman"/>
          <w:sz w:val="28"/>
          <w:szCs w:val="28"/>
        </w:rPr>
        <w:t xml:space="preserve"> </w:t>
      </w:r>
      <w:r w:rsidR="00CA3C98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θα </w:t>
      </w:r>
      <w:r w:rsidR="00AF22D2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μιλήσει </w:t>
      </w:r>
      <w:r w:rsidR="00355527" w:rsidRPr="008B1CA2">
        <w:rPr>
          <w:rFonts w:ascii="Times New Roman" w:hAnsi="Times New Roman" w:cs="Times New Roman"/>
          <w:b/>
          <w:bCs/>
          <w:sz w:val="28"/>
          <w:szCs w:val="28"/>
        </w:rPr>
        <w:t xml:space="preserve">στην αίθουσα εκδηλώσεων του Πνευματικού Κέντρου </w:t>
      </w:r>
      <w:r w:rsidRPr="008B1CA2">
        <w:rPr>
          <w:rFonts w:ascii="Times New Roman" w:hAnsi="Times New Roman" w:cs="Times New Roman"/>
          <w:b/>
          <w:bCs/>
          <w:sz w:val="28"/>
          <w:szCs w:val="28"/>
        </w:rPr>
        <w:t>για το Κυπριακό Ζήτημα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07890E" w14:textId="502EEBC9" w:rsidR="00560414" w:rsidRDefault="00560414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Την εκδήλωση θα πλαισιώσ</w:t>
      </w:r>
      <w:r w:rsidR="00CA3C98">
        <w:rPr>
          <w:rFonts w:ascii="Times New Roman" w:hAnsi="Times New Roman" w:cs="Times New Roman"/>
          <w:sz w:val="28"/>
          <w:szCs w:val="28"/>
        </w:rPr>
        <w:t>ει</w:t>
      </w:r>
      <w:r>
        <w:rPr>
          <w:rFonts w:ascii="Times New Roman" w:hAnsi="Times New Roman" w:cs="Times New Roman"/>
          <w:sz w:val="28"/>
          <w:szCs w:val="28"/>
        </w:rPr>
        <w:t xml:space="preserve"> το </w:t>
      </w:r>
      <w:r w:rsidRPr="008B1CA2">
        <w:rPr>
          <w:rFonts w:ascii="Times New Roman" w:hAnsi="Times New Roman" w:cs="Times New Roman"/>
          <w:b/>
          <w:bCs/>
          <w:sz w:val="28"/>
          <w:szCs w:val="28"/>
        </w:rPr>
        <w:t>Μουσικό Σχολείο Χανίων</w:t>
      </w:r>
      <w:r w:rsidR="00CA3C98">
        <w:rPr>
          <w:rFonts w:ascii="Times New Roman" w:hAnsi="Times New Roman" w:cs="Times New Roman"/>
          <w:sz w:val="28"/>
          <w:szCs w:val="28"/>
        </w:rPr>
        <w:t>.</w:t>
      </w:r>
    </w:p>
    <w:p w14:paraId="289AE1B7" w14:textId="455EEA09" w:rsidR="009D57E3" w:rsidRDefault="00CA3C98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Διάρκεια Έκθεσης: </w:t>
      </w:r>
      <w:r w:rsidR="00355527">
        <w:rPr>
          <w:rFonts w:ascii="Times New Roman" w:hAnsi="Times New Roman" w:cs="Times New Roman"/>
          <w:sz w:val="28"/>
          <w:szCs w:val="28"/>
        </w:rPr>
        <w:t>16 - 30 Μαρτίου 2025</w:t>
      </w:r>
    </w:p>
    <w:p w14:paraId="3F1B9CCE" w14:textId="5B10529E" w:rsidR="00355527" w:rsidRDefault="00355527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Ώρες Λειτουργίας: 09:00-13:00</w:t>
      </w:r>
    </w:p>
    <w:p w14:paraId="23B2FEAF" w14:textId="71609F8C" w:rsidR="00E76CCF" w:rsidRDefault="00E76CCF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 w:rsidRPr="00E76CCF">
        <w:rPr>
          <w:rFonts w:ascii="Times New Roman" w:hAnsi="Times New Roman" w:cs="Times New Roman"/>
          <w:sz w:val="28"/>
          <w:szCs w:val="28"/>
        </w:rPr>
        <w:t>Συνδιοργάνωση: Περιφερειακή Ενότητα Χανίων, Σύλλογος Κυπρίων Χανίων</w:t>
      </w:r>
    </w:p>
    <w:p w14:paraId="58D1F887" w14:textId="77777777" w:rsidR="009D57E3" w:rsidRDefault="009D57E3" w:rsidP="00083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Είσοδος ελεύθερη.</w:t>
      </w:r>
    </w:p>
    <w:p w14:paraId="47A70622" w14:textId="23629728" w:rsidR="008B1CA2" w:rsidRPr="008B1CA2" w:rsidRDefault="008B1CA2" w:rsidP="008B1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CA2">
        <w:rPr>
          <w:rFonts w:ascii="Times New Roman" w:hAnsi="Times New Roman" w:cs="Times New Roman"/>
          <w:b/>
          <w:bCs/>
          <w:sz w:val="28"/>
          <w:szCs w:val="28"/>
        </w:rPr>
        <w:t>Εκ της Ιεράς Μητροπόλεως Κυδωνίας και Αποκορώνου</w:t>
      </w:r>
    </w:p>
    <w:sectPr w:rsidR="008B1CA2" w:rsidRPr="008B1CA2" w:rsidSect="00083BC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E6B"/>
    <w:rsid w:val="00083BC2"/>
    <w:rsid w:val="000A59F2"/>
    <w:rsid w:val="00355527"/>
    <w:rsid w:val="00401A4F"/>
    <w:rsid w:val="00560414"/>
    <w:rsid w:val="00591907"/>
    <w:rsid w:val="00687D92"/>
    <w:rsid w:val="008B1CA2"/>
    <w:rsid w:val="009D57E3"/>
    <w:rsid w:val="00A8625F"/>
    <w:rsid w:val="00AF22D2"/>
    <w:rsid w:val="00AF55F9"/>
    <w:rsid w:val="00CA3C98"/>
    <w:rsid w:val="00D86BD8"/>
    <w:rsid w:val="00E76CCF"/>
    <w:rsid w:val="00E7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3F00"/>
  <w15:docId w15:val="{80E21DC0-7D43-45C4-9914-31BA2FC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π. Πορφύριος</dc:creator>
  <cp:keywords/>
  <dc:description/>
  <cp:lastModifiedBy>Γραμματειακή Υποστήριξη</cp:lastModifiedBy>
  <cp:revision>5</cp:revision>
  <dcterms:created xsi:type="dcterms:W3CDTF">2025-03-06T19:50:00Z</dcterms:created>
  <dcterms:modified xsi:type="dcterms:W3CDTF">2025-03-11T12:55:00Z</dcterms:modified>
</cp:coreProperties>
</file>