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0AB0" w14:textId="38AF6289" w:rsidR="0054742B" w:rsidRPr="002D200E" w:rsidRDefault="002D200E" w:rsidP="002D200E">
      <w:pPr>
        <w:jc w:val="center"/>
        <w:rPr>
          <w:b/>
          <w:bCs/>
        </w:rPr>
      </w:pPr>
      <w:r w:rsidRPr="002D200E">
        <w:rPr>
          <w:b/>
          <w:bCs/>
        </w:rPr>
        <w:t>ΔΕΛΤΙΟ ΤΥΠΟΥ</w:t>
      </w:r>
    </w:p>
    <w:p w14:paraId="0705D259" w14:textId="6C87CF26" w:rsidR="002D200E" w:rsidRPr="002D200E" w:rsidRDefault="002D200E" w:rsidP="002D200E">
      <w:pPr>
        <w:jc w:val="center"/>
        <w:rPr>
          <w:b/>
          <w:bCs/>
        </w:rPr>
      </w:pPr>
      <w:r w:rsidRPr="002D200E">
        <w:rPr>
          <w:b/>
          <w:bCs/>
        </w:rPr>
        <w:t xml:space="preserve">ΕΚΔΗΛΩΣΗ ΜΝΉΜΗΣ ΓΙΑ ΤΗ ΓΕΝΟΚΤΟΝΙΑ ΤΩΝ ΠΟΝΤΊΩΝ </w:t>
      </w:r>
    </w:p>
    <w:p w14:paraId="1E1524F6" w14:textId="77777777" w:rsidR="002D200E" w:rsidRDefault="002D200E" w:rsidP="002D200E">
      <w:pPr>
        <w:jc w:val="center"/>
      </w:pPr>
    </w:p>
    <w:p w14:paraId="71DAB4AD" w14:textId="28676139" w:rsidR="002D200E" w:rsidRDefault="002D200E" w:rsidP="002D200E">
      <w:pPr>
        <w:jc w:val="both"/>
      </w:pPr>
      <w:r>
        <w:t xml:space="preserve">Ο </w:t>
      </w:r>
      <w:r w:rsidRPr="0038169C">
        <w:rPr>
          <w:b/>
          <w:bCs/>
        </w:rPr>
        <w:t>Σύλλογος Ποντίων Χανίων «Παναγία Σουμελά»</w:t>
      </w:r>
      <w:r>
        <w:t xml:space="preserve">, η </w:t>
      </w:r>
      <w:r w:rsidRPr="0038169C">
        <w:rPr>
          <w:b/>
          <w:bCs/>
        </w:rPr>
        <w:t>Περιφέρεια Κρήτης – Περιφερειακή Ενότητα Χανίων</w:t>
      </w:r>
      <w:r>
        <w:t xml:space="preserve"> και ο </w:t>
      </w:r>
      <w:proofErr w:type="spellStart"/>
      <w:r w:rsidRPr="0038169C">
        <w:rPr>
          <w:b/>
          <w:bCs/>
        </w:rPr>
        <w:t>Παμμικρασιατικός</w:t>
      </w:r>
      <w:proofErr w:type="spellEnd"/>
      <w:r w:rsidRPr="0038169C">
        <w:rPr>
          <w:b/>
          <w:bCs/>
        </w:rPr>
        <w:t xml:space="preserve"> Σύνδεσμος Χανίων</w:t>
      </w:r>
      <w:r>
        <w:t>, συνδιοργανώνουν εκδήλωση Τιμής και Μνήμης για τη Γενοκτονία του Ποντιακού Ελληνισμού</w:t>
      </w:r>
      <w:r w:rsidR="00433184">
        <w:t>, στο πλαίσιο της ανακήρυξης από τη Βουλή των Ελλήνων της 19</w:t>
      </w:r>
      <w:r w:rsidR="00433184" w:rsidRPr="00433184">
        <w:rPr>
          <w:vertAlign w:val="superscript"/>
        </w:rPr>
        <w:t>ης</w:t>
      </w:r>
      <w:r w:rsidR="00433184">
        <w:t xml:space="preserve"> Μαΐου, ως «Ημέρα Μνήμης για τη Γενοκτονία των Ελλήνων στο Μικρασιατικό Πόντο». </w:t>
      </w:r>
    </w:p>
    <w:p w14:paraId="07486366" w14:textId="126ED192" w:rsidR="00433184" w:rsidRPr="0038169C" w:rsidRDefault="00433184" w:rsidP="002D200E">
      <w:pPr>
        <w:jc w:val="both"/>
        <w:rPr>
          <w:b/>
          <w:bCs/>
        </w:rPr>
      </w:pPr>
      <w:r>
        <w:t xml:space="preserve">Η εκδήλωση θα πραγματοποιηθεί την Κυριακή 18 Μαΐου 2025, ώρα </w:t>
      </w:r>
      <w:r w:rsidRPr="0038169C">
        <w:rPr>
          <w:b/>
          <w:bCs/>
        </w:rPr>
        <w:t>8.00 μ.μ</w:t>
      </w:r>
      <w:r>
        <w:t xml:space="preserve">., στο </w:t>
      </w:r>
      <w:r w:rsidRPr="0038169C">
        <w:rPr>
          <w:b/>
          <w:bCs/>
        </w:rPr>
        <w:t xml:space="preserve">Πνευματικό Κέντρο Χανίων. </w:t>
      </w:r>
    </w:p>
    <w:p w14:paraId="1722BB9F" w14:textId="6288B14B" w:rsidR="0038169C" w:rsidRPr="0038169C" w:rsidRDefault="0038169C" w:rsidP="002D200E">
      <w:pPr>
        <w:jc w:val="both"/>
        <w:rPr>
          <w:b/>
          <w:bCs/>
        </w:rPr>
      </w:pPr>
      <w:r w:rsidRPr="0038169C">
        <w:rPr>
          <w:b/>
          <w:bCs/>
        </w:rPr>
        <w:t xml:space="preserve">Είσοδος Ελεύθερη </w:t>
      </w:r>
    </w:p>
    <w:sectPr w:rsidR="0038169C" w:rsidRPr="003816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D1"/>
    <w:rsid w:val="001006D5"/>
    <w:rsid w:val="002D200E"/>
    <w:rsid w:val="0038169C"/>
    <w:rsid w:val="00433184"/>
    <w:rsid w:val="0054742B"/>
    <w:rsid w:val="0097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ABF1"/>
  <w15:chartTrackingRefBased/>
  <w15:docId w15:val="{F664E52C-9BEF-4BD4-AB1D-BA630D97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4D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4D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4D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4D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4D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4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4D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4D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4D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4D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4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2025-05-13T06:16:00Z</dcterms:created>
  <dcterms:modified xsi:type="dcterms:W3CDTF">2025-05-13T06:57:00Z</dcterms:modified>
</cp:coreProperties>
</file>