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4AB3" w14:textId="7F933B30" w:rsidR="0054742B" w:rsidRDefault="00B75ECC" w:rsidP="00B75ECC">
      <w:pPr>
        <w:jc w:val="center"/>
      </w:pPr>
      <w:r>
        <w:t>ΔΕΛΤΙΟ ΤΥΠΟΥ</w:t>
      </w:r>
    </w:p>
    <w:p w14:paraId="51D591BD" w14:textId="6D963A3A" w:rsidR="00B75ECC" w:rsidRDefault="00B75ECC" w:rsidP="00B75ECC">
      <w:pPr>
        <w:jc w:val="center"/>
        <w:rPr>
          <w:b/>
          <w:bCs/>
        </w:rPr>
      </w:pPr>
      <w:r w:rsidRPr="00B75ECC">
        <w:rPr>
          <w:b/>
          <w:bCs/>
        </w:rPr>
        <w:t>ΡΕΣΙΤΑΛ ΠΙΑΝΟΥ</w:t>
      </w:r>
    </w:p>
    <w:p w14:paraId="5FEAF574" w14:textId="77777777" w:rsidR="00B75ECC" w:rsidRDefault="00B75ECC" w:rsidP="00B75ECC">
      <w:pPr>
        <w:jc w:val="center"/>
        <w:rPr>
          <w:b/>
          <w:bCs/>
        </w:rPr>
      </w:pPr>
    </w:p>
    <w:p w14:paraId="068435BE" w14:textId="3A61B575" w:rsidR="00B75ECC" w:rsidRDefault="00B75ECC" w:rsidP="00B75ECC">
      <w:pPr>
        <w:jc w:val="both"/>
        <w:rPr>
          <w:b/>
          <w:bCs/>
        </w:rPr>
      </w:pPr>
      <w:r>
        <w:rPr>
          <w:b/>
          <w:bCs/>
        </w:rPr>
        <w:t xml:space="preserve">Ο Δημήτρης </w:t>
      </w:r>
      <w:proofErr w:type="spellStart"/>
      <w:r>
        <w:rPr>
          <w:b/>
          <w:bCs/>
        </w:rPr>
        <w:t>Ντρουμπογιάννης</w:t>
      </w:r>
      <w:proofErr w:type="spellEnd"/>
      <w:r>
        <w:rPr>
          <w:b/>
          <w:bCs/>
        </w:rPr>
        <w:t xml:space="preserve"> </w:t>
      </w:r>
      <w:r w:rsidRPr="00B75ECC">
        <w:t>ερμηνεύει</w:t>
      </w:r>
      <w:r>
        <w:t xml:space="preserve"> έργα</w:t>
      </w:r>
      <w:r w:rsidRPr="00B75ECC">
        <w:t xml:space="preserve"> από την κλασική </w:t>
      </w:r>
      <w:proofErr w:type="spellStart"/>
      <w:r w:rsidRPr="00B75ECC">
        <w:t>πιανιστική</w:t>
      </w:r>
      <w:proofErr w:type="spellEnd"/>
      <w:r w:rsidRPr="00B75ECC">
        <w:t xml:space="preserve"> </w:t>
      </w:r>
      <w:proofErr w:type="spellStart"/>
      <w:r w:rsidRPr="00B75ECC">
        <w:t>εργογραφία</w:t>
      </w:r>
      <w:proofErr w:type="spellEnd"/>
      <w:r>
        <w:rPr>
          <w:b/>
          <w:bCs/>
        </w:rPr>
        <w:t xml:space="preserve"> </w:t>
      </w:r>
      <w:r w:rsidRPr="00B75ECC">
        <w:t>των</w:t>
      </w:r>
      <w:r>
        <w:rPr>
          <w:b/>
          <w:bCs/>
        </w:rPr>
        <w:t xml:space="preserve"> Μάνου Χατζιδάκι </w:t>
      </w:r>
      <w:r w:rsidRPr="00B75ECC">
        <w:t>και</w:t>
      </w:r>
      <w:r>
        <w:rPr>
          <w:b/>
          <w:bCs/>
        </w:rPr>
        <w:t xml:space="preserve"> Θάνου Μικρούτσικου. </w:t>
      </w:r>
    </w:p>
    <w:p w14:paraId="70980843" w14:textId="2C32FBB9" w:rsidR="00B75ECC" w:rsidRPr="008B17CF" w:rsidRDefault="00B75ECC" w:rsidP="00B75ECC">
      <w:pPr>
        <w:jc w:val="both"/>
        <w:rPr>
          <w:b/>
          <w:bCs/>
        </w:rPr>
      </w:pPr>
      <w:r>
        <w:rPr>
          <w:b/>
          <w:bCs/>
        </w:rPr>
        <w:t xml:space="preserve">Δευτέρα 12 Μαΐου 2025, </w:t>
      </w:r>
      <w:r w:rsidRPr="00C6600F">
        <w:t>ώρα</w:t>
      </w:r>
      <w:r>
        <w:rPr>
          <w:b/>
          <w:bCs/>
        </w:rPr>
        <w:t xml:space="preserve"> 20.30, </w:t>
      </w:r>
      <w:r w:rsidRPr="00C6600F">
        <w:t>στο</w:t>
      </w:r>
      <w:r w:rsidR="008B17CF">
        <w:t xml:space="preserve"> </w:t>
      </w:r>
      <w:r w:rsidR="008B17CF" w:rsidRPr="008B17CF">
        <w:rPr>
          <w:b/>
          <w:bCs/>
        </w:rPr>
        <w:t xml:space="preserve">Μεγάλο </w:t>
      </w:r>
      <w:proofErr w:type="spellStart"/>
      <w:r w:rsidR="008B17CF" w:rsidRPr="008B17CF">
        <w:rPr>
          <w:b/>
          <w:bCs/>
        </w:rPr>
        <w:t>Αρσενάλι</w:t>
      </w:r>
      <w:proofErr w:type="spellEnd"/>
      <w:r w:rsidR="008B17CF" w:rsidRPr="008B17CF">
        <w:rPr>
          <w:b/>
          <w:bCs/>
        </w:rPr>
        <w:t xml:space="preserve"> - ΚΑΜ</w:t>
      </w:r>
      <w:r w:rsidRPr="008B17CF">
        <w:rPr>
          <w:b/>
          <w:bCs/>
        </w:rPr>
        <w:t>.</w:t>
      </w:r>
    </w:p>
    <w:p w14:paraId="2B7E4D88" w14:textId="77777777" w:rsidR="00B75ECC" w:rsidRDefault="00B75ECC" w:rsidP="00B75ECC">
      <w:pPr>
        <w:jc w:val="both"/>
        <w:rPr>
          <w:b/>
          <w:bCs/>
        </w:rPr>
      </w:pPr>
      <w:r>
        <w:rPr>
          <w:b/>
          <w:bCs/>
        </w:rPr>
        <w:t>Είσοδος ελεύθερη.</w:t>
      </w:r>
    </w:p>
    <w:p w14:paraId="77FAB496" w14:textId="77777777" w:rsidR="00B75ECC" w:rsidRDefault="00B75ECC" w:rsidP="00B75ECC">
      <w:pPr>
        <w:jc w:val="both"/>
        <w:rPr>
          <w:b/>
          <w:bCs/>
        </w:rPr>
      </w:pPr>
      <w:proofErr w:type="spellStart"/>
      <w:r w:rsidRPr="00C6600F">
        <w:t>Συνδιοργάνωση</w:t>
      </w:r>
      <w:proofErr w:type="spellEnd"/>
      <w:r w:rsidRPr="00C6600F">
        <w:t>:</w:t>
      </w:r>
      <w:r>
        <w:rPr>
          <w:b/>
          <w:bCs/>
        </w:rPr>
        <w:t xml:space="preserve"> Περιφέρεια Κρήτης – Περιφερειακή Ενότητα Χανίων </w:t>
      </w:r>
    </w:p>
    <w:p w14:paraId="50F7CFDE" w14:textId="705D5DBD" w:rsidR="00B75ECC" w:rsidRPr="00B75ECC" w:rsidRDefault="00B75ECC" w:rsidP="00B75ECC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Δήμος Χανίων  </w:t>
      </w:r>
    </w:p>
    <w:sectPr w:rsidR="00B75ECC" w:rsidRPr="00B75E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BC"/>
    <w:rsid w:val="001331BC"/>
    <w:rsid w:val="003E0AE9"/>
    <w:rsid w:val="0054742B"/>
    <w:rsid w:val="006A44C5"/>
    <w:rsid w:val="008B17CF"/>
    <w:rsid w:val="00B75ECC"/>
    <w:rsid w:val="00C6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9F5A"/>
  <w15:chartTrackingRefBased/>
  <w15:docId w15:val="{2C8D0F92-6DA4-42BA-9268-11F2D06F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33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33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33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33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33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33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33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33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33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33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33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33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331B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331B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331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331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331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331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33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33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33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33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33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331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331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331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33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331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331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 ΖΩΤΟΥ</dc:creator>
  <cp:keywords/>
  <dc:description/>
  <cp:lastModifiedBy>ΑΘΑΝΑΣΙΑ ΖΩΤΟΥ</cp:lastModifiedBy>
  <cp:revision>5</cp:revision>
  <dcterms:created xsi:type="dcterms:W3CDTF">2025-05-06T08:59:00Z</dcterms:created>
  <dcterms:modified xsi:type="dcterms:W3CDTF">2025-05-07T06:46:00Z</dcterms:modified>
</cp:coreProperties>
</file>