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ACF7" w14:textId="7B4477F4" w:rsidR="00DD711C" w:rsidRPr="006813CA" w:rsidRDefault="00362E94" w:rsidP="00362E94">
      <w:pPr>
        <w:ind w:right="43"/>
        <w:rPr>
          <w:rFonts w:ascii="Calibri" w:hAnsi="Calibri"/>
          <w:sz w:val="22"/>
          <w:szCs w:val="22"/>
        </w:rPr>
      </w:pPr>
      <w:r w:rsidRPr="000F46A4">
        <w:rPr>
          <w:rFonts w:ascii="Calibri" w:hAnsi="Calibri"/>
          <w:sz w:val="22"/>
          <w:szCs w:val="22"/>
        </w:rPr>
        <w:t xml:space="preserve"> </w:t>
      </w:r>
      <w:r w:rsidR="005F3A86" w:rsidRPr="006813CA">
        <w:rPr>
          <w:rFonts w:ascii="Calibri" w:hAnsi="Calibri"/>
          <w:sz w:val="24"/>
          <w:szCs w:val="24"/>
        </w:rPr>
        <w:object w:dxaOrig="1170" w:dyaOrig="1350" w14:anchorId="6631E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25pt" o:ole="">
            <v:imagedata r:id="rId8" o:title=""/>
          </v:shape>
          <o:OLEObject Type="Embed" ProgID="PBrush" ShapeID="_x0000_i1025" DrawAspect="Content" ObjectID="_1809249209" r:id="rId9"/>
        </w:object>
      </w:r>
      <w:r w:rsidRPr="006813CA">
        <w:rPr>
          <w:rFonts w:ascii="Calibri" w:hAnsi="Calibri"/>
          <w:sz w:val="22"/>
          <w:szCs w:val="22"/>
        </w:rPr>
        <w:t xml:space="preserve">              </w:t>
      </w:r>
    </w:p>
    <w:p w14:paraId="61AA64BB" w14:textId="772C79EA" w:rsidR="00EB3BE0" w:rsidRPr="006813CA" w:rsidRDefault="00EB3BE0" w:rsidP="00362E94">
      <w:pPr>
        <w:ind w:right="43"/>
        <w:rPr>
          <w:rFonts w:ascii="Calibri" w:hAnsi="Calibri"/>
          <w:sz w:val="22"/>
          <w:szCs w:val="22"/>
        </w:rPr>
      </w:pPr>
      <w:r w:rsidRPr="006813CA">
        <w:rPr>
          <w:rFonts w:ascii="Calibri" w:hAnsi="Calibri"/>
          <w:sz w:val="22"/>
          <w:szCs w:val="22"/>
        </w:rPr>
        <w:tab/>
      </w:r>
      <w:r w:rsidRPr="006813CA">
        <w:rPr>
          <w:rFonts w:ascii="Calibri" w:hAnsi="Calibri"/>
          <w:sz w:val="22"/>
          <w:szCs w:val="22"/>
        </w:rPr>
        <w:tab/>
      </w:r>
      <w:r w:rsidRPr="006813CA">
        <w:rPr>
          <w:rFonts w:ascii="Calibri" w:hAnsi="Calibri"/>
          <w:sz w:val="22"/>
          <w:szCs w:val="22"/>
        </w:rPr>
        <w:tab/>
      </w:r>
      <w:r w:rsidRPr="006813CA">
        <w:rPr>
          <w:rFonts w:ascii="Calibri" w:hAnsi="Calibri"/>
          <w:sz w:val="22"/>
          <w:szCs w:val="22"/>
        </w:rPr>
        <w:tab/>
      </w:r>
      <w:r w:rsidRPr="006813CA">
        <w:rPr>
          <w:rFonts w:ascii="Calibri" w:hAnsi="Calibri"/>
          <w:sz w:val="22"/>
          <w:szCs w:val="22"/>
        </w:rPr>
        <w:tab/>
      </w:r>
      <w:r w:rsidRPr="006813CA">
        <w:rPr>
          <w:rFonts w:ascii="Calibri" w:hAnsi="Calibri"/>
          <w:sz w:val="22"/>
          <w:szCs w:val="22"/>
        </w:rPr>
        <w:tab/>
      </w:r>
      <w:r w:rsidR="0001741F" w:rsidRPr="006813CA">
        <w:rPr>
          <w:rFonts w:ascii="Calibri" w:hAnsi="Calibri"/>
          <w:sz w:val="22"/>
          <w:szCs w:val="22"/>
        </w:rPr>
        <w:t xml:space="preserve">                       </w:t>
      </w:r>
      <w:r w:rsidR="003E7CA4" w:rsidRPr="006813CA">
        <w:rPr>
          <w:rFonts w:ascii="Calibri" w:hAnsi="Calibri"/>
          <w:sz w:val="22"/>
          <w:szCs w:val="22"/>
        </w:rPr>
        <w:t xml:space="preserve"> </w:t>
      </w:r>
      <w:r w:rsidR="005A75D1" w:rsidRPr="006813CA">
        <w:rPr>
          <w:rFonts w:ascii="Calibri" w:hAnsi="Calibri"/>
          <w:sz w:val="22"/>
          <w:szCs w:val="22"/>
        </w:rPr>
        <w:t xml:space="preserve">    </w:t>
      </w:r>
      <w:r w:rsidR="0001741F" w:rsidRPr="006813CA">
        <w:rPr>
          <w:rFonts w:ascii="Calibri" w:hAnsi="Calibri"/>
          <w:b/>
          <w:bCs/>
          <w:sz w:val="22"/>
          <w:szCs w:val="22"/>
        </w:rPr>
        <w:t>ΑΔΑΜ</w:t>
      </w:r>
      <w:r w:rsidR="0001741F" w:rsidRPr="006813CA">
        <w:rPr>
          <w:rFonts w:ascii="Calibri" w:hAnsi="Calibri"/>
          <w:sz w:val="22"/>
          <w:szCs w:val="22"/>
        </w:rPr>
        <w:t>:</w:t>
      </w:r>
    </w:p>
    <w:tbl>
      <w:tblPr>
        <w:tblW w:w="10319" w:type="dxa"/>
        <w:tblInd w:w="392" w:type="dxa"/>
        <w:tblLayout w:type="fixed"/>
        <w:tblLook w:val="0000" w:firstRow="0" w:lastRow="0" w:firstColumn="0" w:lastColumn="0" w:noHBand="0" w:noVBand="0"/>
      </w:tblPr>
      <w:tblGrid>
        <w:gridCol w:w="5159"/>
        <w:gridCol w:w="5160"/>
      </w:tblGrid>
      <w:tr w:rsidR="009F56C8" w:rsidRPr="006813CA" w14:paraId="4B5FD331" w14:textId="77777777" w:rsidTr="00E302FB">
        <w:trPr>
          <w:trHeight w:val="4095"/>
        </w:trPr>
        <w:tc>
          <w:tcPr>
            <w:tcW w:w="5159" w:type="dxa"/>
          </w:tcPr>
          <w:p w14:paraId="7E31A14C" w14:textId="56287DA4" w:rsidR="009F56C8" w:rsidRPr="006813CA" w:rsidRDefault="009F56C8" w:rsidP="00F4729C">
            <w:pPr>
              <w:ind w:right="-58"/>
              <w:rPr>
                <w:rFonts w:ascii="Calibri" w:hAnsi="Calibri"/>
                <w:b/>
                <w:sz w:val="24"/>
                <w:szCs w:val="24"/>
              </w:rPr>
            </w:pPr>
            <w:r w:rsidRPr="006813CA">
              <w:rPr>
                <w:rFonts w:ascii="Calibri" w:hAnsi="Calibri"/>
                <w:b/>
                <w:sz w:val="24"/>
                <w:szCs w:val="24"/>
              </w:rPr>
              <w:t>ΕΛΛΗΝΙΚΗ ΔΗΜΟΚΡΑΤΙΑ</w:t>
            </w:r>
          </w:p>
          <w:p w14:paraId="5105EC80" w14:textId="77777777" w:rsidR="009F56C8" w:rsidRPr="006813CA" w:rsidRDefault="009F56C8" w:rsidP="00F4729C">
            <w:pPr>
              <w:ind w:right="-58"/>
              <w:rPr>
                <w:rFonts w:ascii="Calibri" w:hAnsi="Calibri"/>
                <w:b/>
                <w:sz w:val="24"/>
                <w:szCs w:val="24"/>
              </w:rPr>
            </w:pPr>
            <w:r w:rsidRPr="006813CA">
              <w:rPr>
                <w:rFonts w:ascii="Calibri" w:hAnsi="Calibri"/>
                <w:b/>
                <w:sz w:val="24"/>
                <w:szCs w:val="24"/>
              </w:rPr>
              <w:t>ΠΕΡΙΦΕΡΕΙΑ ΚΡΗΤΗΣ</w:t>
            </w:r>
          </w:p>
          <w:p w14:paraId="6B4EC922" w14:textId="77777777" w:rsidR="009F56C8" w:rsidRPr="006813CA" w:rsidRDefault="009F56C8" w:rsidP="00F4729C">
            <w:pPr>
              <w:ind w:right="-58"/>
              <w:rPr>
                <w:rFonts w:ascii="Calibri" w:hAnsi="Calibri"/>
                <w:b/>
                <w:sz w:val="24"/>
                <w:szCs w:val="24"/>
              </w:rPr>
            </w:pPr>
            <w:r w:rsidRPr="006813CA">
              <w:rPr>
                <w:rFonts w:ascii="Calibri" w:hAnsi="Calibri"/>
                <w:b/>
                <w:sz w:val="24"/>
                <w:szCs w:val="24"/>
              </w:rPr>
              <w:t>ΓΕΝΙΚΗ Δ/ΝΣΗ ΕΣΩΤΕΡΙΚΗΣ ΛΕΙΤΟΥΡΓΙΑΣ</w:t>
            </w:r>
          </w:p>
          <w:p w14:paraId="48870700" w14:textId="77777777" w:rsidR="009F56C8" w:rsidRPr="006813CA" w:rsidRDefault="009F56C8" w:rsidP="00F4729C">
            <w:pPr>
              <w:ind w:right="-58"/>
              <w:rPr>
                <w:rFonts w:ascii="Calibri" w:hAnsi="Calibri"/>
                <w:b/>
                <w:sz w:val="24"/>
                <w:szCs w:val="24"/>
              </w:rPr>
            </w:pPr>
            <w:r w:rsidRPr="006813CA">
              <w:rPr>
                <w:rFonts w:ascii="Calibri" w:hAnsi="Calibri"/>
                <w:b/>
                <w:sz w:val="24"/>
                <w:szCs w:val="24"/>
              </w:rPr>
              <w:t>Δ/ΝΣΗ ΔΙΟΙΚΗΤΙΚΟΥ – ΟΙΚΟΝΟΜΙΚΟΥ</w:t>
            </w:r>
          </w:p>
          <w:p w14:paraId="7F246955" w14:textId="7B25CBCE" w:rsidR="009F56C8" w:rsidRPr="006813CA" w:rsidRDefault="009F56C8" w:rsidP="00F4729C">
            <w:pPr>
              <w:ind w:right="-58"/>
              <w:rPr>
                <w:rFonts w:ascii="Calibri" w:hAnsi="Calibri"/>
                <w:b/>
                <w:sz w:val="24"/>
                <w:szCs w:val="24"/>
              </w:rPr>
            </w:pPr>
            <w:r w:rsidRPr="006813CA">
              <w:rPr>
                <w:rFonts w:ascii="Calibri" w:hAnsi="Calibri"/>
                <w:b/>
                <w:sz w:val="24"/>
                <w:szCs w:val="24"/>
              </w:rPr>
              <w:t>ΠΕΡΙΦΕΡΕΙΑΚΗΣ ΕΝΟΤΗΤΑΣ ΛΑΣΙΘΙΟΥ</w:t>
            </w:r>
          </w:p>
          <w:p w14:paraId="32E9D605" w14:textId="77777777" w:rsidR="009F56C8" w:rsidRPr="006813CA" w:rsidRDefault="009F56C8" w:rsidP="00F4729C">
            <w:pPr>
              <w:ind w:right="-58"/>
              <w:rPr>
                <w:rFonts w:ascii="Calibri" w:hAnsi="Calibri"/>
                <w:b/>
                <w:sz w:val="24"/>
                <w:szCs w:val="24"/>
              </w:rPr>
            </w:pPr>
            <w:r w:rsidRPr="006813CA">
              <w:rPr>
                <w:rFonts w:ascii="Calibri" w:hAnsi="Calibri"/>
                <w:b/>
                <w:sz w:val="24"/>
                <w:szCs w:val="24"/>
              </w:rPr>
              <w:t>ΤΜΗΜΑ ΠΡΟΜΗΘΕΙΩΝ, ΠΡΟΣΟΔΩΝ &amp;</w:t>
            </w:r>
          </w:p>
          <w:p w14:paraId="4FC44645" w14:textId="77777777" w:rsidR="009F56C8" w:rsidRPr="006813CA" w:rsidRDefault="009F56C8" w:rsidP="00F4729C">
            <w:pPr>
              <w:ind w:right="-58"/>
              <w:rPr>
                <w:rFonts w:ascii="Calibri" w:hAnsi="Calibri"/>
                <w:b/>
                <w:sz w:val="24"/>
                <w:szCs w:val="24"/>
              </w:rPr>
            </w:pPr>
            <w:r w:rsidRPr="006813CA">
              <w:rPr>
                <w:rFonts w:ascii="Calibri" w:hAnsi="Calibri"/>
                <w:b/>
                <w:sz w:val="24"/>
                <w:szCs w:val="24"/>
              </w:rPr>
              <w:t xml:space="preserve">ΠΕΡΙΟΥΣΙΑΣ </w:t>
            </w:r>
          </w:p>
          <w:p w14:paraId="278FEB2C" w14:textId="77777777" w:rsidR="00664311" w:rsidRPr="006813CA" w:rsidRDefault="00664311" w:rsidP="00664311">
            <w:pPr>
              <w:overflowPunct w:val="0"/>
              <w:autoSpaceDE w:val="0"/>
              <w:autoSpaceDN w:val="0"/>
              <w:adjustRightInd w:val="0"/>
              <w:jc w:val="both"/>
              <w:rPr>
                <w:rFonts w:ascii="Calibri" w:hAnsi="Calibri" w:cs="Calibri"/>
                <w:bCs/>
                <w:spacing w:val="6"/>
                <w:sz w:val="22"/>
                <w:szCs w:val="22"/>
              </w:rPr>
            </w:pPr>
            <w:proofErr w:type="spellStart"/>
            <w:r w:rsidRPr="006813CA">
              <w:rPr>
                <w:rFonts w:ascii="Calibri" w:hAnsi="Calibri" w:cs="Calibri"/>
                <w:b/>
                <w:spacing w:val="6"/>
                <w:sz w:val="22"/>
                <w:szCs w:val="22"/>
              </w:rPr>
              <w:t>Ταχ</w:t>
            </w:r>
            <w:proofErr w:type="spellEnd"/>
            <w:r w:rsidRPr="006813CA">
              <w:rPr>
                <w:rFonts w:ascii="Calibri" w:hAnsi="Calibri" w:cs="Calibri"/>
                <w:b/>
                <w:spacing w:val="6"/>
                <w:sz w:val="22"/>
                <w:szCs w:val="22"/>
              </w:rPr>
              <w:t>. Δ/</w:t>
            </w:r>
            <w:proofErr w:type="spellStart"/>
            <w:r w:rsidRPr="006813CA">
              <w:rPr>
                <w:rFonts w:ascii="Calibri" w:hAnsi="Calibri" w:cs="Calibri"/>
                <w:b/>
                <w:spacing w:val="6"/>
                <w:sz w:val="22"/>
                <w:szCs w:val="22"/>
              </w:rPr>
              <w:t>νση</w:t>
            </w:r>
            <w:proofErr w:type="spellEnd"/>
            <w:r w:rsidRPr="006813CA">
              <w:rPr>
                <w:rFonts w:ascii="Calibri" w:hAnsi="Calibri" w:cs="Calibri"/>
                <w:b/>
                <w:spacing w:val="6"/>
                <w:sz w:val="22"/>
                <w:szCs w:val="22"/>
              </w:rPr>
              <w:t>:</w:t>
            </w:r>
            <w:r w:rsidRPr="006813CA">
              <w:rPr>
                <w:rFonts w:ascii="Calibri" w:hAnsi="Calibri" w:cs="Calibri"/>
                <w:bCs/>
                <w:spacing w:val="6"/>
                <w:sz w:val="22"/>
                <w:szCs w:val="22"/>
              </w:rPr>
              <w:t xml:space="preserve"> Τέρμα Πολυτεχνείου</w:t>
            </w:r>
          </w:p>
          <w:p w14:paraId="573DB3C0" w14:textId="77777777" w:rsidR="00664311" w:rsidRPr="006813CA" w:rsidRDefault="00664311" w:rsidP="00664311">
            <w:pPr>
              <w:overflowPunct w:val="0"/>
              <w:autoSpaceDE w:val="0"/>
              <w:autoSpaceDN w:val="0"/>
              <w:adjustRightInd w:val="0"/>
              <w:jc w:val="both"/>
              <w:rPr>
                <w:rFonts w:ascii="Calibri" w:hAnsi="Calibri" w:cs="Calibri"/>
                <w:bCs/>
                <w:spacing w:val="6"/>
                <w:sz w:val="22"/>
                <w:szCs w:val="22"/>
              </w:rPr>
            </w:pPr>
            <w:proofErr w:type="spellStart"/>
            <w:r w:rsidRPr="006813CA">
              <w:rPr>
                <w:rFonts w:ascii="Calibri" w:hAnsi="Calibri" w:cs="Calibri"/>
                <w:b/>
                <w:spacing w:val="6"/>
                <w:sz w:val="22"/>
                <w:szCs w:val="22"/>
              </w:rPr>
              <w:t>Ταχ</w:t>
            </w:r>
            <w:proofErr w:type="spellEnd"/>
            <w:r w:rsidRPr="006813CA">
              <w:rPr>
                <w:rFonts w:ascii="Calibri" w:hAnsi="Calibri" w:cs="Calibri"/>
                <w:b/>
                <w:spacing w:val="6"/>
                <w:sz w:val="22"/>
                <w:szCs w:val="22"/>
              </w:rPr>
              <w:t>. Κώδικας:</w:t>
            </w:r>
            <w:r w:rsidRPr="006813CA">
              <w:rPr>
                <w:rFonts w:ascii="Calibri" w:hAnsi="Calibri" w:cs="Calibri"/>
                <w:bCs/>
                <w:spacing w:val="6"/>
                <w:sz w:val="22"/>
                <w:szCs w:val="22"/>
              </w:rPr>
              <w:t xml:space="preserve"> 72100</w:t>
            </w:r>
          </w:p>
          <w:p w14:paraId="7525B280" w14:textId="77777777" w:rsidR="00664311" w:rsidRPr="006813CA" w:rsidRDefault="00664311" w:rsidP="00664311">
            <w:pPr>
              <w:overflowPunct w:val="0"/>
              <w:autoSpaceDE w:val="0"/>
              <w:autoSpaceDN w:val="0"/>
              <w:adjustRightInd w:val="0"/>
              <w:jc w:val="both"/>
              <w:rPr>
                <w:rFonts w:ascii="Calibri" w:hAnsi="Calibri" w:cs="Calibri"/>
                <w:bCs/>
                <w:spacing w:val="6"/>
                <w:sz w:val="22"/>
                <w:szCs w:val="22"/>
              </w:rPr>
            </w:pPr>
            <w:proofErr w:type="spellStart"/>
            <w:r w:rsidRPr="006813CA">
              <w:rPr>
                <w:rFonts w:ascii="Calibri" w:hAnsi="Calibri" w:cs="Calibri"/>
                <w:b/>
                <w:spacing w:val="6"/>
                <w:sz w:val="22"/>
                <w:szCs w:val="22"/>
              </w:rPr>
              <w:t>Πληρ</w:t>
            </w:r>
            <w:proofErr w:type="spellEnd"/>
            <w:r w:rsidRPr="006813CA">
              <w:rPr>
                <w:rFonts w:ascii="Calibri" w:hAnsi="Calibri" w:cs="Calibri"/>
                <w:b/>
                <w:spacing w:val="6"/>
                <w:sz w:val="22"/>
                <w:szCs w:val="22"/>
              </w:rPr>
              <w:t>.:</w:t>
            </w:r>
            <w:r w:rsidRPr="006813CA">
              <w:rPr>
                <w:rFonts w:ascii="Calibri" w:hAnsi="Calibri" w:cs="Calibri"/>
                <w:bCs/>
                <w:spacing w:val="6"/>
                <w:sz w:val="22"/>
                <w:szCs w:val="22"/>
              </w:rPr>
              <w:t xml:space="preserve"> </w:t>
            </w:r>
            <w:proofErr w:type="spellStart"/>
            <w:r w:rsidRPr="006813CA">
              <w:rPr>
                <w:rFonts w:ascii="Calibri" w:hAnsi="Calibri" w:cs="Calibri"/>
                <w:bCs/>
                <w:spacing w:val="6"/>
                <w:sz w:val="22"/>
                <w:szCs w:val="22"/>
              </w:rPr>
              <w:t>Φουντοραδάκης</w:t>
            </w:r>
            <w:proofErr w:type="spellEnd"/>
            <w:r w:rsidRPr="006813CA">
              <w:rPr>
                <w:rFonts w:ascii="Calibri" w:hAnsi="Calibri" w:cs="Calibri"/>
                <w:bCs/>
                <w:spacing w:val="6"/>
                <w:sz w:val="22"/>
                <w:szCs w:val="22"/>
              </w:rPr>
              <w:t xml:space="preserve"> Αρίστος</w:t>
            </w:r>
          </w:p>
          <w:p w14:paraId="423DCBF7" w14:textId="77777777" w:rsidR="00664311" w:rsidRPr="006813CA" w:rsidRDefault="00664311" w:rsidP="00664311">
            <w:pPr>
              <w:overflowPunct w:val="0"/>
              <w:autoSpaceDE w:val="0"/>
              <w:autoSpaceDN w:val="0"/>
              <w:adjustRightInd w:val="0"/>
              <w:jc w:val="both"/>
              <w:rPr>
                <w:rFonts w:ascii="Calibri" w:hAnsi="Calibri" w:cs="Calibri"/>
                <w:spacing w:val="6"/>
                <w:sz w:val="22"/>
                <w:szCs w:val="22"/>
              </w:rPr>
            </w:pPr>
            <w:proofErr w:type="spellStart"/>
            <w:r w:rsidRPr="006813CA">
              <w:rPr>
                <w:rFonts w:ascii="Calibri" w:hAnsi="Calibri" w:cs="Calibri"/>
                <w:b/>
                <w:spacing w:val="6"/>
                <w:sz w:val="22"/>
                <w:szCs w:val="22"/>
              </w:rPr>
              <w:t>Τηλ</w:t>
            </w:r>
            <w:proofErr w:type="spellEnd"/>
            <w:r w:rsidRPr="006813CA">
              <w:rPr>
                <w:rFonts w:ascii="Calibri" w:hAnsi="Calibri" w:cs="Calibri"/>
                <w:b/>
                <w:spacing w:val="6"/>
                <w:sz w:val="22"/>
                <w:szCs w:val="22"/>
              </w:rPr>
              <w:t>.:</w:t>
            </w:r>
            <w:r w:rsidRPr="006813CA">
              <w:rPr>
                <w:rFonts w:ascii="Calibri" w:hAnsi="Calibri" w:cs="Calibri"/>
                <w:bCs/>
                <w:spacing w:val="6"/>
                <w:sz w:val="22"/>
                <w:szCs w:val="22"/>
              </w:rPr>
              <w:t xml:space="preserve"> 2841340334-307</w:t>
            </w:r>
          </w:p>
          <w:p w14:paraId="57C6991F" w14:textId="77777777" w:rsidR="00664311" w:rsidRPr="006813CA" w:rsidRDefault="00664311" w:rsidP="00664311">
            <w:pPr>
              <w:overflowPunct w:val="0"/>
              <w:autoSpaceDE w:val="0"/>
              <w:autoSpaceDN w:val="0"/>
              <w:adjustRightInd w:val="0"/>
              <w:jc w:val="both"/>
              <w:rPr>
                <w:rFonts w:ascii="Calibri" w:hAnsi="Calibri" w:cs="Calibri"/>
                <w:spacing w:val="6"/>
                <w:sz w:val="22"/>
                <w:szCs w:val="22"/>
                <w:lang w:val="en-US"/>
              </w:rPr>
            </w:pPr>
            <w:r w:rsidRPr="006813CA">
              <w:rPr>
                <w:rFonts w:ascii="Calibri" w:hAnsi="Calibri" w:cs="Calibri"/>
                <w:b/>
                <w:bCs/>
                <w:spacing w:val="6"/>
                <w:sz w:val="22"/>
                <w:szCs w:val="22"/>
                <w:lang w:val="en-US"/>
              </w:rPr>
              <w:t>Email:</w:t>
            </w:r>
            <w:r w:rsidRPr="006813CA">
              <w:rPr>
                <w:rFonts w:ascii="Calibri" w:hAnsi="Calibri" w:cs="Calibri"/>
                <w:spacing w:val="6"/>
                <w:sz w:val="22"/>
                <w:szCs w:val="22"/>
                <w:lang w:val="en-US"/>
              </w:rPr>
              <w:t xml:space="preserve"> </w:t>
            </w:r>
            <w:r w:rsidRPr="006813CA">
              <w:rPr>
                <w:rFonts w:ascii="Calibri" w:hAnsi="Calibri"/>
                <w:bCs/>
                <w:color w:val="0000FF"/>
                <w:spacing w:val="6"/>
                <w:sz w:val="24"/>
                <w:szCs w:val="24"/>
                <w:u w:val="single"/>
                <w:lang w:val="en-US"/>
              </w:rPr>
              <w:t>fountoradakis.a@0531.syzefxis.gov.gr</w:t>
            </w:r>
          </w:p>
          <w:p w14:paraId="0603D952" w14:textId="176562E7" w:rsidR="003E7CA4" w:rsidRPr="006813CA" w:rsidRDefault="003E7CA4" w:rsidP="00F4729C">
            <w:pPr>
              <w:ind w:right="-58"/>
              <w:rPr>
                <w:rFonts w:ascii="Calibri" w:hAnsi="Calibri"/>
                <w:b/>
                <w:sz w:val="24"/>
                <w:szCs w:val="24"/>
                <w:lang w:val="en-US"/>
              </w:rPr>
            </w:pPr>
          </w:p>
        </w:tc>
        <w:tc>
          <w:tcPr>
            <w:tcW w:w="5160" w:type="dxa"/>
          </w:tcPr>
          <w:p w14:paraId="5CB4D3B0" w14:textId="41089C7E" w:rsidR="009F56C8" w:rsidRPr="006813CA" w:rsidRDefault="009F56C8" w:rsidP="00F4729C">
            <w:pPr>
              <w:ind w:right="-58"/>
              <w:rPr>
                <w:rFonts w:ascii="Calibri" w:hAnsi="Calibri"/>
                <w:b/>
                <w:sz w:val="24"/>
                <w:szCs w:val="24"/>
              </w:rPr>
            </w:pPr>
            <w:r w:rsidRPr="006813CA">
              <w:rPr>
                <w:rFonts w:ascii="Calibri" w:hAnsi="Calibri"/>
                <w:b/>
                <w:sz w:val="24"/>
                <w:szCs w:val="24"/>
                <w:lang w:val="en-US"/>
              </w:rPr>
              <w:t xml:space="preserve"> </w:t>
            </w:r>
            <w:r w:rsidRPr="006813CA">
              <w:rPr>
                <w:rFonts w:ascii="Calibri" w:hAnsi="Calibri"/>
                <w:b/>
                <w:sz w:val="24"/>
                <w:szCs w:val="24"/>
              </w:rPr>
              <w:t>Άγιος Νικόλαος</w:t>
            </w:r>
            <w:r w:rsidR="008E671F" w:rsidRPr="006813CA">
              <w:rPr>
                <w:rFonts w:ascii="Calibri" w:hAnsi="Calibri"/>
                <w:b/>
                <w:sz w:val="24"/>
                <w:szCs w:val="24"/>
              </w:rPr>
              <w:t>,</w:t>
            </w:r>
            <w:r w:rsidR="00664311" w:rsidRPr="006813CA">
              <w:rPr>
                <w:rFonts w:ascii="Calibri" w:hAnsi="Calibri"/>
                <w:b/>
                <w:sz w:val="24"/>
                <w:szCs w:val="24"/>
              </w:rPr>
              <w:t xml:space="preserve">  </w:t>
            </w:r>
            <w:r w:rsidR="00A2341A" w:rsidRPr="006813CA">
              <w:rPr>
                <w:rFonts w:ascii="Calibri" w:hAnsi="Calibri"/>
                <w:b/>
                <w:sz w:val="24"/>
                <w:szCs w:val="24"/>
              </w:rPr>
              <w:t>20</w:t>
            </w:r>
            <w:r w:rsidR="00664311" w:rsidRPr="006813CA">
              <w:rPr>
                <w:rFonts w:ascii="Calibri" w:hAnsi="Calibri"/>
                <w:b/>
                <w:sz w:val="24"/>
                <w:szCs w:val="24"/>
              </w:rPr>
              <w:t xml:space="preserve"> </w:t>
            </w:r>
            <w:r w:rsidRPr="006813CA">
              <w:rPr>
                <w:rFonts w:ascii="Calibri" w:hAnsi="Calibri"/>
                <w:b/>
                <w:sz w:val="24"/>
                <w:szCs w:val="24"/>
              </w:rPr>
              <w:t>/</w:t>
            </w:r>
            <w:r w:rsidR="00664311" w:rsidRPr="006813CA">
              <w:rPr>
                <w:rFonts w:ascii="Calibri" w:hAnsi="Calibri"/>
                <w:b/>
                <w:sz w:val="24"/>
                <w:szCs w:val="24"/>
              </w:rPr>
              <w:t>0</w:t>
            </w:r>
            <w:r w:rsidR="00022C64" w:rsidRPr="006813CA">
              <w:rPr>
                <w:rFonts w:ascii="Calibri" w:hAnsi="Calibri"/>
                <w:b/>
                <w:sz w:val="24"/>
                <w:szCs w:val="24"/>
              </w:rPr>
              <w:t>5</w:t>
            </w:r>
            <w:r w:rsidR="00A946C7" w:rsidRPr="006813CA">
              <w:rPr>
                <w:rFonts w:ascii="Calibri" w:hAnsi="Calibri"/>
                <w:b/>
                <w:sz w:val="24"/>
                <w:szCs w:val="24"/>
              </w:rPr>
              <w:t>/</w:t>
            </w:r>
            <w:r w:rsidRPr="006813CA">
              <w:rPr>
                <w:rFonts w:ascii="Calibri" w:hAnsi="Calibri"/>
                <w:b/>
                <w:sz w:val="24"/>
                <w:szCs w:val="24"/>
              </w:rPr>
              <w:t>202</w:t>
            </w:r>
            <w:r w:rsidR="00664311" w:rsidRPr="006813CA">
              <w:rPr>
                <w:rFonts w:ascii="Calibri" w:hAnsi="Calibri"/>
                <w:b/>
                <w:sz w:val="24"/>
                <w:szCs w:val="24"/>
              </w:rPr>
              <w:t>5</w:t>
            </w:r>
          </w:p>
          <w:p w14:paraId="2029E9EC" w14:textId="33B324C8" w:rsidR="009F56C8" w:rsidRPr="006813CA" w:rsidRDefault="009F56C8" w:rsidP="00F4729C">
            <w:pPr>
              <w:ind w:right="-58"/>
              <w:rPr>
                <w:rFonts w:ascii="Calibri" w:hAnsi="Calibri"/>
                <w:b/>
                <w:sz w:val="24"/>
                <w:szCs w:val="24"/>
              </w:rPr>
            </w:pPr>
            <w:r w:rsidRPr="006813CA">
              <w:rPr>
                <w:rFonts w:ascii="Calibri" w:hAnsi="Calibri"/>
                <w:b/>
                <w:sz w:val="24"/>
                <w:szCs w:val="24"/>
              </w:rPr>
              <w:t xml:space="preserve"> </w:t>
            </w:r>
            <w:proofErr w:type="spellStart"/>
            <w:r w:rsidRPr="006813CA">
              <w:rPr>
                <w:rFonts w:ascii="Calibri" w:hAnsi="Calibri"/>
                <w:b/>
                <w:sz w:val="24"/>
                <w:szCs w:val="24"/>
              </w:rPr>
              <w:t>Αρ</w:t>
            </w:r>
            <w:proofErr w:type="spellEnd"/>
            <w:r w:rsidRPr="006813CA">
              <w:rPr>
                <w:rFonts w:ascii="Calibri" w:hAnsi="Calibri"/>
                <w:b/>
                <w:sz w:val="24"/>
                <w:szCs w:val="24"/>
              </w:rPr>
              <w:t xml:space="preserve">. </w:t>
            </w:r>
            <w:proofErr w:type="spellStart"/>
            <w:r w:rsidRPr="006813CA">
              <w:rPr>
                <w:rFonts w:ascii="Calibri" w:hAnsi="Calibri"/>
                <w:b/>
                <w:sz w:val="24"/>
                <w:szCs w:val="24"/>
              </w:rPr>
              <w:t>Πρωτ</w:t>
            </w:r>
            <w:proofErr w:type="spellEnd"/>
            <w:r w:rsidRPr="006813CA">
              <w:rPr>
                <w:rFonts w:ascii="Calibri" w:hAnsi="Calibri"/>
                <w:b/>
                <w:sz w:val="24"/>
                <w:szCs w:val="24"/>
              </w:rPr>
              <w:t xml:space="preserve">.: </w:t>
            </w:r>
            <w:r w:rsidR="00664311" w:rsidRPr="006813CA">
              <w:rPr>
                <w:rFonts w:ascii="Calibri" w:hAnsi="Calibri"/>
                <w:b/>
                <w:sz w:val="24"/>
                <w:szCs w:val="24"/>
              </w:rPr>
              <w:t xml:space="preserve"> </w:t>
            </w:r>
            <w:r w:rsidR="00A2341A" w:rsidRPr="006813CA">
              <w:rPr>
                <w:rFonts w:ascii="Calibri" w:hAnsi="Calibri"/>
                <w:b/>
                <w:sz w:val="24"/>
                <w:szCs w:val="24"/>
              </w:rPr>
              <w:t>163105</w:t>
            </w:r>
          </w:p>
          <w:p w14:paraId="02FFB431" w14:textId="77777777" w:rsidR="009F56C8" w:rsidRPr="006813CA" w:rsidRDefault="009F56C8" w:rsidP="00F4729C">
            <w:pPr>
              <w:ind w:right="-58"/>
              <w:rPr>
                <w:rFonts w:ascii="Calibri" w:hAnsi="Calibri"/>
                <w:b/>
                <w:sz w:val="24"/>
                <w:szCs w:val="24"/>
              </w:rPr>
            </w:pPr>
          </w:p>
          <w:p w14:paraId="26B06AC8" w14:textId="77777777" w:rsidR="009F56C8" w:rsidRPr="006813CA" w:rsidRDefault="009F56C8" w:rsidP="00F4729C">
            <w:pPr>
              <w:ind w:right="-58"/>
              <w:rPr>
                <w:rFonts w:ascii="Calibri" w:hAnsi="Calibri"/>
                <w:b/>
                <w:sz w:val="24"/>
                <w:szCs w:val="24"/>
              </w:rPr>
            </w:pPr>
            <w:r w:rsidRPr="006813CA">
              <w:rPr>
                <w:rFonts w:ascii="Calibri" w:hAnsi="Calibri"/>
                <w:b/>
                <w:sz w:val="24"/>
                <w:szCs w:val="24"/>
              </w:rPr>
              <w:t xml:space="preserve">            </w:t>
            </w:r>
          </w:p>
          <w:p w14:paraId="58FD503A" w14:textId="77777777" w:rsidR="009F56C8" w:rsidRPr="006813CA" w:rsidRDefault="009F56C8" w:rsidP="00F4729C">
            <w:pPr>
              <w:ind w:right="-58"/>
              <w:rPr>
                <w:rFonts w:ascii="Calibri" w:hAnsi="Calibri"/>
                <w:b/>
                <w:sz w:val="24"/>
                <w:szCs w:val="24"/>
              </w:rPr>
            </w:pPr>
            <w:r w:rsidRPr="006813CA">
              <w:rPr>
                <w:rFonts w:ascii="Calibri" w:hAnsi="Calibri"/>
                <w:b/>
                <w:sz w:val="24"/>
                <w:szCs w:val="24"/>
              </w:rPr>
              <w:t xml:space="preserve"> </w:t>
            </w:r>
          </w:p>
          <w:p w14:paraId="08FB9C30" w14:textId="73807842" w:rsidR="009F56C8" w:rsidRPr="006813CA" w:rsidRDefault="009F56C8" w:rsidP="00F4729C">
            <w:pPr>
              <w:ind w:right="-58"/>
              <w:rPr>
                <w:rFonts w:ascii="Calibri" w:hAnsi="Calibri"/>
                <w:b/>
                <w:sz w:val="24"/>
                <w:szCs w:val="24"/>
              </w:rPr>
            </w:pPr>
            <w:r w:rsidRPr="006813CA">
              <w:rPr>
                <w:rFonts w:ascii="Calibri" w:hAnsi="Calibri"/>
                <w:b/>
                <w:sz w:val="24"/>
                <w:szCs w:val="24"/>
              </w:rPr>
              <w:t xml:space="preserve"> Προς: </w:t>
            </w:r>
            <w:r w:rsidR="00BB190E" w:rsidRPr="006813CA">
              <w:rPr>
                <w:rFonts w:ascii="Calibri" w:hAnsi="Calibri"/>
                <w:b/>
                <w:sz w:val="24"/>
                <w:szCs w:val="24"/>
              </w:rPr>
              <w:t xml:space="preserve"> </w:t>
            </w:r>
            <w:r w:rsidR="001E5398" w:rsidRPr="006813CA">
              <w:rPr>
                <w:rFonts w:ascii="Calibri" w:hAnsi="Calibri"/>
                <w:b/>
                <w:sz w:val="24"/>
                <w:szCs w:val="24"/>
              </w:rPr>
              <w:t>ΛΑΜΠΡΑΚΗ ΙΩΑΝΝΗ</w:t>
            </w:r>
          </w:p>
          <w:p w14:paraId="002FE2BC" w14:textId="5941A8E8" w:rsidR="001E5398" w:rsidRPr="006813CA" w:rsidRDefault="000A7E1C" w:rsidP="00BB190E">
            <w:pPr>
              <w:ind w:right="-58"/>
              <w:rPr>
                <w:rFonts w:ascii="Calibri" w:hAnsi="Calibri"/>
                <w:b/>
                <w:sz w:val="24"/>
                <w:szCs w:val="24"/>
              </w:rPr>
            </w:pPr>
            <w:r w:rsidRPr="006813CA">
              <w:rPr>
                <w:rFonts w:ascii="Calibri" w:hAnsi="Calibri"/>
                <w:b/>
                <w:sz w:val="24"/>
                <w:szCs w:val="24"/>
              </w:rPr>
              <w:t xml:space="preserve">             </w:t>
            </w:r>
            <w:r w:rsidR="00BB190E" w:rsidRPr="006813CA">
              <w:rPr>
                <w:rFonts w:ascii="Calibri" w:hAnsi="Calibri"/>
                <w:b/>
                <w:sz w:val="24"/>
                <w:szCs w:val="24"/>
              </w:rPr>
              <w:t>Κύπρου 7, Ιεράπετρα</w:t>
            </w:r>
          </w:p>
          <w:p w14:paraId="62B211D9" w14:textId="37C1CC98" w:rsidR="00BB190E" w:rsidRPr="006813CA" w:rsidRDefault="00BB190E" w:rsidP="00BB190E">
            <w:pPr>
              <w:ind w:right="-58" w:firstLine="724"/>
              <w:rPr>
                <w:rFonts w:ascii="Calibri" w:hAnsi="Calibri"/>
                <w:b/>
                <w:sz w:val="24"/>
                <w:szCs w:val="24"/>
              </w:rPr>
            </w:pPr>
            <w:r w:rsidRPr="006813CA">
              <w:rPr>
                <w:rFonts w:ascii="Calibri" w:hAnsi="Calibri"/>
                <w:b/>
                <w:sz w:val="24"/>
                <w:szCs w:val="24"/>
              </w:rPr>
              <w:t>Τ.Κ.: 72200</w:t>
            </w:r>
          </w:p>
          <w:p w14:paraId="252AAFE8" w14:textId="256A75A4" w:rsidR="005A75D1" w:rsidRPr="006813CA" w:rsidRDefault="001E5398" w:rsidP="001E5398">
            <w:pPr>
              <w:ind w:right="-58" w:firstLine="724"/>
              <w:rPr>
                <w:rFonts w:ascii="Calibri" w:hAnsi="Calibri"/>
                <w:b/>
                <w:sz w:val="24"/>
                <w:szCs w:val="24"/>
              </w:rPr>
            </w:pPr>
            <w:proofErr w:type="spellStart"/>
            <w:r w:rsidRPr="006813CA">
              <w:rPr>
                <w:rFonts w:ascii="Calibri" w:hAnsi="Calibri"/>
                <w:b/>
                <w:sz w:val="24"/>
                <w:szCs w:val="24"/>
              </w:rPr>
              <w:t>Τηλ</w:t>
            </w:r>
            <w:proofErr w:type="spellEnd"/>
            <w:r w:rsidRPr="006813CA">
              <w:rPr>
                <w:rFonts w:ascii="Calibri" w:hAnsi="Calibri"/>
                <w:b/>
                <w:sz w:val="24"/>
                <w:szCs w:val="24"/>
              </w:rPr>
              <w:t>.: 2842022894, 6985595161</w:t>
            </w:r>
          </w:p>
          <w:p w14:paraId="7412FF40" w14:textId="0A077A30" w:rsidR="00A9116F" w:rsidRPr="006813CA" w:rsidRDefault="000A7E1C" w:rsidP="001E5398">
            <w:pPr>
              <w:ind w:right="-58"/>
              <w:rPr>
                <w:rFonts w:ascii="Calibri" w:hAnsi="Calibri"/>
                <w:b/>
                <w:sz w:val="24"/>
                <w:szCs w:val="24"/>
              </w:rPr>
            </w:pPr>
            <w:r w:rsidRPr="006813CA">
              <w:rPr>
                <w:rFonts w:ascii="Calibri" w:hAnsi="Calibri"/>
                <w:b/>
                <w:sz w:val="24"/>
                <w:szCs w:val="24"/>
              </w:rPr>
              <w:t xml:space="preserve">              </w:t>
            </w:r>
            <w:r w:rsidRPr="006813CA">
              <w:rPr>
                <w:rFonts w:ascii="Calibri" w:hAnsi="Calibri"/>
                <w:b/>
                <w:sz w:val="24"/>
                <w:szCs w:val="24"/>
                <w:lang w:val="en-US"/>
              </w:rPr>
              <w:t>Email</w:t>
            </w:r>
            <w:r w:rsidRPr="006813CA">
              <w:rPr>
                <w:rFonts w:ascii="Calibri" w:hAnsi="Calibri"/>
                <w:b/>
                <w:sz w:val="24"/>
                <w:szCs w:val="24"/>
              </w:rPr>
              <w:t>:</w:t>
            </w:r>
            <w:r w:rsidR="00A9116F" w:rsidRPr="006813CA">
              <w:rPr>
                <w:rFonts w:ascii="Calibri" w:hAnsi="Calibri"/>
                <w:b/>
                <w:sz w:val="24"/>
                <w:szCs w:val="24"/>
              </w:rPr>
              <w:t xml:space="preserve"> </w:t>
            </w:r>
            <w:r w:rsidR="001E5398" w:rsidRPr="006813CA">
              <w:rPr>
                <w:rFonts w:ascii="Calibri" w:hAnsi="Calibri"/>
                <w:bCs/>
                <w:color w:val="0000FF"/>
                <w:spacing w:val="6"/>
                <w:sz w:val="24"/>
                <w:szCs w:val="24"/>
                <w:u w:val="single"/>
                <w:lang w:val="en-US"/>
              </w:rPr>
              <w:t>info</w:t>
            </w:r>
            <w:r w:rsidR="001E5398" w:rsidRPr="006813CA">
              <w:rPr>
                <w:rFonts w:ascii="Calibri" w:hAnsi="Calibri"/>
                <w:bCs/>
                <w:color w:val="0000FF"/>
                <w:spacing w:val="6"/>
                <w:sz w:val="24"/>
                <w:szCs w:val="24"/>
                <w:u w:val="single"/>
              </w:rPr>
              <w:t>@</w:t>
            </w:r>
            <w:proofErr w:type="spellStart"/>
            <w:r w:rsidR="001E5398" w:rsidRPr="006813CA">
              <w:rPr>
                <w:rFonts w:ascii="Calibri" w:hAnsi="Calibri"/>
                <w:bCs/>
                <w:color w:val="0000FF"/>
                <w:spacing w:val="6"/>
                <w:sz w:val="24"/>
                <w:szCs w:val="24"/>
                <w:u w:val="single"/>
                <w:lang w:val="en-US"/>
              </w:rPr>
              <w:t>fritzyart</w:t>
            </w:r>
            <w:proofErr w:type="spellEnd"/>
            <w:r w:rsidR="001E5398" w:rsidRPr="006813CA">
              <w:rPr>
                <w:rFonts w:ascii="Calibri" w:hAnsi="Calibri"/>
                <w:bCs/>
                <w:color w:val="0000FF"/>
                <w:spacing w:val="6"/>
                <w:sz w:val="24"/>
                <w:szCs w:val="24"/>
                <w:u w:val="single"/>
              </w:rPr>
              <w:t>.</w:t>
            </w:r>
            <w:r w:rsidR="001E5398" w:rsidRPr="006813CA">
              <w:rPr>
                <w:rFonts w:ascii="Calibri" w:hAnsi="Calibri"/>
                <w:bCs/>
                <w:color w:val="0000FF"/>
                <w:spacing w:val="6"/>
                <w:sz w:val="24"/>
                <w:szCs w:val="24"/>
                <w:u w:val="single"/>
                <w:lang w:val="en-US"/>
              </w:rPr>
              <w:t>gr</w:t>
            </w:r>
          </w:p>
          <w:p w14:paraId="18433AF6" w14:textId="77777777" w:rsidR="009F56C8" w:rsidRPr="006813CA" w:rsidRDefault="009F56C8" w:rsidP="00F4729C">
            <w:pPr>
              <w:ind w:right="-58"/>
              <w:rPr>
                <w:rFonts w:ascii="Calibri" w:hAnsi="Calibri"/>
                <w:b/>
                <w:sz w:val="24"/>
                <w:szCs w:val="24"/>
              </w:rPr>
            </w:pPr>
          </w:p>
          <w:p w14:paraId="66399D99" w14:textId="77777777" w:rsidR="009F56C8" w:rsidRPr="006813CA" w:rsidRDefault="009F56C8" w:rsidP="00F4729C">
            <w:pPr>
              <w:ind w:right="-58"/>
              <w:rPr>
                <w:rFonts w:ascii="Calibri" w:hAnsi="Calibri"/>
                <w:b/>
                <w:sz w:val="24"/>
                <w:szCs w:val="24"/>
              </w:rPr>
            </w:pPr>
            <w:r w:rsidRPr="006813CA">
              <w:rPr>
                <w:rFonts w:ascii="Calibri" w:hAnsi="Calibri"/>
                <w:b/>
                <w:sz w:val="24"/>
                <w:szCs w:val="24"/>
              </w:rPr>
              <w:t xml:space="preserve">                                                                           </w:t>
            </w:r>
          </w:p>
        </w:tc>
      </w:tr>
    </w:tbl>
    <w:p w14:paraId="4D9FFEB0" w14:textId="77777777" w:rsidR="00BF3AC2" w:rsidRPr="006813CA" w:rsidRDefault="00BF3AC2" w:rsidP="00E93173">
      <w:pPr>
        <w:ind w:right="-57"/>
        <w:jc w:val="center"/>
        <w:rPr>
          <w:rFonts w:ascii="Calibri" w:hAnsi="Calibri"/>
          <w:b/>
          <w:bCs/>
          <w:sz w:val="24"/>
          <w:szCs w:val="24"/>
        </w:rPr>
      </w:pPr>
    </w:p>
    <w:p w14:paraId="53D64ECF" w14:textId="65F5FB6E" w:rsidR="00E93173" w:rsidRPr="006813CA" w:rsidRDefault="00E93173" w:rsidP="00E93173">
      <w:pPr>
        <w:ind w:right="-57"/>
        <w:jc w:val="center"/>
        <w:rPr>
          <w:rFonts w:ascii="Calibri" w:hAnsi="Calibri"/>
          <w:b/>
          <w:bCs/>
          <w:sz w:val="24"/>
          <w:szCs w:val="24"/>
        </w:rPr>
      </w:pPr>
      <w:r w:rsidRPr="006813CA">
        <w:rPr>
          <w:rFonts w:ascii="Calibri" w:hAnsi="Calibri"/>
          <w:b/>
          <w:bCs/>
          <w:sz w:val="24"/>
          <w:szCs w:val="24"/>
        </w:rPr>
        <w:t xml:space="preserve">Πρόσκληση εκδήλωσης ενδιαφέροντος για την προμήθεια </w:t>
      </w:r>
      <w:bookmarkStart w:id="0" w:name="_Hlk118710551"/>
      <w:r w:rsidR="00227A55" w:rsidRPr="006813CA">
        <w:rPr>
          <w:rFonts w:ascii="Calibri" w:hAnsi="Calibri"/>
          <w:b/>
          <w:bCs/>
          <w:sz w:val="24"/>
          <w:szCs w:val="24"/>
        </w:rPr>
        <w:t>μέσων ατομικής προστασίας για τις Υπηρεσίες</w:t>
      </w:r>
      <w:r w:rsidRPr="006813CA">
        <w:rPr>
          <w:rFonts w:ascii="Calibri" w:hAnsi="Calibri"/>
          <w:b/>
          <w:bCs/>
          <w:sz w:val="24"/>
          <w:szCs w:val="24"/>
        </w:rPr>
        <w:t xml:space="preserve"> </w:t>
      </w:r>
      <w:r w:rsidR="00227A55" w:rsidRPr="006813CA">
        <w:rPr>
          <w:rFonts w:ascii="Calibri" w:hAnsi="Calibri"/>
          <w:b/>
          <w:bCs/>
          <w:sz w:val="24"/>
          <w:szCs w:val="24"/>
        </w:rPr>
        <w:t>της</w:t>
      </w:r>
      <w:r w:rsidRPr="006813CA">
        <w:rPr>
          <w:rFonts w:ascii="Calibri" w:hAnsi="Calibri"/>
          <w:b/>
          <w:bCs/>
          <w:sz w:val="24"/>
          <w:szCs w:val="24"/>
        </w:rPr>
        <w:t xml:space="preserve"> Π.Ε. Λασιθίου</w:t>
      </w:r>
      <w:bookmarkEnd w:id="0"/>
      <w:r w:rsidR="00E55F83" w:rsidRPr="006813CA">
        <w:rPr>
          <w:rFonts w:ascii="Calibri" w:hAnsi="Calibri"/>
          <w:b/>
          <w:bCs/>
          <w:sz w:val="24"/>
          <w:szCs w:val="24"/>
        </w:rPr>
        <w:t xml:space="preserve"> έτους 202</w:t>
      </w:r>
      <w:r w:rsidR="00664311" w:rsidRPr="006813CA">
        <w:rPr>
          <w:rFonts w:ascii="Calibri" w:hAnsi="Calibri"/>
          <w:b/>
          <w:bCs/>
          <w:sz w:val="24"/>
          <w:szCs w:val="24"/>
        </w:rPr>
        <w:t>5</w:t>
      </w:r>
    </w:p>
    <w:p w14:paraId="386980E7" w14:textId="77777777" w:rsidR="008B4CCC" w:rsidRPr="006813CA" w:rsidRDefault="008B4CCC" w:rsidP="00E93173">
      <w:pPr>
        <w:ind w:right="-57"/>
        <w:jc w:val="center"/>
        <w:rPr>
          <w:rFonts w:ascii="Calibri" w:hAnsi="Calibri"/>
          <w:b/>
          <w:bCs/>
          <w:sz w:val="24"/>
          <w:szCs w:val="24"/>
        </w:rPr>
      </w:pPr>
    </w:p>
    <w:p w14:paraId="5F9A2AFF" w14:textId="77777777" w:rsidR="00E93173" w:rsidRPr="006813CA" w:rsidRDefault="00E93173" w:rsidP="00E93173">
      <w:pPr>
        <w:ind w:right="-57"/>
        <w:jc w:val="both"/>
        <w:rPr>
          <w:rFonts w:ascii="Calibri" w:hAnsi="Calibri"/>
          <w:bCs/>
          <w:sz w:val="24"/>
          <w:szCs w:val="24"/>
        </w:rPr>
      </w:pPr>
      <w:r w:rsidRPr="006813CA">
        <w:rPr>
          <w:rFonts w:ascii="Calibri" w:hAnsi="Calibri"/>
          <w:bCs/>
          <w:sz w:val="24"/>
          <w:szCs w:val="24"/>
        </w:rPr>
        <w:tab/>
        <w:t xml:space="preserve">                               </w:t>
      </w:r>
    </w:p>
    <w:p w14:paraId="73D1B97B" w14:textId="77777777" w:rsidR="00DE7611" w:rsidRPr="006813CA" w:rsidRDefault="00DE7611" w:rsidP="00DE7611">
      <w:pPr>
        <w:pStyle w:val="a7"/>
        <w:spacing w:line="360" w:lineRule="auto"/>
        <w:ind w:left="426" w:hanging="426"/>
        <w:rPr>
          <w:rFonts w:ascii="Calibri" w:hAnsi="Calibri"/>
        </w:rPr>
      </w:pPr>
      <w:r w:rsidRPr="006813CA">
        <w:rPr>
          <w:rFonts w:ascii="Calibri" w:hAnsi="Calibri"/>
        </w:rPr>
        <w:t xml:space="preserve">Ο </w:t>
      </w:r>
      <w:proofErr w:type="spellStart"/>
      <w:r w:rsidRPr="006813CA">
        <w:rPr>
          <w:rFonts w:ascii="Calibri" w:hAnsi="Calibri"/>
        </w:rPr>
        <w:t>Αντιπεριφερειάρχης</w:t>
      </w:r>
      <w:proofErr w:type="spellEnd"/>
      <w:r w:rsidRPr="006813CA">
        <w:rPr>
          <w:rFonts w:ascii="Calibri" w:hAnsi="Calibri"/>
        </w:rPr>
        <w:t xml:space="preserve"> Λασιθίου</w:t>
      </w:r>
    </w:p>
    <w:p w14:paraId="4FC59AD2" w14:textId="77777777" w:rsidR="00DE7611" w:rsidRPr="006813CA" w:rsidRDefault="00DE7611" w:rsidP="00DE7611">
      <w:pPr>
        <w:pStyle w:val="a7"/>
        <w:spacing w:line="360" w:lineRule="auto"/>
        <w:ind w:left="426" w:hanging="426"/>
        <w:jc w:val="both"/>
        <w:rPr>
          <w:rFonts w:ascii="Calibri" w:hAnsi="Calibri"/>
        </w:rPr>
      </w:pPr>
      <w:r w:rsidRPr="006813CA">
        <w:rPr>
          <w:rFonts w:ascii="Calibri" w:hAnsi="Calibri"/>
        </w:rPr>
        <w:t>Έχοντας υπόψη:</w:t>
      </w:r>
    </w:p>
    <w:p w14:paraId="6AD13CEF" w14:textId="77777777" w:rsidR="00DE7611" w:rsidRPr="006813CA" w:rsidRDefault="00DE7611" w:rsidP="004B1F3A">
      <w:pPr>
        <w:pStyle w:val="a7"/>
        <w:numPr>
          <w:ilvl w:val="0"/>
          <w:numId w:val="26"/>
        </w:numPr>
        <w:spacing w:line="360" w:lineRule="auto"/>
        <w:ind w:left="426" w:hanging="284"/>
        <w:jc w:val="both"/>
        <w:rPr>
          <w:rFonts w:ascii="Calibri" w:hAnsi="Calibri"/>
        </w:rPr>
      </w:pPr>
      <w:r w:rsidRPr="006813CA">
        <w:rPr>
          <w:rFonts w:ascii="Calibri" w:hAnsi="Calibri"/>
        </w:rPr>
        <w:t>Τις διατάξεις του Ν. 3852/2010 (ΦΕΚ 87 Α΄/7-6-2010) «Νέα Αρχιτεκτονική της Αυτοδιοίκησης και της Αποκεντρωμένης Διοίκησης – Πρόγραμμα Καλλικράτης», όπως ισχύει.</w:t>
      </w:r>
    </w:p>
    <w:p w14:paraId="781B8413" w14:textId="77777777" w:rsidR="00DE7611" w:rsidRPr="006813CA" w:rsidRDefault="00DE7611" w:rsidP="004B1F3A">
      <w:pPr>
        <w:pStyle w:val="a7"/>
        <w:numPr>
          <w:ilvl w:val="0"/>
          <w:numId w:val="26"/>
        </w:numPr>
        <w:spacing w:line="360" w:lineRule="auto"/>
        <w:ind w:left="426" w:hanging="284"/>
        <w:jc w:val="both"/>
        <w:rPr>
          <w:rFonts w:asciiTheme="minorHAnsi" w:hAnsiTheme="minorHAnsi" w:cstheme="minorHAnsi"/>
          <w:bCs/>
        </w:rPr>
      </w:pPr>
      <w:r w:rsidRPr="006813CA">
        <w:rPr>
          <w:rFonts w:asciiTheme="minorHAnsi" w:hAnsiTheme="minorHAnsi" w:cstheme="minorHAnsi"/>
          <w:bCs/>
        </w:rPr>
        <w:t xml:space="preserve">Την με </w:t>
      </w:r>
      <w:proofErr w:type="spellStart"/>
      <w:r w:rsidRPr="006813CA">
        <w:rPr>
          <w:rFonts w:asciiTheme="minorHAnsi" w:hAnsiTheme="minorHAnsi" w:cstheme="minorHAnsi"/>
          <w:bCs/>
        </w:rPr>
        <w:t>αριθμ</w:t>
      </w:r>
      <w:proofErr w:type="spellEnd"/>
      <w:r w:rsidRPr="006813CA">
        <w:rPr>
          <w:rFonts w:asciiTheme="minorHAnsi" w:hAnsiTheme="minorHAnsi" w:cstheme="minorHAnsi"/>
          <w:bCs/>
        </w:rPr>
        <w:t xml:space="preserve">. 1218/16-2-2021 (ΦΕΚ 762 </w:t>
      </w:r>
      <w:proofErr w:type="spellStart"/>
      <w:r w:rsidRPr="006813CA">
        <w:rPr>
          <w:rFonts w:asciiTheme="minorHAnsi" w:hAnsiTheme="minorHAnsi" w:cstheme="minorHAnsi"/>
          <w:bCs/>
        </w:rPr>
        <w:t>τ.Β</w:t>
      </w:r>
      <w:proofErr w:type="spellEnd"/>
      <w:r w:rsidRPr="006813CA">
        <w:rPr>
          <w:rFonts w:asciiTheme="minorHAnsi" w:hAnsiTheme="minorHAnsi" w:cstheme="minorHAnsi"/>
          <w:bCs/>
        </w:rPr>
        <w:t>΄)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60180498" w14:textId="77777777" w:rsidR="00DE7611" w:rsidRPr="006813CA" w:rsidRDefault="00DE7611" w:rsidP="004B1F3A">
      <w:pPr>
        <w:pStyle w:val="a7"/>
        <w:numPr>
          <w:ilvl w:val="0"/>
          <w:numId w:val="26"/>
        </w:numPr>
        <w:spacing w:line="360" w:lineRule="auto"/>
        <w:ind w:left="426" w:hanging="284"/>
        <w:jc w:val="both"/>
        <w:rPr>
          <w:rFonts w:ascii="Calibri" w:hAnsi="Calibri"/>
          <w:bCs/>
        </w:rPr>
      </w:pPr>
      <w:r w:rsidRPr="006813CA">
        <w:rPr>
          <w:rFonts w:ascii="Calibri" w:hAnsi="Calibri"/>
        </w:rPr>
        <w:t xml:space="preserve">Τις Διατάξεις του Ν. 4270/14 «Αρχές δημοσιονομικής διαχείρισης και εποπτείας (ενσωμάτωση της Οδηγίας 2011/85/ΕΕ) – Δημόσιο Λογιστικό και άλλες διατάξεις» </w:t>
      </w:r>
      <w:r w:rsidRPr="006813CA">
        <w:rPr>
          <w:rFonts w:ascii="Calibri" w:hAnsi="Calibri"/>
          <w:bCs/>
        </w:rPr>
        <w:t>όπως τροποποιήθηκε και ισχύει.</w:t>
      </w:r>
    </w:p>
    <w:p w14:paraId="7E8EB007" w14:textId="3808CA7B" w:rsidR="00664311" w:rsidRPr="006813CA" w:rsidRDefault="00DE7611" w:rsidP="004B1F3A">
      <w:pPr>
        <w:pStyle w:val="a7"/>
        <w:numPr>
          <w:ilvl w:val="0"/>
          <w:numId w:val="26"/>
        </w:numPr>
        <w:spacing w:line="360" w:lineRule="auto"/>
        <w:ind w:left="426" w:hanging="284"/>
        <w:jc w:val="both"/>
        <w:rPr>
          <w:rFonts w:ascii="Calibri" w:hAnsi="Calibri"/>
          <w:bCs/>
        </w:rPr>
      </w:pPr>
      <w:r w:rsidRPr="006813CA">
        <w:rPr>
          <w:rFonts w:ascii="Calibri" w:hAnsi="Calibri"/>
        </w:rPr>
        <w:t xml:space="preserve">Τον Ν. 4412/2016 «Δημόσιες συμβάσεις έργων, προμηθειών και υπηρεσιών (προσαρμογή στις Οδηγίες 201/24/ΕΕ και 2014/25/ΕΕ) </w:t>
      </w:r>
      <w:r w:rsidRPr="006813CA">
        <w:rPr>
          <w:rFonts w:ascii="Calibri" w:hAnsi="Calibri"/>
          <w:bCs/>
        </w:rPr>
        <w:t>όπως τροποποιήθηκε και ισχύει.</w:t>
      </w:r>
    </w:p>
    <w:p w14:paraId="49B5A531" w14:textId="4D3AD867" w:rsidR="00664311" w:rsidRPr="006813CA" w:rsidRDefault="00664311" w:rsidP="004B1F3A">
      <w:pPr>
        <w:pStyle w:val="a7"/>
        <w:numPr>
          <w:ilvl w:val="0"/>
          <w:numId w:val="26"/>
        </w:numPr>
        <w:spacing w:line="360" w:lineRule="auto"/>
        <w:ind w:left="426" w:hanging="284"/>
        <w:jc w:val="both"/>
        <w:rPr>
          <w:rFonts w:ascii="Calibri" w:hAnsi="Calibri"/>
          <w:bCs/>
        </w:rPr>
      </w:pPr>
      <w:r w:rsidRPr="006813CA">
        <w:rPr>
          <w:rFonts w:ascii="Calibri" w:hAnsi="Calibri"/>
          <w:bCs/>
        </w:rPr>
        <w:t>Τις διατάξεις της παρ. 19 του άρθρου 5 του Ν. 4623/19 όπως τροποποιήθηκε με την παρ. 8 του άρθρου 10 του Ν. 4625/19.</w:t>
      </w:r>
    </w:p>
    <w:p w14:paraId="6D1436D5" w14:textId="77777777" w:rsidR="00DE7611" w:rsidRPr="006813CA" w:rsidRDefault="00DE7611" w:rsidP="004B1F3A">
      <w:pPr>
        <w:numPr>
          <w:ilvl w:val="0"/>
          <w:numId w:val="26"/>
        </w:numPr>
        <w:spacing w:line="360" w:lineRule="auto"/>
        <w:ind w:left="426" w:right="-902" w:hanging="284"/>
        <w:jc w:val="both"/>
        <w:rPr>
          <w:rFonts w:ascii="Calibri" w:hAnsi="Calibri" w:cs="Tahoma"/>
          <w:sz w:val="24"/>
          <w:szCs w:val="24"/>
        </w:rPr>
      </w:pPr>
      <w:r w:rsidRPr="006813CA">
        <w:rPr>
          <w:rFonts w:ascii="Calibri" w:hAnsi="Calibri"/>
          <w:sz w:val="24"/>
          <w:szCs w:val="24"/>
        </w:rPr>
        <w:t xml:space="preserve">Το Π.Δ. 80/2016 (ΦΕΚ 145/Α/05-08-2016) «Ανάληψη υποχρεώσεων από τους </w:t>
      </w:r>
      <w:proofErr w:type="spellStart"/>
      <w:r w:rsidRPr="006813CA">
        <w:rPr>
          <w:rFonts w:ascii="Calibri" w:hAnsi="Calibri"/>
          <w:sz w:val="24"/>
          <w:szCs w:val="24"/>
        </w:rPr>
        <w:t>Διατάκτες</w:t>
      </w:r>
      <w:proofErr w:type="spellEnd"/>
      <w:r w:rsidRPr="006813CA">
        <w:rPr>
          <w:rFonts w:ascii="Calibri" w:hAnsi="Calibri"/>
          <w:sz w:val="24"/>
          <w:szCs w:val="24"/>
        </w:rPr>
        <w:t xml:space="preserve">» </w:t>
      </w:r>
    </w:p>
    <w:p w14:paraId="4A1C697E" w14:textId="247F2EF7" w:rsidR="005D1A9D" w:rsidRPr="006813CA" w:rsidRDefault="00DE7611" w:rsidP="004B1F3A">
      <w:pPr>
        <w:spacing w:line="360" w:lineRule="auto"/>
        <w:ind w:left="426" w:right="-902"/>
        <w:jc w:val="both"/>
        <w:rPr>
          <w:rFonts w:ascii="Calibri" w:hAnsi="Calibri"/>
        </w:rPr>
      </w:pPr>
      <w:r w:rsidRPr="006813CA">
        <w:rPr>
          <w:rFonts w:ascii="Calibri" w:hAnsi="Calibri"/>
          <w:sz w:val="24"/>
          <w:szCs w:val="24"/>
        </w:rPr>
        <w:t>όπως</w:t>
      </w:r>
      <w:r w:rsidRPr="006813CA">
        <w:rPr>
          <w:rFonts w:ascii="Calibri" w:hAnsi="Calibri"/>
          <w:sz w:val="28"/>
          <w:szCs w:val="28"/>
        </w:rPr>
        <w:t xml:space="preserve"> </w:t>
      </w:r>
      <w:r w:rsidRPr="006813CA">
        <w:rPr>
          <w:rFonts w:ascii="Calibri" w:hAnsi="Calibri"/>
          <w:sz w:val="24"/>
          <w:szCs w:val="24"/>
        </w:rPr>
        <w:t>τροποποιήθηκε και ισχύει</w:t>
      </w:r>
      <w:r w:rsidRPr="006813CA">
        <w:rPr>
          <w:rFonts w:ascii="Calibri" w:hAnsi="Calibri"/>
        </w:rPr>
        <w:t>.</w:t>
      </w:r>
    </w:p>
    <w:p w14:paraId="4AB64B44" w14:textId="5DAB4EE9" w:rsidR="00664311" w:rsidRPr="006813CA" w:rsidRDefault="00664311" w:rsidP="004B1F3A">
      <w:pPr>
        <w:numPr>
          <w:ilvl w:val="0"/>
          <w:numId w:val="26"/>
        </w:numPr>
        <w:spacing w:line="360" w:lineRule="auto"/>
        <w:ind w:left="426" w:right="-902" w:hanging="284"/>
        <w:jc w:val="both"/>
        <w:rPr>
          <w:rFonts w:ascii="Calibri" w:hAnsi="Calibri"/>
          <w:sz w:val="24"/>
          <w:szCs w:val="24"/>
        </w:rPr>
      </w:pPr>
      <w:r w:rsidRPr="006813CA">
        <w:rPr>
          <w:rFonts w:ascii="Calibri" w:hAnsi="Calibri"/>
          <w:sz w:val="24"/>
          <w:szCs w:val="24"/>
        </w:rPr>
        <w:t xml:space="preserve">Την με </w:t>
      </w:r>
      <w:proofErr w:type="spellStart"/>
      <w:r w:rsidRPr="006813CA">
        <w:rPr>
          <w:rFonts w:ascii="Calibri" w:hAnsi="Calibri"/>
          <w:sz w:val="24"/>
          <w:szCs w:val="24"/>
        </w:rPr>
        <w:t>αρ</w:t>
      </w:r>
      <w:proofErr w:type="spellEnd"/>
      <w:r w:rsidRPr="006813CA">
        <w:rPr>
          <w:rFonts w:ascii="Calibri" w:hAnsi="Calibri"/>
          <w:sz w:val="24"/>
          <w:szCs w:val="24"/>
        </w:rPr>
        <w:t xml:space="preserve">. </w:t>
      </w:r>
      <w:proofErr w:type="spellStart"/>
      <w:r w:rsidRPr="006813CA">
        <w:rPr>
          <w:rFonts w:ascii="Calibri" w:hAnsi="Calibri"/>
          <w:sz w:val="24"/>
          <w:szCs w:val="24"/>
        </w:rPr>
        <w:t>πρωτ</w:t>
      </w:r>
      <w:proofErr w:type="spellEnd"/>
      <w:r w:rsidRPr="006813CA">
        <w:rPr>
          <w:rFonts w:ascii="Calibri" w:hAnsi="Calibri"/>
          <w:sz w:val="24"/>
          <w:szCs w:val="24"/>
        </w:rPr>
        <w:t xml:space="preserve">. 10610/11-01-2024 (ΦΕΚ 460 </w:t>
      </w:r>
      <w:proofErr w:type="spellStart"/>
      <w:r w:rsidRPr="006813CA">
        <w:rPr>
          <w:rFonts w:ascii="Calibri" w:hAnsi="Calibri"/>
          <w:sz w:val="24"/>
          <w:szCs w:val="24"/>
        </w:rPr>
        <w:t>τ’Β</w:t>
      </w:r>
      <w:proofErr w:type="spellEnd"/>
      <w:r w:rsidRPr="006813CA">
        <w:rPr>
          <w:rFonts w:ascii="Calibri" w:hAnsi="Calibri"/>
          <w:sz w:val="24"/>
          <w:szCs w:val="24"/>
        </w:rPr>
        <w:t xml:space="preserve">) απόφαση περί μεταβίβασης αρμοδιοτήτων </w:t>
      </w:r>
    </w:p>
    <w:p w14:paraId="4E725BAD" w14:textId="77777777" w:rsidR="00664311" w:rsidRPr="006813CA" w:rsidRDefault="00664311" w:rsidP="004B1F3A">
      <w:pPr>
        <w:spacing w:line="360" w:lineRule="auto"/>
        <w:ind w:left="426" w:right="-902"/>
        <w:jc w:val="both"/>
        <w:rPr>
          <w:rFonts w:ascii="Calibri" w:hAnsi="Calibri"/>
          <w:sz w:val="24"/>
          <w:szCs w:val="24"/>
        </w:rPr>
      </w:pPr>
      <w:r w:rsidRPr="006813CA">
        <w:rPr>
          <w:rFonts w:ascii="Calibri" w:hAnsi="Calibri"/>
          <w:sz w:val="24"/>
          <w:szCs w:val="24"/>
        </w:rPr>
        <w:t xml:space="preserve">στους </w:t>
      </w:r>
      <w:proofErr w:type="spellStart"/>
      <w:r w:rsidRPr="006813CA">
        <w:rPr>
          <w:rFonts w:ascii="Calibri" w:hAnsi="Calibri"/>
          <w:sz w:val="24"/>
          <w:szCs w:val="24"/>
        </w:rPr>
        <w:t>Αντιπεριφερειάρχες</w:t>
      </w:r>
      <w:proofErr w:type="spellEnd"/>
      <w:r w:rsidRPr="006813CA">
        <w:rPr>
          <w:rFonts w:ascii="Calibri" w:hAnsi="Calibri"/>
          <w:sz w:val="24"/>
          <w:szCs w:val="24"/>
        </w:rPr>
        <w:t xml:space="preserve"> Περιφέρειας Κρήτης. </w:t>
      </w:r>
    </w:p>
    <w:p w14:paraId="1433CBE0" w14:textId="30964328" w:rsidR="00664311" w:rsidRPr="006813CA" w:rsidRDefault="00664311" w:rsidP="004B1F3A">
      <w:pPr>
        <w:numPr>
          <w:ilvl w:val="0"/>
          <w:numId w:val="26"/>
        </w:numPr>
        <w:spacing w:line="360" w:lineRule="auto"/>
        <w:ind w:left="426" w:right="-902" w:hanging="284"/>
        <w:jc w:val="both"/>
        <w:rPr>
          <w:rFonts w:ascii="Calibri" w:hAnsi="Calibri"/>
          <w:sz w:val="24"/>
          <w:szCs w:val="24"/>
        </w:rPr>
      </w:pPr>
      <w:r w:rsidRPr="006813CA">
        <w:rPr>
          <w:rFonts w:ascii="Calibri" w:hAnsi="Calibri"/>
          <w:sz w:val="24"/>
          <w:szCs w:val="24"/>
        </w:rPr>
        <w:lastRenderedPageBreak/>
        <w:t xml:space="preserve">Την υπ’ </w:t>
      </w:r>
      <w:proofErr w:type="spellStart"/>
      <w:r w:rsidRPr="006813CA">
        <w:rPr>
          <w:rFonts w:ascii="Calibri" w:hAnsi="Calibri"/>
          <w:sz w:val="24"/>
          <w:szCs w:val="24"/>
        </w:rPr>
        <w:t>αριθμ</w:t>
      </w:r>
      <w:proofErr w:type="spellEnd"/>
      <w:r w:rsidRPr="006813CA">
        <w:rPr>
          <w:rFonts w:ascii="Calibri" w:hAnsi="Calibri"/>
          <w:sz w:val="24"/>
          <w:szCs w:val="24"/>
        </w:rPr>
        <w:t xml:space="preserve">. 466325/30-12-2024 (ΑΔΑ: 6ΔΣΚ7ΛΚ-6Ξ1) παράταση θητείας των χωρικών </w:t>
      </w:r>
    </w:p>
    <w:p w14:paraId="4CE5EB76" w14:textId="2221038E" w:rsidR="00664311" w:rsidRPr="006813CA" w:rsidRDefault="00664311" w:rsidP="004B1F3A">
      <w:pPr>
        <w:numPr>
          <w:ilvl w:val="0"/>
          <w:numId w:val="26"/>
        </w:numPr>
        <w:spacing w:line="360" w:lineRule="auto"/>
        <w:ind w:left="567" w:right="-902" w:hanging="425"/>
        <w:jc w:val="both"/>
        <w:rPr>
          <w:rFonts w:ascii="Calibri" w:hAnsi="Calibri"/>
          <w:sz w:val="24"/>
          <w:szCs w:val="24"/>
        </w:rPr>
      </w:pPr>
      <w:proofErr w:type="spellStart"/>
      <w:r w:rsidRPr="006813CA">
        <w:rPr>
          <w:rFonts w:ascii="Calibri" w:hAnsi="Calibri"/>
          <w:sz w:val="24"/>
          <w:szCs w:val="24"/>
        </w:rPr>
        <w:t>Αντιπεριφερειαρχών</w:t>
      </w:r>
      <w:proofErr w:type="spellEnd"/>
      <w:r w:rsidRPr="006813CA">
        <w:rPr>
          <w:rFonts w:ascii="Calibri" w:hAnsi="Calibri"/>
          <w:sz w:val="24"/>
          <w:szCs w:val="24"/>
        </w:rPr>
        <w:t xml:space="preserve"> στην Περιφέρεια Κρήτης.</w:t>
      </w:r>
    </w:p>
    <w:p w14:paraId="7E6303A3" w14:textId="7E50F1BE" w:rsidR="001B7FB9" w:rsidRPr="006813CA" w:rsidRDefault="00C97FCF" w:rsidP="004B1F3A">
      <w:pPr>
        <w:pStyle w:val="a6"/>
        <w:numPr>
          <w:ilvl w:val="0"/>
          <w:numId w:val="26"/>
        </w:numPr>
        <w:spacing w:line="360" w:lineRule="auto"/>
        <w:ind w:left="567" w:right="-1" w:hanging="425"/>
        <w:jc w:val="both"/>
        <w:rPr>
          <w:rFonts w:ascii="Calibri" w:hAnsi="Calibri"/>
          <w:sz w:val="24"/>
          <w:szCs w:val="24"/>
        </w:rPr>
      </w:pPr>
      <w:r w:rsidRPr="006813CA">
        <w:rPr>
          <w:rFonts w:ascii="Calibri" w:hAnsi="Calibri"/>
          <w:sz w:val="24"/>
          <w:szCs w:val="24"/>
        </w:rPr>
        <w:t xml:space="preserve">Το με </w:t>
      </w:r>
      <w:proofErr w:type="spellStart"/>
      <w:r w:rsidRPr="006813CA">
        <w:rPr>
          <w:rFonts w:ascii="Calibri" w:hAnsi="Calibri"/>
          <w:sz w:val="24"/>
          <w:szCs w:val="24"/>
        </w:rPr>
        <w:t>αρ</w:t>
      </w:r>
      <w:proofErr w:type="spellEnd"/>
      <w:r w:rsidRPr="006813CA">
        <w:rPr>
          <w:rFonts w:ascii="Calibri" w:hAnsi="Calibri"/>
          <w:sz w:val="24"/>
          <w:szCs w:val="24"/>
        </w:rPr>
        <w:t xml:space="preserve">. </w:t>
      </w:r>
      <w:proofErr w:type="spellStart"/>
      <w:r w:rsidRPr="006813CA">
        <w:rPr>
          <w:rFonts w:ascii="Calibri" w:hAnsi="Calibri"/>
          <w:sz w:val="24"/>
          <w:szCs w:val="24"/>
        </w:rPr>
        <w:t>πρωτ</w:t>
      </w:r>
      <w:proofErr w:type="spellEnd"/>
      <w:r w:rsidRPr="006813CA">
        <w:rPr>
          <w:rFonts w:ascii="Calibri" w:hAnsi="Calibri"/>
          <w:sz w:val="24"/>
          <w:szCs w:val="24"/>
        </w:rPr>
        <w:t xml:space="preserve">. 331378/27-10-2022 έγγραφο της εταιρείας </w:t>
      </w:r>
      <w:proofErr w:type="spellStart"/>
      <w:r w:rsidRPr="006813CA">
        <w:rPr>
          <w:rFonts w:ascii="Calibri" w:hAnsi="Calibri"/>
          <w:sz w:val="24"/>
          <w:szCs w:val="24"/>
          <w:lang w:val="en-US"/>
        </w:rPr>
        <w:t>ErgoProlipsis</w:t>
      </w:r>
      <w:proofErr w:type="spellEnd"/>
      <w:r w:rsidR="00BA3798" w:rsidRPr="006813CA">
        <w:rPr>
          <w:rFonts w:ascii="Calibri" w:hAnsi="Calibri"/>
          <w:sz w:val="24"/>
          <w:szCs w:val="24"/>
        </w:rPr>
        <w:t>,</w:t>
      </w:r>
      <w:r w:rsidR="00FD6495" w:rsidRPr="006813CA">
        <w:rPr>
          <w:rFonts w:ascii="Calibri" w:hAnsi="Calibri"/>
          <w:sz w:val="24"/>
          <w:szCs w:val="24"/>
        </w:rPr>
        <w:t xml:space="preserve"> </w:t>
      </w:r>
      <w:r w:rsidR="00BA3798" w:rsidRPr="006813CA">
        <w:rPr>
          <w:rFonts w:ascii="Calibri" w:hAnsi="Calibri"/>
          <w:sz w:val="24"/>
          <w:szCs w:val="24"/>
        </w:rPr>
        <w:t xml:space="preserve">τεχνικός σύμβουλος της Π.Ε. Λασιθίου. </w:t>
      </w:r>
    </w:p>
    <w:p w14:paraId="4E625691" w14:textId="7C91A098" w:rsidR="00C87C93" w:rsidRPr="006813CA" w:rsidRDefault="005D1A9D" w:rsidP="004B1F3A">
      <w:pPr>
        <w:pStyle w:val="a6"/>
        <w:numPr>
          <w:ilvl w:val="0"/>
          <w:numId w:val="26"/>
        </w:numPr>
        <w:spacing w:line="360" w:lineRule="auto"/>
        <w:ind w:left="567" w:right="-902" w:hanging="425"/>
        <w:jc w:val="both"/>
        <w:rPr>
          <w:rFonts w:ascii="Calibri" w:hAnsi="Calibri"/>
          <w:sz w:val="24"/>
          <w:szCs w:val="24"/>
        </w:rPr>
      </w:pPr>
      <w:r w:rsidRPr="006813CA">
        <w:rPr>
          <w:rFonts w:ascii="Calibri" w:hAnsi="Calibri"/>
          <w:sz w:val="24"/>
          <w:szCs w:val="24"/>
        </w:rPr>
        <w:t xml:space="preserve">Το με </w:t>
      </w:r>
      <w:proofErr w:type="spellStart"/>
      <w:r w:rsidRPr="006813CA">
        <w:rPr>
          <w:rFonts w:ascii="Calibri" w:hAnsi="Calibri"/>
          <w:sz w:val="24"/>
          <w:szCs w:val="24"/>
        </w:rPr>
        <w:t>αρ</w:t>
      </w:r>
      <w:proofErr w:type="spellEnd"/>
      <w:r w:rsidRPr="006813CA">
        <w:rPr>
          <w:rFonts w:ascii="Calibri" w:hAnsi="Calibri"/>
          <w:sz w:val="24"/>
          <w:szCs w:val="24"/>
        </w:rPr>
        <w:t xml:space="preserve">. </w:t>
      </w:r>
      <w:proofErr w:type="spellStart"/>
      <w:r w:rsidRPr="006813CA">
        <w:rPr>
          <w:rFonts w:ascii="Calibri" w:hAnsi="Calibri"/>
          <w:sz w:val="24"/>
          <w:szCs w:val="24"/>
        </w:rPr>
        <w:t>πρωτ</w:t>
      </w:r>
      <w:proofErr w:type="spellEnd"/>
      <w:r w:rsidRPr="006813CA">
        <w:rPr>
          <w:rFonts w:ascii="Calibri" w:hAnsi="Calibri"/>
          <w:sz w:val="24"/>
          <w:szCs w:val="24"/>
        </w:rPr>
        <w:t xml:space="preserve">. </w:t>
      </w:r>
      <w:r w:rsidR="0012414E" w:rsidRPr="006813CA">
        <w:rPr>
          <w:rFonts w:ascii="Calibri" w:hAnsi="Calibri"/>
          <w:sz w:val="24"/>
          <w:szCs w:val="24"/>
        </w:rPr>
        <w:t>68015</w:t>
      </w:r>
      <w:r w:rsidRPr="006813CA">
        <w:rPr>
          <w:rFonts w:ascii="Calibri" w:hAnsi="Calibri"/>
          <w:sz w:val="24"/>
          <w:szCs w:val="24"/>
        </w:rPr>
        <w:t>/</w:t>
      </w:r>
      <w:r w:rsidR="0012414E" w:rsidRPr="006813CA">
        <w:rPr>
          <w:rFonts w:ascii="Calibri" w:hAnsi="Calibri"/>
          <w:sz w:val="24"/>
          <w:szCs w:val="24"/>
        </w:rPr>
        <w:t>04-03-2025</w:t>
      </w:r>
      <w:r w:rsidRPr="006813CA">
        <w:rPr>
          <w:rFonts w:ascii="Calibri" w:hAnsi="Calibri"/>
          <w:sz w:val="24"/>
          <w:szCs w:val="24"/>
        </w:rPr>
        <w:t xml:space="preserve"> (ΑΔΑΜ: 2</w:t>
      </w:r>
      <w:r w:rsidR="0012414E" w:rsidRPr="006813CA">
        <w:rPr>
          <w:rFonts w:ascii="Calibri" w:hAnsi="Calibri"/>
          <w:sz w:val="24"/>
          <w:szCs w:val="24"/>
        </w:rPr>
        <w:t>5</w:t>
      </w:r>
      <w:r w:rsidRPr="006813CA">
        <w:rPr>
          <w:rFonts w:ascii="Calibri" w:hAnsi="Calibri"/>
          <w:sz w:val="24"/>
          <w:szCs w:val="24"/>
          <w:lang w:val="en-US"/>
        </w:rPr>
        <w:t>REQ</w:t>
      </w:r>
      <w:r w:rsidRPr="006813CA">
        <w:rPr>
          <w:rFonts w:ascii="Calibri" w:hAnsi="Calibri"/>
          <w:sz w:val="24"/>
          <w:szCs w:val="24"/>
        </w:rPr>
        <w:t>0</w:t>
      </w:r>
      <w:r w:rsidR="0012414E" w:rsidRPr="006813CA">
        <w:rPr>
          <w:rFonts w:ascii="Calibri" w:hAnsi="Calibri"/>
          <w:sz w:val="24"/>
          <w:szCs w:val="24"/>
        </w:rPr>
        <w:t>16400797</w:t>
      </w:r>
      <w:r w:rsidRPr="006813CA">
        <w:rPr>
          <w:rFonts w:ascii="Calibri" w:hAnsi="Calibri"/>
          <w:sz w:val="24"/>
          <w:szCs w:val="24"/>
        </w:rPr>
        <w:t>) αίτημα της Δ/</w:t>
      </w:r>
      <w:proofErr w:type="spellStart"/>
      <w:r w:rsidRPr="006813CA">
        <w:rPr>
          <w:rFonts w:ascii="Calibri" w:hAnsi="Calibri"/>
          <w:sz w:val="24"/>
          <w:szCs w:val="24"/>
        </w:rPr>
        <w:t>νσης</w:t>
      </w:r>
      <w:proofErr w:type="spellEnd"/>
      <w:r w:rsidR="00C87C93" w:rsidRPr="006813CA">
        <w:rPr>
          <w:rFonts w:ascii="Calibri" w:hAnsi="Calibri"/>
          <w:sz w:val="24"/>
          <w:szCs w:val="24"/>
        </w:rPr>
        <w:t xml:space="preserve"> </w:t>
      </w:r>
    </w:p>
    <w:p w14:paraId="4132A179" w14:textId="3BDDFDE7" w:rsidR="005D1A9D" w:rsidRPr="006813CA" w:rsidRDefault="005D1A9D" w:rsidP="004B1F3A">
      <w:pPr>
        <w:pStyle w:val="a6"/>
        <w:spacing w:line="360" w:lineRule="auto"/>
        <w:ind w:left="426" w:right="-902" w:firstLine="141"/>
        <w:jc w:val="both"/>
        <w:rPr>
          <w:rFonts w:ascii="Calibri" w:hAnsi="Calibri"/>
          <w:sz w:val="24"/>
          <w:szCs w:val="24"/>
        </w:rPr>
      </w:pPr>
      <w:r w:rsidRPr="006813CA">
        <w:rPr>
          <w:rFonts w:ascii="Calibri" w:hAnsi="Calibri"/>
          <w:sz w:val="24"/>
          <w:szCs w:val="24"/>
        </w:rPr>
        <w:t>Διοικητικού Οικονομικού.</w:t>
      </w:r>
    </w:p>
    <w:p w14:paraId="2D74E064" w14:textId="557C1DAE" w:rsidR="00E302FB" w:rsidRPr="006813CA" w:rsidRDefault="00DE7611" w:rsidP="004B1F3A">
      <w:pPr>
        <w:pStyle w:val="a6"/>
        <w:numPr>
          <w:ilvl w:val="0"/>
          <w:numId w:val="26"/>
        </w:numPr>
        <w:spacing w:line="360" w:lineRule="auto"/>
        <w:ind w:left="567" w:right="-147" w:hanging="425"/>
        <w:jc w:val="both"/>
        <w:rPr>
          <w:rFonts w:ascii="Calibri" w:hAnsi="Calibri" w:cs="Tahoma"/>
          <w:bCs/>
          <w:i/>
          <w:sz w:val="24"/>
          <w:szCs w:val="24"/>
        </w:rPr>
      </w:pPr>
      <w:r w:rsidRPr="006813CA">
        <w:rPr>
          <w:rFonts w:ascii="Calibri" w:hAnsi="Calibri" w:cs="Tahoma"/>
          <w:sz w:val="24"/>
          <w:szCs w:val="24"/>
        </w:rPr>
        <w:t xml:space="preserve">Την </w:t>
      </w:r>
      <w:r w:rsidR="000B4045" w:rsidRPr="006813CA">
        <w:rPr>
          <w:rFonts w:ascii="Calibri" w:hAnsi="Calibri" w:cs="Tahoma"/>
          <w:sz w:val="24"/>
          <w:szCs w:val="24"/>
        </w:rPr>
        <w:t xml:space="preserve">με </w:t>
      </w:r>
      <w:proofErr w:type="spellStart"/>
      <w:r w:rsidR="000B4045" w:rsidRPr="006813CA">
        <w:rPr>
          <w:rFonts w:ascii="Calibri" w:hAnsi="Calibri" w:cs="Tahoma"/>
          <w:sz w:val="24"/>
          <w:szCs w:val="24"/>
        </w:rPr>
        <w:t>α.α</w:t>
      </w:r>
      <w:proofErr w:type="spellEnd"/>
      <w:r w:rsidRPr="006813CA">
        <w:rPr>
          <w:rFonts w:ascii="Calibri" w:hAnsi="Calibri" w:cs="Tahoma"/>
          <w:sz w:val="24"/>
          <w:szCs w:val="24"/>
        </w:rPr>
        <w:t xml:space="preserve"> </w:t>
      </w:r>
      <w:r w:rsidR="0012414E" w:rsidRPr="006813CA">
        <w:rPr>
          <w:rFonts w:ascii="Calibri" w:hAnsi="Calibri" w:cs="Tahoma"/>
          <w:sz w:val="24"/>
          <w:szCs w:val="24"/>
        </w:rPr>
        <w:t>1404/12-03-2025</w:t>
      </w:r>
      <w:r w:rsidR="005D1A9D" w:rsidRPr="006813CA">
        <w:rPr>
          <w:rFonts w:ascii="Calibri" w:hAnsi="Calibri" w:cs="Tahoma"/>
          <w:sz w:val="24"/>
          <w:szCs w:val="24"/>
        </w:rPr>
        <w:t xml:space="preserve"> (ΑΔΑΜ: 2</w:t>
      </w:r>
      <w:r w:rsidR="0012414E" w:rsidRPr="006813CA">
        <w:rPr>
          <w:rFonts w:ascii="Calibri" w:hAnsi="Calibri" w:cs="Tahoma"/>
          <w:sz w:val="24"/>
          <w:szCs w:val="24"/>
        </w:rPr>
        <w:t>5</w:t>
      </w:r>
      <w:r w:rsidR="005D1A9D" w:rsidRPr="006813CA">
        <w:rPr>
          <w:rFonts w:ascii="Calibri" w:hAnsi="Calibri" w:cs="Tahoma"/>
          <w:sz w:val="24"/>
          <w:szCs w:val="24"/>
          <w:lang w:val="en-US"/>
        </w:rPr>
        <w:t>REQ</w:t>
      </w:r>
      <w:r w:rsidR="005D1A9D" w:rsidRPr="006813CA">
        <w:rPr>
          <w:rFonts w:ascii="Calibri" w:hAnsi="Calibri" w:cs="Tahoma"/>
          <w:sz w:val="24"/>
          <w:szCs w:val="24"/>
        </w:rPr>
        <w:t>0</w:t>
      </w:r>
      <w:r w:rsidR="0012414E" w:rsidRPr="006813CA">
        <w:rPr>
          <w:rFonts w:ascii="Calibri" w:hAnsi="Calibri" w:cs="Tahoma"/>
          <w:sz w:val="24"/>
          <w:szCs w:val="24"/>
        </w:rPr>
        <w:t>16454020</w:t>
      </w:r>
      <w:r w:rsidR="005D1A9D" w:rsidRPr="006813CA">
        <w:rPr>
          <w:rFonts w:ascii="Calibri" w:hAnsi="Calibri" w:cs="Tahoma"/>
          <w:sz w:val="24"/>
          <w:szCs w:val="24"/>
        </w:rPr>
        <w:t>)</w:t>
      </w:r>
      <w:r w:rsidR="00DA32A3" w:rsidRPr="006813CA">
        <w:rPr>
          <w:rFonts w:ascii="Calibri" w:hAnsi="Calibri" w:cs="Tahoma"/>
          <w:sz w:val="24"/>
          <w:szCs w:val="24"/>
        </w:rPr>
        <w:t xml:space="preserve"> </w:t>
      </w:r>
      <w:r w:rsidRPr="006813CA">
        <w:rPr>
          <w:rFonts w:ascii="Calibri" w:hAnsi="Calibri" w:cs="Tahoma"/>
          <w:sz w:val="24"/>
          <w:szCs w:val="24"/>
        </w:rPr>
        <w:t>απόφαση ανάληψης υποχρέωσης.</w:t>
      </w:r>
    </w:p>
    <w:p w14:paraId="5CBA35D6" w14:textId="77777777" w:rsidR="00BF3AC2" w:rsidRPr="006813CA" w:rsidRDefault="00BF3AC2" w:rsidP="00E93173">
      <w:pPr>
        <w:spacing w:line="360" w:lineRule="auto"/>
        <w:jc w:val="center"/>
        <w:rPr>
          <w:rFonts w:ascii="Calibri" w:hAnsi="Calibri"/>
          <w:b/>
          <w:bCs/>
          <w:sz w:val="24"/>
          <w:szCs w:val="24"/>
        </w:rPr>
      </w:pPr>
    </w:p>
    <w:p w14:paraId="0C4AB9BE" w14:textId="77777777" w:rsidR="00D83CEE" w:rsidRPr="006813CA" w:rsidRDefault="000A7E1C" w:rsidP="00E93173">
      <w:pPr>
        <w:spacing w:line="360" w:lineRule="auto"/>
        <w:jc w:val="center"/>
        <w:rPr>
          <w:rFonts w:ascii="Calibri" w:hAnsi="Calibri"/>
          <w:b/>
          <w:bCs/>
          <w:sz w:val="24"/>
          <w:szCs w:val="24"/>
        </w:rPr>
      </w:pPr>
      <w:r w:rsidRPr="006813CA">
        <w:rPr>
          <w:rFonts w:ascii="Calibri" w:hAnsi="Calibri"/>
          <w:b/>
          <w:bCs/>
          <w:sz w:val="24"/>
          <w:szCs w:val="24"/>
        </w:rPr>
        <w:t>σας καλεί</w:t>
      </w:r>
    </w:p>
    <w:p w14:paraId="7FB80A81" w14:textId="2DB177B9" w:rsidR="00E93173" w:rsidRPr="006813CA" w:rsidRDefault="00E93173" w:rsidP="00E93173">
      <w:pPr>
        <w:spacing w:line="360" w:lineRule="auto"/>
        <w:jc w:val="center"/>
        <w:rPr>
          <w:rFonts w:ascii="Calibri" w:hAnsi="Calibri"/>
          <w:b/>
          <w:bCs/>
          <w:sz w:val="24"/>
          <w:szCs w:val="24"/>
        </w:rPr>
      </w:pPr>
      <w:r w:rsidRPr="006813CA">
        <w:rPr>
          <w:rFonts w:ascii="Calibri" w:hAnsi="Calibri"/>
          <w:b/>
          <w:bCs/>
          <w:sz w:val="24"/>
          <w:szCs w:val="24"/>
        </w:rPr>
        <w:t xml:space="preserve"> </w:t>
      </w:r>
    </w:p>
    <w:p w14:paraId="65574DA5" w14:textId="0EFC57F8" w:rsidR="009F1E68" w:rsidRPr="006813CA" w:rsidRDefault="000A7E1C" w:rsidP="00E93173">
      <w:pPr>
        <w:spacing w:line="360" w:lineRule="auto"/>
        <w:ind w:right="-57"/>
        <w:jc w:val="both"/>
        <w:rPr>
          <w:rFonts w:ascii="Calibri" w:hAnsi="Calibri"/>
          <w:bCs/>
          <w:sz w:val="24"/>
          <w:szCs w:val="24"/>
        </w:rPr>
      </w:pPr>
      <w:r w:rsidRPr="006813CA">
        <w:rPr>
          <w:rFonts w:ascii="Calibri" w:hAnsi="Calibri"/>
          <w:bCs/>
          <w:sz w:val="24"/>
          <w:szCs w:val="24"/>
        </w:rPr>
        <w:t xml:space="preserve">να υποβάλλετε </w:t>
      </w:r>
      <w:r w:rsidR="00E93173" w:rsidRPr="006813CA">
        <w:rPr>
          <w:rFonts w:ascii="Calibri" w:hAnsi="Calibri"/>
          <w:bCs/>
          <w:sz w:val="24"/>
          <w:szCs w:val="24"/>
        </w:rPr>
        <w:t>έγγραφ</w:t>
      </w:r>
      <w:r w:rsidRPr="006813CA">
        <w:rPr>
          <w:rFonts w:ascii="Calibri" w:hAnsi="Calibri"/>
          <w:bCs/>
          <w:sz w:val="24"/>
          <w:szCs w:val="24"/>
        </w:rPr>
        <w:t>η</w:t>
      </w:r>
      <w:r w:rsidR="00E93173" w:rsidRPr="006813CA">
        <w:rPr>
          <w:rFonts w:ascii="Calibri" w:hAnsi="Calibri"/>
          <w:bCs/>
          <w:sz w:val="24"/>
          <w:szCs w:val="24"/>
        </w:rPr>
        <w:t xml:space="preserve"> κλειστ</w:t>
      </w:r>
      <w:r w:rsidRPr="006813CA">
        <w:rPr>
          <w:rFonts w:ascii="Calibri" w:hAnsi="Calibri"/>
          <w:bCs/>
          <w:sz w:val="24"/>
          <w:szCs w:val="24"/>
        </w:rPr>
        <w:t>ή</w:t>
      </w:r>
      <w:r w:rsidR="00E93173" w:rsidRPr="006813CA">
        <w:rPr>
          <w:rFonts w:ascii="Calibri" w:hAnsi="Calibri"/>
          <w:bCs/>
          <w:sz w:val="24"/>
          <w:szCs w:val="24"/>
        </w:rPr>
        <w:t xml:space="preserve"> οικονομικ</w:t>
      </w:r>
      <w:r w:rsidRPr="006813CA">
        <w:rPr>
          <w:rFonts w:ascii="Calibri" w:hAnsi="Calibri"/>
          <w:bCs/>
          <w:sz w:val="24"/>
          <w:szCs w:val="24"/>
        </w:rPr>
        <w:t>ή</w:t>
      </w:r>
      <w:r w:rsidR="00E93173" w:rsidRPr="006813CA">
        <w:rPr>
          <w:rFonts w:ascii="Calibri" w:hAnsi="Calibri"/>
          <w:bCs/>
          <w:sz w:val="24"/>
          <w:szCs w:val="24"/>
        </w:rPr>
        <w:t xml:space="preserve"> προσφορ</w:t>
      </w:r>
      <w:r w:rsidRPr="006813CA">
        <w:rPr>
          <w:rFonts w:ascii="Calibri" w:hAnsi="Calibri"/>
          <w:bCs/>
          <w:sz w:val="24"/>
          <w:szCs w:val="24"/>
        </w:rPr>
        <w:t>ά</w:t>
      </w:r>
      <w:r w:rsidR="00E93173" w:rsidRPr="006813CA">
        <w:rPr>
          <w:rFonts w:ascii="Calibri" w:hAnsi="Calibri"/>
          <w:bCs/>
          <w:sz w:val="24"/>
          <w:szCs w:val="24"/>
        </w:rPr>
        <w:t xml:space="preserve"> στην Περιφερειακή Ενότητα Λασιθίου, Δ/</w:t>
      </w:r>
      <w:proofErr w:type="spellStart"/>
      <w:r w:rsidR="00E93173" w:rsidRPr="006813CA">
        <w:rPr>
          <w:rFonts w:ascii="Calibri" w:hAnsi="Calibri"/>
          <w:bCs/>
          <w:sz w:val="24"/>
          <w:szCs w:val="24"/>
        </w:rPr>
        <w:t>νση</w:t>
      </w:r>
      <w:proofErr w:type="spellEnd"/>
      <w:r w:rsidR="00E93173" w:rsidRPr="006813CA">
        <w:rPr>
          <w:rFonts w:ascii="Calibri" w:hAnsi="Calibri"/>
          <w:bCs/>
          <w:sz w:val="24"/>
          <w:szCs w:val="24"/>
        </w:rPr>
        <w:t xml:space="preserve"> Διοικητικού – Οικονομικού, Τμήμα Προμηθειών</w:t>
      </w:r>
      <w:r w:rsidR="00BE2990" w:rsidRPr="006813CA">
        <w:rPr>
          <w:rFonts w:ascii="Calibri" w:hAnsi="Calibri"/>
          <w:bCs/>
          <w:sz w:val="24"/>
          <w:szCs w:val="24"/>
        </w:rPr>
        <w:t xml:space="preserve"> Προσόδων και Περιουσίας</w:t>
      </w:r>
      <w:r w:rsidR="00E93173" w:rsidRPr="006813CA">
        <w:rPr>
          <w:rFonts w:ascii="Calibri" w:hAnsi="Calibri"/>
          <w:bCs/>
          <w:sz w:val="24"/>
          <w:szCs w:val="24"/>
        </w:rPr>
        <w:t xml:space="preserve"> </w:t>
      </w:r>
      <w:r w:rsidR="00E93173" w:rsidRPr="006813CA">
        <w:rPr>
          <w:rFonts w:ascii="Calibri" w:hAnsi="Calibri"/>
          <w:b/>
          <w:bCs/>
          <w:sz w:val="24"/>
          <w:szCs w:val="24"/>
        </w:rPr>
        <w:t>έως τη</w:t>
      </w:r>
      <w:r w:rsidR="003257F6" w:rsidRPr="006813CA">
        <w:rPr>
          <w:rFonts w:ascii="Calibri" w:hAnsi="Calibri"/>
          <w:b/>
          <w:bCs/>
          <w:sz w:val="24"/>
          <w:szCs w:val="24"/>
        </w:rPr>
        <w:t xml:space="preserve"> Παρασκευή  30</w:t>
      </w:r>
      <w:r w:rsidR="003E7CA4" w:rsidRPr="006813CA">
        <w:rPr>
          <w:rFonts w:ascii="Calibri" w:hAnsi="Calibri"/>
          <w:b/>
          <w:bCs/>
          <w:sz w:val="24"/>
          <w:szCs w:val="24"/>
        </w:rPr>
        <w:t>/</w:t>
      </w:r>
      <w:r w:rsidR="00AD5B97" w:rsidRPr="006813CA">
        <w:rPr>
          <w:rFonts w:ascii="Calibri" w:hAnsi="Calibri"/>
          <w:b/>
          <w:bCs/>
          <w:sz w:val="24"/>
          <w:szCs w:val="24"/>
        </w:rPr>
        <w:t>0</w:t>
      </w:r>
      <w:r w:rsidR="00A14D67" w:rsidRPr="006813CA">
        <w:rPr>
          <w:rFonts w:ascii="Calibri" w:hAnsi="Calibri"/>
          <w:b/>
          <w:bCs/>
          <w:sz w:val="24"/>
          <w:szCs w:val="24"/>
        </w:rPr>
        <w:t>5</w:t>
      </w:r>
      <w:r w:rsidR="003E7CA4" w:rsidRPr="006813CA">
        <w:rPr>
          <w:rFonts w:ascii="Calibri" w:hAnsi="Calibri"/>
          <w:b/>
          <w:bCs/>
          <w:sz w:val="24"/>
          <w:szCs w:val="24"/>
        </w:rPr>
        <w:t>/202</w:t>
      </w:r>
      <w:r w:rsidR="00AD5B97" w:rsidRPr="006813CA">
        <w:rPr>
          <w:rFonts w:ascii="Calibri" w:hAnsi="Calibri"/>
          <w:b/>
          <w:bCs/>
          <w:sz w:val="24"/>
          <w:szCs w:val="24"/>
        </w:rPr>
        <w:t>5</w:t>
      </w:r>
      <w:r w:rsidR="00E93173" w:rsidRPr="006813CA">
        <w:rPr>
          <w:rFonts w:ascii="Calibri" w:hAnsi="Calibri"/>
          <w:b/>
          <w:bCs/>
          <w:sz w:val="24"/>
          <w:szCs w:val="24"/>
        </w:rPr>
        <w:t xml:space="preserve"> και ώρα 14:00</w:t>
      </w:r>
      <w:r w:rsidR="004C0933" w:rsidRPr="006813CA">
        <w:rPr>
          <w:rFonts w:ascii="Calibri" w:hAnsi="Calibri"/>
          <w:b/>
          <w:bCs/>
          <w:sz w:val="24"/>
          <w:szCs w:val="24"/>
        </w:rPr>
        <w:t xml:space="preserve"> </w:t>
      </w:r>
      <w:r w:rsidR="00E93173" w:rsidRPr="006813CA">
        <w:rPr>
          <w:rFonts w:ascii="Calibri" w:hAnsi="Calibri"/>
          <w:b/>
          <w:bCs/>
          <w:sz w:val="24"/>
          <w:szCs w:val="24"/>
        </w:rPr>
        <w:t>μ.μ.</w:t>
      </w:r>
      <w:r w:rsidRPr="006813CA">
        <w:rPr>
          <w:rFonts w:ascii="Calibri" w:hAnsi="Calibri"/>
          <w:b/>
          <w:bCs/>
          <w:sz w:val="24"/>
          <w:szCs w:val="24"/>
        </w:rPr>
        <w:t>,</w:t>
      </w:r>
      <w:r w:rsidR="00E93173" w:rsidRPr="006813CA">
        <w:rPr>
          <w:rFonts w:ascii="Calibri" w:hAnsi="Calibri"/>
          <w:bCs/>
          <w:sz w:val="24"/>
          <w:szCs w:val="24"/>
        </w:rPr>
        <w:t xml:space="preserve"> για την προμήθεια </w:t>
      </w:r>
      <w:bookmarkStart w:id="1" w:name="_Hlk118718676"/>
      <w:r w:rsidR="00227A55" w:rsidRPr="006813CA">
        <w:rPr>
          <w:rFonts w:ascii="Calibri" w:hAnsi="Calibri"/>
          <w:sz w:val="24"/>
          <w:szCs w:val="24"/>
        </w:rPr>
        <w:t xml:space="preserve">μέσων ατομικής προστασίας </w:t>
      </w:r>
      <w:r w:rsidR="002A7007" w:rsidRPr="006813CA">
        <w:rPr>
          <w:rFonts w:ascii="Calibri" w:hAnsi="Calibri"/>
          <w:sz w:val="24"/>
          <w:szCs w:val="24"/>
        </w:rPr>
        <w:t xml:space="preserve">για τους υπαλλήλους των Υπηρεσιών </w:t>
      </w:r>
      <w:r w:rsidR="00227A55" w:rsidRPr="006813CA">
        <w:rPr>
          <w:rFonts w:ascii="Calibri" w:hAnsi="Calibri"/>
          <w:sz w:val="24"/>
          <w:szCs w:val="24"/>
        </w:rPr>
        <w:t>της Π.Ε. Λασιθίου</w:t>
      </w:r>
      <w:bookmarkEnd w:id="1"/>
      <w:r w:rsidR="00227A55" w:rsidRPr="006813CA">
        <w:rPr>
          <w:rFonts w:ascii="Calibri" w:hAnsi="Calibri"/>
          <w:b/>
          <w:bCs/>
          <w:sz w:val="24"/>
          <w:szCs w:val="24"/>
        </w:rPr>
        <w:t xml:space="preserve"> </w:t>
      </w:r>
      <w:r w:rsidR="00E93173" w:rsidRPr="006813CA">
        <w:rPr>
          <w:rFonts w:ascii="Calibri" w:hAnsi="Calibri"/>
          <w:sz w:val="24"/>
          <w:szCs w:val="24"/>
        </w:rPr>
        <w:t xml:space="preserve">με </w:t>
      </w:r>
      <w:r w:rsidR="00260155" w:rsidRPr="006813CA">
        <w:rPr>
          <w:rFonts w:ascii="Calibri" w:hAnsi="Calibri"/>
          <w:b/>
          <w:bCs/>
          <w:sz w:val="24"/>
          <w:szCs w:val="24"/>
        </w:rPr>
        <w:t xml:space="preserve">συνολικό </w:t>
      </w:r>
      <w:r w:rsidR="00E93173" w:rsidRPr="006813CA">
        <w:rPr>
          <w:rFonts w:ascii="Calibri" w:hAnsi="Calibri"/>
          <w:b/>
          <w:bCs/>
          <w:sz w:val="24"/>
          <w:szCs w:val="24"/>
        </w:rPr>
        <w:t xml:space="preserve">προϋπολογισμό </w:t>
      </w:r>
      <w:bookmarkStart w:id="2" w:name="_Hlk118711531"/>
      <w:r w:rsidR="00AD5B97" w:rsidRPr="006813CA">
        <w:rPr>
          <w:rFonts w:ascii="Calibri" w:hAnsi="Calibri"/>
          <w:b/>
          <w:bCs/>
          <w:sz w:val="24"/>
          <w:szCs w:val="24"/>
        </w:rPr>
        <w:t>1</w:t>
      </w:r>
      <w:r w:rsidR="003257F6" w:rsidRPr="006813CA">
        <w:rPr>
          <w:rFonts w:ascii="Calibri" w:hAnsi="Calibri"/>
          <w:b/>
          <w:bCs/>
          <w:sz w:val="24"/>
          <w:szCs w:val="24"/>
        </w:rPr>
        <w:t>5</w:t>
      </w:r>
      <w:r w:rsidR="00AD5B97" w:rsidRPr="006813CA">
        <w:rPr>
          <w:rFonts w:ascii="Calibri" w:hAnsi="Calibri"/>
          <w:b/>
          <w:bCs/>
          <w:sz w:val="24"/>
          <w:szCs w:val="24"/>
        </w:rPr>
        <w:t>.000,00€</w:t>
      </w:r>
      <w:r w:rsidR="00A37927" w:rsidRPr="006813CA">
        <w:rPr>
          <w:rFonts w:ascii="Calibri" w:hAnsi="Calibri"/>
          <w:sz w:val="24"/>
          <w:szCs w:val="24"/>
        </w:rPr>
        <w:t xml:space="preserve"> </w:t>
      </w:r>
      <w:bookmarkEnd w:id="2"/>
      <w:r w:rsidR="00917714" w:rsidRPr="006813CA">
        <w:rPr>
          <w:rFonts w:ascii="Calibri" w:hAnsi="Calibri"/>
          <w:b/>
          <w:bCs/>
          <w:sz w:val="24"/>
          <w:szCs w:val="24"/>
        </w:rPr>
        <w:t xml:space="preserve">(με </w:t>
      </w:r>
      <w:r w:rsidR="00E80E1C" w:rsidRPr="006813CA">
        <w:rPr>
          <w:rFonts w:ascii="Calibri" w:hAnsi="Calibri"/>
          <w:b/>
          <w:bCs/>
          <w:sz w:val="24"/>
          <w:szCs w:val="24"/>
        </w:rPr>
        <w:t xml:space="preserve"> Φ.Π.Α.) και περιλαμβάνει δικα</w:t>
      </w:r>
      <w:r w:rsidR="00917714" w:rsidRPr="006813CA">
        <w:rPr>
          <w:rFonts w:ascii="Calibri" w:hAnsi="Calibri"/>
          <w:b/>
          <w:bCs/>
          <w:sz w:val="24"/>
          <w:szCs w:val="24"/>
        </w:rPr>
        <w:t>ιώ</w:t>
      </w:r>
      <w:r w:rsidR="00E80E1C" w:rsidRPr="006813CA">
        <w:rPr>
          <w:rFonts w:ascii="Calibri" w:hAnsi="Calibri"/>
          <w:b/>
          <w:bCs/>
          <w:sz w:val="24"/>
          <w:szCs w:val="24"/>
        </w:rPr>
        <w:t>μα</w:t>
      </w:r>
      <w:r w:rsidR="00917714" w:rsidRPr="006813CA">
        <w:rPr>
          <w:rFonts w:ascii="Calibri" w:hAnsi="Calibri"/>
          <w:b/>
          <w:bCs/>
          <w:sz w:val="24"/>
          <w:szCs w:val="24"/>
        </w:rPr>
        <w:t>τα</w:t>
      </w:r>
      <w:r w:rsidR="00E80E1C" w:rsidRPr="006813CA">
        <w:rPr>
          <w:rFonts w:ascii="Calibri" w:hAnsi="Calibri"/>
          <w:b/>
          <w:bCs/>
          <w:sz w:val="24"/>
          <w:szCs w:val="24"/>
        </w:rPr>
        <w:t xml:space="preserve"> προαίρεσης ύψους 5.000,00 € (με Φ.Π.Α.)</w:t>
      </w:r>
      <w:r w:rsidR="009F1E68" w:rsidRPr="006813CA">
        <w:rPr>
          <w:rFonts w:ascii="Calibri" w:hAnsi="Calibri"/>
          <w:b/>
          <w:bCs/>
          <w:sz w:val="24"/>
          <w:szCs w:val="24"/>
        </w:rPr>
        <w:t xml:space="preserve"> </w:t>
      </w:r>
      <w:r w:rsidR="00E93173" w:rsidRPr="006813CA">
        <w:rPr>
          <w:rFonts w:ascii="Calibri" w:hAnsi="Calibri"/>
          <w:bCs/>
          <w:sz w:val="24"/>
          <w:szCs w:val="24"/>
        </w:rPr>
        <w:t>για τις ανάγκες της Π.Ε. Λασιθίου</w:t>
      </w:r>
      <w:r w:rsidR="00711C01" w:rsidRPr="006813CA">
        <w:rPr>
          <w:rFonts w:ascii="Calibri" w:hAnsi="Calibri"/>
          <w:bCs/>
          <w:sz w:val="24"/>
          <w:szCs w:val="24"/>
        </w:rPr>
        <w:t>.</w:t>
      </w:r>
      <w:r w:rsidR="00E93173" w:rsidRPr="006813CA">
        <w:rPr>
          <w:rFonts w:ascii="Calibri" w:hAnsi="Calibri"/>
          <w:bCs/>
          <w:sz w:val="24"/>
          <w:szCs w:val="24"/>
        </w:rPr>
        <w:t xml:space="preserve"> </w:t>
      </w:r>
    </w:p>
    <w:p w14:paraId="607ECB36" w14:textId="77777777" w:rsidR="00D32B5D" w:rsidRPr="006813CA" w:rsidRDefault="00D32B5D" w:rsidP="00EE29B8">
      <w:pPr>
        <w:spacing w:line="360" w:lineRule="auto"/>
        <w:ind w:right="-57"/>
        <w:jc w:val="both"/>
        <w:rPr>
          <w:rFonts w:ascii="Calibri" w:hAnsi="Calibri"/>
          <w:b/>
          <w:bCs/>
          <w:sz w:val="24"/>
          <w:szCs w:val="24"/>
        </w:rPr>
      </w:pPr>
      <w:r w:rsidRPr="006813CA">
        <w:rPr>
          <w:rFonts w:ascii="Calibri" w:hAnsi="Calibri"/>
          <w:bCs/>
          <w:sz w:val="24"/>
          <w:szCs w:val="24"/>
        </w:rPr>
        <w:t xml:space="preserve">Αναλυτική περιγραφή των όρων της πρόσκλησης και </w:t>
      </w:r>
      <w:r w:rsidR="00E21233" w:rsidRPr="006813CA">
        <w:rPr>
          <w:rFonts w:ascii="Calibri" w:hAnsi="Calibri"/>
          <w:bCs/>
          <w:sz w:val="24"/>
          <w:szCs w:val="24"/>
        </w:rPr>
        <w:t xml:space="preserve">των τεχνικών </w:t>
      </w:r>
      <w:r w:rsidR="00F51557" w:rsidRPr="006813CA">
        <w:rPr>
          <w:rFonts w:ascii="Calibri" w:hAnsi="Calibri"/>
          <w:bCs/>
          <w:sz w:val="24"/>
          <w:szCs w:val="24"/>
        </w:rPr>
        <w:t>προδιαγραφών τ</w:t>
      </w:r>
      <w:r w:rsidR="004A55E4" w:rsidRPr="006813CA">
        <w:rPr>
          <w:rFonts w:ascii="Calibri" w:hAnsi="Calibri"/>
          <w:bCs/>
          <w:sz w:val="24"/>
          <w:szCs w:val="24"/>
        </w:rPr>
        <w:t xml:space="preserve">ων προς προμήθεια </w:t>
      </w:r>
      <w:r w:rsidR="00CD2F7A" w:rsidRPr="006813CA">
        <w:rPr>
          <w:rFonts w:ascii="Calibri" w:hAnsi="Calibri"/>
          <w:bCs/>
          <w:sz w:val="24"/>
          <w:szCs w:val="24"/>
        </w:rPr>
        <w:t>ειδών</w:t>
      </w:r>
      <w:r w:rsidR="00F51557" w:rsidRPr="006813CA">
        <w:rPr>
          <w:rFonts w:ascii="Calibri" w:hAnsi="Calibri"/>
          <w:bCs/>
          <w:sz w:val="24"/>
          <w:szCs w:val="24"/>
        </w:rPr>
        <w:t xml:space="preserve"> περιλαμβάνονται στα </w:t>
      </w:r>
      <w:r w:rsidR="00F51557" w:rsidRPr="006813CA">
        <w:rPr>
          <w:rFonts w:ascii="Calibri" w:hAnsi="Calibri"/>
          <w:b/>
          <w:bCs/>
          <w:sz w:val="24"/>
          <w:szCs w:val="24"/>
        </w:rPr>
        <w:t>παρα</w:t>
      </w:r>
      <w:r w:rsidR="00E21233" w:rsidRPr="006813CA">
        <w:rPr>
          <w:rFonts w:ascii="Calibri" w:hAnsi="Calibri"/>
          <w:b/>
          <w:bCs/>
          <w:sz w:val="24"/>
          <w:szCs w:val="24"/>
        </w:rPr>
        <w:t>ρτ</w:t>
      </w:r>
      <w:r w:rsidR="00F51557" w:rsidRPr="006813CA">
        <w:rPr>
          <w:rFonts w:ascii="Calibri" w:hAnsi="Calibri"/>
          <w:b/>
          <w:bCs/>
          <w:sz w:val="24"/>
          <w:szCs w:val="24"/>
        </w:rPr>
        <w:t>ή</w:t>
      </w:r>
      <w:r w:rsidR="00E21233" w:rsidRPr="006813CA">
        <w:rPr>
          <w:rFonts w:ascii="Calibri" w:hAnsi="Calibri"/>
          <w:b/>
          <w:bCs/>
          <w:sz w:val="24"/>
          <w:szCs w:val="24"/>
        </w:rPr>
        <w:t>μα</w:t>
      </w:r>
      <w:r w:rsidR="00F51557" w:rsidRPr="006813CA">
        <w:rPr>
          <w:rFonts w:ascii="Calibri" w:hAnsi="Calibri"/>
          <w:b/>
          <w:bCs/>
          <w:sz w:val="24"/>
          <w:szCs w:val="24"/>
        </w:rPr>
        <w:t>τα</w:t>
      </w:r>
      <w:r w:rsidR="00E21233" w:rsidRPr="006813CA">
        <w:rPr>
          <w:rFonts w:ascii="Calibri" w:hAnsi="Calibri"/>
          <w:b/>
          <w:bCs/>
          <w:sz w:val="24"/>
          <w:szCs w:val="24"/>
        </w:rPr>
        <w:t xml:space="preserve"> Α΄</w:t>
      </w:r>
      <w:r w:rsidR="00F51557" w:rsidRPr="006813CA">
        <w:rPr>
          <w:rFonts w:ascii="Calibri" w:hAnsi="Calibri"/>
          <w:b/>
          <w:bCs/>
          <w:sz w:val="24"/>
          <w:szCs w:val="24"/>
        </w:rPr>
        <w:t xml:space="preserve"> και Β΄</w:t>
      </w:r>
      <w:r w:rsidR="00E21233" w:rsidRPr="006813CA">
        <w:rPr>
          <w:rFonts w:ascii="Calibri" w:hAnsi="Calibri"/>
          <w:b/>
          <w:bCs/>
          <w:sz w:val="24"/>
          <w:szCs w:val="24"/>
        </w:rPr>
        <w:t>.</w:t>
      </w:r>
    </w:p>
    <w:p w14:paraId="17CDD0F9" w14:textId="0B1F9514" w:rsidR="002E26BF" w:rsidRPr="006813CA" w:rsidRDefault="002E26BF" w:rsidP="0036160A">
      <w:pPr>
        <w:spacing w:line="360" w:lineRule="auto"/>
        <w:ind w:right="-57" w:firstLine="720"/>
        <w:jc w:val="both"/>
        <w:rPr>
          <w:rFonts w:ascii="Calibri" w:hAnsi="Calibri"/>
          <w:sz w:val="24"/>
          <w:szCs w:val="24"/>
        </w:rPr>
      </w:pPr>
      <w:r w:rsidRPr="006813CA">
        <w:rPr>
          <w:rFonts w:ascii="Calibri" w:hAnsi="Calibri"/>
          <w:sz w:val="24"/>
          <w:szCs w:val="24"/>
        </w:rPr>
        <w:t>Η διάρκεια τ</w:t>
      </w:r>
      <w:r w:rsidR="002A7007" w:rsidRPr="006813CA">
        <w:rPr>
          <w:rFonts w:ascii="Calibri" w:hAnsi="Calibri"/>
          <w:sz w:val="24"/>
          <w:szCs w:val="24"/>
        </w:rPr>
        <w:t>ης</w:t>
      </w:r>
      <w:r w:rsidRPr="006813CA">
        <w:rPr>
          <w:rFonts w:ascii="Calibri" w:hAnsi="Calibri"/>
          <w:sz w:val="24"/>
          <w:szCs w:val="24"/>
        </w:rPr>
        <w:t xml:space="preserve"> </w:t>
      </w:r>
      <w:r w:rsidR="002A7007" w:rsidRPr="006813CA">
        <w:rPr>
          <w:rFonts w:ascii="Calibri" w:hAnsi="Calibri"/>
          <w:sz w:val="24"/>
          <w:szCs w:val="24"/>
        </w:rPr>
        <w:t xml:space="preserve">σύμβασης </w:t>
      </w:r>
      <w:r w:rsidRPr="006813CA">
        <w:rPr>
          <w:rFonts w:ascii="Calibri" w:hAnsi="Calibri"/>
          <w:sz w:val="24"/>
          <w:szCs w:val="24"/>
        </w:rPr>
        <w:t xml:space="preserve">ορίζεται </w:t>
      </w:r>
      <w:r w:rsidR="000B4045" w:rsidRPr="006813CA">
        <w:rPr>
          <w:rFonts w:ascii="Calibri" w:hAnsi="Calibri"/>
          <w:sz w:val="24"/>
          <w:szCs w:val="24"/>
        </w:rPr>
        <w:t xml:space="preserve">για ένα έτος, </w:t>
      </w:r>
      <w:r w:rsidRPr="006813CA">
        <w:rPr>
          <w:rFonts w:ascii="Calibri" w:hAnsi="Calibri"/>
          <w:sz w:val="24"/>
          <w:szCs w:val="24"/>
        </w:rPr>
        <w:t>από την ημερομηνία υπογραφή</w:t>
      </w:r>
      <w:r w:rsidR="000B4045" w:rsidRPr="006813CA">
        <w:rPr>
          <w:rFonts w:ascii="Calibri" w:hAnsi="Calibri"/>
          <w:sz w:val="24"/>
          <w:szCs w:val="24"/>
        </w:rPr>
        <w:t>ς</w:t>
      </w:r>
      <w:r w:rsidRPr="006813CA">
        <w:rPr>
          <w:rFonts w:ascii="Calibri" w:hAnsi="Calibri"/>
          <w:sz w:val="24"/>
          <w:szCs w:val="24"/>
        </w:rPr>
        <w:t xml:space="preserve"> της </w:t>
      </w:r>
      <w:r w:rsidR="000B4045" w:rsidRPr="006813CA">
        <w:rPr>
          <w:rFonts w:ascii="Calibri" w:hAnsi="Calibri"/>
          <w:sz w:val="24"/>
          <w:szCs w:val="24"/>
        </w:rPr>
        <w:t>ή μέχρι εξαντλήσεως του ποσού</w:t>
      </w:r>
      <w:r w:rsidR="002A7007" w:rsidRPr="006813CA">
        <w:rPr>
          <w:rFonts w:ascii="Calibri" w:hAnsi="Calibri"/>
          <w:sz w:val="24"/>
          <w:szCs w:val="24"/>
        </w:rPr>
        <w:t>.</w:t>
      </w:r>
    </w:p>
    <w:p w14:paraId="300575BA" w14:textId="2BECCCCE" w:rsidR="008F3BBC" w:rsidRPr="006813CA" w:rsidRDefault="00F9547A" w:rsidP="008F3BBC">
      <w:pPr>
        <w:spacing w:line="360" w:lineRule="auto"/>
        <w:ind w:right="-57" w:firstLine="720"/>
        <w:jc w:val="both"/>
        <w:rPr>
          <w:rFonts w:ascii="Calibri" w:hAnsi="Calibri"/>
          <w:bCs/>
          <w:sz w:val="24"/>
          <w:szCs w:val="24"/>
        </w:rPr>
      </w:pPr>
      <w:r w:rsidRPr="006813CA">
        <w:rPr>
          <w:rFonts w:ascii="Calibri" w:hAnsi="Calibri"/>
          <w:bCs/>
          <w:sz w:val="24"/>
          <w:szCs w:val="24"/>
        </w:rPr>
        <w:t xml:space="preserve">Η δαπάνη θα βαρύνει τον ειδικό φορέα </w:t>
      </w:r>
      <w:r w:rsidR="00227A55" w:rsidRPr="006813CA">
        <w:rPr>
          <w:rFonts w:ascii="Calibri" w:hAnsi="Calibri"/>
          <w:bCs/>
          <w:sz w:val="24"/>
          <w:szCs w:val="24"/>
        </w:rPr>
        <w:t xml:space="preserve">072 </w:t>
      </w:r>
      <w:r w:rsidRPr="006813CA">
        <w:rPr>
          <w:rFonts w:ascii="Calibri" w:hAnsi="Calibri"/>
          <w:bCs/>
          <w:sz w:val="24"/>
          <w:szCs w:val="24"/>
        </w:rPr>
        <w:t xml:space="preserve">ΚΑΕ </w:t>
      </w:r>
      <w:r w:rsidR="004D212C" w:rsidRPr="006813CA">
        <w:rPr>
          <w:rFonts w:ascii="Calibri" w:hAnsi="Calibri"/>
          <w:bCs/>
          <w:sz w:val="24"/>
          <w:szCs w:val="24"/>
        </w:rPr>
        <w:t>1459</w:t>
      </w:r>
      <w:r w:rsidR="00CD2F7A" w:rsidRPr="006813CA">
        <w:rPr>
          <w:rFonts w:ascii="Calibri" w:hAnsi="Calibri"/>
          <w:bCs/>
          <w:sz w:val="24"/>
          <w:szCs w:val="24"/>
        </w:rPr>
        <w:t>.</w:t>
      </w:r>
      <w:r w:rsidR="004D212C" w:rsidRPr="006813CA">
        <w:rPr>
          <w:rFonts w:ascii="Calibri" w:hAnsi="Calibri"/>
          <w:bCs/>
          <w:sz w:val="24"/>
          <w:szCs w:val="24"/>
        </w:rPr>
        <w:t>01 «Λοιπές προμήθειες για μη μισθολογικές παροχές στους εργαζόμενους σχετιζόμενες με την ορθή λειτουργία του φορέα</w:t>
      </w:r>
      <w:r w:rsidR="004745FE" w:rsidRPr="006813CA">
        <w:rPr>
          <w:rFonts w:ascii="Calibri" w:hAnsi="Calibri"/>
          <w:bCs/>
          <w:sz w:val="24"/>
          <w:szCs w:val="24"/>
        </w:rPr>
        <w:t xml:space="preserve"> </w:t>
      </w:r>
      <w:r w:rsidR="004D212C" w:rsidRPr="006813CA">
        <w:rPr>
          <w:rFonts w:ascii="Calibri" w:hAnsi="Calibri"/>
          <w:bCs/>
          <w:sz w:val="24"/>
          <w:szCs w:val="24"/>
        </w:rPr>
        <w:t xml:space="preserve">(περιλαμβάνονται δαπάνες παροχής γάλακτος μέσων ατομικής προστασίας κ.λπ.) </w:t>
      </w:r>
      <w:proofErr w:type="spellStart"/>
      <w:r w:rsidR="004D212C" w:rsidRPr="006813CA">
        <w:rPr>
          <w:rFonts w:ascii="Calibri" w:hAnsi="Calibri"/>
          <w:bCs/>
          <w:sz w:val="24"/>
          <w:szCs w:val="24"/>
        </w:rPr>
        <w:t>τρεχ</w:t>
      </w:r>
      <w:proofErr w:type="spellEnd"/>
      <w:r w:rsidR="004D212C" w:rsidRPr="006813CA">
        <w:rPr>
          <w:rFonts w:ascii="Calibri" w:hAnsi="Calibri"/>
          <w:bCs/>
          <w:sz w:val="24"/>
          <w:szCs w:val="24"/>
        </w:rPr>
        <w:t>. Χρ.</w:t>
      </w:r>
    </w:p>
    <w:p w14:paraId="666CF650" w14:textId="63AB8C12" w:rsidR="00C86F4E" w:rsidRPr="006813CA" w:rsidRDefault="00C86F4E" w:rsidP="000B4045">
      <w:pPr>
        <w:spacing w:line="360" w:lineRule="auto"/>
        <w:ind w:right="-57" w:firstLine="720"/>
        <w:jc w:val="both"/>
        <w:rPr>
          <w:rFonts w:ascii="Calibri" w:hAnsi="Calibri"/>
          <w:bCs/>
          <w:sz w:val="24"/>
          <w:szCs w:val="24"/>
        </w:rPr>
      </w:pPr>
      <w:r w:rsidRPr="006813CA">
        <w:rPr>
          <w:rFonts w:ascii="Calibri" w:hAnsi="Calibri" w:cs="Tahoma"/>
          <w:color w:val="000000"/>
          <w:sz w:val="24"/>
          <w:szCs w:val="24"/>
        </w:rPr>
        <w:t>Η παρούσα Πρόσκληση δημοσιεύεται στο Διαδίκτυο:</w:t>
      </w:r>
      <w:r w:rsidRPr="006813CA">
        <w:rPr>
          <w:rFonts w:ascii="Calibri" w:hAnsi="Calibri" w:cs="Tahoma"/>
          <w:color w:val="0000FF"/>
          <w:sz w:val="24"/>
          <w:szCs w:val="24"/>
        </w:rPr>
        <w:t xml:space="preserve"> </w:t>
      </w:r>
      <w:r w:rsidRPr="006813CA">
        <w:rPr>
          <w:rFonts w:ascii="Calibri" w:hAnsi="Calibri" w:cs="Tahoma"/>
          <w:color w:val="000000"/>
          <w:sz w:val="24"/>
          <w:szCs w:val="24"/>
        </w:rPr>
        <w:t xml:space="preserve">στο Κεντρικό Ηλεκτρονικό Μητρώο Δημοσίων Συμβάσεων στην ιστοσελίδα </w:t>
      </w:r>
      <w:hyperlink r:id="rId10" w:history="1">
        <w:r w:rsidRPr="006813CA">
          <w:rPr>
            <w:rStyle w:val="-"/>
            <w:rFonts w:ascii="Calibri" w:hAnsi="Calibri" w:cs="Tahoma"/>
            <w:sz w:val="24"/>
            <w:szCs w:val="24"/>
          </w:rPr>
          <w:t>www.eprocurement.gov.gr</w:t>
        </w:r>
      </w:hyperlink>
      <w:r w:rsidRPr="006813CA">
        <w:rPr>
          <w:rFonts w:ascii="Calibri" w:hAnsi="Calibri" w:cs="Tahoma"/>
          <w:color w:val="0000FF"/>
          <w:sz w:val="24"/>
          <w:szCs w:val="24"/>
        </w:rPr>
        <w:t xml:space="preserve">, </w:t>
      </w:r>
      <w:r w:rsidRPr="006813CA">
        <w:rPr>
          <w:rFonts w:ascii="Calibri" w:hAnsi="Calibri" w:cs="Tahoma"/>
          <w:color w:val="000000"/>
          <w:sz w:val="24"/>
          <w:szCs w:val="24"/>
        </w:rPr>
        <w:t>καθώς και στην ιστοσελίδα της Περιφέρειας Κρήτης</w:t>
      </w:r>
      <w:r w:rsidR="000B4045" w:rsidRPr="006813CA">
        <w:rPr>
          <w:rFonts w:ascii="Calibri" w:hAnsi="Calibri"/>
          <w:bCs/>
          <w:sz w:val="24"/>
          <w:szCs w:val="24"/>
        </w:rPr>
        <w:t xml:space="preserve"> </w:t>
      </w:r>
      <w:hyperlink r:id="rId11" w:history="1">
        <w:r w:rsidR="000B4045" w:rsidRPr="006813CA">
          <w:rPr>
            <w:rStyle w:val="-"/>
            <w:rFonts w:ascii="Calibri" w:hAnsi="Calibri" w:cs="Tahoma"/>
            <w:sz w:val="24"/>
            <w:szCs w:val="24"/>
          </w:rPr>
          <w:t>www.</w:t>
        </w:r>
        <w:proofErr w:type="spellStart"/>
        <w:r w:rsidR="000B4045" w:rsidRPr="006813CA">
          <w:rPr>
            <w:rStyle w:val="-"/>
            <w:rFonts w:ascii="Calibri" w:hAnsi="Calibri" w:cs="Tahoma"/>
            <w:sz w:val="24"/>
            <w:szCs w:val="24"/>
            <w:lang w:val="en-US"/>
          </w:rPr>
          <w:t>crete</w:t>
        </w:r>
        <w:proofErr w:type="spellEnd"/>
        <w:r w:rsidR="000B4045" w:rsidRPr="006813CA">
          <w:rPr>
            <w:rStyle w:val="-"/>
            <w:rFonts w:ascii="Calibri" w:hAnsi="Calibri" w:cs="Tahoma"/>
            <w:sz w:val="24"/>
            <w:szCs w:val="24"/>
          </w:rPr>
          <w:t>.gov.gr</w:t>
        </w:r>
      </w:hyperlink>
      <w:r w:rsidRPr="006813CA">
        <w:rPr>
          <w:rFonts w:ascii="Calibri" w:hAnsi="Calibri" w:cs="Tahoma"/>
          <w:color w:val="000000"/>
          <w:sz w:val="24"/>
          <w:szCs w:val="24"/>
        </w:rPr>
        <w:t xml:space="preserve">. </w:t>
      </w:r>
    </w:p>
    <w:p w14:paraId="0F659712" w14:textId="77777777" w:rsidR="00E21233" w:rsidRPr="006813CA" w:rsidRDefault="00E21233" w:rsidP="00E21233">
      <w:pPr>
        <w:spacing w:line="360" w:lineRule="auto"/>
        <w:jc w:val="both"/>
        <w:rPr>
          <w:rFonts w:ascii="Calibri" w:hAnsi="Calibri"/>
          <w:bCs/>
          <w:sz w:val="24"/>
          <w:szCs w:val="24"/>
        </w:rPr>
      </w:pPr>
    </w:p>
    <w:tbl>
      <w:tblPr>
        <w:tblStyle w:val="2"/>
        <w:tblW w:w="250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tblGrid>
      <w:tr w:rsidR="00B1638A" w:rsidRPr="006813CA" w14:paraId="3FA4E236" w14:textId="77777777" w:rsidTr="00B1638A">
        <w:trPr>
          <w:trHeight w:val="1666"/>
          <w:jc w:val="right"/>
        </w:trPr>
        <w:tc>
          <w:tcPr>
            <w:tcW w:w="2506" w:type="dxa"/>
          </w:tcPr>
          <w:p w14:paraId="054A3EF1" w14:textId="77777777" w:rsidR="00B1638A" w:rsidRPr="006813CA" w:rsidRDefault="00B1638A" w:rsidP="008E096E">
            <w:pPr>
              <w:jc w:val="center"/>
              <w:rPr>
                <w:b/>
                <w:bCs/>
                <w:sz w:val="18"/>
                <w:szCs w:val="18"/>
              </w:rPr>
            </w:pPr>
            <w:r w:rsidRPr="006813CA">
              <w:rPr>
                <w:b/>
                <w:bCs/>
                <w:sz w:val="18"/>
                <w:szCs w:val="18"/>
              </w:rPr>
              <w:t>Ο ΑΝΤΠΕΡΙΦΕΡΕΙΑΡΧΗΣ</w:t>
            </w:r>
          </w:p>
          <w:p w14:paraId="0C5D4499" w14:textId="77777777" w:rsidR="00B1638A" w:rsidRPr="006813CA" w:rsidRDefault="00B1638A" w:rsidP="008E096E">
            <w:pPr>
              <w:jc w:val="center"/>
              <w:rPr>
                <w:b/>
                <w:bCs/>
                <w:sz w:val="18"/>
                <w:szCs w:val="18"/>
              </w:rPr>
            </w:pPr>
            <w:r w:rsidRPr="006813CA">
              <w:rPr>
                <w:b/>
                <w:bCs/>
                <w:sz w:val="18"/>
                <w:szCs w:val="18"/>
              </w:rPr>
              <w:t>ΛΑΣΙΘΙΟΥ</w:t>
            </w:r>
          </w:p>
          <w:p w14:paraId="711D5907" w14:textId="77777777" w:rsidR="00B1638A" w:rsidRPr="006813CA" w:rsidRDefault="00B1638A" w:rsidP="008E096E">
            <w:pPr>
              <w:jc w:val="center"/>
              <w:rPr>
                <w:b/>
                <w:bCs/>
                <w:sz w:val="18"/>
                <w:szCs w:val="18"/>
              </w:rPr>
            </w:pPr>
          </w:p>
          <w:p w14:paraId="0DED4B45" w14:textId="77777777" w:rsidR="00B1638A" w:rsidRPr="006813CA" w:rsidRDefault="00B1638A" w:rsidP="008E096E">
            <w:pPr>
              <w:jc w:val="center"/>
              <w:rPr>
                <w:b/>
                <w:bCs/>
                <w:sz w:val="18"/>
                <w:szCs w:val="18"/>
              </w:rPr>
            </w:pPr>
          </w:p>
          <w:p w14:paraId="636D54EE" w14:textId="77777777" w:rsidR="00B1638A" w:rsidRPr="006813CA" w:rsidRDefault="00B1638A" w:rsidP="008E096E">
            <w:pPr>
              <w:jc w:val="center"/>
              <w:rPr>
                <w:b/>
                <w:bCs/>
                <w:sz w:val="18"/>
                <w:szCs w:val="18"/>
              </w:rPr>
            </w:pPr>
          </w:p>
          <w:p w14:paraId="74601782" w14:textId="77777777" w:rsidR="00B1638A" w:rsidRPr="006813CA" w:rsidRDefault="00B1638A" w:rsidP="008E096E">
            <w:pPr>
              <w:jc w:val="center"/>
              <w:rPr>
                <w:b/>
                <w:bCs/>
                <w:sz w:val="18"/>
                <w:szCs w:val="18"/>
              </w:rPr>
            </w:pPr>
          </w:p>
          <w:p w14:paraId="2572C965" w14:textId="77777777" w:rsidR="00B1638A" w:rsidRPr="006813CA" w:rsidRDefault="00B1638A" w:rsidP="008E096E">
            <w:pPr>
              <w:jc w:val="center"/>
              <w:rPr>
                <w:b/>
                <w:bCs/>
                <w:sz w:val="18"/>
                <w:szCs w:val="18"/>
              </w:rPr>
            </w:pPr>
            <w:r w:rsidRPr="006813CA">
              <w:rPr>
                <w:b/>
                <w:bCs/>
                <w:sz w:val="18"/>
                <w:szCs w:val="18"/>
              </w:rPr>
              <w:t>ΙΩΑΝΝΗΣ ΑΝΔΡΟΥΛΑΚΗΣ</w:t>
            </w:r>
          </w:p>
        </w:tc>
      </w:tr>
    </w:tbl>
    <w:p w14:paraId="369EA53F" w14:textId="77777777" w:rsidR="00A70BE3" w:rsidRPr="006813CA" w:rsidRDefault="00A70BE3" w:rsidP="009B3D7C">
      <w:pPr>
        <w:spacing w:line="360" w:lineRule="auto"/>
        <w:jc w:val="center"/>
        <w:rPr>
          <w:rFonts w:ascii="Calibri" w:hAnsi="Calibri" w:cs="Tahoma"/>
          <w:b/>
          <w:bCs/>
          <w:color w:val="000000"/>
          <w:sz w:val="24"/>
          <w:szCs w:val="24"/>
        </w:rPr>
      </w:pPr>
    </w:p>
    <w:p w14:paraId="5B34478E" w14:textId="77777777" w:rsidR="00A70BE3" w:rsidRPr="006813CA" w:rsidRDefault="00A70BE3" w:rsidP="009B3D7C">
      <w:pPr>
        <w:spacing w:line="360" w:lineRule="auto"/>
        <w:jc w:val="center"/>
        <w:rPr>
          <w:rFonts w:ascii="Calibri" w:hAnsi="Calibri" w:cs="Tahoma"/>
          <w:b/>
          <w:bCs/>
          <w:color w:val="000000"/>
          <w:sz w:val="24"/>
          <w:szCs w:val="24"/>
        </w:rPr>
      </w:pPr>
    </w:p>
    <w:p w14:paraId="7E79D6E8" w14:textId="7F3624F2" w:rsidR="00E21233" w:rsidRPr="006813CA" w:rsidRDefault="00E21233" w:rsidP="009B3D7C">
      <w:pPr>
        <w:spacing w:line="360" w:lineRule="auto"/>
        <w:jc w:val="center"/>
        <w:rPr>
          <w:rFonts w:ascii="Calibri" w:hAnsi="Calibri" w:cs="Tahoma"/>
          <w:b/>
          <w:bCs/>
          <w:color w:val="000000"/>
          <w:sz w:val="24"/>
          <w:szCs w:val="24"/>
        </w:rPr>
      </w:pPr>
      <w:r w:rsidRPr="006813CA">
        <w:rPr>
          <w:rFonts w:ascii="Calibri" w:hAnsi="Calibri" w:cs="Tahoma"/>
          <w:b/>
          <w:bCs/>
          <w:color w:val="000000"/>
          <w:sz w:val="24"/>
          <w:szCs w:val="24"/>
        </w:rPr>
        <w:lastRenderedPageBreak/>
        <w:t>ΠΑΡΑΡΤΗΜΑ Α΄</w:t>
      </w:r>
    </w:p>
    <w:p w14:paraId="2336711A" w14:textId="77777777" w:rsidR="00E21233" w:rsidRPr="006813CA" w:rsidRDefault="009F03DE" w:rsidP="009B3D7C">
      <w:pPr>
        <w:spacing w:line="360" w:lineRule="auto"/>
        <w:jc w:val="center"/>
        <w:rPr>
          <w:rFonts w:ascii="Calibri" w:hAnsi="Calibri" w:cs="Tahoma"/>
          <w:b/>
          <w:bCs/>
          <w:color w:val="000000"/>
          <w:sz w:val="24"/>
          <w:szCs w:val="24"/>
          <w:u w:val="single"/>
        </w:rPr>
      </w:pPr>
      <w:r w:rsidRPr="006813CA">
        <w:rPr>
          <w:rFonts w:ascii="Calibri" w:hAnsi="Calibri" w:cs="Tahoma"/>
          <w:b/>
          <w:bCs/>
          <w:color w:val="000000"/>
          <w:sz w:val="24"/>
          <w:szCs w:val="24"/>
          <w:u w:val="single"/>
        </w:rPr>
        <w:t>ΟΡΟΙ ΠΡΟΣΚΛΗΣΗΣ</w:t>
      </w:r>
    </w:p>
    <w:p w14:paraId="7A9DBECB" w14:textId="77777777" w:rsidR="009B3D7C" w:rsidRPr="006813CA" w:rsidRDefault="009B3D7C" w:rsidP="00711C01">
      <w:pPr>
        <w:autoSpaceDE w:val="0"/>
        <w:autoSpaceDN w:val="0"/>
        <w:adjustRightInd w:val="0"/>
        <w:spacing w:line="360" w:lineRule="auto"/>
        <w:rPr>
          <w:rFonts w:ascii="Calibri" w:hAnsi="Calibri" w:cs="Tahoma"/>
          <w:color w:val="000000"/>
          <w:sz w:val="24"/>
          <w:szCs w:val="24"/>
        </w:rPr>
      </w:pPr>
      <w:r w:rsidRPr="006813CA">
        <w:rPr>
          <w:rFonts w:ascii="Calibri" w:hAnsi="Calibri" w:cs="Tahoma"/>
          <w:b/>
          <w:bCs/>
          <w:color w:val="000000"/>
          <w:sz w:val="24"/>
          <w:szCs w:val="24"/>
        </w:rPr>
        <w:t>Α. Αντικείμενο της πρόσκλησης</w:t>
      </w:r>
    </w:p>
    <w:p w14:paraId="2E471FB1" w14:textId="282B4390" w:rsidR="00BE24F3" w:rsidRPr="006813CA" w:rsidRDefault="009B3D7C" w:rsidP="00BE24F3">
      <w:pPr>
        <w:spacing w:line="360" w:lineRule="auto"/>
        <w:ind w:right="-57" w:firstLine="720"/>
        <w:jc w:val="both"/>
        <w:rPr>
          <w:rFonts w:ascii="Calibri" w:hAnsi="Calibri"/>
          <w:bCs/>
          <w:sz w:val="24"/>
          <w:szCs w:val="24"/>
        </w:rPr>
      </w:pPr>
      <w:r w:rsidRPr="006813CA">
        <w:rPr>
          <w:rFonts w:ascii="Calibri" w:hAnsi="Calibri" w:cs="Tahoma"/>
          <w:color w:val="000000"/>
          <w:sz w:val="24"/>
          <w:szCs w:val="24"/>
        </w:rPr>
        <w:t>Αντικείμενο της παρούσας πρόσκλησης είναι</w:t>
      </w:r>
      <w:r w:rsidR="00DA62CA" w:rsidRPr="006813CA">
        <w:rPr>
          <w:rFonts w:ascii="Calibri" w:hAnsi="Calibri" w:cs="Tahoma"/>
          <w:color w:val="000000"/>
          <w:sz w:val="24"/>
          <w:szCs w:val="24"/>
        </w:rPr>
        <w:t xml:space="preserve"> η </w:t>
      </w:r>
      <w:r w:rsidR="00126EC3" w:rsidRPr="006813CA">
        <w:rPr>
          <w:rFonts w:ascii="Calibri" w:hAnsi="Calibri"/>
          <w:bCs/>
          <w:sz w:val="24"/>
          <w:szCs w:val="24"/>
        </w:rPr>
        <w:t xml:space="preserve">προμήθεια </w:t>
      </w:r>
      <w:r w:rsidR="00126EC3" w:rsidRPr="006813CA">
        <w:rPr>
          <w:rFonts w:ascii="Calibri" w:hAnsi="Calibri"/>
          <w:sz w:val="24"/>
          <w:szCs w:val="24"/>
        </w:rPr>
        <w:t xml:space="preserve">μέσων ατομικής προστασίας </w:t>
      </w:r>
      <w:bookmarkStart w:id="3" w:name="_Hlk144982052"/>
      <w:r w:rsidR="00126EC3" w:rsidRPr="006813CA">
        <w:rPr>
          <w:rFonts w:ascii="Calibri" w:hAnsi="Calibri"/>
          <w:sz w:val="24"/>
          <w:szCs w:val="24"/>
        </w:rPr>
        <w:t xml:space="preserve">για </w:t>
      </w:r>
      <w:r w:rsidR="002A7007" w:rsidRPr="006813CA">
        <w:rPr>
          <w:rFonts w:ascii="Calibri" w:hAnsi="Calibri"/>
          <w:sz w:val="24"/>
          <w:szCs w:val="24"/>
        </w:rPr>
        <w:t>τους υπαλλήλους των</w:t>
      </w:r>
      <w:r w:rsidR="00126EC3" w:rsidRPr="006813CA">
        <w:rPr>
          <w:rFonts w:ascii="Calibri" w:hAnsi="Calibri"/>
          <w:sz w:val="24"/>
          <w:szCs w:val="24"/>
        </w:rPr>
        <w:t xml:space="preserve"> </w:t>
      </w:r>
      <w:r w:rsidR="002A7007" w:rsidRPr="006813CA">
        <w:rPr>
          <w:rFonts w:ascii="Calibri" w:hAnsi="Calibri"/>
          <w:sz w:val="24"/>
          <w:szCs w:val="24"/>
        </w:rPr>
        <w:t>Υπηρεσιών</w:t>
      </w:r>
      <w:r w:rsidR="00126EC3" w:rsidRPr="006813CA">
        <w:rPr>
          <w:rFonts w:ascii="Calibri" w:hAnsi="Calibri"/>
          <w:sz w:val="24"/>
          <w:szCs w:val="24"/>
        </w:rPr>
        <w:t xml:space="preserve"> </w:t>
      </w:r>
      <w:bookmarkEnd w:id="3"/>
      <w:r w:rsidR="00126EC3" w:rsidRPr="006813CA">
        <w:rPr>
          <w:rFonts w:ascii="Calibri" w:hAnsi="Calibri"/>
          <w:sz w:val="24"/>
          <w:szCs w:val="24"/>
        </w:rPr>
        <w:t>της Π.Ε. Λασιθίου</w:t>
      </w:r>
      <w:r w:rsidR="00491F52" w:rsidRPr="006813CA">
        <w:rPr>
          <w:rFonts w:ascii="Calibri" w:hAnsi="Calibri"/>
          <w:bCs/>
          <w:sz w:val="24"/>
          <w:szCs w:val="24"/>
        </w:rPr>
        <w:t>,</w:t>
      </w:r>
      <w:r w:rsidR="00CD2F7A" w:rsidRPr="006813CA">
        <w:rPr>
          <w:rFonts w:ascii="Calibri" w:hAnsi="Calibri"/>
          <w:bCs/>
          <w:sz w:val="24"/>
          <w:szCs w:val="24"/>
        </w:rPr>
        <w:t xml:space="preserve"> </w:t>
      </w:r>
      <w:r w:rsidR="00CD2F7A" w:rsidRPr="006813CA">
        <w:rPr>
          <w:rFonts w:ascii="Calibri" w:hAnsi="Calibri"/>
          <w:b/>
          <w:sz w:val="24"/>
          <w:szCs w:val="24"/>
        </w:rPr>
        <w:t xml:space="preserve">με προϋπολογισμό </w:t>
      </w:r>
      <w:r w:rsidR="00A70BE3" w:rsidRPr="006813CA">
        <w:rPr>
          <w:rFonts w:ascii="Calibri" w:hAnsi="Calibri"/>
          <w:b/>
          <w:bCs/>
          <w:sz w:val="24"/>
          <w:szCs w:val="24"/>
        </w:rPr>
        <w:t>10.000,00€</w:t>
      </w:r>
      <w:r w:rsidR="00A70BE3" w:rsidRPr="006813CA">
        <w:rPr>
          <w:rFonts w:ascii="Calibri" w:hAnsi="Calibri"/>
          <w:sz w:val="24"/>
          <w:szCs w:val="24"/>
        </w:rPr>
        <w:t xml:space="preserve"> </w:t>
      </w:r>
      <w:r w:rsidR="00E80E1C" w:rsidRPr="006813CA">
        <w:rPr>
          <w:rFonts w:ascii="Calibri" w:hAnsi="Calibri"/>
          <w:sz w:val="24"/>
          <w:szCs w:val="24"/>
        </w:rPr>
        <w:t>(</w:t>
      </w:r>
      <w:r w:rsidR="00917714" w:rsidRPr="006813CA">
        <w:rPr>
          <w:rFonts w:ascii="Calibri" w:hAnsi="Calibri"/>
          <w:b/>
          <w:bCs/>
          <w:sz w:val="24"/>
          <w:szCs w:val="24"/>
        </w:rPr>
        <w:t xml:space="preserve">με </w:t>
      </w:r>
      <w:r w:rsidR="00A70BE3" w:rsidRPr="006813CA">
        <w:rPr>
          <w:rFonts w:ascii="Calibri" w:hAnsi="Calibri"/>
          <w:b/>
          <w:bCs/>
          <w:sz w:val="24"/>
          <w:szCs w:val="24"/>
        </w:rPr>
        <w:t>Φ</w:t>
      </w:r>
      <w:r w:rsidR="00E80E1C" w:rsidRPr="006813CA">
        <w:rPr>
          <w:rFonts w:ascii="Calibri" w:hAnsi="Calibri"/>
          <w:b/>
          <w:bCs/>
          <w:sz w:val="24"/>
          <w:szCs w:val="24"/>
        </w:rPr>
        <w:t>.</w:t>
      </w:r>
      <w:r w:rsidR="00A70BE3" w:rsidRPr="006813CA">
        <w:rPr>
          <w:rFonts w:ascii="Calibri" w:hAnsi="Calibri"/>
          <w:b/>
          <w:bCs/>
          <w:sz w:val="24"/>
          <w:szCs w:val="24"/>
        </w:rPr>
        <w:t>Π</w:t>
      </w:r>
      <w:r w:rsidR="00E80E1C" w:rsidRPr="006813CA">
        <w:rPr>
          <w:rFonts w:ascii="Calibri" w:hAnsi="Calibri"/>
          <w:b/>
          <w:bCs/>
          <w:sz w:val="24"/>
          <w:szCs w:val="24"/>
        </w:rPr>
        <w:t>.</w:t>
      </w:r>
      <w:r w:rsidR="00A70BE3" w:rsidRPr="006813CA">
        <w:rPr>
          <w:rFonts w:ascii="Calibri" w:hAnsi="Calibri"/>
          <w:b/>
          <w:bCs/>
          <w:sz w:val="24"/>
          <w:szCs w:val="24"/>
        </w:rPr>
        <w:t>Α</w:t>
      </w:r>
      <w:r w:rsidR="00E80E1C" w:rsidRPr="006813CA">
        <w:rPr>
          <w:rFonts w:ascii="Calibri" w:hAnsi="Calibri"/>
          <w:b/>
          <w:bCs/>
          <w:sz w:val="24"/>
          <w:szCs w:val="24"/>
        </w:rPr>
        <w:t xml:space="preserve">.), </w:t>
      </w:r>
      <w:r w:rsidR="003257F6" w:rsidRPr="006813CA">
        <w:rPr>
          <w:rFonts w:ascii="Calibri" w:hAnsi="Calibri"/>
          <w:b/>
          <w:bCs/>
          <w:sz w:val="24"/>
          <w:szCs w:val="24"/>
        </w:rPr>
        <w:t>πλέον</w:t>
      </w:r>
      <w:r w:rsidR="00A70BE3" w:rsidRPr="006813CA">
        <w:rPr>
          <w:rFonts w:ascii="Calibri" w:hAnsi="Calibri"/>
          <w:b/>
          <w:bCs/>
          <w:sz w:val="24"/>
          <w:szCs w:val="24"/>
        </w:rPr>
        <w:t xml:space="preserve"> δικαιώματος προαίρεσης</w:t>
      </w:r>
      <w:r w:rsidR="00E80E1C" w:rsidRPr="006813CA">
        <w:rPr>
          <w:rFonts w:ascii="Calibri" w:hAnsi="Calibri"/>
          <w:b/>
          <w:bCs/>
          <w:sz w:val="24"/>
          <w:szCs w:val="24"/>
        </w:rPr>
        <w:t xml:space="preserve"> ύψους</w:t>
      </w:r>
      <w:r w:rsidR="00A70BE3" w:rsidRPr="006813CA">
        <w:rPr>
          <w:rFonts w:ascii="Calibri" w:hAnsi="Calibri"/>
          <w:b/>
          <w:bCs/>
          <w:sz w:val="24"/>
          <w:szCs w:val="24"/>
        </w:rPr>
        <w:t xml:space="preserve"> 5.000,00€ </w:t>
      </w:r>
      <w:r w:rsidR="00E80E1C" w:rsidRPr="006813CA">
        <w:rPr>
          <w:rFonts w:ascii="Calibri" w:hAnsi="Calibri"/>
          <w:b/>
          <w:bCs/>
          <w:sz w:val="24"/>
          <w:szCs w:val="24"/>
        </w:rPr>
        <w:t>(</w:t>
      </w:r>
      <w:r w:rsidR="00A70BE3" w:rsidRPr="006813CA">
        <w:rPr>
          <w:rFonts w:ascii="Calibri" w:hAnsi="Calibri"/>
          <w:b/>
          <w:bCs/>
          <w:sz w:val="24"/>
          <w:szCs w:val="24"/>
        </w:rPr>
        <w:t>με Φ.Π.Α.</w:t>
      </w:r>
      <w:r w:rsidR="00E80E1C" w:rsidRPr="006813CA">
        <w:rPr>
          <w:rFonts w:ascii="Calibri" w:hAnsi="Calibri"/>
          <w:b/>
          <w:bCs/>
          <w:sz w:val="24"/>
          <w:szCs w:val="24"/>
        </w:rPr>
        <w:t>)</w:t>
      </w:r>
      <w:r w:rsidR="00BE24F3" w:rsidRPr="006813CA">
        <w:rPr>
          <w:rFonts w:ascii="Calibri" w:hAnsi="Calibri"/>
          <w:b/>
          <w:bCs/>
          <w:sz w:val="24"/>
          <w:szCs w:val="24"/>
        </w:rPr>
        <w:t>,</w:t>
      </w:r>
      <w:r w:rsidR="00CD2F7A" w:rsidRPr="006813CA">
        <w:rPr>
          <w:rFonts w:ascii="Calibri" w:hAnsi="Calibri"/>
          <w:b/>
          <w:bCs/>
          <w:sz w:val="24"/>
          <w:szCs w:val="24"/>
        </w:rPr>
        <w:t xml:space="preserve"> </w:t>
      </w:r>
      <w:r w:rsidR="002A7A46" w:rsidRPr="006813CA">
        <w:rPr>
          <w:rFonts w:ascii="Calibri" w:hAnsi="Calibri"/>
          <w:bCs/>
          <w:sz w:val="24"/>
          <w:szCs w:val="24"/>
        </w:rPr>
        <w:t>με</w:t>
      </w:r>
      <w:r w:rsidR="002A7A46" w:rsidRPr="006813CA">
        <w:rPr>
          <w:rFonts w:ascii="Calibri" w:hAnsi="Calibri"/>
          <w:b/>
          <w:bCs/>
          <w:sz w:val="24"/>
          <w:szCs w:val="24"/>
        </w:rPr>
        <w:t xml:space="preserve"> </w:t>
      </w:r>
      <w:r w:rsidR="002A7A46" w:rsidRPr="006813CA">
        <w:rPr>
          <w:rFonts w:ascii="Calibri" w:hAnsi="Calibri"/>
          <w:bCs/>
          <w:sz w:val="24"/>
          <w:szCs w:val="24"/>
        </w:rPr>
        <w:t>την διαδικασία της απευθείας ανάθεσης.</w:t>
      </w:r>
      <w:r w:rsidR="00BE24F3" w:rsidRPr="006813CA">
        <w:rPr>
          <w:rFonts w:ascii="Calibri" w:hAnsi="Calibri"/>
          <w:bCs/>
          <w:sz w:val="24"/>
          <w:szCs w:val="24"/>
        </w:rPr>
        <w:t xml:space="preserve"> </w:t>
      </w:r>
    </w:p>
    <w:p w14:paraId="7857298D" w14:textId="77777777" w:rsidR="00A10ED4" w:rsidRPr="006813CA" w:rsidRDefault="00A10ED4" w:rsidP="00A10ED4">
      <w:pPr>
        <w:autoSpaceDE w:val="0"/>
        <w:autoSpaceDN w:val="0"/>
        <w:adjustRightInd w:val="0"/>
        <w:spacing w:line="360" w:lineRule="auto"/>
        <w:ind w:firstLine="720"/>
        <w:jc w:val="both"/>
        <w:rPr>
          <w:rFonts w:ascii="Calibri" w:hAnsi="Calibri"/>
          <w:bCs/>
          <w:sz w:val="24"/>
          <w:szCs w:val="24"/>
        </w:rPr>
      </w:pPr>
      <w:r w:rsidRPr="006813CA">
        <w:rPr>
          <w:rFonts w:ascii="Calibri" w:hAnsi="Calibri" w:cs="Tahoma"/>
          <w:sz w:val="24"/>
          <w:szCs w:val="24"/>
        </w:rPr>
        <w:t>Για την αποδοχή της προσφοράς, απαιτείται, το σύνολο των ειδών της παρούσας (βλ. ΠΑΡΑΡΤΗΜΑ Β’).</w:t>
      </w:r>
      <w:r w:rsidRPr="006813CA">
        <w:rPr>
          <w:rFonts w:ascii="Calibri" w:hAnsi="Calibri"/>
          <w:bCs/>
          <w:sz w:val="24"/>
          <w:szCs w:val="24"/>
        </w:rPr>
        <w:t xml:space="preserve"> </w:t>
      </w:r>
    </w:p>
    <w:p w14:paraId="73234085" w14:textId="49B7C523" w:rsidR="00A10ED4" w:rsidRPr="006813CA" w:rsidRDefault="00A10ED4" w:rsidP="00A10ED4">
      <w:pPr>
        <w:autoSpaceDE w:val="0"/>
        <w:autoSpaceDN w:val="0"/>
        <w:adjustRightInd w:val="0"/>
        <w:spacing w:line="360" w:lineRule="auto"/>
        <w:ind w:firstLine="720"/>
        <w:jc w:val="both"/>
        <w:rPr>
          <w:rFonts w:ascii="Calibri" w:hAnsi="Calibri" w:cs="Tahoma"/>
          <w:color w:val="000000"/>
          <w:sz w:val="24"/>
          <w:szCs w:val="24"/>
        </w:rPr>
      </w:pPr>
      <w:r w:rsidRPr="006813CA">
        <w:rPr>
          <w:rFonts w:ascii="Calibri" w:hAnsi="Calibri"/>
          <w:bCs/>
          <w:sz w:val="24"/>
          <w:szCs w:val="24"/>
        </w:rPr>
        <w:t>Οι τεχνικές προδιαγραφές των προμηθευόμενων προϊόντων περιγράφονται αναλυτικά στο ΠΑΡΑΡΤΗΜΑ Β’.</w:t>
      </w:r>
      <w:r w:rsidRPr="006813CA">
        <w:rPr>
          <w:rFonts w:ascii="Calibri" w:hAnsi="Calibri" w:cs="Tahoma"/>
          <w:color w:val="000000"/>
          <w:sz w:val="24"/>
          <w:szCs w:val="24"/>
        </w:rPr>
        <w:t xml:space="preserve"> </w:t>
      </w:r>
    </w:p>
    <w:p w14:paraId="5FE73652" w14:textId="7708B207" w:rsidR="0036160A" w:rsidRPr="006813CA" w:rsidRDefault="00A10ED4" w:rsidP="0036160A">
      <w:pPr>
        <w:autoSpaceDE w:val="0"/>
        <w:autoSpaceDN w:val="0"/>
        <w:adjustRightInd w:val="0"/>
        <w:spacing w:line="360" w:lineRule="auto"/>
        <w:ind w:firstLine="720"/>
        <w:jc w:val="both"/>
        <w:rPr>
          <w:rFonts w:ascii="Calibri" w:hAnsi="Calibri" w:cs="Tahoma"/>
          <w:color w:val="000000"/>
          <w:sz w:val="24"/>
          <w:szCs w:val="24"/>
        </w:rPr>
      </w:pPr>
      <w:r w:rsidRPr="006813CA">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3D014AD0" w14:textId="719F58BC" w:rsidR="00DC5C72" w:rsidRPr="006813CA" w:rsidRDefault="00633D04" w:rsidP="00633D04">
      <w:pPr>
        <w:spacing w:line="360" w:lineRule="auto"/>
        <w:ind w:firstLine="720"/>
        <w:jc w:val="both"/>
        <w:rPr>
          <w:rFonts w:asciiTheme="minorHAnsi" w:hAnsiTheme="minorHAnsi" w:cstheme="minorHAnsi"/>
          <w:sz w:val="24"/>
          <w:szCs w:val="24"/>
        </w:rPr>
      </w:pPr>
      <w:r w:rsidRPr="006813CA">
        <w:rPr>
          <w:rFonts w:asciiTheme="minorHAnsi" w:hAnsiTheme="minorHAnsi" w:cstheme="minorHAnsi"/>
          <w:sz w:val="24"/>
          <w:szCs w:val="24"/>
        </w:rPr>
        <w:t>Τα δικαιώματα προαίρεσης ασκούνται κατά την διάρκεια εκτέλεσης της σύμβασης, με μονομερή δήλωση (Απόφαση) του Αρμόδιου Οργάνου της Αναθέτουσας Αρχής και χωρίς υπέρβαση του συνολικού προϋπολογισμού και δύναται να ενεργοποιηθούν σε περίπτωση που προκύψουν ανάγκες σε είδη</w:t>
      </w:r>
      <w:r w:rsidR="003257F6" w:rsidRPr="006813CA">
        <w:rPr>
          <w:rFonts w:asciiTheme="minorHAnsi" w:hAnsiTheme="minorHAnsi" w:cstheme="minorHAnsi"/>
          <w:sz w:val="24"/>
          <w:szCs w:val="24"/>
        </w:rPr>
        <w:t xml:space="preserve"> αλλά και σε ποσότητες</w:t>
      </w:r>
      <w:r w:rsidRPr="006813CA">
        <w:rPr>
          <w:rFonts w:asciiTheme="minorHAnsi" w:hAnsiTheme="minorHAnsi" w:cstheme="minorHAnsi"/>
          <w:sz w:val="24"/>
          <w:szCs w:val="24"/>
        </w:rPr>
        <w:t xml:space="preserve"> τα οποία δεν περιλαμβάνονται στα υπό προμήθεια είδη της πρόσκλησης</w:t>
      </w:r>
      <w:r w:rsidR="003257F6" w:rsidRPr="006813CA">
        <w:rPr>
          <w:rFonts w:asciiTheme="minorHAnsi" w:hAnsiTheme="minorHAnsi" w:cstheme="minorHAnsi"/>
          <w:sz w:val="24"/>
          <w:szCs w:val="24"/>
        </w:rPr>
        <w:t>.</w:t>
      </w:r>
    </w:p>
    <w:p w14:paraId="723D48BB" w14:textId="0F501BD7" w:rsidR="00126EC3" w:rsidRPr="006813CA" w:rsidRDefault="009B3D7C" w:rsidP="000A7E1C">
      <w:pPr>
        <w:autoSpaceDE w:val="0"/>
        <w:autoSpaceDN w:val="0"/>
        <w:adjustRightInd w:val="0"/>
        <w:spacing w:line="360" w:lineRule="auto"/>
        <w:ind w:firstLine="720"/>
        <w:jc w:val="both"/>
        <w:rPr>
          <w:rFonts w:ascii="Calibri" w:hAnsi="Calibri" w:cs="Tahoma"/>
          <w:sz w:val="24"/>
          <w:szCs w:val="24"/>
        </w:rPr>
      </w:pPr>
      <w:r w:rsidRPr="006813CA">
        <w:rPr>
          <w:rFonts w:ascii="Calibri" w:hAnsi="Calibri" w:cs="Tahoma"/>
          <w:sz w:val="24"/>
          <w:szCs w:val="24"/>
        </w:rPr>
        <w:t>Για οποιαδήποτε πληροφορία ως προς το α</w:t>
      </w:r>
      <w:r w:rsidR="00F433D9" w:rsidRPr="006813CA">
        <w:rPr>
          <w:rFonts w:ascii="Calibri" w:hAnsi="Calibri" w:cs="Tahoma"/>
          <w:sz w:val="24"/>
          <w:szCs w:val="24"/>
        </w:rPr>
        <w:t xml:space="preserve">ντικείμενο της παρούσας, </w:t>
      </w:r>
      <w:r w:rsidR="00126EC3" w:rsidRPr="006813CA">
        <w:rPr>
          <w:rFonts w:ascii="Calibri" w:hAnsi="Calibri" w:cs="Tahoma"/>
          <w:sz w:val="24"/>
          <w:szCs w:val="24"/>
        </w:rPr>
        <w:t>αρμόδιο είναι το Τμήμα Προμηθειών Προσόδων και Περιουσίας της Διεύθυνσης Διοικητικού-Οικονομικού της Π.Ε. Λασιθίου (</w:t>
      </w:r>
      <w:proofErr w:type="spellStart"/>
      <w:r w:rsidR="00126EC3" w:rsidRPr="006813CA">
        <w:rPr>
          <w:rFonts w:ascii="Calibri" w:hAnsi="Calibri" w:cs="Tahoma"/>
          <w:sz w:val="24"/>
          <w:szCs w:val="24"/>
        </w:rPr>
        <w:t>τηλ</w:t>
      </w:r>
      <w:proofErr w:type="spellEnd"/>
      <w:r w:rsidR="00126EC3" w:rsidRPr="006813CA">
        <w:rPr>
          <w:rFonts w:ascii="Calibri" w:hAnsi="Calibri" w:cs="Tahoma"/>
          <w:sz w:val="24"/>
          <w:szCs w:val="24"/>
        </w:rPr>
        <w:t>. επικοινωνίας 28413403</w:t>
      </w:r>
      <w:r w:rsidR="001D17AA" w:rsidRPr="006813CA">
        <w:rPr>
          <w:rFonts w:ascii="Calibri" w:hAnsi="Calibri" w:cs="Tahoma"/>
          <w:sz w:val="24"/>
          <w:szCs w:val="24"/>
        </w:rPr>
        <w:t>34</w:t>
      </w:r>
      <w:r w:rsidR="00F27029" w:rsidRPr="006813CA">
        <w:rPr>
          <w:rFonts w:ascii="Calibri" w:hAnsi="Calibri" w:cs="Tahoma"/>
          <w:sz w:val="24"/>
          <w:szCs w:val="24"/>
        </w:rPr>
        <w:t>-307</w:t>
      </w:r>
      <w:r w:rsidR="00126EC3" w:rsidRPr="006813CA">
        <w:rPr>
          <w:rFonts w:ascii="Calibri" w:hAnsi="Calibri" w:cs="Tahoma"/>
          <w:sz w:val="24"/>
          <w:szCs w:val="24"/>
        </w:rPr>
        <w:t>).</w:t>
      </w:r>
      <w:r w:rsidR="00711C01" w:rsidRPr="006813CA">
        <w:rPr>
          <w:rFonts w:ascii="Calibri" w:hAnsi="Calibri" w:cs="Tahoma"/>
          <w:sz w:val="24"/>
          <w:szCs w:val="24"/>
        </w:rPr>
        <w:t xml:space="preserve"> </w:t>
      </w:r>
    </w:p>
    <w:p w14:paraId="7325758E" w14:textId="77777777" w:rsidR="004A55E4" w:rsidRPr="006813CA" w:rsidRDefault="004A55E4" w:rsidP="006167A1">
      <w:pPr>
        <w:autoSpaceDE w:val="0"/>
        <w:autoSpaceDN w:val="0"/>
        <w:adjustRightInd w:val="0"/>
        <w:spacing w:line="360" w:lineRule="auto"/>
        <w:rPr>
          <w:rFonts w:ascii="Calibri" w:hAnsi="Calibri" w:cs="Tahoma"/>
          <w:b/>
          <w:bCs/>
          <w:color w:val="000000"/>
          <w:sz w:val="24"/>
          <w:szCs w:val="24"/>
        </w:rPr>
      </w:pPr>
    </w:p>
    <w:p w14:paraId="641A3F61" w14:textId="77777777" w:rsidR="00EB139A" w:rsidRPr="006813CA" w:rsidRDefault="006167A1" w:rsidP="00AD4D1F">
      <w:pPr>
        <w:autoSpaceDE w:val="0"/>
        <w:autoSpaceDN w:val="0"/>
        <w:adjustRightInd w:val="0"/>
        <w:spacing w:line="360" w:lineRule="auto"/>
        <w:rPr>
          <w:rFonts w:ascii="Calibri" w:hAnsi="Calibri" w:cs="Tahoma"/>
          <w:b/>
          <w:bCs/>
          <w:color w:val="000000"/>
          <w:sz w:val="24"/>
          <w:szCs w:val="24"/>
        </w:rPr>
      </w:pPr>
      <w:r w:rsidRPr="006813CA">
        <w:rPr>
          <w:rFonts w:ascii="Calibri" w:hAnsi="Calibri" w:cs="Tahoma"/>
          <w:b/>
          <w:bCs/>
          <w:color w:val="000000"/>
          <w:sz w:val="24"/>
          <w:szCs w:val="24"/>
        </w:rPr>
        <w:t>Β. Προϋποθέσεις συμμετοχής</w:t>
      </w:r>
      <w:r w:rsidR="00EB139A" w:rsidRPr="006813CA">
        <w:rPr>
          <w:rFonts w:ascii="Calibri" w:hAnsi="Calibri" w:cs="Tahoma"/>
          <w:b/>
          <w:bCs/>
          <w:color w:val="000000"/>
          <w:sz w:val="24"/>
          <w:szCs w:val="24"/>
        </w:rPr>
        <w:t xml:space="preserve"> </w:t>
      </w:r>
    </w:p>
    <w:p w14:paraId="6865B9F4" w14:textId="04F049BB" w:rsidR="00FE65C7" w:rsidRPr="006813CA" w:rsidRDefault="000A7E1C" w:rsidP="00711C01">
      <w:pPr>
        <w:autoSpaceDE w:val="0"/>
        <w:autoSpaceDN w:val="0"/>
        <w:adjustRightInd w:val="0"/>
        <w:spacing w:line="360" w:lineRule="auto"/>
        <w:ind w:firstLine="720"/>
        <w:rPr>
          <w:rFonts w:ascii="Calibri" w:hAnsi="Calibri"/>
          <w:bCs/>
          <w:sz w:val="24"/>
          <w:szCs w:val="24"/>
        </w:rPr>
      </w:pPr>
      <w:r w:rsidRPr="006813CA">
        <w:rPr>
          <w:rFonts w:ascii="Calibri" w:hAnsi="Calibri"/>
          <w:bCs/>
          <w:sz w:val="24"/>
          <w:szCs w:val="24"/>
        </w:rPr>
        <w:t>Ο ενδιαφερόμενος</w:t>
      </w:r>
      <w:r w:rsidR="00306A30" w:rsidRPr="006813CA">
        <w:rPr>
          <w:rFonts w:ascii="Calibri" w:hAnsi="Calibri"/>
          <w:bCs/>
          <w:sz w:val="24"/>
          <w:szCs w:val="24"/>
        </w:rPr>
        <w:t xml:space="preserve"> θα πρέπει να έχ</w:t>
      </w:r>
      <w:r w:rsidRPr="006813CA">
        <w:rPr>
          <w:rFonts w:ascii="Calibri" w:hAnsi="Calibri"/>
          <w:bCs/>
          <w:sz w:val="24"/>
          <w:szCs w:val="24"/>
        </w:rPr>
        <w:t>ει</w:t>
      </w:r>
      <w:r w:rsidR="00306A30" w:rsidRPr="006813CA">
        <w:rPr>
          <w:rFonts w:ascii="Calibri" w:hAnsi="Calibri"/>
          <w:bCs/>
          <w:sz w:val="24"/>
          <w:szCs w:val="24"/>
        </w:rPr>
        <w:t xml:space="preserve"> τη δυνατότητα παράδοσης </w:t>
      </w:r>
      <w:r w:rsidR="00D657E7" w:rsidRPr="006813CA">
        <w:rPr>
          <w:rFonts w:ascii="Calibri" w:hAnsi="Calibri"/>
          <w:bCs/>
          <w:sz w:val="24"/>
          <w:szCs w:val="24"/>
        </w:rPr>
        <w:t>των</w:t>
      </w:r>
      <w:r w:rsidR="0036160A" w:rsidRPr="006813CA">
        <w:rPr>
          <w:rFonts w:ascii="Calibri" w:hAnsi="Calibri"/>
          <w:bCs/>
          <w:sz w:val="24"/>
          <w:szCs w:val="24"/>
        </w:rPr>
        <w:t xml:space="preserve"> προς προμήθεια</w:t>
      </w:r>
      <w:r w:rsidR="00D657E7" w:rsidRPr="006813CA">
        <w:rPr>
          <w:rFonts w:ascii="Calibri" w:hAnsi="Calibri"/>
          <w:bCs/>
          <w:sz w:val="24"/>
          <w:szCs w:val="24"/>
        </w:rPr>
        <w:t xml:space="preserve"> από την παρούσα </w:t>
      </w:r>
      <w:r w:rsidR="00F920DE" w:rsidRPr="006813CA">
        <w:rPr>
          <w:rFonts w:ascii="Calibri" w:hAnsi="Calibri"/>
          <w:bCs/>
          <w:sz w:val="24"/>
          <w:szCs w:val="24"/>
        </w:rPr>
        <w:t>πρόσκληση</w:t>
      </w:r>
      <w:r w:rsidR="00D657E7" w:rsidRPr="006813CA">
        <w:rPr>
          <w:rFonts w:ascii="Calibri" w:hAnsi="Calibri"/>
          <w:bCs/>
          <w:sz w:val="24"/>
          <w:szCs w:val="24"/>
        </w:rPr>
        <w:t xml:space="preserve"> ειδών</w:t>
      </w:r>
      <w:r w:rsidR="0036160A" w:rsidRPr="006813CA">
        <w:rPr>
          <w:rFonts w:ascii="Calibri" w:hAnsi="Calibri"/>
          <w:bCs/>
          <w:sz w:val="24"/>
          <w:szCs w:val="24"/>
        </w:rPr>
        <w:t xml:space="preserve"> άμεσα και τα προσφερόμενα είδη θα πρέπει να έχουν τα τεχνικά χαρακτηριστικά που περιγράφονται στο ΠΑΡΑΡΤΗΜΑ Β’</w:t>
      </w:r>
      <w:r w:rsidR="00D657E7" w:rsidRPr="006813CA">
        <w:rPr>
          <w:rFonts w:ascii="Calibri" w:hAnsi="Calibri"/>
          <w:bCs/>
          <w:sz w:val="24"/>
          <w:szCs w:val="24"/>
        </w:rPr>
        <w:t xml:space="preserve">. </w:t>
      </w:r>
    </w:p>
    <w:p w14:paraId="219BC10D" w14:textId="77777777" w:rsidR="00D657E7" w:rsidRPr="006813CA" w:rsidRDefault="00D657E7" w:rsidP="00306A30">
      <w:pPr>
        <w:pStyle w:val="a6"/>
        <w:spacing w:line="360" w:lineRule="auto"/>
        <w:ind w:left="0" w:firstLine="720"/>
        <w:jc w:val="both"/>
        <w:rPr>
          <w:rFonts w:ascii="Calibri" w:hAnsi="Calibri"/>
          <w:bCs/>
          <w:sz w:val="24"/>
          <w:szCs w:val="24"/>
        </w:rPr>
      </w:pPr>
    </w:p>
    <w:p w14:paraId="6F49C96A" w14:textId="77777777" w:rsidR="00FE65C7" w:rsidRPr="006813CA" w:rsidRDefault="00FE65C7" w:rsidP="00FE65C7">
      <w:pPr>
        <w:autoSpaceDE w:val="0"/>
        <w:autoSpaceDN w:val="0"/>
        <w:adjustRightInd w:val="0"/>
        <w:spacing w:line="360" w:lineRule="auto"/>
        <w:rPr>
          <w:rFonts w:ascii="Calibri" w:hAnsi="Calibri" w:cs="Tahoma"/>
          <w:color w:val="000000"/>
          <w:sz w:val="24"/>
          <w:szCs w:val="24"/>
        </w:rPr>
      </w:pPr>
      <w:r w:rsidRPr="006813CA">
        <w:rPr>
          <w:rFonts w:ascii="Calibri" w:hAnsi="Calibri" w:cs="Tahoma"/>
          <w:b/>
          <w:bCs/>
          <w:color w:val="000000"/>
          <w:sz w:val="24"/>
          <w:szCs w:val="24"/>
        </w:rPr>
        <w:t>Γ. Κατάρτιση και υποβολή προσφορών</w:t>
      </w:r>
    </w:p>
    <w:p w14:paraId="02F59574" w14:textId="3A305956" w:rsidR="006F219A" w:rsidRPr="006813CA" w:rsidRDefault="0020342E" w:rsidP="00711C01">
      <w:pPr>
        <w:autoSpaceDE w:val="0"/>
        <w:autoSpaceDN w:val="0"/>
        <w:adjustRightInd w:val="0"/>
        <w:spacing w:line="360" w:lineRule="auto"/>
        <w:ind w:firstLine="720"/>
        <w:jc w:val="both"/>
        <w:rPr>
          <w:rFonts w:ascii="Calibri" w:hAnsi="Calibri" w:cs="Tahoma"/>
          <w:color w:val="000000"/>
          <w:sz w:val="24"/>
          <w:szCs w:val="24"/>
        </w:rPr>
      </w:pPr>
      <w:r w:rsidRPr="006813CA">
        <w:rPr>
          <w:rFonts w:ascii="Calibri" w:hAnsi="Calibri" w:cs="Tahoma"/>
          <w:sz w:val="24"/>
          <w:szCs w:val="24"/>
          <w:u w:val="single"/>
        </w:rPr>
        <w:t>Η</w:t>
      </w:r>
      <w:r w:rsidR="006F219A" w:rsidRPr="006813CA">
        <w:rPr>
          <w:rFonts w:ascii="Calibri" w:hAnsi="Calibri" w:cs="Tahoma"/>
          <w:sz w:val="24"/>
          <w:szCs w:val="24"/>
          <w:u w:val="single"/>
        </w:rPr>
        <w:t xml:space="preserve"> προσφορ</w:t>
      </w:r>
      <w:r w:rsidR="00711C01" w:rsidRPr="006813CA">
        <w:rPr>
          <w:rFonts w:ascii="Calibri" w:hAnsi="Calibri" w:cs="Tahoma"/>
          <w:sz w:val="24"/>
          <w:szCs w:val="24"/>
          <w:u w:val="single"/>
        </w:rPr>
        <w:t>ά</w:t>
      </w:r>
      <w:r w:rsidR="006F219A" w:rsidRPr="006813CA">
        <w:rPr>
          <w:rFonts w:ascii="Calibri" w:hAnsi="Calibri" w:cs="Tahoma"/>
          <w:sz w:val="24"/>
          <w:szCs w:val="24"/>
          <w:u w:val="single"/>
        </w:rPr>
        <w:t xml:space="preserve"> υποβάλλ</w:t>
      </w:r>
      <w:r w:rsidR="00711C01" w:rsidRPr="006813CA">
        <w:rPr>
          <w:rFonts w:ascii="Calibri" w:hAnsi="Calibri" w:cs="Tahoma"/>
          <w:sz w:val="24"/>
          <w:szCs w:val="24"/>
          <w:u w:val="single"/>
        </w:rPr>
        <w:t>εται</w:t>
      </w:r>
      <w:r w:rsidR="006F219A" w:rsidRPr="006813CA">
        <w:rPr>
          <w:rFonts w:ascii="Calibri" w:hAnsi="Calibri" w:cs="Tahoma"/>
          <w:sz w:val="24"/>
          <w:szCs w:val="24"/>
          <w:u w:val="single"/>
        </w:rPr>
        <w:t xml:space="preserve"> με κάθε πρόσφορο μέσο και</w:t>
      </w:r>
      <w:r w:rsidR="006F219A" w:rsidRPr="006813CA">
        <w:rPr>
          <w:rFonts w:ascii="Calibri" w:hAnsi="Calibri" w:cs="Tahoma"/>
          <w:color w:val="000000"/>
          <w:sz w:val="24"/>
          <w:szCs w:val="24"/>
        </w:rPr>
        <w:t xml:space="preserve"> με οποιονδήποτε τρόπο από τ</w:t>
      </w:r>
      <w:r w:rsidR="00711C01" w:rsidRPr="006813CA">
        <w:rPr>
          <w:rFonts w:ascii="Calibri" w:hAnsi="Calibri" w:cs="Tahoma"/>
          <w:color w:val="000000"/>
          <w:sz w:val="24"/>
          <w:szCs w:val="24"/>
        </w:rPr>
        <w:t>ον</w:t>
      </w:r>
      <w:r w:rsidR="006F219A" w:rsidRPr="006813CA">
        <w:rPr>
          <w:rFonts w:ascii="Calibri" w:hAnsi="Calibri" w:cs="Tahoma"/>
          <w:color w:val="000000"/>
          <w:sz w:val="24"/>
          <w:szCs w:val="24"/>
        </w:rPr>
        <w:t xml:space="preserve"> </w:t>
      </w:r>
      <w:r w:rsidR="00711C01" w:rsidRPr="006813CA">
        <w:rPr>
          <w:rFonts w:ascii="Calibri" w:hAnsi="Calibri" w:cs="Tahoma"/>
          <w:color w:val="000000"/>
          <w:sz w:val="24"/>
          <w:szCs w:val="24"/>
        </w:rPr>
        <w:t>α</w:t>
      </w:r>
      <w:r w:rsidR="006F219A" w:rsidRPr="006813CA">
        <w:rPr>
          <w:rFonts w:ascii="Calibri" w:hAnsi="Calibri" w:cs="Tahoma"/>
          <w:color w:val="000000"/>
          <w:sz w:val="24"/>
          <w:szCs w:val="24"/>
        </w:rPr>
        <w:t>ν</w:t>
      </w:r>
      <w:r w:rsidR="00711C01" w:rsidRPr="006813CA">
        <w:rPr>
          <w:rFonts w:ascii="Calibri" w:hAnsi="Calibri" w:cs="Tahoma"/>
          <w:color w:val="000000"/>
          <w:sz w:val="24"/>
          <w:szCs w:val="24"/>
        </w:rPr>
        <w:t>άδοχο</w:t>
      </w:r>
      <w:r w:rsidR="006F219A" w:rsidRPr="006813CA">
        <w:rPr>
          <w:rFonts w:ascii="Calibri" w:hAnsi="Calibri" w:cs="Tahoma"/>
          <w:color w:val="000000"/>
          <w:sz w:val="24"/>
          <w:szCs w:val="24"/>
        </w:rPr>
        <w:t>, σε σφραγισμένο φάκελο, στον οποίο τοποθετείται:</w:t>
      </w:r>
    </w:p>
    <w:p w14:paraId="22733665" w14:textId="7F0FE278" w:rsidR="006F219A" w:rsidRPr="006813CA" w:rsidRDefault="006F219A" w:rsidP="002E24C9">
      <w:pPr>
        <w:numPr>
          <w:ilvl w:val="0"/>
          <w:numId w:val="31"/>
        </w:numPr>
        <w:autoSpaceDE w:val="0"/>
        <w:autoSpaceDN w:val="0"/>
        <w:adjustRightInd w:val="0"/>
        <w:spacing w:line="360" w:lineRule="auto"/>
        <w:ind w:left="1134" w:hanging="425"/>
        <w:contextualSpacing/>
        <w:jc w:val="both"/>
        <w:rPr>
          <w:rFonts w:ascii="Calibri" w:hAnsi="Calibri" w:cs="Tahoma"/>
          <w:b/>
          <w:bCs/>
          <w:color w:val="000000"/>
          <w:sz w:val="24"/>
          <w:szCs w:val="24"/>
        </w:rPr>
      </w:pPr>
      <w:r w:rsidRPr="006813CA">
        <w:rPr>
          <w:rFonts w:ascii="Calibri" w:hAnsi="Calibri" w:cs="Tahoma"/>
          <w:color w:val="000000"/>
          <w:sz w:val="24"/>
          <w:szCs w:val="24"/>
        </w:rPr>
        <w:t>Έγγραφη οικονομική προσφορά σύμφωνα με το</w:t>
      </w:r>
      <w:r w:rsidR="0020342E" w:rsidRPr="006813CA">
        <w:rPr>
          <w:rFonts w:ascii="Calibri" w:hAnsi="Calibri" w:cs="Tahoma"/>
          <w:color w:val="000000"/>
          <w:sz w:val="24"/>
          <w:szCs w:val="24"/>
        </w:rPr>
        <w:t xml:space="preserve"> υπόδειγμα</w:t>
      </w:r>
      <w:r w:rsidRPr="006813CA">
        <w:rPr>
          <w:rFonts w:ascii="Calibri" w:hAnsi="Calibri" w:cs="Tahoma"/>
          <w:color w:val="000000"/>
          <w:sz w:val="24"/>
          <w:szCs w:val="24"/>
        </w:rPr>
        <w:t xml:space="preserve"> Παράρτημα </w:t>
      </w:r>
      <w:r w:rsidR="00423B72" w:rsidRPr="006813CA">
        <w:rPr>
          <w:rFonts w:ascii="Calibri" w:hAnsi="Calibri" w:cs="Tahoma"/>
          <w:color w:val="000000"/>
          <w:sz w:val="24"/>
          <w:szCs w:val="24"/>
        </w:rPr>
        <w:t>Δ</w:t>
      </w:r>
      <w:r w:rsidRPr="006813CA">
        <w:rPr>
          <w:rFonts w:ascii="Calibri" w:hAnsi="Calibri" w:cs="Tahoma"/>
          <w:color w:val="000000"/>
          <w:sz w:val="24"/>
          <w:szCs w:val="24"/>
        </w:rPr>
        <w:t xml:space="preserve">’. </w:t>
      </w:r>
      <w:r w:rsidRPr="006813CA">
        <w:rPr>
          <w:rFonts w:ascii="Calibri" w:hAnsi="Calibri" w:cs="Tahoma"/>
          <w:sz w:val="24"/>
          <w:szCs w:val="24"/>
        </w:rPr>
        <w:t>Οι τιμές των προσφορών θα εκφράζονται σε ευρώ</w:t>
      </w:r>
      <w:r w:rsidR="0020342E" w:rsidRPr="006813CA">
        <w:rPr>
          <w:rFonts w:ascii="Calibri" w:hAnsi="Calibri" w:cs="Tahoma"/>
          <w:sz w:val="24"/>
          <w:szCs w:val="24"/>
        </w:rPr>
        <w:t xml:space="preserve"> και θα περιλαμβάνουν και το Φ.Π.Α</w:t>
      </w:r>
      <w:r w:rsidRPr="006813CA">
        <w:rPr>
          <w:rFonts w:ascii="Calibri" w:hAnsi="Calibri" w:cs="Tahoma"/>
          <w:sz w:val="24"/>
          <w:szCs w:val="24"/>
        </w:rPr>
        <w:t>.</w:t>
      </w:r>
      <w:r w:rsidRPr="006813CA">
        <w:rPr>
          <w:rFonts w:ascii="Calibri" w:hAnsi="Calibri"/>
          <w:sz w:val="24"/>
          <w:szCs w:val="24"/>
        </w:rPr>
        <w:t xml:space="preserve"> Στην οικονομική προσφορά να αναγράφεται η τιμή ανά προσφερόμενο είδος</w:t>
      </w:r>
      <w:r w:rsidR="0020342E" w:rsidRPr="006813CA">
        <w:rPr>
          <w:rFonts w:ascii="Calibri" w:hAnsi="Calibri"/>
          <w:sz w:val="24"/>
          <w:szCs w:val="24"/>
        </w:rPr>
        <w:t xml:space="preserve"> </w:t>
      </w:r>
      <w:r w:rsidR="0020342E" w:rsidRPr="006813CA">
        <w:rPr>
          <w:rFonts w:ascii="Calibri" w:hAnsi="Calibri" w:cs="Tahoma"/>
          <w:sz w:val="24"/>
          <w:szCs w:val="24"/>
        </w:rPr>
        <w:t xml:space="preserve">και η </w:t>
      </w:r>
      <w:r w:rsidR="0020342E" w:rsidRPr="006813CA">
        <w:rPr>
          <w:rFonts w:ascii="Calibri" w:hAnsi="Calibri" w:cs="Tahoma"/>
          <w:sz w:val="24"/>
          <w:szCs w:val="24"/>
        </w:rPr>
        <w:lastRenderedPageBreak/>
        <w:t>προσφερόμενη τιμή για το σύνολο των προσφερόμενων υλικών.</w:t>
      </w:r>
      <w:r w:rsidR="0020342E" w:rsidRPr="006813CA">
        <w:rPr>
          <w:rFonts w:ascii="Calibri" w:hAnsi="Calibri" w:cs="Tahoma"/>
          <w:color w:val="000000"/>
          <w:sz w:val="24"/>
          <w:szCs w:val="24"/>
        </w:rPr>
        <w:t xml:space="preserve"> Προσφορά που δεν αφορά το σύνολο των ειδών της παρούσας προμήθειας, θα απορρίπτεται. </w:t>
      </w:r>
      <w:r w:rsidR="004745FE" w:rsidRPr="006813CA">
        <w:rPr>
          <w:rFonts w:ascii="Calibri" w:hAnsi="Calibri" w:cs="Tahoma"/>
          <w:color w:val="000000"/>
          <w:sz w:val="24"/>
          <w:szCs w:val="24"/>
        </w:rPr>
        <w:t xml:space="preserve">Οι </w:t>
      </w:r>
      <w:r w:rsidR="0066109D" w:rsidRPr="006813CA">
        <w:rPr>
          <w:rFonts w:ascii="Calibri" w:hAnsi="Calibri" w:cs="Tahoma"/>
          <w:color w:val="000000"/>
          <w:sz w:val="24"/>
          <w:szCs w:val="24"/>
        </w:rPr>
        <w:t xml:space="preserve">προσφερόμενες </w:t>
      </w:r>
      <w:r w:rsidR="004745FE" w:rsidRPr="006813CA">
        <w:rPr>
          <w:rFonts w:ascii="Calibri" w:hAnsi="Calibri" w:cs="Tahoma"/>
          <w:color w:val="000000"/>
          <w:sz w:val="24"/>
          <w:szCs w:val="24"/>
        </w:rPr>
        <w:t xml:space="preserve">τιμές </w:t>
      </w:r>
      <w:r w:rsidR="0066109D" w:rsidRPr="006813CA">
        <w:rPr>
          <w:rFonts w:ascii="Calibri" w:hAnsi="Calibri" w:cs="Tahoma"/>
          <w:color w:val="000000"/>
          <w:sz w:val="24"/>
          <w:szCs w:val="24"/>
        </w:rPr>
        <w:t xml:space="preserve">θα παραμείνουν σε ισχύ μέχρι την λήξη της </w:t>
      </w:r>
      <w:r w:rsidR="004745FE" w:rsidRPr="006813CA">
        <w:rPr>
          <w:rFonts w:ascii="Calibri" w:hAnsi="Calibri" w:cs="Tahoma"/>
          <w:color w:val="000000"/>
          <w:sz w:val="24"/>
          <w:szCs w:val="24"/>
        </w:rPr>
        <w:t>σύμβασης</w:t>
      </w:r>
      <w:r w:rsidR="0066109D" w:rsidRPr="006813CA">
        <w:rPr>
          <w:rFonts w:ascii="Calibri" w:hAnsi="Calibri" w:cs="Tahoma"/>
          <w:color w:val="000000"/>
          <w:sz w:val="24"/>
          <w:szCs w:val="24"/>
        </w:rPr>
        <w:t>.</w:t>
      </w:r>
    </w:p>
    <w:p w14:paraId="6CBFBE1C" w14:textId="0616FECF" w:rsidR="004745FE" w:rsidRPr="006813CA" w:rsidRDefault="00A37927" w:rsidP="004745FE">
      <w:pPr>
        <w:pStyle w:val="a6"/>
        <w:numPr>
          <w:ilvl w:val="0"/>
          <w:numId w:val="31"/>
        </w:numPr>
        <w:spacing w:line="360" w:lineRule="auto"/>
        <w:jc w:val="both"/>
        <w:rPr>
          <w:rFonts w:ascii="Calibri" w:hAnsi="Calibri"/>
          <w:sz w:val="24"/>
          <w:szCs w:val="24"/>
        </w:rPr>
      </w:pPr>
      <w:r w:rsidRPr="006813CA">
        <w:rPr>
          <w:rFonts w:ascii="Calibri" w:hAnsi="Calibri"/>
          <w:sz w:val="24"/>
          <w:szCs w:val="24"/>
        </w:rPr>
        <w:t>Συνοδευτικά πιστοποιητικά ανά είδος</w:t>
      </w:r>
      <w:r w:rsidR="00E80E1C" w:rsidRPr="006813CA">
        <w:rPr>
          <w:rFonts w:ascii="Calibri" w:hAnsi="Calibri"/>
          <w:sz w:val="24"/>
          <w:szCs w:val="24"/>
        </w:rPr>
        <w:t>. Για τα είδη χωρίς διαθέσιμα πιστοποιητικά, θα προσκομιστεί Υπεύθυνη Δήλωση</w:t>
      </w:r>
      <w:r w:rsidR="000C521C" w:rsidRPr="006813CA">
        <w:rPr>
          <w:rFonts w:ascii="Calibri" w:hAnsi="Calibri"/>
          <w:sz w:val="24"/>
          <w:szCs w:val="24"/>
        </w:rPr>
        <w:t xml:space="preserve"> στην οποία δηλώνεται ότι τα είδη πληρούν πλήρως τις τεχνικές προδιαγραφές που ορίζονται στην παρούσα πρόσκληση.</w:t>
      </w:r>
    </w:p>
    <w:p w14:paraId="38FA7D76" w14:textId="135631C3" w:rsidR="006F219A" w:rsidRPr="006813CA" w:rsidRDefault="006F219A" w:rsidP="004745FE">
      <w:pPr>
        <w:pStyle w:val="a6"/>
        <w:numPr>
          <w:ilvl w:val="0"/>
          <w:numId w:val="31"/>
        </w:numPr>
        <w:spacing w:line="360" w:lineRule="auto"/>
        <w:jc w:val="both"/>
        <w:rPr>
          <w:rFonts w:ascii="Calibri" w:hAnsi="Calibri"/>
          <w:sz w:val="24"/>
          <w:szCs w:val="24"/>
        </w:rPr>
      </w:pPr>
      <w:r w:rsidRPr="006813CA">
        <w:rPr>
          <w:rFonts w:ascii="Calibri" w:hAnsi="Calibri"/>
          <w:sz w:val="24"/>
          <w:szCs w:val="24"/>
        </w:rPr>
        <w:t>Υπεύθυνη δήλωση 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υπογράφεται από το νόμιμο εκπρόσωπο αυτού.</w:t>
      </w:r>
    </w:p>
    <w:p w14:paraId="7CABEE42" w14:textId="77777777" w:rsidR="006F219A" w:rsidRPr="006813CA" w:rsidRDefault="006F219A" w:rsidP="006F219A">
      <w:pPr>
        <w:numPr>
          <w:ilvl w:val="0"/>
          <w:numId w:val="31"/>
        </w:numPr>
        <w:spacing w:line="360" w:lineRule="auto"/>
        <w:jc w:val="both"/>
        <w:rPr>
          <w:rFonts w:ascii="Calibri" w:hAnsi="Calibri"/>
          <w:sz w:val="24"/>
          <w:szCs w:val="24"/>
        </w:rPr>
      </w:pPr>
      <w:r w:rsidRPr="006813CA">
        <w:rPr>
          <w:rFonts w:ascii="Calibri" w:hAnsi="Calibri"/>
          <w:sz w:val="24"/>
          <w:szCs w:val="24"/>
        </w:rPr>
        <w:t>Αποδεικτικά φορολογικής και ασφαλιστικής ενημερότητας σε ισχύ. Τα αποδεικτικά ασφαλιστικής ενημερότητας αφορούν τόσο την κύρια όσο και την επικουρική ασφάλιση.</w:t>
      </w:r>
    </w:p>
    <w:p w14:paraId="6AE0445F" w14:textId="77777777" w:rsidR="006F219A" w:rsidRPr="006813CA" w:rsidRDefault="006F219A" w:rsidP="006F219A">
      <w:pPr>
        <w:numPr>
          <w:ilvl w:val="0"/>
          <w:numId w:val="31"/>
        </w:numPr>
        <w:spacing w:line="360" w:lineRule="auto"/>
        <w:jc w:val="both"/>
        <w:rPr>
          <w:rFonts w:ascii="Calibri" w:hAnsi="Calibri"/>
          <w:sz w:val="24"/>
          <w:szCs w:val="24"/>
        </w:rPr>
      </w:pPr>
      <w:r w:rsidRPr="006813CA">
        <w:rPr>
          <w:rFonts w:ascii="Calibri" w:hAnsi="Calibri"/>
          <w:sz w:val="24"/>
          <w:szCs w:val="24"/>
        </w:rPr>
        <w:t>Νομιμοποιητικά έγγραφα σύστασης και νόμιμης εκπροσώπησης.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6319B673" w14:textId="7FD31575" w:rsidR="008F3BBC" w:rsidRPr="006813CA" w:rsidRDefault="007A4572" w:rsidP="001D17AA">
      <w:pPr>
        <w:pStyle w:val="a6"/>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6813CA">
        <w:rPr>
          <w:rFonts w:asciiTheme="minorHAnsi" w:hAnsiTheme="minorHAnsi" w:cstheme="minorHAnsi"/>
          <w:color w:val="000000"/>
          <w:sz w:val="24"/>
          <w:szCs w:val="24"/>
        </w:rPr>
        <w:t xml:space="preserve">     </w:t>
      </w:r>
      <w:r w:rsidR="006F219A" w:rsidRPr="006813CA">
        <w:rPr>
          <w:rFonts w:asciiTheme="minorHAnsi" w:hAnsiTheme="minorHAnsi" w:cstheme="minorHAnsi"/>
          <w:color w:val="000000"/>
          <w:sz w:val="24"/>
          <w:szCs w:val="24"/>
        </w:rPr>
        <w:t>Στην περίπτωση φυσικού προσώπου, υποβάλλεται βεβαίωση έναρξης επιτηδεύματος από την αρμόδια Οικονομική Αρχή (Δ.Ο.Υ) και τις μεταβολές του.</w:t>
      </w:r>
    </w:p>
    <w:p w14:paraId="3A98A3DA" w14:textId="6FE1AFCE" w:rsidR="001D17AA" w:rsidRPr="006813CA" w:rsidRDefault="001D17AA" w:rsidP="001D17AA">
      <w:pPr>
        <w:pStyle w:val="a6"/>
        <w:numPr>
          <w:ilvl w:val="0"/>
          <w:numId w:val="31"/>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6813CA">
        <w:rPr>
          <w:rFonts w:asciiTheme="minorHAnsi" w:hAnsiTheme="minorHAnsi" w:cstheme="minorHAnsi"/>
          <w:color w:val="000000"/>
          <w:sz w:val="24"/>
          <w:szCs w:val="24"/>
        </w:rPr>
        <w:t>Σε περίπτωση που τα αποδεικτικά αποτελούν ιδιωτικά έγγραφα, μπορεί να γίνονται αποδεκτά και σε απλή φωτοτυπία, εφόσον συνυποβάλλεται υπεύθυνη δήλωση στην οποία βεβαιώνεται η ακρίβεια τους.</w:t>
      </w:r>
    </w:p>
    <w:p w14:paraId="32C9A5A3" w14:textId="77777777" w:rsidR="003257F6" w:rsidRPr="006813CA" w:rsidRDefault="003257F6" w:rsidP="003257F6">
      <w:pPr>
        <w:pStyle w:val="a6"/>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46"/>
        <w:jc w:val="both"/>
        <w:rPr>
          <w:rFonts w:asciiTheme="minorHAnsi" w:hAnsiTheme="minorHAnsi" w:cstheme="minorHAnsi"/>
          <w:color w:val="000000"/>
          <w:sz w:val="24"/>
          <w:szCs w:val="24"/>
        </w:rPr>
      </w:pPr>
    </w:p>
    <w:p w14:paraId="36D6F2E2" w14:textId="7369A853" w:rsidR="006F219A" w:rsidRPr="006813CA" w:rsidRDefault="006F219A" w:rsidP="00711C01">
      <w:pPr>
        <w:autoSpaceDE w:val="0"/>
        <w:autoSpaceDN w:val="0"/>
        <w:adjustRightInd w:val="0"/>
        <w:spacing w:line="360" w:lineRule="auto"/>
        <w:ind w:firstLine="720"/>
        <w:jc w:val="both"/>
        <w:rPr>
          <w:rFonts w:ascii="Calibri" w:hAnsi="Calibri" w:cs="Tahoma"/>
          <w:sz w:val="24"/>
          <w:szCs w:val="24"/>
        </w:rPr>
      </w:pPr>
      <w:r w:rsidRPr="006813CA">
        <w:rPr>
          <w:rFonts w:ascii="Calibri" w:hAnsi="Calibri" w:cs="Tahoma"/>
          <w:sz w:val="24"/>
          <w:szCs w:val="24"/>
        </w:rPr>
        <w:t xml:space="preserve">Στο φάκελο </w:t>
      </w:r>
      <w:r w:rsidR="00711C01" w:rsidRPr="006813CA">
        <w:rPr>
          <w:rFonts w:ascii="Calibri" w:hAnsi="Calibri" w:cs="Tahoma"/>
          <w:sz w:val="24"/>
          <w:szCs w:val="24"/>
        </w:rPr>
        <w:t xml:space="preserve">της </w:t>
      </w:r>
      <w:r w:rsidRPr="006813CA">
        <w:rPr>
          <w:rFonts w:ascii="Calibri" w:hAnsi="Calibri" w:cs="Tahoma"/>
          <w:sz w:val="24"/>
          <w:szCs w:val="24"/>
        </w:rPr>
        <w:t>προσφοράς πρέπει να αναγράφονται ευκρινώς:</w:t>
      </w:r>
    </w:p>
    <w:p w14:paraId="6F30A35D" w14:textId="77777777" w:rsidR="006F219A" w:rsidRPr="006813CA" w:rsidRDefault="006F219A" w:rsidP="006F219A">
      <w:pPr>
        <w:autoSpaceDE w:val="0"/>
        <w:autoSpaceDN w:val="0"/>
        <w:adjustRightInd w:val="0"/>
        <w:spacing w:line="360" w:lineRule="auto"/>
        <w:jc w:val="both"/>
        <w:rPr>
          <w:rFonts w:ascii="Calibri" w:hAnsi="Calibri" w:cs="Tahoma"/>
          <w:sz w:val="24"/>
          <w:szCs w:val="24"/>
        </w:rPr>
      </w:pPr>
      <w:r w:rsidRPr="006813CA">
        <w:rPr>
          <w:rFonts w:ascii="Calibri" w:hAnsi="Calibri" w:cs="Tahoma"/>
          <w:bCs/>
          <w:sz w:val="24"/>
          <w:szCs w:val="24"/>
        </w:rPr>
        <w:t xml:space="preserve">α. </w:t>
      </w:r>
      <w:r w:rsidRPr="006813CA">
        <w:rPr>
          <w:rFonts w:ascii="Calibri" w:hAnsi="Calibri" w:cs="Tahoma"/>
          <w:sz w:val="24"/>
          <w:szCs w:val="24"/>
        </w:rPr>
        <w:t>Η λέξη «ΠΡΟΣΦΟΡΑ» με κεφαλαία γράμματα.</w:t>
      </w:r>
    </w:p>
    <w:p w14:paraId="37F809C4" w14:textId="77777777" w:rsidR="006F219A" w:rsidRPr="006813CA" w:rsidRDefault="006F219A" w:rsidP="006F219A">
      <w:pPr>
        <w:autoSpaceDE w:val="0"/>
        <w:autoSpaceDN w:val="0"/>
        <w:adjustRightInd w:val="0"/>
        <w:spacing w:line="360" w:lineRule="auto"/>
        <w:jc w:val="both"/>
        <w:rPr>
          <w:rFonts w:ascii="Calibri" w:hAnsi="Calibri" w:cs="Tahoma"/>
          <w:sz w:val="24"/>
          <w:szCs w:val="24"/>
        </w:rPr>
      </w:pPr>
      <w:r w:rsidRPr="006813CA">
        <w:rPr>
          <w:rFonts w:ascii="Calibri" w:hAnsi="Calibri" w:cs="Tahoma"/>
          <w:bCs/>
          <w:sz w:val="24"/>
          <w:szCs w:val="24"/>
        </w:rPr>
        <w:t xml:space="preserve">β. </w:t>
      </w:r>
      <w:r w:rsidRPr="006813CA">
        <w:rPr>
          <w:rFonts w:ascii="Calibri" w:hAnsi="Calibri" w:cs="Tahoma"/>
          <w:sz w:val="24"/>
          <w:szCs w:val="24"/>
        </w:rPr>
        <w:t>Ο πλήρης τίτλος της αρμόδιας Υπηρεσίας (Περιφερειακή Ενότητα Λασιθίου, Διεύθυνση Διοικητικού-Οικονομικού, Τμήμα Προμηθειών Προσόδων και Περιουσίας).</w:t>
      </w:r>
    </w:p>
    <w:p w14:paraId="419B7C18" w14:textId="77777777" w:rsidR="006F219A" w:rsidRPr="006813CA" w:rsidRDefault="006F219A" w:rsidP="006F219A">
      <w:pPr>
        <w:autoSpaceDE w:val="0"/>
        <w:autoSpaceDN w:val="0"/>
        <w:adjustRightInd w:val="0"/>
        <w:spacing w:line="360" w:lineRule="auto"/>
        <w:jc w:val="both"/>
        <w:rPr>
          <w:rFonts w:ascii="Calibri" w:hAnsi="Calibri" w:cs="Tahoma"/>
          <w:sz w:val="24"/>
          <w:szCs w:val="24"/>
        </w:rPr>
      </w:pPr>
      <w:r w:rsidRPr="006813CA">
        <w:rPr>
          <w:rFonts w:ascii="Calibri" w:hAnsi="Calibri" w:cs="Tahoma"/>
          <w:bCs/>
          <w:sz w:val="24"/>
          <w:szCs w:val="24"/>
        </w:rPr>
        <w:t xml:space="preserve">γ. </w:t>
      </w:r>
      <w:r w:rsidRPr="006813CA">
        <w:rPr>
          <w:rFonts w:ascii="Calibri" w:hAnsi="Calibri" w:cs="Tahoma"/>
          <w:sz w:val="24"/>
          <w:szCs w:val="24"/>
        </w:rPr>
        <w:t>Ο αριθμός πρωτοκόλλου της Πρόσκλησης.</w:t>
      </w:r>
    </w:p>
    <w:p w14:paraId="04F48109" w14:textId="731A07C9" w:rsidR="006F219A" w:rsidRPr="006813CA" w:rsidRDefault="006F219A" w:rsidP="006F219A">
      <w:pPr>
        <w:autoSpaceDE w:val="0"/>
        <w:autoSpaceDN w:val="0"/>
        <w:adjustRightInd w:val="0"/>
        <w:spacing w:line="360" w:lineRule="auto"/>
        <w:jc w:val="both"/>
        <w:rPr>
          <w:rFonts w:ascii="Calibri" w:hAnsi="Calibri" w:cs="Tahoma"/>
          <w:b/>
          <w:bCs/>
          <w:sz w:val="24"/>
          <w:szCs w:val="24"/>
        </w:rPr>
      </w:pPr>
      <w:r w:rsidRPr="006813CA">
        <w:rPr>
          <w:rFonts w:ascii="Calibri" w:hAnsi="Calibri" w:cs="Tahoma"/>
          <w:bCs/>
          <w:sz w:val="24"/>
          <w:szCs w:val="24"/>
        </w:rPr>
        <w:t xml:space="preserve">δ. </w:t>
      </w:r>
      <w:r w:rsidRPr="006813CA">
        <w:rPr>
          <w:rFonts w:ascii="Calibri" w:hAnsi="Calibri" w:cs="Tahoma"/>
          <w:sz w:val="24"/>
          <w:szCs w:val="24"/>
        </w:rPr>
        <w:t>Τα στοιχεία του αποστολέα (</w:t>
      </w:r>
      <w:r w:rsidRPr="006813CA">
        <w:rPr>
          <w:rFonts w:ascii="Calibri" w:hAnsi="Calibri" w:cs="Tahoma"/>
          <w:color w:val="000000"/>
          <w:sz w:val="24"/>
          <w:szCs w:val="24"/>
        </w:rPr>
        <w:t>επωνυμία και διεύθυνση του υποψήφιου Αναδόχου, οδός, αριθμός, πόλη, ΤΚ, τηλέφωνα, e-</w:t>
      </w:r>
      <w:proofErr w:type="spellStart"/>
      <w:r w:rsidRPr="006813CA">
        <w:rPr>
          <w:rFonts w:ascii="Calibri" w:hAnsi="Calibri" w:cs="Tahoma"/>
          <w:color w:val="000000"/>
          <w:sz w:val="24"/>
          <w:szCs w:val="24"/>
        </w:rPr>
        <w:t>mail</w:t>
      </w:r>
      <w:proofErr w:type="spellEnd"/>
      <w:r w:rsidRPr="006813CA">
        <w:rPr>
          <w:rFonts w:ascii="Calibri" w:hAnsi="Calibri" w:cs="Tahoma"/>
          <w:color w:val="000000"/>
          <w:sz w:val="24"/>
          <w:szCs w:val="24"/>
        </w:rPr>
        <w:t>).</w:t>
      </w:r>
    </w:p>
    <w:p w14:paraId="7D3368F7" w14:textId="29C47715" w:rsidR="00DE1274" w:rsidRPr="006813CA" w:rsidRDefault="00B613EA" w:rsidP="00D83CEE">
      <w:pPr>
        <w:autoSpaceDE w:val="0"/>
        <w:autoSpaceDN w:val="0"/>
        <w:adjustRightInd w:val="0"/>
        <w:spacing w:line="360" w:lineRule="auto"/>
        <w:ind w:firstLine="720"/>
        <w:jc w:val="both"/>
        <w:rPr>
          <w:rFonts w:ascii="Calibri" w:hAnsi="Calibri" w:cs="Tahoma"/>
          <w:sz w:val="24"/>
          <w:szCs w:val="24"/>
        </w:rPr>
      </w:pPr>
      <w:r w:rsidRPr="006813CA">
        <w:rPr>
          <w:rFonts w:ascii="Calibri" w:hAnsi="Calibri" w:cs="Tahoma"/>
          <w:color w:val="000000"/>
          <w:sz w:val="24"/>
          <w:szCs w:val="24"/>
        </w:rPr>
        <w:t>Προσφορά</w:t>
      </w:r>
      <w:r w:rsidR="006F219A" w:rsidRPr="006813CA">
        <w:rPr>
          <w:rFonts w:ascii="Calibri" w:hAnsi="Calibri" w:cs="Tahoma"/>
          <w:color w:val="000000"/>
          <w:sz w:val="24"/>
          <w:szCs w:val="24"/>
        </w:rPr>
        <w:t xml:space="preserve"> που παρουσιάζ</w:t>
      </w:r>
      <w:r w:rsidR="00711C01" w:rsidRPr="006813CA">
        <w:rPr>
          <w:rFonts w:ascii="Calibri" w:hAnsi="Calibri" w:cs="Tahoma"/>
          <w:color w:val="000000"/>
          <w:sz w:val="24"/>
          <w:szCs w:val="24"/>
        </w:rPr>
        <w:t>ει</w:t>
      </w:r>
      <w:r w:rsidR="006F219A" w:rsidRPr="006813CA">
        <w:rPr>
          <w:rFonts w:ascii="Calibri" w:hAnsi="Calibri" w:cs="Tahoma"/>
          <w:color w:val="000000"/>
          <w:sz w:val="24"/>
          <w:szCs w:val="24"/>
        </w:rPr>
        <w:t xml:space="preserve"> επιφυλάξεις ή αποκλίσεις από οποιοδήποτε όρο της παρούσας </w:t>
      </w:r>
      <w:r w:rsidR="006F219A" w:rsidRPr="006813CA">
        <w:rPr>
          <w:rFonts w:ascii="Calibri" w:hAnsi="Calibri" w:cs="Tahoma"/>
          <w:b/>
          <w:color w:val="000000"/>
          <w:sz w:val="24"/>
          <w:szCs w:val="24"/>
        </w:rPr>
        <w:t>απορρίπτονται</w:t>
      </w:r>
      <w:r w:rsidR="006F219A" w:rsidRPr="006813CA">
        <w:rPr>
          <w:rFonts w:ascii="Calibri" w:hAnsi="Calibri" w:cs="Tahoma"/>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006F219A" w:rsidRPr="006813CA">
        <w:rPr>
          <w:rFonts w:ascii="Calibri" w:hAnsi="Calibri" w:cs="Tahoma"/>
          <w:sz w:val="24"/>
          <w:szCs w:val="24"/>
        </w:rPr>
        <w:t xml:space="preserve"> </w:t>
      </w:r>
    </w:p>
    <w:p w14:paraId="223EE266" w14:textId="77777777" w:rsidR="001D17AA" w:rsidRPr="006813CA" w:rsidRDefault="001D17AA" w:rsidP="006167A1">
      <w:pPr>
        <w:spacing w:line="360" w:lineRule="auto"/>
        <w:jc w:val="both"/>
        <w:rPr>
          <w:rFonts w:ascii="Calibri" w:hAnsi="Calibri"/>
          <w:b/>
          <w:bCs/>
          <w:sz w:val="24"/>
          <w:szCs w:val="24"/>
        </w:rPr>
      </w:pPr>
    </w:p>
    <w:p w14:paraId="1CBA30E9" w14:textId="77777777" w:rsidR="003257F6" w:rsidRPr="006813CA" w:rsidRDefault="003257F6" w:rsidP="006167A1">
      <w:pPr>
        <w:spacing w:line="360" w:lineRule="auto"/>
        <w:jc w:val="both"/>
        <w:rPr>
          <w:rFonts w:ascii="Calibri" w:hAnsi="Calibri"/>
          <w:b/>
          <w:bCs/>
          <w:sz w:val="24"/>
          <w:szCs w:val="24"/>
        </w:rPr>
      </w:pPr>
    </w:p>
    <w:p w14:paraId="593EC288" w14:textId="26C65886" w:rsidR="006167A1" w:rsidRPr="006813CA" w:rsidRDefault="00C03F5E" w:rsidP="006167A1">
      <w:pPr>
        <w:spacing w:line="360" w:lineRule="auto"/>
        <w:jc w:val="both"/>
        <w:rPr>
          <w:rFonts w:ascii="Calibri" w:hAnsi="Calibri"/>
          <w:b/>
          <w:bCs/>
          <w:sz w:val="24"/>
          <w:szCs w:val="24"/>
        </w:rPr>
      </w:pPr>
      <w:r w:rsidRPr="006813CA">
        <w:rPr>
          <w:rFonts w:ascii="Calibri" w:hAnsi="Calibri"/>
          <w:b/>
          <w:bCs/>
          <w:sz w:val="24"/>
          <w:szCs w:val="24"/>
        </w:rPr>
        <w:t>Δ</w:t>
      </w:r>
      <w:r w:rsidR="006167A1" w:rsidRPr="006813CA">
        <w:rPr>
          <w:rFonts w:ascii="Calibri" w:hAnsi="Calibri"/>
          <w:b/>
          <w:bCs/>
          <w:sz w:val="24"/>
          <w:szCs w:val="24"/>
        </w:rPr>
        <w:t xml:space="preserve">. </w:t>
      </w:r>
      <w:r w:rsidR="00335EAF" w:rsidRPr="006813CA">
        <w:rPr>
          <w:rFonts w:ascii="Calibri" w:hAnsi="Calibri"/>
          <w:b/>
          <w:bCs/>
          <w:sz w:val="24"/>
          <w:szCs w:val="24"/>
        </w:rPr>
        <w:t>Υποχρεώσεις αναδόχου – Παράδοση Προμήθειας</w:t>
      </w:r>
      <w:r w:rsidR="006167A1" w:rsidRPr="006813CA">
        <w:rPr>
          <w:rFonts w:ascii="Calibri" w:hAnsi="Calibri"/>
          <w:b/>
          <w:bCs/>
          <w:sz w:val="24"/>
          <w:szCs w:val="24"/>
        </w:rPr>
        <w:t xml:space="preserve"> </w:t>
      </w:r>
    </w:p>
    <w:p w14:paraId="3AC543A8" w14:textId="13EDE7BE" w:rsidR="0085306C" w:rsidRPr="006813CA" w:rsidRDefault="00917714" w:rsidP="00EA7712">
      <w:pPr>
        <w:spacing w:line="360" w:lineRule="auto"/>
        <w:ind w:firstLine="720"/>
        <w:jc w:val="both"/>
        <w:rPr>
          <w:rFonts w:ascii="Calibri" w:hAnsi="Calibri"/>
          <w:bCs/>
          <w:sz w:val="24"/>
          <w:szCs w:val="24"/>
        </w:rPr>
      </w:pPr>
      <w:r w:rsidRPr="006813CA">
        <w:rPr>
          <w:rFonts w:ascii="Calibri" w:hAnsi="Calibri"/>
          <w:sz w:val="24"/>
          <w:szCs w:val="24"/>
        </w:rPr>
        <w:t>Γ</w:t>
      </w:r>
      <w:r w:rsidR="0085306C" w:rsidRPr="006813CA">
        <w:rPr>
          <w:rFonts w:ascii="Calibri" w:hAnsi="Calibri"/>
          <w:sz w:val="24"/>
          <w:szCs w:val="24"/>
        </w:rPr>
        <w:t>ια την καλή εκτέλεση της σύμβασης,</w:t>
      </w:r>
      <w:r w:rsidRPr="006813CA">
        <w:rPr>
          <w:rFonts w:ascii="Calibri" w:hAnsi="Calibri"/>
          <w:sz w:val="24"/>
          <w:szCs w:val="24"/>
        </w:rPr>
        <w:t xml:space="preserve"> ο Ανάδοχος</w:t>
      </w:r>
      <w:r w:rsidR="003257F6" w:rsidRPr="006813CA">
        <w:rPr>
          <w:rFonts w:ascii="Calibri" w:hAnsi="Calibri"/>
          <w:sz w:val="24"/>
          <w:szCs w:val="24"/>
        </w:rPr>
        <w:t xml:space="preserve"> </w:t>
      </w:r>
      <w:r w:rsidRPr="006813CA">
        <w:rPr>
          <w:rFonts w:ascii="Calibri" w:hAnsi="Calibri"/>
          <w:sz w:val="24"/>
          <w:szCs w:val="24"/>
        </w:rPr>
        <w:t xml:space="preserve">θα </w:t>
      </w:r>
      <w:r w:rsidR="003257F6" w:rsidRPr="006813CA">
        <w:rPr>
          <w:rFonts w:ascii="Calibri" w:hAnsi="Calibri"/>
          <w:sz w:val="24"/>
          <w:szCs w:val="24"/>
        </w:rPr>
        <w:t xml:space="preserve">ενημερωθεί από την </w:t>
      </w:r>
      <w:r w:rsidR="000C521C" w:rsidRPr="006813CA">
        <w:rPr>
          <w:rFonts w:ascii="Calibri" w:hAnsi="Calibri"/>
          <w:sz w:val="24"/>
          <w:szCs w:val="24"/>
        </w:rPr>
        <w:t>Α</w:t>
      </w:r>
      <w:r w:rsidR="003257F6" w:rsidRPr="006813CA">
        <w:rPr>
          <w:rFonts w:ascii="Calibri" w:hAnsi="Calibri"/>
          <w:sz w:val="24"/>
          <w:szCs w:val="24"/>
        </w:rPr>
        <w:t xml:space="preserve">ναθέτουσα </w:t>
      </w:r>
      <w:r w:rsidR="000C521C" w:rsidRPr="006813CA">
        <w:rPr>
          <w:rFonts w:ascii="Calibri" w:hAnsi="Calibri"/>
          <w:sz w:val="24"/>
          <w:szCs w:val="24"/>
        </w:rPr>
        <w:t>Α</w:t>
      </w:r>
      <w:r w:rsidR="003257F6" w:rsidRPr="006813CA">
        <w:rPr>
          <w:rFonts w:ascii="Calibri" w:hAnsi="Calibri"/>
          <w:sz w:val="24"/>
          <w:szCs w:val="24"/>
        </w:rPr>
        <w:t>ρχή για</w:t>
      </w:r>
      <w:r w:rsidR="0085306C" w:rsidRPr="006813CA">
        <w:rPr>
          <w:rFonts w:ascii="Calibri" w:hAnsi="Calibri"/>
          <w:sz w:val="24"/>
          <w:szCs w:val="24"/>
        </w:rPr>
        <w:t xml:space="preserve"> τα ακριβή μεγέθη</w:t>
      </w:r>
      <w:r w:rsidR="003257F6" w:rsidRPr="006813CA">
        <w:rPr>
          <w:rFonts w:ascii="Calibri" w:hAnsi="Calibri"/>
          <w:sz w:val="24"/>
          <w:szCs w:val="24"/>
        </w:rPr>
        <w:t xml:space="preserve"> και</w:t>
      </w:r>
      <w:r w:rsidR="000C521C" w:rsidRPr="006813CA">
        <w:rPr>
          <w:rFonts w:ascii="Calibri" w:hAnsi="Calibri"/>
          <w:sz w:val="24"/>
          <w:szCs w:val="24"/>
        </w:rPr>
        <w:t xml:space="preserve"> τα</w:t>
      </w:r>
      <w:r w:rsidR="003257F6" w:rsidRPr="006813CA">
        <w:rPr>
          <w:rFonts w:ascii="Calibri" w:hAnsi="Calibri"/>
          <w:sz w:val="24"/>
          <w:szCs w:val="24"/>
        </w:rPr>
        <w:t xml:space="preserve"> χρώματ</w:t>
      </w:r>
      <w:r w:rsidR="000C521C" w:rsidRPr="006813CA">
        <w:rPr>
          <w:rFonts w:ascii="Calibri" w:hAnsi="Calibri"/>
          <w:sz w:val="24"/>
          <w:szCs w:val="24"/>
        </w:rPr>
        <w:t>α</w:t>
      </w:r>
      <w:r w:rsidR="00430673" w:rsidRPr="006813CA">
        <w:rPr>
          <w:rFonts w:ascii="Calibri" w:hAnsi="Calibri"/>
          <w:sz w:val="24"/>
          <w:szCs w:val="24"/>
        </w:rPr>
        <w:t xml:space="preserve"> των προς προμήθεια ειδών.</w:t>
      </w:r>
      <w:r w:rsidR="00EA7712" w:rsidRPr="006813CA">
        <w:rPr>
          <w:rFonts w:ascii="Calibri" w:hAnsi="Calibri"/>
          <w:bCs/>
          <w:sz w:val="24"/>
          <w:szCs w:val="24"/>
        </w:rPr>
        <w:t xml:space="preserve"> Τα προς προμήθεια είδη</w:t>
      </w:r>
      <w:r w:rsidR="001E03D8" w:rsidRPr="006813CA">
        <w:rPr>
          <w:rFonts w:ascii="Calibri" w:hAnsi="Calibri"/>
          <w:bCs/>
          <w:sz w:val="24"/>
          <w:szCs w:val="24"/>
        </w:rPr>
        <w:t>,</w:t>
      </w:r>
      <w:r w:rsidR="00EA7712" w:rsidRPr="006813CA">
        <w:rPr>
          <w:rFonts w:ascii="Calibri" w:hAnsi="Calibri"/>
          <w:bCs/>
          <w:sz w:val="24"/>
          <w:szCs w:val="24"/>
        </w:rPr>
        <w:t xml:space="preserve"> </w:t>
      </w:r>
      <w:r w:rsidR="00821837" w:rsidRPr="006813CA">
        <w:rPr>
          <w:rFonts w:ascii="Calibri" w:hAnsi="Calibri"/>
          <w:bCs/>
          <w:sz w:val="24"/>
          <w:szCs w:val="24"/>
        </w:rPr>
        <w:t>σε περίπτωση ανάγκης</w:t>
      </w:r>
      <w:r w:rsidR="001E03D8" w:rsidRPr="006813CA">
        <w:rPr>
          <w:rFonts w:ascii="Calibri" w:hAnsi="Calibri"/>
          <w:bCs/>
          <w:sz w:val="24"/>
          <w:szCs w:val="24"/>
        </w:rPr>
        <w:t>,</w:t>
      </w:r>
      <w:r w:rsidR="00821837" w:rsidRPr="006813CA">
        <w:rPr>
          <w:rFonts w:ascii="Calibri" w:hAnsi="Calibri"/>
          <w:bCs/>
          <w:sz w:val="24"/>
          <w:szCs w:val="24"/>
        </w:rPr>
        <w:t xml:space="preserve"> </w:t>
      </w:r>
      <w:r w:rsidR="00EA7712" w:rsidRPr="006813CA">
        <w:rPr>
          <w:rFonts w:ascii="Calibri" w:hAnsi="Calibri"/>
          <w:bCs/>
          <w:sz w:val="24"/>
          <w:szCs w:val="24"/>
        </w:rPr>
        <w:t>θα έχουν την δυνατότητα αλλαγής μεγέθους εντός τριάντα (30) ημερών</w:t>
      </w:r>
      <w:r w:rsidR="00F00F4D" w:rsidRPr="006813CA">
        <w:rPr>
          <w:rFonts w:ascii="Calibri" w:hAnsi="Calibri"/>
          <w:bCs/>
          <w:sz w:val="24"/>
          <w:szCs w:val="24"/>
        </w:rPr>
        <w:t>,</w:t>
      </w:r>
      <w:r w:rsidR="00EA7712" w:rsidRPr="006813CA">
        <w:rPr>
          <w:rFonts w:ascii="Calibri" w:hAnsi="Calibri"/>
          <w:bCs/>
          <w:sz w:val="24"/>
          <w:szCs w:val="24"/>
        </w:rPr>
        <w:t xml:space="preserve"> </w:t>
      </w:r>
      <w:r w:rsidR="00821837" w:rsidRPr="006813CA">
        <w:rPr>
          <w:rFonts w:ascii="Calibri" w:hAnsi="Calibri"/>
          <w:bCs/>
          <w:sz w:val="24"/>
          <w:szCs w:val="24"/>
        </w:rPr>
        <w:t>η οποία</w:t>
      </w:r>
      <w:r w:rsidR="00EA7712" w:rsidRPr="006813CA">
        <w:rPr>
          <w:rFonts w:ascii="Calibri" w:hAnsi="Calibri"/>
          <w:bCs/>
          <w:sz w:val="24"/>
          <w:szCs w:val="24"/>
        </w:rPr>
        <w:t xml:space="preserve"> θα πραγματοποιείται έπειτα από συνεννόηση με τον Ανάδοχο.</w:t>
      </w:r>
    </w:p>
    <w:p w14:paraId="4404BB85" w14:textId="0AEAEEE9" w:rsidR="008915FC" w:rsidRPr="006813CA" w:rsidRDefault="00B26993" w:rsidP="008915FC">
      <w:pPr>
        <w:spacing w:line="360" w:lineRule="auto"/>
        <w:ind w:firstLine="720"/>
        <w:jc w:val="both"/>
        <w:rPr>
          <w:rFonts w:ascii="Calibri" w:hAnsi="Calibri"/>
          <w:bCs/>
          <w:sz w:val="24"/>
          <w:szCs w:val="24"/>
        </w:rPr>
      </w:pPr>
      <w:r w:rsidRPr="006813CA">
        <w:rPr>
          <w:rFonts w:ascii="Calibri" w:hAnsi="Calibri"/>
          <w:bCs/>
          <w:sz w:val="24"/>
          <w:szCs w:val="24"/>
        </w:rPr>
        <w:t>Ο</w:t>
      </w:r>
      <w:r w:rsidR="00EA7712" w:rsidRPr="006813CA">
        <w:rPr>
          <w:rFonts w:ascii="Calibri" w:hAnsi="Calibri"/>
          <w:bCs/>
          <w:sz w:val="24"/>
          <w:szCs w:val="24"/>
        </w:rPr>
        <w:t xml:space="preserve"> συντονισμός της εκτέλεσης της σύμβασης και η διοίκηση αυτής θα διενεργηθεί από την Δ/</w:t>
      </w:r>
      <w:proofErr w:type="spellStart"/>
      <w:r w:rsidR="00EA7712" w:rsidRPr="006813CA">
        <w:rPr>
          <w:rFonts w:ascii="Calibri" w:hAnsi="Calibri"/>
          <w:bCs/>
          <w:sz w:val="24"/>
          <w:szCs w:val="24"/>
        </w:rPr>
        <w:t>νση</w:t>
      </w:r>
      <w:proofErr w:type="spellEnd"/>
      <w:r w:rsidR="00EA7712" w:rsidRPr="006813CA">
        <w:rPr>
          <w:rFonts w:ascii="Calibri" w:hAnsi="Calibri"/>
          <w:bCs/>
          <w:sz w:val="24"/>
          <w:szCs w:val="24"/>
        </w:rPr>
        <w:t xml:space="preserve"> </w:t>
      </w:r>
      <w:r w:rsidRPr="006813CA">
        <w:rPr>
          <w:rFonts w:ascii="Calibri" w:hAnsi="Calibri"/>
          <w:bCs/>
          <w:sz w:val="24"/>
          <w:szCs w:val="24"/>
        </w:rPr>
        <w:t>Διοικητικού</w:t>
      </w:r>
      <w:r w:rsidR="00EA7712" w:rsidRPr="006813CA">
        <w:rPr>
          <w:rFonts w:ascii="Calibri" w:hAnsi="Calibri"/>
          <w:bCs/>
          <w:sz w:val="24"/>
          <w:szCs w:val="24"/>
        </w:rPr>
        <w:t xml:space="preserve"> Οικονομικού</w:t>
      </w:r>
      <w:r w:rsidR="005677F4" w:rsidRPr="006813CA">
        <w:rPr>
          <w:rFonts w:ascii="Calibri" w:hAnsi="Calibri"/>
          <w:bCs/>
          <w:sz w:val="24"/>
          <w:szCs w:val="24"/>
        </w:rPr>
        <w:t>.</w:t>
      </w:r>
    </w:p>
    <w:p w14:paraId="1E964112" w14:textId="51C5FC12" w:rsidR="00304FAB" w:rsidRPr="006813CA" w:rsidRDefault="008915FC" w:rsidP="008915FC">
      <w:pPr>
        <w:spacing w:line="360" w:lineRule="auto"/>
        <w:ind w:firstLine="720"/>
        <w:jc w:val="both"/>
        <w:rPr>
          <w:rFonts w:ascii="Calibri" w:hAnsi="Calibri"/>
          <w:bCs/>
          <w:sz w:val="24"/>
          <w:szCs w:val="24"/>
        </w:rPr>
      </w:pPr>
      <w:r w:rsidRPr="006813CA">
        <w:rPr>
          <w:rFonts w:ascii="Calibri" w:hAnsi="Calibri"/>
          <w:bCs/>
          <w:sz w:val="24"/>
          <w:szCs w:val="24"/>
        </w:rPr>
        <w:t>Η παραλαβή των ειδών θα πραγματοποιείται βάσει των</w:t>
      </w:r>
      <w:r w:rsidR="003257F6" w:rsidRPr="006813CA">
        <w:rPr>
          <w:rFonts w:ascii="Calibri" w:hAnsi="Calibri"/>
          <w:bCs/>
          <w:sz w:val="24"/>
          <w:szCs w:val="24"/>
        </w:rPr>
        <w:t xml:space="preserve"> ειδικοτήτων</w:t>
      </w:r>
      <w:r w:rsidRPr="006813CA">
        <w:rPr>
          <w:rFonts w:ascii="Calibri" w:hAnsi="Calibri"/>
          <w:bCs/>
          <w:sz w:val="24"/>
          <w:szCs w:val="24"/>
        </w:rPr>
        <w:t xml:space="preserve"> τ</w:t>
      </w:r>
      <w:r w:rsidR="00112D61" w:rsidRPr="006813CA">
        <w:rPr>
          <w:rFonts w:ascii="Calibri" w:hAnsi="Calibri"/>
          <w:bCs/>
          <w:sz w:val="24"/>
          <w:szCs w:val="24"/>
        </w:rPr>
        <w:t>ων υπαλλήλων της</w:t>
      </w:r>
      <w:r w:rsidRPr="006813CA">
        <w:rPr>
          <w:rFonts w:ascii="Calibri" w:hAnsi="Calibri"/>
          <w:bCs/>
          <w:sz w:val="24"/>
          <w:szCs w:val="24"/>
        </w:rPr>
        <w:t xml:space="preserve"> Υπηρεσίας ανά Δ/</w:t>
      </w:r>
      <w:proofErr w:type="spellStart"/>
      <w:r w:rsidRPr="006813CA">
        <w:rPr>
          <w:rFonts w:ascii="Calibri" w:hAnsi="Calibri"/>
          <w:bCs/>
          <w:sz w:val="24"/>
          <w:szCs w:val="24"/>
        </w:rPr>
        <w:t>νση</w:t>
      </w:r>
      <w:proofErr w:type="spellEnd"/>
      <w:r w:rsidRPr="006813CA">
        <w:rPr>
          <w:rFonts w:ascii="Calibri" w:hAnsi="Calibri"/>
          <w:bCs/>
          <w:sz w:val="24"/>
          <w:szCs w:val="24"/>
        </w:rPr>
        <w:t>.</w:t>
      </w:r>
      <w:r w:rsidR="00304FAB" w:rsidRPr="006813CA">
        <w:rPr>
          <w:rFonts w:ascii="Calibri" w:hAnsi="Calibri"/>
          <w:bCs/>
          <w:sz w:val="24"/>
          <w:szCs w:val="24"/>
        </w:rPr>
        <w:t xml:space="preserve"> </w:t>
      </w:r>
      <w:r w:rsidR="00630DBA" w:rsidRPr="006813CA">
        <w:rPr>
          <w:rFonts w:ascii="Calibri" w:hAnsi="Calibri"/>
          <w:bCs/>
          <w:sz w:val="24"/>
          <w:szCs w:val="24"/>
        </w:rPr>
        <w:t xml:space="preserve">Ο </w:t>
      </w:r>
      <w:r w:rsidR="00E677B1" w:rsidRPr="006813CA">
        <w:rPr>
          <w:rFonts w:ascii="Calibri" w:hAnsi="Calibri"/>
          <w:bCs/>
          <w:sz w:val="24"/>
          <w:szCs w:val="24"/>
        </w:rPr>
        <w:t>Προϊστάμενος</w:t>
      </w:r>
      <w:r w:rsidRPr="006813CA">
        <w:rPr>
          <w:rFonts w:ascii="Calibri" w:hAnsi="Calibri"/>
          <w:bCs/>
          <w:sz w:val="24"/>
          <w:szCs w:val="24"/>
        </w:rPr>
        <w:t xml:space="preserve"> της εκάστοτε Δ/</w:t>
      </w:r>
      <w:proofErr w:type="spellStart"/>
      <w:r w:rsidRPr="006813CA">
        <w:rPr>
          <w:rFonts w:ascii="Calibri" w:hAnsi="Calibri"/>
          <w:bCs/>
          <w:sz w:val="24"/>
          <w:szCs w:val="24"/>
        </w:rPr>
        <w:t>νσης</w:t>
      </w:r>
      <w:proofErr w:type="spellEnd"/>
      <w:r w:rsidRPr="006813CA">
        <w:rPr>
          <w:rFonts w:ascii="Calibri" w:hAnsi="Calibri"/>
          <w:bCs/>
          <w:sz w:val="24"/>
          <w:szCs w:val="24"/>
        </w:rPr>
        <w:t xml:space="preserve">, στην οποία προορίζονται τα προς προμήθεια είδη, </w:t>
      </w:r>
      <w:r w:rsidR="00304FAB" w:rsidRPr="006813CA">
        <w:rPr>
          <w:rFonts w:ascii="Calibri" w:hAnsi="Calibri"/>
          <w:bCs/>
          <w:sz w:val="24"/>
          <w:szCs w:val="24"/>
        </w:rPr>
        <w:t>θα βεβαιώνει</w:t>
      </w:r>
      <w:r w:rsidRPr="006813CA">
        <w:rPr>
          <w:rFonts w:ascii="Calibri" w:hAnsi="Calibri"/>
          <w:bCs/>
          <w:sz w:val="24"/>
          <w:szCs w:val="24"/>
        </w:rPr>
        <w:t xml:space="preserve"> </w:t>
      </w:r>
      <w:r w:rsidR="00304FAB" w:rsidRPr="006813CA">
        <w:rPr>
          <w:rFonts w:ascii="Calibri" w:hAnsi="Calibri"/>
          <w:bCs/>
          <w:sz w:val="24"/>
          <w:szCs w:val="24"/>
        </w:rPr>
        <w:t xml:space="preserve">την ακέραιη παραλαβή των ειδών </w:t>
      </w:r>
      <w:r w:rsidRPr="006813CA">
        <w:rPr>
          <w:rFonts w:ascii="Calibri" w:hAnsi="Calibri"/>
          <w:bCs/>
          <w:sz w:val="24"/>
          <w:szCs w:val="24"/>
        </w:rPr>
        <w:t xml:space="preserve">με την έκδοση βεβαίωσης (Παρ. 10 άρθρου </w:t>
      </w:r>
      <w:r w:rsidR="001A6FC6" w:rsidRPr="006813CA">
        <w:rPr>
          <w:rFonts w:ascii="Calibri" w:hAnsi="Calibri"/>
          <w:bCs/>
          <w:sz w:val="24"/>
          <w:szCs w:val="24"/>
        </w:rPr>
        <w:t>208</w:t>
      </w:r>
      <w:r w:rsidRPr="006813CA">
        <w:rPr>
          <w:rFonts w:ascii="Calibri" w:hAnsi="Calibri"/>
          <w:bCs/>
          <w:sz w:val="24"/>
          <w:szCs w:val="24"/>
        </w:rPr>
        <w:t xml:space="preserve"> του Ν. 4</w:t>
      </w:r>
      <w:r w:rsidR="001A6FC6" w:rsidRPr="006813CA">
        <w:rPr>
          <w:rFonts w:ascii="Calibri" w:hAnsi="Calibri"/>
          <w:bCs/>
          <w:sz w:val="24"/>
          <w:szCs w:val="24"/>
        </w:rPr>
        <w:t>412</w:t>
      </w:r>
      <w:r w:rsidRPr="006813CA">
        <w:rPr>
          <w:rFonts w:ascii="Calibri" w:hAnsi="Calibri"/>
          <w:bCs/>
          <w:sz w:val="24"/>
          <w:szCs w:val="24"/>
        </w:rPr>
        <w:t>/20</w:t>
      </w:r>
      <w:r w:rsidR="001A6FC6" w:rsidRPr="006813CA">
        <w:rPr>
          <w:rFonts w:ascii="Calibri" w:hAnsi="Calibri"/>
          <w:bCs/>
          <w:sz w:val="24"/>
          <w:szCs w:val="24"/>
        </w:rPr>
        <w:t>16</w:t>
      </w:r>
      <w:r w:rsidRPr="006813CA">
        <w:rPr>
          <w:rFonts w:ascii="Calibri" w:hAnsi="Calibri"/>
          <w:bCs/>
          <w:sz w:val="24"/>
          <w:szCs w:val="24"/>
        </w:rPr>
        <w:t xml:space="preserve">) η οποία θα παραδίδεται στο Τμήμα </w:t>
      </w:r>
      <w:r w:rsidR="005677F4" w:rsidRPr="006813CA">
        <w:rPr>
          <w:rFonts w:ascii="Calibri" w:hAnsi="Calibri"/>
          <w:bCs/>
          <w:sz w:val="24"/>
          <w:szCs w:val="24"/>
        </w:rPr>
        <w:t>Προμηθειών, Προσόδων και Περιουσίας.</w:t>
      </w:r>
      <w:r w:rsidR="00304FAB" w:rsidRPr="006813CA">
        <w:rPr>
          <w:rFonts w:ascii="Calibri" w:hAnsi="Calibri"/>
          <w:bCs/>
          <w:sz w:val="24"/>
          <w:szCs w:val="24"/>
        </w:rPr>
        <w:t xml:space="preserve"> </w:t>
      </w:r>
    </w:p>
    <w:p w14:paraId="308C0CFB" w14:textId="00250FB0" w:rsidR="00D60B17" w:rsidRPr="006813CA" w:rsidRDefault="00F00F4D" w:rsidP="00D60B17">
      <w:pPr>
        <w:spacing w:line="360" w:lineRule="auto"/>
        <w:ind w:firstLine="720"/>
        <w:jc w:val="both"/>
        <w:rPr>
          <w:rFonts w:ascii="Calibri" w:hAnsi="Calibri"/>
          <w:bCs/>
          <w:sz w:val="24"/>
          <w:szCs w:val="24"/>
        </w:rPr>
      </w:pPr>
      <w:r w:rsidRPr="006813CA">
        <w:rPr>
          <w:rFonts w:ascii="Calibri" w:hAnsi="Calibri"/>
          <w:bCs/>
          <w:sz w:val="24"/>
          <w:szCs w:val="24"/>
        </w:rPr>
        <w:t xml:space="preserve">Ο </w:t>
      </w:r>
      <w:r w:rsidR="005B0415" w:rsidRPr="006813CA">
        <w:rPr>
          <w:rFonts w:ascii="Calibri" w:hAnsi="Calibri"/>
          <w:bCs/>
          <w:sz w:val="24"/>
          <w:szCs w:val="24"/>
        </w:rPr>
        <w:t>Προϊστάμενος</w:t>
      </w:r>
      <w:r w:rsidR="00304FAB" w:rsidRPr="006813CA">
        <w:rPr>
          <w:rFonts w:ascii="Calibri" w:hAnsi="Calibri"/>
          <w:bCs/>
          <w:sz w:val="24"/>
          <w:szCs w:val="24"/>
        </w:rPr>
        <w:t xml:space="preserve"> από κάθε Διεύθυνση θα έχει το δικαίωμα</w:t>
      </w:r>
      <w:r w:rsidR="005B0415" w:rsidRPr="006813CA">
        <w:rPr>
          <w:rFonts w:ascii="Calibri" w:hAnsi="Calibri"/>
          <w:bCs/>
          <w:sz w:val="24"/>
          <w:szCs w:val="24"/>
        </w:rPr>
        <w:t xml:space="preserve"> </w:t>
      </w:r>
      <w:r w:rsidR="00304FAB" w:rsidRPr="006813CA">
        <w:rPr>
          <w:rFonts w:ascii="Calibri" w:hAnsi="Calibri"/>
          <w:bCs/>
          <w:sz w:val="24"/>
          <w:szCs w:val="24"/>
        </w:rPr>
        <w:t xml:space="preserve">κατά την διαδικασία παραλαβής των ειδών να </w:t>
      </w:r>
      <w:r w:rsidR="00821837" w:rsidRPr="006813CA">
        <w:rPr>
          <w:rFonts w:ascii="Calibri" w:hAnsi="Calibri"/>
          <w:bCs/>
          <w:sz w:val="24"/>
          <w:szCs w:val="24"/>
        </w:rPr>
        <w:t>διενεργεί</w:t>
      </w:r>
      <w:r w:rsidR="00304FAB" w:rsidRPr="006813CA">
        <w:rPr>
          <w:rFonts w:ascii="Calibri" w:hAnsi="Calibri"/>
          <w:bCs/>
          <w:sz w:val="24"/>
          <w:szCs w:val="24"/>
        </w:rPr>
        <w:t xml:space="preserve"> ποσοτικό και ποιοτικό έλεγχο.</w:t>
      </w:r>
      <w:r w:rsidR="00821837" w:rsidRPr="006813CA">
        <w:rPr>
          <w:rFonts w:ascii="Calibri" w:hAnsi="Calibri"/>
          <w:bCs/>
          <w:sz w:val="24"/>
          <w:szCs w:val="24"/>
        </w:rPr>
        <w:t xml:space="preserve"> Στην περίπτωση </w:t>
      </w:r>
      <w:r w:rsidR="00304FAB" w:rsidRPr="006813CA">
        <w:rPr>
          <w:rFonts w:ascii="Calibri" w:hAnsi="Calibri"/>
          <w:bCs/>
          <w:sz w:val="24"/>
          <w:szCs w:val="24"/>
        </w:rPr>
        <w:t>αιτιολογημέν</w:t>
      </w:r>
      <w:r w:rsidR="00821837" w:rsidRPr="006813CA">
        <w:rPr>
          <w:rFonts w:ascii="Calibri" w:hAnsi="Calibri"/>
          <w:bCs/>
          <w:sz w:val="24"/>
          <w:szCs w:val="24"/>
        </w:rPr>
        <w:t>ων</w:t>
      </w:r>
      <w:r w:rsidR="00304FAB" w:rsidRPr="006813CA">
        <w:rPr>
          <w:rFonts w:ascii="Calibri" w:hAnsi="Calibri"/>
          <w:bCs/>
          <w:sz w:val="24"/>
          <w:szCs w:val="24"/>
        </w:rPr>
        <w:t xml:space="preserve"> αποκλίσε</w:t>
      </w:r>
      <w:r w:rsidR="00821837" w:rsidRPr="006813CA">
        <w:rPr>
          <w:rFonts w:ascii="Calibri" w:hAnsi="Calibri"/>
          <w:bCs/>
          <w:sz w:val="24"/>
          <w:szCs w:val="24"/>
        </w:rPr>
        <w:t>ων</w:t>
      </w:r>
      <w:r w:rsidR="00304FAB" w:rsidRPr="006813CA">
        <w:rPr>
          <w:rFonts w:ascii="Calibri" w:hAnsi="Calibri"/>
          <w:bCs/>
          <w:sz w:val="24"/>
          <w:szCs w:val="24"/>
        </w:rPr>
        <w:t xml:space="preserve"> </w:t>
      </w:r>
      <w:r w:rsidR="00821837" w:rsidRPr="006813CA">
        <w:rPr>
          <w:rFonts w:ascii="Calibri" w:hAnsi="Calibri"/>
          <w:bCs/>
          <w:sz w:val="24"/>
          <w:szCs w:val="24"/>
        </w:rPr>
        <w:t>των προδιαγραφών</w:t>
      </w:r>
      <w:r w:rsidR="00304FAB" w:rsidRPr="006813CA">
        <w:rPr>
          <w:rFonts w:ascii="Calibri" w:hAnsi="Calibri"/>
          <w:bCs/>
          <w:sz w:val="24"/>
          <w:szCs w:val="24"/>
        </w:rPr>
        <w:t xml:space="preserve"> των ειδών αυτών </w:t>
      </w:r>
      <w:r w:rsidR="00821837" w:rsidRPr="006813CA">
        <w:rPr>
          <w:rFonts w:ascii="Calibri" w:hAnsi="Calibri"/>
          <w:bCs/>
          <w:sz w:val="24"/>
          <w:szCs w:val="24"/>
        </w:rPr>
        <w:t xml:space="preserve">ή </w:t>
      </w:r>
      <w:r w:rsidR="00D60B17" w:rsidRPr="006813CA">
        <w:rPr>
          <w:rFonts w:ascii="Calibri" w:hAnsi="Calibri"/>
          <w:bCs/>
          <w:sz w:val="24"/>
          <w:szCs w:val="24"/>
        </w:rPr>
        <w:t>τυχόν ελαττωμάτων δεν</w:t>
      </w:r>
      <w:r w:rsidR="00821837" w:rsidRPr="006813CA">
        <w:rPr>
          <w:rFonts w:ascii="Calibri" w:hAnsi="Calibri"/>
          <w:bCs/>
          <w:sz w:val="24"/>
          <w:szCs w:val="24"/>
        </w:rPr>
        <w:t xml:space="preserve"> </w:t>
      </w:r>
      <w:r w:rsidR="00D60B17" w:rsidRPr="006813CA">
        <w:rPr>
          <w:rFonts w:ascii="Calibri" w:hAnsi="Calibri"/>
          <w:bCs/>
          <w:sz w:val="24"/>
          <w:szCs w:val="24"/>
        </w:rPr>
        <w:t>θα</w:t>
      </w:r>
      <w:r w:rsidR="00304FAB" w:rsidRPr="006813CA">
        <w:rPr>
          <w:rFonts w:ascii="Calibri" w:hAnsi="Calibri"/>
          <w:bCs/>
          <w:sz w:val="24"/>
          <w:szCs w:val="24"/>
        </w:rPr>
        <w:t xml:space="preserve"> προβεί στην παραλαβή </w:t>
      </w:r>
      <w:r w:rsidR="00D60B17" w:rsidRPr="006813CA">
        <w:rPr>
          <w:rFonts w:ascii="Calibri" w:hAnsi="Calibri"/>
          <w:bCs/>
          <w:sz w:val="24"/>
          <w:szCs w:val="24"/>
        </w:rPr>
        <w:t>αυτών</w:t>
      </w:r>
      <w:r w:rsidR="00304FAB" w:rsidRPr="006813CA">
        <w:rPr>
          <w:rFonts w:ascii="Calibri" w:hAnsi="Calibri"/>
          <w:bCs/>
          <w:sz w:val="24"/>
          <w:szCs w:val="24"/>
        </w:rPr>
        <w:t xml:space="preserve">.  </w:t>
      </w:r>
    </w:p>
    <w:p w14:paraId="2CC79F35" w14:textId="79EC76CF" w:rsidR="00304FAB" w:rsidRPr="006813CA" w:rsidRDefault="00D60B17" w:rsidP="00D60B17">
      <w:pPr>
        <w:spacing w:line="360" w:lineRule="auto"/>
        <w:ind w:firstLine="720"/>
        <w:jc w:val="both"/>
        <w:rPr>
          <w:rFonts w:ascii="Calibri" w:hAnsi="Calibri"/>
          <w:bCs/>
          <w:sz w:val="24"/>
          <w:szCs w:val="24"/>
        </w:rPr>
      </w:pPr>
      <w:r w:rsidRPr="006813CA">
        <w:rPr>
          <w:rFonts w:ascii="Calibri" w:hAnsi="Calibri"/>
          <w:bCs/>
          <w:sz w:val="24"/>
          <w:szCs w:val="24"/>
        </w:rPr>
        <w:t>Η Π.Ε. Λασιθίου κατόπιν σύμφωνης γνώμης του αναδόχου δύναται να ζητήσει την αλλαγή ή την αντικατάσταση του είδους σύμφωνα με τα οριζόμενα στην παρούσα προμήθεια και μέσα στα όρια του συνολικού ποσού</w:t>
      </w:r>
      <w:r w:rsidR="005B0415" w:rsidRPr="006813CA">
        <w:rPr>
          <w:rFonts w:ascii="Calibri" w:hAnsi="Calibri"/>
          <w:bCs/>
          <w:sz w:val="24"/>
          <w:szCs w:val="24"/>
        </w:rPr>
        <w:t xml:space="preserve"> του προϋπολογισμού</w:t>
      </w:r>
      <w:r w:rsidRPr="006813CA">
        <w:rPr>
          <w:rFonts w:ascii="Calibri" w:hAnsi="Calibri"/>
          <w:bCs/>
          <w:sz w:val="24"/>
          <w:szCs w:val="24"/>
        </w:rPr>
        <w:t xml:space="preserve"> της σύμβασης.</w:t>
      </w:r>
    </w:p>
    <w:p w14:paraId="3F6AE8E0" w14:textId="2C1FC028" w:rsidR="001D5727" w:rsidRPr="006813CA" w:rsidRDefault="00D657E7" w:rsidP="00304FAB">
      <w:pPr>
        <w:spacing w:line="360" w:lineRule="auto"/>
        <w:ind w:firstLine="720"/>
        <w:jc w:val="both"/>
        <w:rPr>
          <w:rFonts w:ascii="Calibri" w:hAnsi="Calibri"/>
          <w:bCs/>
          <w:sz w:val="24"/>
          <w:szCs w:val="24"/>
        </w:rPr>
      </w:pPr>
      <w:r w:rsidRPr="006813CA">
        <w:rPr>
          <w:rFonts w:ascii="Calibri" w:hAnsi="Calibri"/>
          <w:bCs/>
          <w:sz w:val="24"/>
          <w:szCs w:val="24"/>
        </w:rPr>
        <w:t xml:space="preserve">Τα ζητούμενα είδη </w:t>
      </w:r>
      <w:r w:rsidR="00C03F5E" w:rsidRPr="006813CA">
        <w:rPr>
          <w:rFonts w:ascii="Calibri" w:hAnsi="Calibri"/>
          <w:bCs/>
          <w:sz w:val="24"/>
          <w:szCs w:val="24"/>
        </w:rPr>
        <w:t>θα πρέπει να παραδοθούν</w:t>
      </w:r>
      <w:r w:rsidR="001D5727" w:rsidRPr="006813CA">
        <w:rPr>
          <w:rFonts w:ascii="Calibri" w:hAnsi="Calibri"/>
          <w:bCs/>
          <w:sz w:val="24"/>
          <w:szCs w:val="24"/>
        </w:rPr>
        <w:t>,</w:t>
      </w:r>
      <w:r w:rsidR="00C03F5E" w:rsidRPr="006813CA">
        <w:rPr>
          <w:rFonts w:ascii="Calibri" w:hAnsi="Calibri"/>
          <w:bCs/>
          <w:sz w:val="24"/>
          <w:szCs w:val="24"/>
        </w:rPr>
        <w:t xml:space="preserve"> εντός </w:t>
      </w:r>
      <w:r w:rsidR="000B0458" w:rsidRPr="006813CA">
        <w:rPr>
          <w:rFonts w:ascii="Calibri" w:hAnsi="Calibri"/>
          <w:bCs/>
          <w:sz w:val="24"/>
          <w:szCs w:val="24"/>
        </w:rPr>
        <w:t>δυο</w:t>
      </w:r>
      <w:r w:rsidR="00871709" w:rsidRPr="006813CA">
        <w:rPr>
          <w:rFonts w:ascii="Calibri" w:hAnsi="Calibri"/>
          <w:bCs/>
          <w:sz w:val="24"/>
          <w:szCs w:val="24"/>
        </w:rPr>
        <w:t xml:space="preserve"> </w:t>
      </w:r>
      <w:r w:rsidR="005C668E" w:rsidRPr="006813CA">
        <w:rPr>
          <w:rFonts w:ascii="Calibri" w:hAnsi="Calibri"/>
          <w:bCs/>
          <w:sz w:val="24"/>
          <w:szCs w:val="24"/>
        </w:rPr>
        <w:t>(</w:t>
      </w:r>
      <w:r w:rsidR="000B0458" w:rsidRPr="006813CA">
        <w:rPr>
          <w:rFonts w:ascii="Calibri" w:hAnsi="Calibri"/>
          <w:bCs/>
          <w:sz w:val="24"/>
          <w:szCs w:val="24"/>
        </w:rPr>
        <w:t>2</w:t>
      </w:r>
      <w:r w:rsidR="005C668E" w:rsidRPr="006813CA">
        <w:rPr>
          <w:rFonts w:ascii="Calibri" w:hAnsi="Calibri"/>
          <w:bCs/>
          <w:sz w:val="24"/>
          <w:szCs w:val="24"/>
        </w:rPr>
        <w:t xml:space="preserve">) </w:t>
      </w:r>
      <w:r w:rsidR="007A4572" w:rsidRPr="006813CA">
        <w:rPr>
          <w:rFonts w:ascii="Calibri" w:hAnsi="Calibri"/>
          <w:bCs/>
          <w:sz w:val="24"/>
          <w:szCs w:val="24"/>
        </w:rPr>
        <w:t>μηνών</w:t>
      </w:r>
      <w:r w:rsidR="00C03F5E" w:rsidRPr="006813CA">
        <w:rPr>
          <w:rFonts w:ascii="Calibri" w:hAnsi="Calibri"/>
          <w:bCs/>
          <w:sz w:val="24"/>
          <w:szCs w:val="24"/>
        </w:rPr>
        <w:t xml:space="preserve"> από την υπογραφή της σύμβασης</w:t>
      </w:r>
      <w:r w:rsidR="000B0458" w:rsidRPr="006813CA">
        <w:rPr>
          <w:rFonts w:ascii="Calibri" w:hAnsi="Calibri"/>
          <w:bCs/>
          <w:sz w:val="24"/>
          <w:szCs w:val="24"/>
        </w:rPr>
        <w:t xml:space="preserve"> </w:t>
      </w:r>
      <w:r w:rsidR="00871709" w:rsidRPr="006813CA">
        <w:rPr>
          <w:rFonts w:ascii="Calibri" w:hAnsi="Calibri"/>
          <w:bCs/>
          <w:sz w:val="24"/>
          <w:szCs w:val="24"/>
        </w:rPr>
        <w:t>τμηματικά</w:t>
      </w:r>
      <w:r w:rsidR="002B5627" w:rsidRPr="006813CA">
        <w:rPr>
          <w:rFonts w:ascii="Calibri" w:hAnsi="Calibri"/>
          <w:bCs/>
          <w:sz w:val="24"/>
          <w:szCs w:val="24"/>
        </w:rPr>
        <w:t>,</w:t>
      </w:r>
      <w:r w:rsidR="00871709" w:rsidRPr="006813CA">
        <w:rPr>
          <w:rFonts w:ascii="Calibri" w:hAnsi="Calibri"/>
          <w:bCs/>
          <w:sz w:val="24"/>
          <w:szCs w:val="24"/>
        </w:rPr>
        <w:t xml:space="preserve"> μετά από αίτημα της </w:t>
      </w:r>
      <w:proofErr w:type="spellStart"/>
      <w:r w:rsidR="00871709" w:rsidRPr="006813CA">
        <w:rPr>
          <w:rFonts w:ascii="Calibri" w:hAnsi="Calibri"/>
          <w:bCs/>
          <w:sz w:val="24"/>
          <w:szCs w:val="24"/>
        </w:rPr>
        <w:t>Δν</w:t>
      </w:r>
      <w:proofErr w:type="spellEnd"/>
      <w:r w:rsidR="00871709" w:rsidRPr="006813CA">
        <w:rPr>
          <w:rFonts w:ascii="Calibri" w:hAnsi="Calibri"/>
          <w:bCs/>
          <w:sz w:val="24"/>
          <w:szCs w:val="24"/>
        </w:rPr>
        <w:t>/</w:t>
      </w:r>
      <w:proofErr w:type="spellStart"/>
      <w:r w:rsidR="00871709" w:rsidRPr="006813CA">
        <w:rPr>
          <w:rFonts w:ascii="Calibri" w:hAnsi="Calibri"/>
          <w:bCs/>
          <w:sz w:val="24"/>
          <w:szCs w:val="24"/>
        </w:rPr>
        <w:t>σης</w:t>
      </w:r>
      <w:proofErr w:type="spellEnd"/>
      <w:r w:rsidR="00871709" w:rsidRPr="006813CA">
        <w:rPr>
          <w:rFonts w:ascii="Calibri" w:hAnsi="Calibri"/>
          <w:bCs/>
          <w:sz w:val="24"/>
          <w:szCs w:val="24"/>
        </w:rPr>
        <w:t xml:space="preserve"> Διοικητικού Οικονομικού, κατόπιν συνεννόησης με </w:t>
      </w:r>
      <w:r w:rsidR="001D5727" w:rsidRPr="006813CA">
        <w:rPr>
          <w:rFonts w:ascii="Calibri" w:hAnsi="Calibri"/>
          <w:bCs/>
          <w:sz w:val="24"/>
          <w:szCs w:val="24"/>
        </w:rPr>
        <w:t xml:space="preserve">τον </w:t>
      </w:r>
      <w:r w:rsidR="000B0458" w:rsidRPr="006813CA">
        <w:rPr>
          <w:rFonts w:ascii="Calibri" w:hAnsi="Calibri"/>
          <w:bCs/>
          <w:sz w:val="24"/>
          <w:szCs w:val="24"/>
        </w:rPr>
        <w:t>Προϊστάμενο της εκάστοτε</w:t>
      </w:r>
      <w:r w:rsidR="001D5727" w:rsidRPr="006813CA">
        <w:rPr>
          <w:rFonts w:ascii="Calibri" w:hAnsi="Calibri"/>
          <w:bCs/>
          <w:sz w:val="24"/>
          <w:szCs w:val="24"/>
        </w:rPr>
        <w:t xml:space="preserve"> Δ/</w:t>
      </w:r>
      <w:proofErr w:type="spellStart"/>
      <w:r w:rsidR="001D5727" w:rsidRPr="006813CA">
        <w:rPr>
          <w:rFonts w:ascii="Calibri" w:hAnsi="Calibri"/>
          <w:bCs/>
          <w:sz w:val="24"/>
          <w:szCs w:val="24"/>
        </w:rPr>
        <w:t>νσης</w:t>
      </w:r>
      <w:proofErr w:type="spellEnd"/>
      <w:r w:rsidR="001D5727" w:rsidRPr="006813CA">
        <w:rPr>
          <w:rFonts w:ascii="Calibri" w:hAnsi="Calibri"/>
          <w:bCs/>
          <w:sz w:val="24"/>
          <w:szCs w:val="24"/>
        </w:rPr>
        <w:t xml:space="preserve"> </w:t>
      </w:r>
      <w:r w:rsidR="00304FAB" w:rsidRPr="006813CA">
        <w:rPr>
          <w:rFonts w:ascii="Calibri" w:hAnsi="Calibri"/>
          <w:bCs/>
          <w:sz w:val="24"/>
          <w:szCs w:val="24"/>
        </w:rPr>
        <w:t>και</w:t>
      </w:r>
      <w:r w:rsidR="002B5627" w:rsidRPr="006813CA">
        <w:rPr>
          <w:rFonts w:ascii="Calibri" w:hAnsi="Calibri"/>
          <w:bCs/>
          <w:sz w:val="24"/>
          <w:szCs w:val="24"/>
        </w:rPr>
        <w:t xml:space="preserve"> τον ανάδοχο</w:t>
      </w:r>
      <w:r w:rsidR="001D5727" w:rsidRPr="006813CA">
        <w:rPr>
          <w:rFonts w:ascii="Calibri" w:hAnsi="Calibri"/>
          <w:bCs/>
          <w:sz w:val="24"/>
          <w:szCs w:val="24"/>
        </w:rPr>
        <w:t xml:space="preserve">. </w:t>
      </w:r>
      <w:r w:rsidR="002B5627" w:rsidRPr="006813CA">
        <w:rPr>
          <w:rFonts w:ascii="Calibri" w:hAnsi="Calibri"/>
          <w:bCs/>
          <w:sz w:val="24"/>
          <w:szCs w:val="24"/>
        </w:rPr>
        <w:t xml:space="preserve">Ο ανάδοχος υποχρεούται να ειδοποιεί την </w:t>
      </w:r>
      <w:r w:rsidR="000B0458" w:rsidRPr="006813CA">
        <w:rPr>
          <w:rFonts w:ascii="Calibri" w:hAnsi="Calibri"/>
          <w:bCs/>
          <w:sz w:val="24"/>
          <w:szCs w:val="24"/>
        </w:rPr>
        <w:t xml:space="preserve">Π.Ε. Λασιθίου </w:t>
      </w:r>
      <w:r w:rsidR="002B5627" w:rsidRPr="006813CA">
        <w:rPr>
          <w:rFonts w:ascii="Calibri" w:hAnsi="Calibri"/>
          <w:bCs/>
          <w:sz w:val="24"/>
          <w:szCs w:val="24"/>
        </w:rPr>
        <w:t xml:space="preserve">για την εκτέλεση της προμήθειας τουλάχιστον δυο (2) εργάσιμες ημέρες νωρίτερα.  </w:t>
      </w:r>
    </w:p>
    <w:p w14:paraId="3644AE65" w14:textId="59983073" w:rsidR="00EA7712" w:rsidRPr="006813CA" w:rsidRDefault="001D5727" w:rsidP="00304FAB">
      <w:pPr>
        <w:spacing w:line="360" w:lineRule="auto"/>
        <w:ind w:firstLine="720"/>
        <w:jc w:val="both"/>
        <w:rPr>
          <w:rFonts w:ascii="Calibri" w:hAnsi="Calibri"/>
          <w:bCs/>
          <w:sz w:val="24"/>
          <w:szCs w:val="24"/>
        </w:rPr>
      </w:pPr>
      <w:r w:rsidRPr="006813CA">
        <w:rPr>
          <w:rFonts w:ascii="Calibri" w:hAnsi="Calibri"/>
          <w:bCs/>
          <w:sz w:val="24"/>
          <w:szCs w:val="24"/>
        </w:rPr>
        <w:t>Τα είδη θα είναι χωρισμένα σε χάρτινες κούτες και θα συνοδεύονται από νόμιμο έγγραφο διακίνησης προϊόντων</w:t>
      </w:r>
      <w:r w:rsidR="00633D04" w:rsidRPr="006813CA">
        <w:rPr>
          <w:rFonts w:ascii="Calibri" w:hAnsi="Calibri"/>
          <w:bCs/>
          <w:sz w:val="24"/>
          <w:szCs w:val="24"/>
        </w:rPr>
        <w:t>.</w:t>
      </w:r>
      <w:r w:rsidR="00EA7712" w:rsidRPr="006813CA">
        <w:rPr>
          <w:rFonts w:ascii="Calibri" w:hAnsi="Calibri"/>
          <w:bCs/>
          <w:sz w:val="24"/>
          <w:szCs w:val="24"/>
        </w:rPr>
        <w:t xml:space="preserve"> </w:t>
      </w:r>
    </w:p>
    <w:p w14:paraId="57B9B34C" w14:textId="5493698A" w:rsidR="00C03F5E" w:rsidRPr="006813CA" w:rsidRDefault="00C03F5E" w:rsidP="00EA7712">
      <w:pPr>
        <w:spacing w:line="360" w:lineRule="auto"/>
        <w:ind w:firstLine="720"/>
        <w:jc w:val="both"/>
        <w:rPr>
          <w:rFonts w:ascii="Calibri" w:hAnsi="Calibri"/>
          <w:bCs/>
          <w:sz w:val="24"/>
          <w:szCs w:val="24"/>
        </w:rPr>
      </w:pPr>
      <w:r w:rsidRPr="006813CA">
        <w:rPr>
          <w:rFonts w:ascii="Calibri" w:hAnsi="Calibri"/>
          <w:bCs/>
          <w:sz w:val="24"/>
          <w:szCs w:val="24"/>
        </w:rPr>
        <w:t xml:space="preserve">Τα πάσης φύσεως έξοδα (κόστος μεταφοράς </w:t>
      </w:r>
      <w:proofErr w:type="spellStart"/>
      <w:r w:rsidRPr="006813CA">
        <w:rPr>
          <w:rFonts w:ascii="Calibri" w:hAnsi="Calibri"/>
          <w:bCs/>
          <w:sz w:val="24"/>
          <w:szCs w:val="24"/>
        </w:rPr>
        <w:t>κλπ</w:t>
      </w:r>
      <w:proofErr w:type="spellEnd"/>
      <w:r w:rsidRPr="006813CA">
        <w:rPr>
          <w:rFonts w:ascii="Calibri" w:hAnsi="Calibri"/>
          <w:bCs/>
          <w:sz w:val="24"/>
          <w:szCs w:val="24"/>
        </w:rPr>
        <w:t>) θα βαρύνουν τον προμηθευτή.</w:t>
      </w:r>
    </w:p>
    <w:p w14:paraId="3B734154" w14:textId="77777777" w:rsidR="00792662" w:rsidRPr="006813CA" w:rsidRDefault="00792662" w:rsidP="002B562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p>
    <w:p w14:paraId="7D1CF19B" w14:textId="3F71D113" w:rsidR="00792662" w:rsidRPr="006813CA" w:rsidRDefault="002B5627" w:rsidP="002B562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sidRPr="006813CA">
        <w:rPr>
          <w:rFonts w:ascii="Calibri" w:hAnsi="Calibri" w:cs="Tahoma"/>
          <w:b/>
          <w:bCs/>
          <w:sz w:val="24"/>
          <w:szCs w:val="24"/>
        </w:rPr>
        <w:t>Ε. Υποχρεώσεις αναδόχου</w:t>
      </w:r>
    </w:p>
    <w:p w14:paraId="1CA61F26" w14:textId="77777777" w:rsidR="002B5627" w:rsidRPr="006813CA" w:rsidRDefault="002B5627" w:rsidP="002B5627">
      <w:pPr>
        <w:spacing w:line="360" w:lineRule="auto"/>
        <w:ind w:firstLine="720"/>
        <w:jc w:val="both"/>
        <w:rPr>
          <w:rFonts w:ascii="Calibri" w:hAnsi="Calibri"/>
          <w:sz w:val="24"/>
          <w:szCs w:val="24"/>
        </w:rPr>
      </w:pPr>
      <w:r w:rsidRPr="006813CA">
        <w:rPr>
          <w:rFonts w:ascii="Calibri" w:hAnsi="Calibri" w:cs="Tahoma"/>
          <w:sz w:val="24"/>
          <w:szCs w:val="24"/>
        </w:rPr>
        <w:t>Ο ανάδοχος υποχρεούται να εξασφαλίσει την έγκαιρη και άριστη ποιότητα της προμήθειας, που συνιστά το αντικείμενο της παρούσας Πρόσκλησης.</w:t>
      </w:r>
    </w:p>
    <w:p w14:paraId="3E78765A" w14:textId="77777777" w:rsidR="00AB024F" w:rsidRPr="006813CA" w:rsidRDefault="00AB024F"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p>
    <w:p w14:paraId="6AB7BAE2" w14:textId="77777777" w:rsidR="00D83CEE" w:rsidRPr="006813CA" w:rsidRDefault="00D83CEE"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p>
    <w:p w14:paraId="384C3546" w14:textId="2E61240D" w:rsidR="009B3D7C" w:rsidRPr="006813CA" w:rsidRDefault="006F219A"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sidRPr="006813CA">
        <w:rPr>
          <w:rFonts w:ascii="Calibri" w:hAnsi="Calibri" w:cs="Tahoma"/>
          <w:b/>
          <w:bCs/>
          <w:color w:val="000000"/>
          <w:sz w:val="24"/>
          <w:szCs w:val="24"/>
        </w:rPr>
        <w:t>Ε</w:t>
      </w:r>
      <w:r w:rsidR="009B3D7C" w:rsidRPr="006813CA">
        <w:rPr>
          <w:rFonts w:ascii="Calibri" w:hAnsi="Calibri" w:cs="Tahoma"/>
          <w:b/>
          <w:bCs/>
          <w:color w:val="000000"/>
          <w:sz w:val="24"/>
          <w:szCs w:val="24"/>
        </w:rPr>
        <w:t xml:space="preserve">. Κρατήσεις </w:t>
      </w:r>
      <w:r w:rsidR="00815C37" w:rsidRPr="006813CA">
        <w:rPr>
          <w:rFonts w:ascii="Calibri" w:hAnsi="Calibri" w:cs="Tahoma"/>
          <w:b/>
          <w:bCs/>
          <w:color w:val="000000"/>
          <w:sz w:val="24"/>
          <w:szCs w:val="24"/>
        </w:rPr>
        <w:t>–</w:t>
      </w:r>
      <w:r w:rsidR="009B3D7C" w:rsidRPr="006813CA">
        <w:rPr>
          <w:rFonts w:ascii="Calibri" w:hAnsi="Calibri" w:cs="Tahoma"/>
          <w:b/>
          <w:bCs/>
          <w:color w:val="000000"/>
          <w:sz w:val="24"/>
          <w:szCs w:val="24"/>
        </w:rPr>
        <w:t xml:space="preserve"> Πληρωμή</w:t>
      </w:r>
    </w:p>
    <w:p w14:paraId="5F5E77BD" w14:textId="2F68D69A" w:rsidR="004D4BE7" w:rsidRPr="006813CA" w:rsidRDefault="00711C01" w:rsidP="00792662">
      <w:pPr>
        <w:pStyle w:val="-HTML"/>
        <w:spacing w:line="360" w:lineRule="auto"/>
        <w:jc w:val="both"/>
        <w:rPr>
          <w:rFonts w:ascii="Calibri" w:hAnsi="Calibri" w:cs="Tahoma"/>
          <w:sz w:val="24"/>
          <w:szCs w:val="24"/>
        </w:rPr>
      </w:pPr>
      <w:r w:rsidRPr="006813CA">
        <w:rPr>
          <w:rFonts w:ascii="Calibri" w:hAnsi="Calibri"/>
          <w:bCs/>
          <w:sz w:val="24"/>
          <w:szCs w:val="24"/>
        </w:rPr>
        <w:tab/>
      </w:r>
      <w:r w:rsidR="00815C37" w:rsidRPr="006813CA">
        <w:rPr>
          <w:rFonts w:ascii="Calibri" w:hAnsi="Calibri"/>
          <w:bCs/>
          <w:sz w:val="24"/>
          <w:szCs w:val="24"/>
        </w:rPr>
        <w:t xml:space="preserve">Η πληρωμή του αναδόχου </w:t>
      </w:r>
      <w:r w:rsidR="00815C37" w:rsidRPr="006813CA">
        <w:rPr>
          <w:rFonts w:ascii="Calibri" w:hAnsi="Calibri" w:cs="Tahoma"/>
          <w:sz w:val="24"/>
          <w:szCs w:val="24"/>
        </w:rPr>
        <w:t xml:space="preserve">θα </w:t>
      </w:r>
      <w:r w:rsidR="00792662" w:rsidRPr="006813CA">
        <w:rPr>
          <w:rFonts w:ascii="Calibri" w:hAnsi="Calibri" w:cs="Tahoma"/>
          <w:sz w:val="24"/>
          <w:szCs w:val="24"/>
        </w:rPr>
        <w:t>γίνεται τμηματικά</w:t>
      </w:r>
      <w:r w:rsidR="00815C37" w:rsidRPr="006813CA">
        <w:rPr>
          <w:rFonts w:ascii="Calibri" w:hAnsi="Calibri" w:cs="Tahoma"/>
          <w:sz w:val="24"/>
          <w:szCs w:val="24"/>
        </w:rPr>
        <w:t xml:space="preserve"> </w:t>
      </w:r>
      <w:r w:rsidR="00792662" w:rsidRPr="006813CA">
        <w:rPr>
          <w:rFonts w:ascii="Calibri" w:hAnsi="Calibri" w:cs="Tahoma"/>
          <w:sz w:val="24"/>
          <w:szCs w:val="24"/>
        </w:rPr>
        <w:t xml:space="preserve">για </w:t>
      </w:r>
      <w:r w:rsidR="00815C37" w:rsidRPr="006813CA">
        <w:rPr>
          <w:rFonts w:ascii="Calibri" w:hAnsi="Calibri" w:cs="Tahoma"/>
          <w:sz w:val="24"/>
          <w:szCs w:val="24"/>
        </w:rPr>
        <w:t>την παραλαβή του αντικειμένου της παρούσας πρόσκλησης</w:t>
      </w:r>
      <w:r w:rsidR="00792662" w:rsidRPr="006813CA">
        <w:rPr>
          <w:rFonts w:ascii="Calibri" w:hAnsi="Calibri" w:cs="Tahoma"/>
          <w:sz w:val="24"/>
          <w:szCs w:val="24"/>
        </w:rPr>
        <w:t xml:space="preserve">. </w:t>
      </w:r>
      <w:r w:rsidR="009B3D7C" w:rsidRPr="006813CA">
        <w:rPr>
          <w:rFonts w:ascii="Calibri" w:hAnsi="Calibri" w:cs="Tahoma"/>
          <w:color w:val="000000"/>
          <w:sz w:val="24"/>
          <w:szCs w:val="24"/>
        </w:rPr>
        <w:t>Τον Ανάδοχο θα βαρύνουν οι νόμιμες κρατήσεις επί της καθαρής συμβατικής αξίας.</w:t>
      </w:r>
      <w:r w:rsidR="009B3D7C" w:rsidRPr="006813CA">
        <w:rPr>
          <w:rFonts w:ascii="Calibri" w:hAnsi="Calibri" w:cs="Tahoma"/>
          <w:sz w:val="24"/>
          <w:szCs w:val="24"/>
        </w:rPr>
        <w:t xml:space="preserve"> </w:t>
      </w:r>
    </w:p>
    <w:p w14:paraId="23FA04C9" w14:textId="613780FC" w:rsidR="00EB7A07" w:rsidRPr="006813CA" w:rsidRDefault="00EB7A07" w:rsidP="00EB7A07">
      <w:pPr>
        <w:pStyle w:val="-HTML"/>
        <w:spacing w:line="360" w:lineRule="auto"/>
        <w:ind w:firstLine="993"/>
        <w:jc w:val="both"/>
        <w:rPr>
          <w:rFonts w:ascii="Calibri" w:hAnsi="Calibri" w:cs="Tahoma"/>
          <w:sz w:val="24"/>
          <w:szCs w:val="24"/>
        </w:rPr>
      </w:pPr>
      <w:r w:rsidRPr="006813CA">
        <w:rPr>
          <w:rFonts w:ascii="Calibri" w:hAnsi="Calibri" w:cs="Tahoma"/>
          <w:sz w:val="24"/>
          <w:szCs w:val="24"/>
        </w:rPr>
        <w:t xml:space="preserve">Ο </w:t>
      </w:r>
      <w:r w:rsidRPr="006813CA">
        <w:rPr>
          <w:rFonts w:ascii="Calibri" w:hAnsi="Calibri" w:cs="Tahoma"/>
          <w:b/>
          <w:bCs/>
          <w:sz w:val="24"/>
          <w:szCs w:val="24"/>
        </w:rPr>
        <w:t>αριθμός Ηλεκτρονικού Τιμολογίου της Π.Ε. Λασιθίου</w:t>
      </w:r>
      <w:r w:rsidRPr="006813CA">
        <w:rPr>
          <w:rFonts w:ascii="Calibri" w:hAnsi="Calibri" w:cs="Tahoma"/>
          <w:sz w:val="24"/>
          <w:szCs w:val="24"/>
        </w:rPr>
        <w:t xml:space="preserve">, σύμφωνα με το μητρώο Αναθετουσών Αρχών Ηλεκτρονικής Τιμολόγησης </w:t>
      </w:r>
      <w:r w:rsidRPr="006813CA">
        <w:rPr>
          <w:rFonts w:ascii="Calibri" w:hAnsi="Calibri" w:cs="Tahoma"/>
          <w:b/>
          <w:bCs/>
          <w:sz w:val="24"/>
          <w:szCs w:val="24"/>
        </w:rPr>
        <w:t>(ΑΑΗΤ) είναι 1007.F01267.0001 .</w:t>
      </w:r>
    </w:p>
    <w:p w14:paraId="46EC87CE" w14:textId="77777777" w:rsidR="00AC77C8" w:rsidRPr="006813CA" w:rsidRDefault="00AC77C8" w:rsidP="00AC77C8">
      <w:pPr>
        <w:spacing w:line="360" w:lineRule="auto"/>
        <w:jc w:val="both"/>
        <w:rPr>
          <w:rFonts w:ascii="Calibri" w:hAnsi="Calibri" w:cs="Tahoma"/>
          <w:sz w:val="24"/>
          <w:szCs w:val="24"/>
        </w:rPr>
      </w:pPr>
    </w:p>
    <w:p w14:paraId="63ABAE4C" w14:textId="77777777" w:rsidR="00AC77C8" w:rsidRPr="006813CA" w:rsidRDefault="00AC77C8" w:rsidP="004D65DF">
      <w:pPr>
        <w:spacing w:line="360" w:lineRule="auto"/>
        <w:jc w:val="center"/>
        <w:rPr>
          <w:rFonts w:ascii="Calibri" w:hAnsi="Calibri"/>
          <w:b/>
          <w:bCs/>
          <w:sz w:val="24"/>
          <w:szCs w:val="24"/>
        </w:rPr>
      </w:pPr>
    </w:p>
    <w:p w14:paraId="0F3F427D" w14:textId="77777777" w:rsidR="00BE24F3" w:rsidRPr="006813CA" w:rsidRDefault="00BE24F3" w:rsidP="004D65DF">
      <w:pPr>
        <w:spacing w:line="360" w:lineRule="auto"/>
        <w:jc w:val="center"/>
        <w:rPr>
          <w:rFonts w:ascii="Calibri" w:hAnsi="Calibri"/>
          <w:b/>
          <w:bCs/>
          <w:sz w:val="24"/>
          <w:szCs w:val="24"/>
        </w:rPr>
      </w:pPr>
    </w:p>
    <w:p w14:paraId="0CED8023" w14:textId="77777777" w:rsidR="00BE24F3" w:rsidRPr="006813CA" w:rsidRDefault="00BE24F3" w:rsidP="004D65DF">
      <w:pPr>
        <w:spacing w:line="360" w:lineRule="auto"/>
        <w:jc w:val="center"/>
        <w:rPr>
          <w:rFonts w:ascii="Calibri" w:hAnsi="Calibri"/>
          <w:b/>
          <w:bCs/>
          <w:sz w:val="24"/>
          <w:szCs w:val="24"/>
        </w:rPr>
      </w:pPr>
    </w:p>
    <w:p w14:paraId="18E04F14" w14:textId="77777777" w:rsidR="00BE24F3" w:rsidRPr="006813CA" w:rsidRDefault="00BE24F3" w:rsidP="004D65DF">
      <w:pPr>
        <w:spacing w:line="360" w:lineRule="auto"/>
        <w:jc w:val="center"/>
        <w:rPr>
          <w:rFonts w:ascii="Calibri" w:hAnsi="Calibri"/>
          <w:b/>
          <w:bCs/>
          <w:sz w:val="24"/>
          <w:szCs w:val="24"/>
        </w:rPr>
      </w:pPr>
    </w:p>
    <w:p w14:paraId="59A86573" w14:textId="77777777" w:rsidR="00BE24F3" w:rsidRPr="006813CA" w:rsidRDefault="00BE24F3" w:rsidP="004D65DF">
      <w:pPr>
        <w:spacing w:line="360" w:lineRule="auto"/>
        <w:jc w:val="center"/>
        <w:rPr>
          <w:rFonts w:ascii="Calibri" w:hAnsi="Calibri"/>
          <w:b/>
          <w:bCs/>
          <w:sz w:val="24"/>
          <w:szCs w:val="24"/>
        </w:rPr>
      </w:pPr>
    </w:p>
    <w:p w14:paraId="294F4B3B" w14:textId="77777777" w:rsidR="00BE25B4" w:rsidRPr="006813CA" w:rsidRDefault="00BE25B4" w:rsidP="0031213E">
      <w:pPr>
        <w:spacing w:line="360" w:lineRule="auto"/>
        <w:rPr>
          <w:rFonts w:ascii="Calibri" w:hAnsi="Calibri"/>
          <w:b/>
          <w:bCs/>
          <w:sz w:val="24"/>
          <w:szCs w:val="24"/>
        </w:rPr>
      </w:pPr>
    </w:p>
    <w:p w14:paraId="17DFAA9D" w14:textId="77777777" w:rsidR="00BE25B4" w:rsidRPr="006813CA" w:rsidRDefault="00BE25B4" w:rsidP="004D65DF">
      <w:pPr>
        <w:spacing w:line="360" w:lineRule="auto"/>
        <w:jc w:val="center"/>
        <w:rPr>
          <w:rFonts w:ascii="Calibri" w:hAnsi="Calibri"/>
          <w:b/>
          <w:bCs/>
          <w:sz w:val="24"/>
          <w:szCs w:val="24"/>
        </w:rPr>
      </w:pPr>
    </w:p>
    <w:p w14:paraId="102BBAED" w14:textId="77777777" w:rsidR="00BE25B4" w:rsidRPr="006813CA" w:rsidRDefault="00BE25B4" w:rsidP="004D65DF">
      <w:pPr>
        <w:spacing w:line="360" w:lineRule="auto"/>
        <w:jc w:val="center"/>
        <w:rPr>
          <w:rFonts w:ascii="Calibri" w:hAnsi="Calibri"/>
          <w:b/>
          <w:bCs/>
          <w:sz w:val="24"/>
          <w:szCs w:val="24"/>
        </w:rPr>
      </w:pPr>
    </w:p>
    <w:p w14:paraId="06C503EF" w14:textId="77777777" w:rsidR="00BE25B4" w:rsidRPr="006813CA" w:rsidRDefault="00BE25B4" w:rsidP="004D65DF">
      <w:pPr>
        <w:spacing w:line="360" w:lineRule="auto"/>
        <w:jc w:val="center"/>
        <w:rPr>
          <w:rFonts w:ascii="Calibri" w:hAnsi="Calibri"/>
          <w:b/>
          <w:bCs/>
          <w:sz w:val="24"/>
          <w:szCs w:val="24"/>
        </w:rPr>
      </w:pPr>
    </w:p>
    <w:p w14:paraId="143C6B53" w14:textId="77777777" w:rsidR="00E302FB" w:rsidRPr="006813CA" w:rsidRDefault="00E302FB" w:rsidP="008D2C99">
      <w:pPr>
        <w:spacing w:line="360" w:lineRule="auto"/>
        <w:rPr>
          <w:rFonts w:ascii="Calibri" w:hAnsi="Calibri"/>
          <w:b/>
          <w:bCs/>
          <w:sz w:val="24"/>
          <w:szCs w:val="24"/>
        </w:rPr>
      </w:pPr>
    </w:p>
    <w:p w14:paraId="493E549F" w14:textId="77777777" w:rsidR="005D3979" w:rsidRPr="006813CA" w:rsidRDefault="005D3979" w:rsidP="008D2C99">
      <w:pPr>
        <w:spacing w:line="360" w:lineRule="auto"/>
        <w:rPr>
          <w:rFonts w:ascii="Calibri" w:hAnsi="Calibri"/>
          <w:b/>
          <w:bCs/>
          <w:sz w:val="24"/>
          <w:szCs w:val="24"/>
        </w:rPr>
      </w:pPr>
    </w:p>
    <w:p w14:paraId="6B5D99CD" w14:textId="77777777" w:rsidR="0031213E" w:rsidRPr="006813CA" w:rsidRDefault="0031213E" w:rsidP="008D2C99">
      <w:pPr>
        <w:spacing w:line="360" w:lineRule="auto"/>
        <w:rPr>
          <w:rFonts w:ascii="Calibri" w:hAnsi="Calibri"/>
          <w:b/>
          <w:bCs/>
          <w:sz w:val="24"/>
          <w:szCs w:val="24"/>
        </w:rPr>
      </w:pPr>
    </w:p>
    <w:p w14:paraId="021316E5" w14:textId="77777777" w:rsidR="0031213E" w:rsidRPr="006813CA" w:rsidRDefault="0031213E" w:rsidP="008D2C99">
      <w:pPr>
        <w:spacing w:line="360" w:lineRule="auto"/>
        <w:rPr>
          <w:rFonts w:ascii="Calibri" w:hAnsi="Calibri"/>
          <w:b/>
          <w:bCs/>
          <w:sz w:val="24"/>
          <w:szCs w:val="24"/>
        </w:rPr>
      </w:pPr>
    </w:p>
    <w:p w14:paraId="19018C4D" w14:textId="77777777" w:rsidR="0031213E" w:rsidRPr="006813CA" w:rsidRDefault="0031213E" w:rsidP="008D2C99">
      <w:pPr>
        <w:spacing w:line="360" w:lineRule="auto"/>
        <w:rPr>
          <w:rFonts w:ascii="Calibri" w:hAnsi="Calibri"/>
          <w:b/>
          <w:bCs/>
          <w:sz w:val="24"/>
          <w:szCs w:val="24"/>
        </w:rPr>
      </w:pPr>
    </w:p>
    <w:p w14:paraId="4A3A8818" w14:textId="77777777" w:rsidR="0031213E" w:rsidRPr="006813CA" w:rsidRDefault="0031213E" w:rsidP="008D2C99">
      <w:pPr>
        <w:spacing w:line="360" w:lineRule="auto"/>
        <w:rPr>
          <w:rFonts w:ascii="Calibri" w:hAnsi="Calibri"/>
          <w:b/>
          <w:bCs/>
          <w:sz w:val="24"/>
          <w:szCs w:val="24"/>
        </w:rPr>
      </w:pPr>
    </w:p>
    <w:p w14:paraId="592A9D30" w14:textId="77777777" w:rsidR="0031213E" w:rsidRPr="006813CA" w:rsidRDefault="0031213E" w:rsidP="008D2C99">
      <w:pPr>
        <w:spacing w:line="360" w:lineRule="auto"/>
        <w:rPr>
          <w:rFonts w:ascii="Calibri" w:hAnsi="Calibri"/>
          <w:b/>
          <w:bCs/>
          <w:sz w:val="24"/>
          <w:szCs w:val="24"/>
        </w:rPr>
      </w:pPr>
    </w:p>
    <w:p w14:paraId="6BFE935C" w14:textId="77777777" w:rsidR="0031213E" w:rsidRPr="006813CA" w:rsidRDefault="0031213E" w:rsidP="008D2C99">
      <w:pPr>
        <w:spacing w:line="360" w:lineRule="auto"/>
        <w:rPr>
          <w:rFonts w:ascii="Calibri" w:hAnsi="Calibri"/>
          <w:b/>
          <w:bCs/>
          <w:sz w:val="24"/>
          <w:szCs w:val="24"/>
        </w:rPr>
      </w:pPr>
    </w:p>
    <w:p w14:paraId="1AB13747" w14:textId="77777777" w:rsidR="005D3979" w:rsidRPr="006813CA" w:rsidRDefault="005D3979" w:rsidP="008D2C99">
      <w:pPr>
        <w:spacing w:line="360" w:lineRule="auto"/>
        <w:rPr>
          <w:rFonts w:ascii="Calibri" w:hAnsi="Calibri"/>
          <w:b/>
          <w:bCs/>
          <w:sz w:val="24"/>
          <w:szCs w:val="24"/>
        </w:rPr>
      </w:pPr>
    </w:p>
    <w:p w14:paraId="55C9A7EB" w14:textId="77777777" w:rsidR="00803B09" w:rsidRPr="006813CA" w:rsidRDefault="00803B09" w:rsidP="004D65DF">
      <w:pPr>
        <w:spacing w:line="360" w:lineRule="auto"/>
        <w:jc w:val="center"/>
        <w:rPr>
          <w:rFonts w:ascii="Calibri" w:hAnsi="Calibri"/>
          <w:b/>
          <w:bCs/>
          <w:sz w:val="24"/>
          <w:szCs w:val="24"/>
        </w:rPr>
      </w:pPr>
    </w:p>
    <w:p w14:paraId="76D7C56F" w14:textId="77777777" w:rsidR="00803B09" w:rsidRPr="006813CA" w:rsidRDefault="00803B09" w:rsidP="004D65DF">
      <w:pPr>
        <w:spacing w:line="360" w:lineRule="auto"/>
        <w:jc w:val="center"/>
        <w:rPr>
          <w:rFonts w:ascii="Calibri" w:hAnsi="Calibri"/>
          <w:b/>
          <w:bCs/>
          <w:sz w:val="24"/>
          <w:szCs w:val="24"/>
        </w:rPr>
      </w:pPr>
    </w:p>
    <w:p w14:paraId="733003C0" w14:textId="77777777" w:rsidR="00803B09" w:rsidRPr="006813CA" w:rsidRDefault="00803B09" w:rsidP="004D65DF">
      <w:pPr>
        <w:spacing w:line="360" w:lineRule="auto"/>
        <w:jc w:val="center"/>
        <w:rPr>
          <w:rFonts w:ascii="Calibri" w:hAnsi="Calibri"/>
          <w:b/>
          <w:bCs/>
          <w:sz w:val="24"/>
          <w:szCs w:val="24"/>
        </w:rPr>
      </w:pPr>
    </w:p>
    <w:p w14:paraId="4BA7F86C" w14:textId="77777777" w:rsidR="00803B09" w:rsidRPr="006813CA" w:rsidRDefault="00803B09" w:rsidP="004D65DF">
      <w:pPr>
        <w:spacing w:line="360" w:lineRule="auto"/>
        <w:jc w:val="center"/>
        <w:rPr>
          <w:rFonts w:ascii="Calibri" w:hAnsi="Calibri"/>
          <w:b/>
          <w:bCs/>
          <w:sz w:val="24"/>
          <w:szCs w:val="24"/>
        </w:rPr>
      </w:pPr>
    </w:p>
    <w:p w14:paraId="06D294E4" w14:textId="77777777" w:rsidR="004C14B2" w:rsidRPr="006813CA" w:rsidRDefault="004C14B2" w:rsidP="004D65DF">
      <w:pPr>
        <w:spacing w:line="360" w:lineRule="auto"/>
        <w:jc w:val="center"/>
        <w:rPr>
          <w:rFonts w:ascii="Calibri" w:hAnsi="Calibri"/>
          <w:b/>
          <w:bCs/>
          <w:sz w:val="24"/>
          <w:szCs w:val="24"/>
        </w:rPr>
      </w:pPr>
    </w:p>
    <w:p w14:paraId="6EA97FD2" w14:textId="77777777" w:rsidR="0044595B" w:rsidRPr="006813CA" w:rsidRDefault="0044595B" w:rsidP="004D65DF">
      <w:pPr>
        <w:spacing w:line="360" w:lineRule="auto"/>
        <w:jc w:val="center"/>
        <w:rPr>
          <w:rFonts w:ascii="Calibri" w:hAnsi="Calibri"/>
          <w:b/>
          <w:bCs/>
          <w:sz w:val="24"/>
          <w:szCs w:val="24"/>
        </w:rPr>
      </w:pPr>
    </w:p>
    <w:p w14:paraId="56827579" w14:textId="77777777" w:rsidR="0044595B" w:rsidRPr="006813CA" w:rsidRDefault="0044595B" w:rsidP="004D65DF">
      <w:pPr>
        <w:spacing w:line="360" w:lineRule="auto"/>
        <w:jc w:val="center"/>
        <w:rPr>
          <w:rFonts w:ascii="Calibri" w:hAnsi="Calibri"/>
          <w:b/>
          <w:bCs/>
          <w:sz w:val="24"/>
          <w:szCs w:val="24"/>
        </w:rPr>
      </w:pPr>
    </w:p>
    <w:p w14:paraId="19578EEF" w14:textId="77777777" w:rsidR="0044595B" w:rsidRPr="006813CA" w:rsidRDefault="0044595B" w:rsidP="004D65DF">
      <w:pPr>
        <w:spacing w:line="360" w:lineRule="auto"/>
        <w:jc w:val="center"/>
        <w:rPr>
          <w:rFonts w:ascii="Calibri" w:hAnsi="Calibri"/>
          <w:b/>
          <w:bCs/>
          <w:sz w:val="24"/>
          <w:szCs w:val="24"/>
        </w:rPr>
      </w:pPr>
    </w:p>
    <w:p w14:paraId="63ACDC69" w14:textId="05F2129E" w:rsidR="004D65DF" w:rsidRPr="006813CA" w:rsidRDefault="00AC5431" w:rsidP="004D65DF">
      <w:pPr>
        <w:spacing w:line="360" w:lineRule="auto"/>
        <w:jc w:val="center"/>
        <w:rPr>
          <w:rFonts w:ascii="Calibri" w:hAnsi="Calibri"/>
          <w:b/>
          <w:bCs/>
          <w:sz w:val="24"/>
          <w:szCs w:val="24"/>
        </w:rPr>
      </w:pPr>
      <w:r w:rsidRPr="006813CA">
        <w:rPr>
          <w:rFonts w:ascii="Calibri" w:hAnsi="Calibri"/>
          <w:b/>
          <w:bCs/>
          <w:sz w:val="24"/>
          <w:szCs w:val="24"/>
        </w:rPr>
        <w:t>Π</w:t>
      </w:r>
      <w:r w:rsidR="009F03DE" w:rsidRPr="006813CA">
        <w:rPr>
          <w:rFonts w:ascii="Calibri" w:hAnsi="Calibri"/>
          <w:b/>
          <w:bCs/>
          <w:sz w:val="24"/>
          <w:szCs w:val="24"/>
        </w:rPr>
        <w:t>ΑΡΑΡΤΗΜΑ Β</w:t>
      </w:r>
      <w:r w:rsidR="00FF7336" w:rsidRPr="006813CA">
        <w:rPr>
          <w:rFonts w:ascii="Calibri" w:hAnsi="Calibri"/>
          <w:b/>
          <w:bCs/>
          <w:sz w:val="24"/>
          <w:szCs w:val="24"/>
        </w:rPr>
        <w:t>΄</w:t>
      </w:r>
    </w:p>
    <w:p w14:paraId="79908AAC" w14:textId="5AEDB970" w:rsidR="00A80EFB" w:rsidRPr="006813CA" w:rsidRDefault="009170EB" w:rsidP="009F03DE">
      <w:pPr>
        <w:spacing w:line="360" w:lineRule="auto"/>
        <w:jc w:val="center"/>
        <w:rPr>
          <w:rFonts w:ascii="Calibri" w:hAnsi="Calibri"/>
          <w:b/>
          <w:bCs/>
          <w:sz w:val="24"/>
          <w:szCs w:val="24"/>
          <w:u w:val="single"/>
        </w:rPr>
      </w:pPr>
      <w:r w:rsidRPr="006813CA">
        <w:rPr>
          <w:rFonts w:ascii="Calibri" w:hAnsi="Calibri"/>
          <w:b/>
          <w:bCs/>
          <w:sz w:val="24"/>
          <w:szCs w:val="24"/>
          <w:u w:val="single"/>
        </w:rPr>
        <w:t>Τ</w:t>
      </w:r>
      <w:r w:rsidR="009F03DE" w:rsidRPr="006813CA">
        <w:rPr>
          <w:rFonts w:ascii="Calibri" w:hAnsi="Calibri"/>
          <w:b/>
          <w:bCs/>
          <w:sz w:val="24"/>
          <w:szCs w:val="24"/>
          <w:u w:val="single"/>
        </w:rPr>
        <w:t>ΕΧΝΙΚΕΣ ΠΡΟΔΙΑΓΡΑΦΕΣ</w:t>
      </w:r>
    </w:p>
    <w:p w14:paraId="69BE0BC7" w14:textId="77777777" w:rsidR="0048543F" w:rsidRPr="006813CA" w:rsidRDefault="0048543F" w:rsidP="009F03DE">
      <w:pPr>
        <w:spacing w:line="360" w:lineRule="auto"/>
        <w:jc w:val="center"/>
        <w:rPr>
          <w:rFonts w:ascii="Calibri" w:hAnsi="Calibri"/>
          <w:b/>
          <w:bCs/>
          <w:sz w:val="24"/>
          <w:szCs w:val="24"/>
        </w:rPr>
      </w:pPr>
    </w:p>
    <w:p w14:paraId="088DE909" w14:textId="5C1D0398" w:rsidR="00A01CE8" w:rsidRPr="006813CA" w:rsidRDefault="00101924" w:rsidP="00F00F4D">
      <w:pPr>
        <w:spacing w:line="360" w:lineRule="auto"/>
        <w:ind w:firstLine="720"/>
        <w:jc w:val="both"/>
        <w:rPr>
          <w:rFonts w:ascii="Calibri" w:hAnsi="Calibri"/>
          <w:sz w:val="24"/>
          <w:szCs w:val="24"/>
        </w:rPr>
      </w:pPr>
      <w:r w:rsidRPr="006813CA">
        <w:rPr>
          <w:rFonts w:ascii="Calibri" w:hAnsi="Calibri"/>
          <w:sz w:val="24"/>
          <w:szCs w:val="24"/>
        </w:rPr>
        <w:t>Ακολουθεί αναλυτικός πίνακας</w:t>
      </w:r>
      <w:r w:rsidR="00A01CE8" w:rsidRPr="006813CA">
        <w:rPr>
          <w:rFonts w:ascii="Calibri" w:hAnsi="Calibri"/>
          <w:sz w:val="24"/>
          <w:szCs w:val="24"/>
        </w:rPr>
        <w:t>,</w:t>
      </w:r>
      <w:r w:rsidRPr="006813CA">
        <w:rPr>
          <w:rFonts w:ascii="Calibri" w:hAnsi="Calibri"/>
          <w:sz w:val="24"/>
          <w:szCs w:val="24"/>
        </w:rPr>
        <w:t xml:space="preserve"> </w:t>
      </w:r>
      <w:r w:rsidR="00A01CE8" w:rsidRPr="006813CA">
        <w:rPr>
          <w:rFonts w:ascii="Calibri" w:hAnsi="Calibri"/>
          <w:sz w:val="24"/>
          <w:szCs w:val="24"/>
        </w:rPr>
        <w:t xml:space="preserve">ανά θέση εργασίας, των τεχνικών προδιαγραφών, </w:t>
      </w:r>
      <w:r w:rsidR="00803B09" w:rsidRPr="006813CA">
        <w:rPr>
          <w:rFonts w:ascii="Calibri" w:hAnsi="Calibri"/>
          <w:sz w:val="24"/>
          <w:szCs w:val="24"/>
        </w:rPr>
        <w:t>της</w:t>
      </w:r>
      <w:r w:rsidR="00A01CE8" w:rsidRPr="006813CA">
        <w:rPr>
          <w:rFonts w:ascii="Calibri" w:hAnsi="Calibri"/>
          <w:sz w:val="24"/>
          <w:szCs w:val="24"/>
        </w:rPr>
        <w:t xml:space="preserve"> ποσότητας και </w:t>
      </w:r>
      <w:r w:rsidR="00803B09" w:rsidRPr="006813CA">
        <w:rPr>
          <w:rFonts w:ascii="Calibri" w:hAnsi="Calibri"/>
          <w:sz w:val="24"/>
          <w:szCs w:val="24"/>
        </w:rPr>
        <w:t>της</w:t>
      </w:r>
      <w:r w:rsidR="00A01CE8" w:rsidRPr="006813CA">
        <w:rPr>
          <w:rFonts w:ascii="Calibri" w:hAnsi="Calibri"/>
          <w:sz w:val="24"/>
          <w:szCs w:val="24"/>
        </w:rPr>
        <w:t xml:space="preserve"> μονάδας μέτρησης, </w:t>
      </w:r>
      <w:r w:rsidRPr="006813CA">
        <w:rPr>
          <w:rFonts w:ascii="Calibri" w:hAnsi="Calibri"/>
          <w:sz w:val="24"/>
          <w:szCs w:val="24"/>
        </w:rPr>
        <w:t xml:space="preserve">των </w:t>
      </w:r>
      <w:r w:rsidR="000C158C" w:rsidRPr="006813CA">
        <w:rPr>
          <w:rFonts w:ascii="Calibri" w:hAnsi="Calibri"/>
          <w:sz w:val="24"/>
          <w:szCs w:val="24"/>
        </w:rPr>
        <w:t>προς</w:t>
      </w:r>
      <w:r w:rsidRPr="006813CA">
        <w:rPr>
          <w:rFonts w:ascii="Calibri" w:hAnsi="Calibri"/>
          <w:sz w:val="24"/>
          <w:szCs w:val="24"/>
        </w:rPr>
        <w:t xml:space="preserve"> προμήθεια ειδών</w:t>
      </w:r>
      <w:r w:rsidR="00A01CE8" w:rsidRPr="006813CA">
        <w:rPr>
          <w:rFonts w:ascii="Calibri" w:hAnsi="Calibri"/>
          <w:sz w:val="24"/>
          <w:szCs w:val="24"/>
        </w:rPr>
        <w:t>.</w:t>
      </w:r>
      <w:r w:rsidRPr="006813CA">
        <w:rPr>
          <w:rFonts w:ascii="Calibri" w:hAnsi="Calibri"/>
          <w:sz w:val="24"/>
          <w:szCs w:val="24"/>
        </w:rPr>
        <w:t xml:space="preserve"> Συγκεκριμένα είδη </w:t>
      </w:r>
      <w:r w:rsidR="00803B09" w:rsidRPr="006813CA">
        <w:rPr>
          <w:rFonts w:ascii="Calibri" w:hAnsi="Calibri"/>
          <w:sz w:val="24"/>
          <w:szCs w:val="24"/>
        </w:rPr>
        <w:t>της</w:t>
      </w:r>
      <w:r w:rsidR="00D147D6" w:rsidRPr="006813CA">
        <w:rPr>
          <w:rFonts w:ascii="Calibri" w:hAnsi="Calibri"/>
          <w:sz w:val="24"/>
          <w:szCs w:val="24"/>
        </w:rPr>
        <w:t xml:space="preserve"> προμήθειας θα φέρουν το εθνόσημο καθώς και την επιγραφή «ΠΕΡΙΦΕΡΕΙΑ ΚΡΗΤΗΣ</w:t>
      </w:r>
      <w:r w:rsidR="00917714" w:rsidRPr="006813CA">
        <w:rPr>
          <w:rFonts w:ascii="Calibri" w:hAnsi="Calibri"/>
          <w:sz w:val="24"/>
          <w:szCs w:val="24"/>
        </w:rPr>
        <w:t xml:space="preserve"> – Π.Ε. ΛΑΣΙΘΙΟΥ</w:t>
      </w:r>
      <w:r w:rsidR="00D147D6" w:rsidRPr="006813CA">
        <w:rPr>
          <w:rFonts w:ascii="Calibri" w:hAnsi="Calibri"/>
          <w:sz w:val="24"/>
          <w:szCs w:val="24"/>
        </w:rPr>
        <w:t xml:space="preserve">». </w:t>
      </w:r>
      <w:r w:rsidR="00A01CE8" w:rsidRPr="006813CA">
        <w:rPr>
          <w:rFonts w:ascii="Calibri" w:hAnsi="Calibri"/>
          <w:sz w:val="24"/>
          <w:szCs w:val="24"/>
        </w:rPr>
        <w:t xml:space="preserve">Τα είδη αυτά είναι: α) μπουφάν, β) φόρμα εργασίας, γ) μπλουζάκι Τ- </w:t>
      </w:r>
      <w:r w:rsidR="00A01CE8" w:rsidRPr="006813CA">
        <w:rPr>
          <w:rFonts w:ascii="Calibri" w:hAnsi="Calibri"/>
          <w:sz w:val="24"/>
          <w:szCs w:val="24"/>
          <w:lang w:val="en-US"/>
        </w:rPr>
        <w:t>shirt</w:t>
      </w:r>
      <w:r w:rsidR="00A01CE8" w:rsidRPr="006813CA">
        <w:rPr>
          <w:rFonts w:ascii="Calibri" w:hAnsi="Calibri"/>
          <w:sz w:val="24"/>
          <w:szCs w:val="24"/>
        </w:rPr>
        <w:t>, δ) ανακλαστικό γιλέκο, ε) φούτερ</w:t>
      </w:r>
      <w:r w:rsidR="00F00F4D" w:rsidRPr="006813CA">
        <w:rPr>
          <w:rFonts w:ascii="Calibri" w:hAnsi="Calibri"/>
          <w:sz w:val="24"/>
          <w:szCs w:val="24"/>
        </w:rPr>
        <w:t xml:space="preserve"> και </w:t>
      </w:r>
      <w:proofErr w:type="spellStart"/>
      <w:r w:rsidR="00A01CE8" w:rsidRPr="006813CA">
        <w:rPr>
          <w:rFonts w:ascii="Calibri" w:hAnsi="Calibri"/>
          <w:sz w:val="24"/>
          <w:szCs w:val="24"/>
        </w:rPr>
        <w:t>στ</w:t>
      </w:r>
      <w:proofErr w:type="spellEnd"/>
      <w:r w:rsidR="00A01CE8" w:rsidRPr="006813CA">
        <w:rPr>
          <w:rFonts w:ascii="Calibri" w:hAnsi="Calibri"/>
          <w:sz w:val="24"/>
          <w:szCs w:val="24"/>
        </w:rPr>
        <w:t>) καπέλα</w:t>
      </w:r>
      <w:r w:rsidR="00F00F4D" w:rsidRPr="006813CA">
        <w:rPr>
          <w:rFonts w:ascii="Calibri" w:hAnsi="Calibri"/>
          <w:sz w:val="24"/>
          <w:szCs w:val="24"/>
        </w:rPr>
        <w:t>.</w:t>
      </w:r>
      <w:r w:rsidR="00A01CE8" w:rsidRPr="006813CA">
        <w:rPr>
          <w:rFonts w:ascii="Calibri" w:hAnsi="Calibri"/>
          <w:sz w:val="24"/>
          <w:szCs w:val="24"/>
        </w:rPr>
        <w:t xml:space="preserve"> </w:t>
      </w:r>
    </w:p>
    <w:p w14:paraId="5F35AED5" w14:textId="4538D368" w:rsidR="00D147D6" w:rsidRPr="006813CA" w:rsidRDefault="00D147D6" w:rsidP="00F00F4D">
      <w:pPr>
        <w:spacing w:line="360" w:lineRule="auto"/>
        <w:ind w:firstLine="720"/>
        <w:jc w:val="both"/>
        <w:rPr>
          <w:rFonts w:ascii="Calibri" w:hAnsi="Calibri"/>
          <w:sz w:val="24"/>
          <w:szCs w:val="24"/>
        </w:rPr>
      </w:pPr>
      <w:r w:rsidRPr="006813CA">
        <w:rPr>
          <w:rFonts w:ascii="Calibri" w:hAnsi="Calibri"/>
          <w:sz w:val="24"/>
          <w:szCs w:val="24"/>
        </w:rPr>
        <w:t xml:space="preserve">Η </w:t>
      </w:r>
      <w:r w:rsidR="000C158C" w:rsidRPr="006813CA">
        <w:rPr>
          <w:rFonts w:ascii="Calibri" w:hAnsi="Calibri"/>
          <w:sz w:val="24"/>
          <w:szCs w:val="24"/>
        </w:rPr>
        <w:t>Α</w:t>
      </w:r>
      <w:r w:rsidRPr="006813CA">
        <w:rPr>
          <w:rFonts w:ascii="Calibri" w:hAnsi="Calibri"/>
          <w:sz w:val="24"/>
          <w:szCs w:val="24"/>
        </w:rPr>
        <w:t xml:space="preserve">ναθέτουσα </w:t>
      </w:r>
      <w:r w:rsidR="000C158C" w:rsidRPr="006813CA">
        <w:rPr>
          <w:rFonts w:ascii="Calibri" w:hAnsi="Calibri"/>
          <w:sz w:val="24"/>
          <w:szCs w:val="24"/>
        </w:rPr>
        <w:t>Α</w:t>
      </w:r>
      <w:r w:rsidRPr="006813CA">
        <w:rPr>
          <w:rFonts w:ascii="Calibri" w:hAnsi="Calibri"/>
          <w:sz w:val="24"/>
          <w:szCs w:val="24"/>
        </w:rPr>
        <w:t xml:space="preserve">ρχή οφείλει να προσκομίσει την μακέτα στον ανάδοχο </w:t>
      </w:r>
      <w:r w:rsidR="00946339" w:rsidRPr="006813CA">
        <w:rPr>
          <w:rFonts w:ascii="Calibri" w:hAnsi="Calibri"/>
          <w:sz w:val="24"/>
          <w:szCs w:val="24"/>
        </w:rPr>
        <w:t xml:space="preserve">μετά την υπογραφή </w:t>
      </w:r>
      <w:r w:rsidR="00803B09" w:rsidRPr="006813CA">
        <w:rPr>
          <w:rFonts w:ascii="Calibri" w:hAnsi="Calibri"/>
          <w:sz w:val="24"/>
          <w:szCs w:val="24"/>
        </w:rPr>
        <w:t>της</w:t>
      </w:r>
      <w:r w:rsidR="00946339" w:rsidRPr="006813CA">
        <w:rPr>
          <w:rFonts w:ascii="Calibri" w:hAnsi="Calibri"/>
          <w:sz w:val="24"/>
          <w:szCs w:val="24"/>
        </w:rPr>
        <w:t xml:space="preserve"> σύμβασης </w:t>
      </w:r>
      <w:r w:rsidRPr="006813CA">
        <w:rPr>
          <w:rFonts w:ascii="Calibri" w:hAnsi="Calibri"/>
          <w:sz w:val="24"/>
          <w:szCs w:val="24"/>
        </w:rPr>
        <w:t>σε μορφή κατάλληλη</w:t>
      </w:r>
      <w:r w:rsidR="00946339" w:rsidRPr="006813CA">
        <w:rPr>
          <w:rFonts w:ascii="Calibri" w:hAnsi="Calibri"/>
          <w:sz w:val="24"/>
          <w:szCs w:val="24"/>
        </w:rPr>
        <w:t xml:space="preserve"> </w:t>
      </w:r>
      <w:r w:rsidR="000C158C" w:rsidRPr="006813CA">
        <w:rPr>
          <w:rFonts w:ascii="Calibri" w:hAnsi="Calibri"/>
          <w:sz w:val="24"/>
          <w:szCs w:val="24"/>
        </w:rPr>
        <w:t xml:space="preserve"> προς</w:t>
      </w:r>
      <w:r w:rsidR="00946339" w:rsidRPr="006813CA">
        <w:rPr>
          <w:rFonts w:ascii="Calibri" w:hAnsi="Calibri"/>
          <w:sz w:val="24"/>
          <w:szCs w:val="24"/>
        </w:rPr>
        <w:t xml:space="preserve"> επεξεργασία</w:t>
      </w:r>
      <w:r w:rsidRPr="006813CA">
        <w:rPr>
          <w:rFonts w:ascii="Calibri" w:hAnsi="Calibri"/>
          <w:sz w:val="24"/>
          <w:szCs w:val="24"/>
        </w:rPr>
        <w:t>.</w:t>
      </w:r>
      <w:r w:rsidR="00BB0D2C" w:rsidRPr="006813CA">
        <w:rPr>
          <w:rFonts w:ascii="Calibri" w:hAnsi="Calibri"/>
          <w:sz w:val="24"/>
          <w:szCs w:val="24"/>
        </w:rPr>
        <w:t xml:space="preserve"> </w:t>
      </w:r>
      <w:r w:rsidR="00A01CE8" w:rsidRPr="006813CA">
        <w:rPr>
          <w:rFonts w:ascii="Calibri" w:hAnsi="Calibri"/>
          <w:sz w:val="24"/>
          <w:szCs w:val="24"/>
        </w:rPr>
        <w:t>Ο ορισμός</w:t>
      </w:r>
      <w:r w:rsidRPr="006813CA">
        <w:rPr>
          <w:rFonts w:ascii="Calibri" w:hAnsi="Calibri"/>
          <w:sz w:val="24"/>
          <w:szCs w:val="24"/>
        </w:rPr>
        <w:t xml:space="preserve"> θέση</w:t>
      </w:r>
      <w:r w:rsidR="00A01CE8" w:rsidRPr="006813CA">
        <w:rPr>
          <w:rFonts w:ascii="Calibri" w:hAnsi="Calibri"/>
          <w:sz w:val="24"/>
          <w:szCs w:val="24"/>
        </w:rPr>
        <w:t>ς</w:t>
      </w:r>
      <w:r w:rsidR="00917714" w:rsidRPr="006813CA">
        <w:rPr>
          <w:rFonts w:ascii="Calibri" w:hAnsi="Calibri"/>
          <w:sz w:val="24"/>
          <w:szCs w:val="24"/>
        </w:rPr>
        <w:t xml:space="preserve"> του λογότυπου</w:t>
      </w:r>
      <w:r w:rsidR="00A01CE8" w:rsidRPr="006813CA">
        <w:rPr>
          <w:rFonts w:ascii="Calibri" w:hAnsi="Calibri"/>
          <w:sz w:val="24"/>
          <w:szCs w:val="24"/>
        </w:rPr>
        <w:t>, το</w:t>
      </w:r>
      <w:r w:rsidRPr="006813CA">
        <w:rPr>
          <w:rFonts w:ascii="Calibri" w:hAnsi="Calibri"/>
          <w:sz w:val="24"/>
          <w:szCs w:val="24"/>
        </w:rPr>
        <w:t xml:space="preserve"> </w:t>
      </w:r>
      <w:r w:rsidR="00A01CE8" w:rsidRPr="006813CA">
        <w:rPr>
          <w:rFonts w:ascii="Calibri" w:hAnsi="Calibri"/>
          <w:sz w:val="24"/>
          <w:szCs w:val="24"/>
        </w:rPr>
        <w:t>μ</w:t>
      </w:r>
      <w:r w:rsidR="00917714" w:rsidRPr="006813CA">
        <w:rPr>
          <w:rFonts w:ascii="Calibri" w:hAnsi="Calibri"/>
          <w:sz w:val="24"/>
          <w:szCs w:val="24"/>
        </w:rPr>
        <w:t>έγε</w:t>
      </w:r>
      <w:r w:rsidR="00A01CE8" w:rsidRPr="006813CA">
        <w:rPr>
          <w:rFonts w:ascii="Calibri" w:hAnsi="Calibri"/>
          <w:sz w:val="24"/>
          <w:szCs w:val="24"/>
        </w:rPr>
        <w:t xml:space="preserve">θος γραμματοσειράς και λοιπές λεπτομέρειες θα συμφωνηθούν κατόπιν συνεννόησης </w:t>
      </w:r>
      <w:r w:rsidR="00F00F4D" w:rsidRPr="006813CA">
        <w:rPr>
          <w:rFonts w:ascii="Calibri" w:hAnsi="Calibri"/>
          <w:sz w:val="24"/>
          <w:szCs w:val="24"/>
        </w:rPr>
        <w:t xml:space="preserve">μεταξύ </w:t>
      </w:r>
      <w:r w:rsidR="00917714" w:rsidRPr="006813CA">
        <w:rPr>
          <w:rFonts w:ascii="Calibri" w:hAnsi="Calibri"/>
          <w:sz w:val="24"/>
          <w:szCs w:val="24"/>
        </w:rPr>
        <w:t>Α</w:t>
      </w:r>
      <w:r w:rsidR="00A01CE8" w:rsidRPr="006813CA">
        <w:rPr>
          <w:rFonts w:ascii="Calibri" w:hAnsi="Calibri"/>
          <w:sz w:val="24"/>
          <w:szCs w:val="24"/>
        </w:rPr>
        <w:t>ν</w:t>
      </w:r>
      <w:r w:rsidR="00F00F4D" w:rsidRPr="006813CA">
        <w:rPr>
          <w:rFonts w:ascii="Calibri" w:hAnsi="Calibri"/>
          <w:sz w:val="24"/>
          <w:szCs w:val="24"/>
        </w:rPr>
        <w:t>αδόχου</w:t>
      </w:r>
      <w:r w:rsidR="00A01CE8" w:rsidRPr="006813CA">
        <w:rPr>
          <w:rFonts w:ascii="Calibri" w:hAnsi="Calibri"/>
          <w:sz w:val="24"/>
          <w:szCs w:val="24"/>
        </w:rPr>
        <w:t xml:space="preserve"> εταιρεία</w:t>
      </w:r>
      <w:r w:rsidR="00F00F4D" w:rsidRPr="006813CA">
        <w:rPr>
          <w:rFonts w:ascii="Calibri" w:hAnsi="Calibri"/>
          <w:sz w:val="24"/>
          <w:szCs w:val="24"/>
        </w:rPr>
        <w:t>ς</w:t>
      </w:r>
      <w:r w:rsidR="00A01CE8" w:rsidRPr="006813CA">
        <w:rPr>
          <w:rFonts w:ascii="Calibri" w:hAnsi="Calibri"/>
          <w:sz w:val="24"/>
          <w:szCs w:val="24"/>
        </w:rPr>
        <w:t xml:space="preserve"> και </w:t>
      </w:r>
      <w:r w:rsidR="000C158C" w:rsidRPr="006813CA">
        <w:rPr>
          <w:rFonts w:ascii="Calibri" w:hAnsi="Calibri"/>
          <w:sz w:val="24"/>
          <w:szCs w:val="24"/>
        </w:rPr>
        <w:t>Α</w:t>
      </w:r>
      <w:r w:rsidR="00F00F4D" w:rsidRPr="006813CA">
        <w:rPr>
          <w:rFonts w:ascii="Calibri" w:hAnsi="Calibri"/>
          <w:sz w:val="24"/>
          <w:szCs w:val="24"/>
        </w:rPr>
        <w:t xml:space="preserve">ναθέτουσας </w:t>
      </w:r>
      <w:r w:rsidR="000C158C" w:rsidRPr="006813CA">
        <w:rPr>
          <w:rFonts w:ascii="Calibri" w:hAnsi="Calibri"/>
          <w:sz w:val="24"/>
          <w:szCs w:val="24"/>
        </w:rPr>
        <w:t>Α</w:t>
      </w:r>
      <w:r w:rsidR="00F00F4D" w:rsidRPr="006813CA">
        <w:rPr>
          <w:rFonts w:ascii="Calibri" w:hAnsi="Calibri"/>
          <w:sz w:val="24"/>
          <w:szCs w:val="24"/>
        </w:rPr>
        <w:t>ρχής</w:t>
      </w:r>
      <w:r w:rsidR="003257F6" w:rsidRPr="006813CA">
        <w:rPr>
          <w:rFonts w:ascii="Calibri" w:hAnsi="Calibri"/>
          <w:sz w:val="24"/>
          <w:szCs w:val="24"/>
        </w:rPr>
        <w:t xml:space="preserve">. </w:t>
      </w:r>
      <w:r w:rsidR="000C521C" w:rsidRPr="006813CA">
        <w:rPr>
          <w:rFonts w:ascii="Calibri" w:hAnsi="Calibri"/>
          <w:sz w:val="24"/>
          <w:szCs w:val="24"/>
        </w:rPr>
        <w:t>Για τ</w:t>
      </w:r>
      <w:r w:rsidR="003257F6" w:rsidRPr="006813CA">
        <w:rPr>
          <w:rFonts w:ascii="Calibri" w:hAnsi="Calibri"/>
          <w:sz w:val="24"/>
          <w:szCs w:val="24"/>
        </w:rPr>
        <w:t xml:space="preserve">α είδη που απαιτούν </w:t>
      </w:r>
      <w:r w:rsidR="000C521C" w:rsidRPr="006813CA">
        <w:rPr>
          <w:rFonts w:ascii="Calibri" w:hAnsi="Calibri"/>
          <w:sz w:val="24"/>
          <w:szCs w:val="24"/>
        </w:rPr>
        <w:t xml:space="preserve">προσδιορισμό </w:t>
      </w:r>
      <w:r w:rsidR="003257F6" w:rsidRPr="006813CA">
        <w:rPr>
          <w:rFonts w:ascii="Calibri" w:hAnsi="Calibri"/>
          <w:sz w:val="24"/>
          <w:szCs w:val="24"/>
        </w:rPr>
        <w:t>μεγέθους και χρώματος</w:t>
      </w:r>
      <w:r w:rsidR="005A0D20" w:rsidRPr="006813CA">
        <w:rPr>
          <w:rFonts w:ascii="Calibri" w:hAnsi="Calibri"/>
          <w:sz w:val="24"/>
          <w:szCs w:val="24"/>
        </w:rPr>
        <w:t xml:space="preserve">, ο </w:t>
      </w:r>
      <w:r w:rsidR="000C521C" w:rsidRPr="006813CA">
        <w:rPr>
          <w:rFonts w:ascii="Calibri" w:hAnsi="Calibri"/>
          <w:sz w:val="24"/>
          <w:szCs w:val="24"/>
        </w:rPr>
        <w:t>Α</w:t>
      </w:r>
      <w:r w:rsidR="005A0D20" w:rsidRPr="006813CA">
        <w:rPr>
          <w:rFonts w:ascii="Calibri" w:hAnsi="Calibri"/>
          <w:sz w:val="24"/>
          <w:szCs w:val="24"/>
        </w:rPr>
        <w:t>νάδοχος θα ενημερωθεί από την Αναθέτουσα Αρχή.</w:t>
      </w:r>
    </w:p>
    <w:p w14:paraId="18A1728A" w14:textId="0E097150" w:rsidR="00D147D6" w:rsidRPr="006813CA" w:rsidRDefault="00D147D6" w:rsidP="00F00F4D">
      <w:pPr>
        <w:spacing w:line="360" w:lineRule="auto"/>
        <w:ind w:firstLine="720"/>
        <w:jc w:val="both"/>
        <w:rPr>
          <w:rFonts w:ascii="Calibri" w:hAnsi="Calibri"/>
          <w:sz w:val="24"/>
          <w:szCs w:val="24"/>
        </w:rPr>
      </w:pPr>
      <w:r w:rsidRPr="006813CA">
        <w:rPr>
          <w:rFonts w:ascii="Calibri" w:hAnsi="Calibri"/>
          <w:sz w:val="24"/>
          <w:szCs w:val="24"/>
        </w:rPr>
        <w:t xml:space="preserve">Η δαπάνη εξολοκλήρου θα βαρύνει τον ανάδοχο. </w:t>
      </w:r>
    </w:p>
    <w:p w14:paraId="46E2332B" w14:textId="77777777" w:rsidR="004002B3" w:rsidRPr="006813CA" w:rsidRDefault="004002B3" w:rsidP="00D13AAB">
      <w:pPr>
        <w:spacing w:line="360" w:lineRule="auto"/>
        <w:jc w:val="center"/>
        <w:rPr>
          <w:rFonts w:ascii="Calibri" w:hAnsi="Calibri" w:cs="Calibri"/>
          <w:b/>
          <w:bCs/>
          <w:color w:val="000000"/>
          <w:sz w:val="24"/>
          <w:szCs w:val="24"/>
        </w:rPr>
      </w:pPr>
    </w:p>
    <w:p w14:paraId="6E32E810" w14:textId="46D079EC" w:rsidR="00803B09" w:rsidRPr="006813CA" w:rsidRDefault="00F77CF4" w:rsidP="00D13AAB">
      <w:pPr>
        <w:spacing w:line="360" w:lineRule="auto"/>
        <w:jc w:val="center"/>
        <w:rPr>
          <w:rFonts w:ascii="Calibri" w:hAnsi="Calibri" w:cs="Calibri"/>
          <w:b/>
          <w:bCs/>
          <w:color w:val="000000"/>
          <w:sz w:val="24"/>
          <w:szCs w:val="24"/>
        </w:rPr>
      </w:pPr>
      <w:r w:rsidRPr="006813CA">
        <w:rPr>
          <w:rFonts w:ascii="Calibri" w:hAnsi="Calibri" w:cs="Calibri"/>
          <w:b/>
          <w:bCs/>
          <w:color w:val="000000"/>
          <w:sz w:val="24"/>
          <w:szCs w:val="24"/>
        </w:rPr>
        <w:t xml:space="preserve">ΠΙΝΑΚΑΣ ΕΙΔΩΝ </w:t>
      </w:r>
      <w:r w:rsidR="00803B09" w:rsidRPr="006813CA">
        <w:rPr>
          <w:rFonts w:ascii="Calibri" w:hAnsi="Calibri" w:cs="Calibri"/>
          <w:b/>
          <w:bCs/>
          <w:color w:val="000000"/>
          <w:sz w:val="24"/>
          <w:szCs w:val="24"/>
        </w:rPr>
        <w:t>–</w:t>
      </w:r>
      <w:r w:rsidRPr="006813CA">
        <w:rPr>
          <w:rFonts w:ascii="Calibri" w:hAnsi="Calibri" w:cs="Calibri"/>
          <w:b/>
          <w:bCs/>
          <w:color w:val="000000"/>
          <w:sz w:val="24"/>
          <w:szCs w:val="24"/>
        </w:rPr>
        <w:t xml:space="preserve"> ΤΕΧΝΙΚΕΣ ΠΡΟΔΙΑΓΡΑΦΕΣ</w:t>
      </w:r>
    </w:p>
    <w:p w14:paraId="013379AD" w14:textId="77777777" w:rsidR="004002B3" w:rsidRPr="006813CA" w:rsidRDefault="004002B3" w:rsidP="00D13AAB">
      <w:pPr>
        <w:spacing w:line="360" w:lineRule="auto"/>
        <w:jc w:val="center"/>
        <w:rPr>
          <w:rFonts w:ascii="Calibri" w:hAnsi="Calibri" w:cs="Calibri"/>
          <w:b/>
          <w:bCs/>
          <w:color w:val="000000"/>
          <w:sz w:val="24"/>
          <w:szCs w:val="24"/>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74"/>
        <w:gridCol w:w="3284"/>
        <w:gridCol w:w="1034"/>
        <w:gridCol w:w="1087"/>
      </w:tblGrid>
      <w:tr w:rsidR="004002B3" w:rsidRPr="006813CA" w14:paraId="6AE56361" w14:textId="77777777" w:rsidTr="004002B3">
        <w:trPr>
          <w:trHeight w:val="600"/>
        </w:trPr>
        <w:tc>
          <w:tcPr>
            <w:tcW w:w="1867" w:type="dxa"/>
            <w:shd w:val="clear" w:color="000000" w:fill="D9D9D9"/>
            <w:vAlign w:val="center"/>
            <w:hideMark/>
          </w:tcPr>
          <w:p w14:paraId="1CB38B70" w14:textId="77777777" w:rsidR="004002B3" w:rsidRPr="006813CA" w:rsidRDefault="004002B3" w:rsidP="004002B3">
            <w:pPr>
              <w:jc w:val="center"/>
              <w:rPr>
                <w:rFonts w:ascii="Calibri" w:hAnsi="Calibri" w:cs="Calibri"/>
                <w:color w:val="000000"/>
              </w:rPr>
            </w:pPr>
            <w:r w:rsidRPr="006813CA">
              <w:rPr>
                <w:rFonts w:ascii="Calibri" w:hAnsi="Calibri" w:cs="Calibri"/>
                <w:color w:val="000000"/>
              </w:rPr>
              <w:t>Θέση Εργασίας</w:t>
            </w:r>
          </w:p>
        </w:tc>
        <w:tc>
          <w:tcPr>
            <w:tcW w:w="2074" w:type="dxa"/>
            <w:shd w:val="clear" w:color="000000" w:fill="D9D9D9"/>
            <w:vAlign w:val="center"/>
            <w:hideMark/>
          </w:tcPr>
          <w:p w14:paraId="2EF90C19" w14:textId="77777777" w:rsidR="004002B3" w:rsidRPr="006813CA" w:rsidRDefault="004002B3" w:rsidP="004002B3">
            <w:pPr>
              <w:jc w:val="center"/>
              <w:rPr>
                <w:rFonts w:ascii="Calibri" w:hAnsi="Calibri" w:cs="Calibri"/>
                <w:color w:val="000000"/>
              </w:rPr>
            </w:pPr>
            <w:r w:rsidRPr="006813CA">
              <w:rPr>
                <w:rFonts w:ascii="Calibri" w:hAnsi="Calibri" w:cs="Calibri"/>
                <w:color w:val="000000"/>
              </w:rPr>
              <w:t>Είδος</w:t>
            </w:r>
          </w:p>
        </w:tc>
        <w:tc>
          <w:tcPr>
            <w:tcW w:w="3284" w:type="dxa"/>
            <w:shd w:val="clear" w:color="000000" w:fill="D9D9D9"/>
            <w:vAlign w:val="center"/>
            <w:hideMark/>
          </w:tcPr>
          <w:p w14:paraId="2351EEB4" w14:textId="77777777" w:rsidR="004002B3" w:rsidRPr="006813CA" w:rsidRDefault="004002B3" w:rsidP="004002B3">
            <w:pPr>
              <w:jc w:val="center"/>
              <w:rPr>
                <w:rFonts w:ascii="Calibri" w:hAnsi="Calibri" w:cs="Calibri"/>
                <w:color w:val="000000"/>
              </w:rPr>
            </w:pPr>
            <w:r w:rsidRPr="006813CA">
              <w:rPr>
                <w:rFonts w:ascii="Calibri" w:hAnsi="Calibri" w:cs="Calibri"/>
                <w:color w:val="000000"/>
              </w:rPr>
              <w:t>Προδιαγραφές</w:t>
            </w:r>
          </w:p>
        </w:tc>
        <w:tc>
          <w:tcPr>
            <w:tcW w:w="1034" w:type="dxa"/>
            <w:shd w:val="clear" w:color="000000" w:fill="D9D9D9"/>
            <w:vAlign w:val="center"/>
            <w:hideMark/>
          </w:tcPr>
          <w:p w14:paraId="193F3E25" w14:textId="77777777" w:rsidR="004002B3" w:rsidRPr="006813CA" w:rsidRDefault="004002B3" w:rsidP="004002B3">
            <w:pPr>
              <w:jc w:val="center"/>
              <w:rPr>
                <w:rFonts w:ascii="Calibri" w:hAnsi="Calibri" w:cs="Calibri"/>
                <w:color w:val="000000"/>
              </w:rPr>
            </w:pPr>
            <w:r w:rsidRPr="006813CA">
              <w:rPr>
                <w:rFonts w:ascii="Calibri" w:hAnsi="Calibri" w:cs="Calibri"/>
                <w:color w:val="000000"/>
              </w:rPr>
              <w:t>Ποσότητα</w:t>
            </w:r>
          </w:p>
        </w:tc>
        <w:tc>
          <w:tcPr>
            <w:tcW w:w="1087" w:type="dxa"/>
            <w:shd w:val="clear" w:color="000000" w:fill="D9D9D9"/>
            <w:vAlign w:val="center"/>
            <w:hideMark/>
          </w:tcPr>
          <w:p w14:paraId="2A3FC13F" w14:textId="77777777" w:rsidR="004002B3" w:rsidRPr="006813CA" w:rsidRDefault="004002B3" w:rsidP="004002B3">
            <w:pPr>
              <w:jc w:val="center"/>
              <w:rPr>
                <w:rFonts w:ascii="Calibri" w:hAnsi="Calibri" w:cs="Calibri"/>
                <w:color w:val="000000"/>
              </w:rPr>
            </w:pPr>
            <w:r w:rsidRPr="006813CA">
              <w:rPr>
                <w:rFonts w:ascii="Calibri" w:hAnsi="Calibri" w:cs="Calibri"/>
                <w:color w:val="000000"/>
              </w:rPr>
              <w:t>Μονάδες Μέτρησης</w:t>
            </w:r>
          </w:p>
        </w:tc>
      </w:tr>
      <w:tr w:rsidR="004002B3" w:rsidRPr="006813CA" w14:paraId="3CBC10BB" w14:textId="77777777" w:rsidTr="004002B3">
        <w:trPr>
          <w:trHeight w:val="1399"/>
        </w:trPr>
        <w:tc>
          <w:tcPr>
            <w:tcW w:w="1867" w:type="dxa"/>
            <w:vMerge w:val="restart"/>
            <w:shd w:val="clear" w:color="auto" w:fill="auto"/>
            <w:vAlign w:val="center"/>
            <w:hideMark/>
          </w:tcPr>
          <w:p w14:paraId="7D2263BD" w14:textId="77777777" w:rsidR="004002B3" w:rsidRPr="006813CA" w:rsidRDefault="004002B3" w:rsidP="004002B3">
            <w:pPr>
              <w:jc w:val="center"/>
              <w:rPr>
                <w:rFonts w:ascii="Arial" w:hAnsi="Arial" w:cs="Arial"/>
                <w:b/>
                <w:bCs/>
              </w:rPr>
            </w:pPr>
            <w:r w:rsidRPr="006813CA">
              <w:rPr>
                <w:rFonts w:ascii="Arial" w:hAnsi="Arial" w:cs="Arial"/>
                <w:b/>
                <w:bCs/>
              </w:rPr>
              <w:t>Απασχολούμενοι με το ψεκασμό</w:t>
            </w:r>
          </w:p>
        </w:tc>
        <w:tc>
          <w:tcPr>
            <w:tcW w:w="2074" w:type="dxa"/>
            <w:shd w:val="clear" w:color="auto" w:fill="auto"/>
            <w:vAlign w:val="center"/>
            <w:hideMark/>
          </w:tcPr>
          <w:p w14:paraId="2B595242" w14:textId="77777777" w:rsidR="004002B3" w:rsidRPr="006813CA" w:rsidRDefault="004002B3" w:rsidP="004002B3">
            <w:pPr>
              <w:rPr>
                <w:rFonts w:ascii="Arial" w:hAnsi="Arial" w:cs="Arial"/>
                <w:color w:val="000000"/>
              </w:rPr>
            </w:pPr>
            <w:r w:rsidRPr="006813CA">
              <w:rPr>
                <w:rFonts w:ascii="Arial" w:hAnsi="Arial" w:cs="Arial"/>
                <w:color w:val="000000"/>
              </w:rPr>
              <w:t>Ανακλαστικό γιλέκο</w:t>
            </w:r>
          </w:p>
        </w:tc>
        <w:tc>
          <w:tcPr>
            <w:tcW w:w="3284" w:type="dxa"/>
            <w:shd w:val="clear" w:color="auto" w:fill="auto"/>
            <w:vAlign w:val="center"/>
            <w:hideMark/>
          </w:tcPr>
          <w:p w14:paraId="1CB5668D" w14:textId="77777777" w:rsidR="004002B3" w:rsidRPr="006813CA" w:rsidRDefault="004002B3" w:rsidP="004002B3">
            <w:pPr>
              <w:rPr>
                <w:rFonts w:ascii="Arial" w:hAnsi="Arial" w:cs="Arial"/>
                <w:color w:val="000000"/>
              </w:rPr>
            </w:pPr>
            <w:r w:rsidRPr="006813CA">
              <w:rPr>
                <w:rFonts w:ascii="Arial" w:hAnsi="Arial" w:cs="Arial"/>
                <w:color w:val="000000"/>
              </w:rPr>
              <w:t>ΕΝ 20471, κατηγορία &gt;=2, 85% πολυεστέρας, 15% βαμβάκι (χρώμα πορτοκαλί)</w:t>
            </w:r>
          </w:p>
        </w:tc>
        <w:tc>
          <w:tcPr>
            <w:tcW w:w="1034" w:type="dxa"/>
            <w:shd w:val="clear" w:color="auto" w:fill="auto"/>
            <w:noWrap/>
            <w:vAlign w:val="bottom"/>
            <w:hideMark/>
          </w:tcPr>
          <w:p w14:paraId="762BE804"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0D70D585"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5D8BAEBA" w14:textId="77777777" w:rsidTr="004002B3">
        <w:trPr>
          <w:trHeight w:val="842"/>
        </w:trPr>
        <w:tc>
          <w:tcPr>
            <w:tcW w:w="1867" w:type="dxa"/>
            <w:vMerge/>
            <w:vAlign w:val="center"/>
            <w:hideMark/>
          </w:tcPr>
          <w:p w14:paraId="15DA9F5E" w14:textId="77777777" w:rsidR="004002B3" w:rsidRPr="006813CA" w:rsidRDefault="004002B3" w:rsidP="004002B3">
            <w:pPr>
              <w:rPr>
                <w:rFonts w:ascii="Arial" w:hAnsi="Arial" w:cs="Arial"/>
                <w:b/>
                <w:bCs/>
              </w:rPr>
            </w:pPr>
          </w:p>
        </w:tc>
        <w:tc>
          <w:tcPr>
            <w:tcW w:w="2074" w:type="dxa"/>
            <w:shd w:val="clear" w:color="auto" w:fill="auto"/>
            <w:vAlign w:val="center"/>
            <w:hideMark/>
          </w:tcPr>
          <w:p w14:paraId="7F208CEC" w14:textId="77777777" w:rsidR="004002B3" w:rsidRPr="006813CA" w:rsidRDefault="004002B3" w:rsidP="004002B3">
            <w:pPr>
              <w:rPr>
                <w:rFonts w:ascii="Arial" w:hAnsi="Arial" w:cs="Arial"/>
                <w:color w:val="000000"/>
              </w:rPr>
            </w:pPr>
            <w:r w:rsidRPr="006813CA">
              <w:rPr>
                <w:rFonts w:ascii="Arial" w:hAnsi="Arial" w:cs="Arial"/>
                <w:color w:val="000000"/>
              </w:rPr>
              <w:t>Γαλότσες</w:t>
            </w:r>
          </w:p>
        </w:tc>
        <w:tc>
          <w:tcPr>
            <w:tcW w:w="3284" w:type="dxa"/>
            <w:shd w:val="clear" w:color="auto" w:fill="auto"/>
            <w:vAlign w:val="center"/>
            <w:hideMark/>
          </w:tcPr>
          <w:p w14:paraId="1ECB2748" w14:textId="77777777" w:rsidR="004002B3" w:rsidRPr="006813CA" w:rsidRDefault="004002B3" w:rsidP="004002B3">
            <w:pPr>
              <w:rPr>
                <w:rFonts w:ascii="Arial" w:hAnsi="Arial" w:cs="Arial"/>
                <w:color w:val="000000"/>
              </w:rPr>
            </w:pPr>
            <w:r w:rsidRPr="006813CA">
              <w:rPr>
                <w:rFonts w:ascii="Arial" w:hAnsi="Arial" w:cs="Arial"/>
                <w:color w:val="000000"/>
              </w:rPr>
              <w:t>ΕΝ 20347, Κατηγορία &gt;=OB.</w:t>
            </w:r>
          </w:p>
        </w:tc>
        <w:tc>
          <w:tcPr>
            <w:tcW w:w="1034" w:type="dxa"/>
            <w:shd w:val="clear" w:color="auto" w:fill="auto"/>
            <w:noWrap/>
            <w:vAlign w:val="bottom"/>
            <w:hideMark/>
          </w:tcPr>
          <w:p w14:paraId="72AEBE35"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34C3FB47"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09298865" w14:textId="77777777" w:rsidTr="004002B3">
        <w:trPr>
          <w:trHeight w:val="982"/>
        </w:trPr>
        <w:tc>
          <w:tcPr>
            <w:tcW w:w="1867" w:type="dxa"/>
            <w:vMerge/>
            <w:vAlign w:val="center"/>
            <w:hideMark/>
          </w:tcPr>
          <w:p w14:paraId="52BB10E7" w14:textId="77777777" w:rsidR="004002B3" w:rsidRPr="006813CA" w:rsidRDefault="004002B3" w:rsidP="004002B3">
            <w:pPr>
              <w:rPr>
                <w:rFonts w:ascii="Arial" w:hAnsi="Arial" w:cs="Arial"/>
                <w:b/>
                <w:bCs/>
              </w:rPr>
            </w:pPr>
          </w:p>
        </w:tc>
        <w:tc>
          <w:tcPr>
            <w:tcW w:w="2074" w:type="dxa"/>
            <w:shd w:val="clear" w:color="auto" w:fill="auto"/>
            <w:vAlign w:val="center"/>
            <w:hideMark/>
          </w:tcPr>
          <w:p w14:paraId="6D844701" w14:textId="77777777" w:rsidR="004002B3" w:rsidRPr="006813CA" w:rsidRDefault="004002B3" w:rsidP="004002B3">
            <w:pPr>
              <w:rPr>
                <w:rFonts w:ascii="Arial" w:hAnsi="Arial" w:cs="Arial"/>
                <w:color w:val="000000"/>
              </w:rPr>
            </w:pPr>
            <w:r w:rsidRPr="006813CA">
              <w:rPr>
                <w:rFonts w:ascii="Arial" w:hAnsi="Arial" w:cs="Arial"/>
                <w:color w:val="000000"/>
              </w:rPr>
              <w:t>Γάντια ελαστικά μιας χρήσης</w:t>
            </w:r>
          </w:p>
        </w:tc>
        <w:tc>
          <w:tcPr>
            <w:tcW w:w="3284" w:type="dxa"/>
            <w:shd w:val="clear" w:color="auto" w:fill="auto"/>
            <w:vAlign w:val="center"/>
            <w:hideMark/>
          </w:tcPr>
          <w:p w14:paraId="06A4F072"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374-1, ΕΝ 374-5. Υλικό </w:t>
            </w:r>
            <w:proofErr w:type="spellStart"/>
            <w:r w:rsidRPr="006813CA">
              <w:rPr>
                <w:rFonts w:ascii="Arial" w:hAnsi="Arial" w:cs="Arial"/>
                <w:color w:val="000000"/>
              </w:rPr>
              <w:t>νιτρίλιο</w:t>
            </w:r>
            <w:proofErr w:type="spellEnd"/>
            <w:r w:rsidRPr="006813CA">
              <w:rPr>
                <w:rFonts w:ascii="Arial" w:hAnsi="Arial" w:cs="Arial"/>
                <w:color w:val="000000"/>
              </w:rPr>
              <w:t>.</w:t>
            </w:r>
          </w:p>
        </w:tc>
        <w:tc>
          <w:tcPr>
            <w:tcW w:w="1034" w:type="dxa"/>
            <w:shd w:val="clear" w:color="auto" w:fill="auto"/>
            <w:noWrap/>
            <w:vAlign w:val="bottom"/>
            <w:hideMark/>
          </w:tcPr>
          <w:p w14:paraId="00A8FB4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6DBD105C" w14:textId="77777777" w:rsidR="004002B3" w:rsidRPr="006813CA" w:rsidRDefault="004002B3" w:rsidP="004002B3">
            <w:pPr>
              <w:rPr>
                <w:rFonts w:ascii="Calibri" w:hAnsi="Calibri" w:cs="Calibri"/>
                <w:color w:val="000000"/>
              </w:rPr>
            </w:pPr>
            <w:r w:rsidRPr="006813CA">
              <w:rPr>
                <w:rFonts w:ascii="Calibri" w:hAnsi="Calibri" w:cs="Calibri"/>
                <w:color w:val="000000"/>
              </w:rPr>
              <w:t>Κουτί (100 ΤΜΧ)</w:t>
            </w:r>
          </w:p>
        </w:tc>
      </w:tr>
      <w:tr w:rsidR="004002B3" w:rsidRPr="006813CA" w14:paraId="6F1AE7D7" w14:textId="77777777" w:rsidTr="004002B3">
        <w:trPr>
          <w:trHeight w:val="1560"/>
        </w:trPr>
        <w:tc>
          <w:tcPr>
            <w:tcW w:w="1867" w:type="dxa"/>
            <w:vMerge/>
            <w:vAlign w:val="center"/>
            <w:hideMark/>
          </w:tcPr>
          <w:p w14:paraId="19624A29" w14:textId="77777777" w:rsidR="004002B3" w:rsidRPr="006813CA" w:rsidRDefault="004002B3" w:rsidP="004002B3">
            <w:pPr>
              <w:rPr>
                <w:rFonts w:ascii="Arial" w:hAnsi="Arial" w:cs="Arial"/>
                <w:b/>
                <w:bCs/>
              </w:rPr>
            </w:pPr>
          </w:p>
        </w:tc>
        <w:tc>
          <w:tcPr>
            <w:tcW w:w="2074" w:type="dxa"/>
            <w:shd w:val="clear" w:color="auto" w:fill="auto"/>
            <w:vAlign w:val="center"/>
            <w:hideMark/>
          </w:tcPr>
          <w:p w14:paraId="6AC3B499" w14:textId="77777777" w:rsidR="004002B3" w:rsidRPr="006813CA" w:rsidRDefault="004002B3" w:rsidP="004002B3">
            <w:pPr>
              <w:rPr>
                <w:rFonts w:ascii="Arial" w:hAnsi="Arial" w:cs="Arial"/>
                <w:color w:val="000000"/>
              </w:rPr>
            </w:pPr>
            <w:r w:rsidRPr="006813CA">
              <w:rPr>
                <w:rFonts w:ascii="Arial" w:hAnsi="Arial" w:cs="Arial"/>
                <w:color w:val="000000"/>
              </w:rPr>
              <w:t>Γάντια Προστασίας</w:t>
            </w:r>
          </w:p>
        </w:tc>
        <w:tc>
          <w:tcPr>
            <w:tcW w:w="3284" w:type="dxa"/>
            <w:shd w:val="clear" w:color="auto" w:fill="auto"/>
            <w:vAlign w:val="center"/>
            <w:hideMark/>
          </w:tcPr>
          <w:p w14:paraId="70F44A24"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388, ΕΝ 374 Γάντια </w:t>
            </w:r>
            <w:proofErr w:type="spellStart"/>
            <w:r w:rsidRPr="006813CA">
              <w:rPr>
                <w:rFonts w:ascii="Arial" w:hAnsi="Arial" w:cs="Arial"/>
                <w:color w:val="000000"/>
              </w:rPr>
              <w:t>νιτριλίου</w:t>
            </w:r>
            <w:proofErr w:type="spellEnd"/>
            <w:r w:rsidRPr="006813CA">
              <w:rPr>
                <w:rFonts w:ascii="Arial" w:hAnsi="Arial" w:cs="Arial"/>
                <w:color w:val="000000"/>
              </w:rPr>
              <w:t xml:space="preserve"> αντοχή στο σχίσιμο (επίπεδο &gt;=4), αντοχή σε κοπή λάμας </w:t>
            </w:r>
            <w:proofErr w:type="spellStart"/>
            <w:r w:rsidRPr="006813CA">
              <w:rPr>
                <w:rFonts w:ascii="Arial" w:hAnsi="Arial" w:cs="Arial"/>
                <w:color w:val="000000"/>
              </w:rPr>
              <w:t>coup</w:t>
            </w:r>
            <w:proofErr w:type="spellEnd"/>
            <w:r w:rsidRPr="006813CA">
              <w:rPr>
                <w:rFonts w:ascii="Arial" w:hAnsi="Arial" w:cs="Arial"/>
                <w:color w:val="000000"/>
              </w:rPr>
              <w:t xml:space="preserve"> </w:t>
            </w:r>
            <w:proofErr w:type="spellStart"/>
            <w:r w:rsidRPr="006813CA">
              <w:rPr>
                <w:rFonts w:ascii="Arial" w:hAnsi="Arial" w:cs="Arial"/>
                <w:color w:val="000000"/>
              </w:rPr>
              <w:t>test</w:t>
            </w:r>
            <w:proofErr w:type="spellEnd"/>
            <w:r w:rsidRPr="006813CA">
              <w:rPr>
                <w:rFonts w:ascii="Arial" w:hAnsi="Arial" w:cs="Arial"/>
                <w:color w:val="000000"/>
              </w:rPr>
              <w:t xml:space="preserve"> (επίπεδο &gt;=1), αντοχή στη δύναμη σχισίματος (επίπεδο &gt;=0), αντοχή στη διάτρηση (επίπεδο &gt;=1), αντοχή σε κοπή λάμας </w:t>
            </w:r>
            <w:proofErr w:type="spellStart"/>
            <w:r w:rsidRPr="006813CA">
              <w:rPr>
                <w:rFonts w:ascii="Arial" w:hAnsi="Arial" w:cs="Arial"/>
                <w:color w:val="000000"/>
              </w:rPr>
              <w:t>tdm</w:t>
            </w:r>
            <w:proofErr w:type="spellEnd"/>
            <w:r w:rsidRPr="006813CA">
              <w:rPr>
                <w:rFonts w:ascii="Arial" w:hAnsi="Arial" w:cs="Arial"/>
                <w:color w:val="000000"/>
              </w:rPr>
              <w:t xml:space="preserve"> </w:t>
            </w:r>
            <w:proofErr w:type="spellStart"/>
            <w:r w:rsidRPr="006813CA">
              <w:rPr>
                <w:rFonts w:ascii="Arial" w:hAnsi="Arial" w:cs="Arial"/>
                <w:color w:val="000000"/>
              </w:rPr>
              <w:t>test</w:t>
            </w:r>
            <w:proofErr w:type="spellEnd"/>
            <w:r w:rsidRPr="006813CA">
              <w:rPr>
                <w:rFonts w:ascii="Arial" w:hAnsi="Arial" w:cs="Arial"/>
                <w:color w:val="000000"/>
              </w:rPr>
              <w:t xml:space="preserve"> (επίπεδο &gt;=X).</w:t>
            </w:r>
          </w:p>
        </w:tc>
        <w:tc>
          <w:tcPr>
            <w:tcW w:w="1034" w:type="dxa"/>
            <w:shd w:val="clear" w:color="auto" w:fill="auto"/>
            <w:noWrap/>
            <w:vAlign w:val="bottom"/>
            <w:hideMark/>
          </w:tcPr>
          <w:p w14:paraId="66CD2AE1"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8</w:t>
            </w:r>
          </w:p>
        </w:tc>
        <w:tc>
          <w:tcPr>
            <w:tcW w:w="1087" w:type="dxa"/>
            <w:shd w:val="clear" w:color="auto" w:fill="auto"/>
            <w:vAlign w:val="bottom"/>
            <w:hideMark/>
          </w:tcPr>
          <w:p w14:paraId="67F2F7D7"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41B64AE7" w14:textId="77777777" w:rsidTr="004002B3">
        <w:trPr>
          <w:trHeight w:val="1399"/>
        </w:trPr>
        <w:tc>
          <w:tcPr>
            <w:tcW w:w="1867" w:type="dxa"/>
            <w:vMerge/>
            <w:vAlign w:val="center"/>
            <w:hideMark/>
          </w:tcPr>
          <w:p w14:paraId="763D2328" w14:textId="77777777" w:rsidR="004002B3" w:rsidRPr="006813CA" w:rsidRDefault="004002B3" w:rsidP="004002B3">
            <w:pPr>
              <w:rPr>
                <w:rFonts w:ascii="Arial" w:hAnsi="Arial" w:cs="Arial"/>
                <w:b/>
                <w:bCs/>
              </w:rPr>
            </w:pPr>
          </w:p>
        </w:tc>
        <w:tc>
          <w:tcPr>
            <w:tcW w:w="2074" w:type="dxa"/>
            <w:shd w:val="clear" w:color="auto" w:fill="auto"/>
            <w:vAlign w:val="center"/>
            <w:hideMark/>
          </w:tcPr>
          <w:p w14:paraId="227A9FB5" w14:textId="77777777" w:rsidR="004002B3" w:rsidRPr="006813CA" w:rsidRDefault="004002B3" w:rsidP="004002B3">
            <w:pPr>
              <w:rPr>
                <w:rFonts w:ascii="Arial" w:hAnsi="Arial" w:cs="Arial"/>
                <w:color w:val="000000"/>
              </w:rPr>
            </w:pPr>
            <w:r w:rsidRPr="006813CA">
              <w:rPr>
                <w:rFonts w:ascii="Arial" w:hAnsi="Arial" w:cs="Arial"/>
                <w:color w:val="000000"/>
              </w:rPr>
              <w:t>Γυαλιά κλειστού τύπου</w:t>
            </w:r>
            <w:r w:rsidRPr="006813CA">
              <w:rPr>
                <w:rFonts w:ascii="Arial" w:hAnsi="Arial" w:cs="Arial"/>
                <w:color w:val="000000"/>
              </w:rPr>
              <w:br/>
              <w:t>(</w:t>
            </w:r>
            <w:proofErr w:type="spellStart"/>
            <w:r w:rsidRPr="006813CA">
              <w:rPr>
                <w:rFonts w:ascii="Arial" w:hAnsi="Arial" w:cs="Arial"/>
                <w:color w:val="000000"/>
              </w:rPr>
              <w:t>goggles</w:t>
            </w:r>
            <w:proofErr w:type="spellEnd"/>
            <w:r w:rsidRPr="006813CA">
              <w:rPr>
                <w:rFonts w:ascii="Arial" w:hAnsi="Arial" w:cs="Arial"/>
                <w:color w:val="000000"/>
              </w:rPr>
              <w:t>)</w:t>
            </w:r>
          </w:p>
        </w:tc>
        <w:tc>
          <w:tcPr>
            <w:tcW w:w="3284" w:type="dxa"/>
            <w:shd w:val="clear" w:color="auto" w:fill="auto"/>
            <w:vAlign w:val="center"/>
            <w:hideMark/>
          </w:tcPr>
          <w:p w14:paraId="554DA511"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166, υλικό φακού </w:t>
            </w:r>
            <w:proofErr w:type="spellStart"/>
            <w:r w:rsidRPr="006813CA">
              <w:rPr>
                <w:rFonts w:ascii="Arial" w:hAnsi="Arial" w:cs="Arial"/>
                <w:color w:val="000000"/>
              </w:rPr>
              <w:t>πολυκαρβανικό</w:t>
            </w:r>
            <w:proofErr w:type="spellEnd"/>
            <w:r w:rsidRPr="006813CA">
              <w:rPr>
                <w:rFonts w:ascii="Arial" w:hAnsi="Arial" w:cs="Arial"/>
                <w:color w:val="000000"/>
              </w:rPr>
              <w:t xml:space="preserve"> ,οπτικής κλάσης 1,αντοχή φακού στο ράγισμα F, </w:t>
            </w:r>
            <w:proofErr w:type="spellStart"/>
            <w:r w:rsidRPr="006813CA">
              <w:rPr>
                <w:rFonts w:ascii="Arial" w:hAnsi="Arial" w:cs="Arial"/>
                <w:color w:val="000000"/>
              </w:rPr>
              <w:t>αντιχαρακτικά</w:t>
            </w:r>
            <w:proofErr w:type="spellEnd"/>
            <w:r w:rsidRPr="006813CA">
              <w:rPr>
                <w:rFonts w:ascii="Arial" w:hAnsi="Arial" w:cs="Arial"/>
                <w:color w:val="000000"/>
              </w:rPr>
              <w:t xml:space="preserve"> K, </w:t>
            </w:r>
            <w:proofErr w:type="spellStart"/>
            <w:r w:rsidRPr="006813CA">
              <w:rPr>
                <w:rFonts w:ascii="Arial" w:hAnsi="Arial" w:cs="Arial"/>
                <w:color w:val="000000"/>
              </w:rPr>
              <w:t>αντιθαμβωτικά</w:t>
            </w:r>
            <w:proofErr w:type="spellEnd"/>
            <w:r w:rsidRPr="006813CA">
              <w:rPr>
                <w:rFonts w:ascii="Arial" w:hAnsi="Arial" w:cs="Arial"/>
                <w:color w:val="000000"/>
              </w:rPr>
              <w:t xml:space="preserve"> N.</w:t>
            </w:r>
          </w:p>
        </w:tc>
        <w:tc>
          <w:tcPr>
            <w:tcW w:w="1034" w:type="dxa"/>
            <w:shd w:val="clear" w:color="auto" w:fill="auto"/>
            <w:noWrap/>
            <w:vAlign w:val="bottom"/>
            <w:hideMark/>
          </w:tcPr>
          <w:p w14:paraId="1EC24D80"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1F23F68D"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65FCDD9D" w14:textId="77777777" w:rsidTr="004002B3">
        <w:trPr>
          <w:trHeight w:val="1266"/>
        </w:trPr>
        <w:tc>
          <w:tcPr>
            <w:tcW w:w="1867" w:type="dxa"/>
            <w:vMerge/>
            <w:vAlign w:val="center"/>
            <w:hideMark/>
          </w:tcPr>
          <w:p w14:paraId="096444EE"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66B51D19" w14:textId="77777777" w:rsidR="004002B3" w:rsidRPr="006813CA" w:rsidRDefault="004002B3" w:rsidP="004002B3">
            <w:pPr>
              <w:rPr>
                <w:rFonts w:ascii="Arial" w:hAnsi="Arial" w:cs="Arial"/>
                <w:color w:val="000000"/>
              </w:rPr>
            </w:pPr>
            <w:r w:rsidRPr="006813CA">
              <w:rPr>
                <w:rFonts w:ascii="Arial" w:hAnsi="Arial" w:cs="Arial"/>
                <w:color w:val="000000"/>
              </w:rPr>
              <w:t>Καπέλα τύπου μπέιζμπολ</w:t>
            </w:r>
          </w:p>
        </w:tc>
        <w:tc>
          <w:tcPr>
            <w:tcW w:w="3284" w:type="dxa"/>
            <w:shd w:val="clear" w:color="auto" w:fill="auto"/>
            <w:vAlign w:val="center"/>
            <w:hideMark/>
          </w:tcPr>
          <w:p w14:paraId="4D2A4297" w14:textId="77777777" w:rsidR="004002B3" w:rsidRPr="006813CA" w:rsidRDefault="004002B3" w:rsidP="004002B3">
            <w:pPr>
              <w:rPr>
                <w:rFonts w:ascii="Arial" w:hAnsi="Arial" w:cs="Arial"/>
                <w:color w:val="000000"/>
              </w:rPr>
            </w:pPr>
            <w:r w:rsidRPr="006813CA">
              <w:rPr>
                <w:rFonts w:ascii="Arial" w:hAnsi="Arial" w:cs="Arial"/>
                <w:color w:val="000000"/>
              </w:rPr>
              <w:t xml:space="preserve">Βαμβακερό 5φυλλο με ομοιόμορφη πρόσοψη και ρυθμιστή στο πίσω μέρος, </w:t>
            </w:r>
            <w:proofErr w:type="spellStart"/>
            <w:r w:rsidRPr="006813CA">
              <w:rPr>
                <w:rFonts w:ascii="Arial" w:hAnsi="Arial" w:cs="Arial"/>
                <w:color w:val="000000"/>
              </w:rPr>
              <w:t>οnesize</w:t>
            </w:r>
            <w:proofErr w:type="spellEnd"/>
            <w:r w:rsidRPr="006813CA">
              <w:rPr>
                <w:rFonts w:ascii="Arial" w:hAnsi="Arial" w:cs="Arial"/>
                <w:color w:val="000000"/>
              </w:rPr>
              <w:t>.</w:t>
            </w:r>
          </w:p>
        </w:tc>
        <w:tc>
          <w:tcPr>
            <w:tcW w:w="1034" w:type="dxa"/>
            <w:shd w:val="clear" w:color="auto" w:fill="auto"/>
            <w:noWrap/>
            <w:vAlign w:val="bottom"/>
            <w:hideMark/>
          </w:tcPr>
          <w:p w14:paraId="69497405"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41F4C380"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64514430" w14:textId="77777777" w:rsidTr="004002B3">
        <w:trPr>
          <w:trHeight w:val="1128"/>
        </w:trPr>
        <w:tc>
          <w:tcPr>
            <w:tcW w:w="1867" w:type="dxa"/>
            <w:vMerge/>
            <w:vAlign w:val="center"/>
            <w:hideMark/>
          </w:tcPr>
          <w:p w14:paraId="30CEC141" w14:textId="77777777" w:rsidR="004002B3" w:rsidRPr="006813CA" w:rsidRDefault="004002B3" w:rsidP="004002B3">
            <w:pPr>
              <w:rPr>
                <w:rFonts w:ascii="Arial" w:hAnsi="Arial" w:cs="Arial"/>
                <w:b/>
                <w:bCs/>
              </w:rPr>
            </w:pPr>
          </w:p>
        </w:tc>
        <w:tc>
          <w:tcPr>
            <w:tcW w:w="2074" w:type="dxa"/>
            <w:shd w:val="clear" w:color="auto" w:fill="auto"/>
            <w:vAlign w:val="center"/>
            <w:hideMark/>
          </w:tcPr>
          <w:p w14:paraId="06D89FB3" w14:textId="77777777" w:rsidR="004002B3" w:rsidRPr="006813CA" w:rsidRDefault="004002B3" w:rsidP="004002B3">
            <w:pPr>
              <w:rPr>
                <w:rFonts w:ascii="Arial" w:hAnsi="Arial" w:cs="Arial"/>
                <w:color w:val="000000"/>
              </w:rPr>
            </w:pPr>
            <w:r w:rsidRPr="006813CA">
              <w:rPr>
                <w:rFonts w:ascii="Arial" w:hAnsi="Arial" w:cs="Arial"/>
                <w:color w:val="000000"/>
              </w:rPr>
              <w:t xml:space="preserve">Μάσκα </w:t>
            </w:r>
            <w:proofErr w:type="spellStart"/>
            <w:r w:rsidRPr="006813CA">
              <w:rPr>
                <w:rFonts w:ascii="Arial" w:hAnsi="Arial" w:cs="Arial"/>
                <w:color w:val="000000"/>
              </w:rPr>
              <w:t>ημίσεως</w:t>
            </w:r>
            <w:proofErr w:type="spellEnd"/>
            <w:r w:rsidRPr="006813CA">
              <w:rPr>
                <w:rFonts w:ascii="Arial" w:hAnsi="Arial" w:cs="Arial"/>
                <w:color w:val="000000"/>
              </w:rPr>
              <w:t xml:space="preserve"> προσώπου</w:t>
            </w:r>
          </w:p>
        </w:tc>
        <w:tc>
          <w:tcPr>
            <w:tcW w:w="3284" w:type="dxa"/>
            <w:shd w:val="clear" w:color="auto" w:fill="auto"/>
            <w:vAlign w:val="center"/>
            <w:hideMark/>
          </w:tcPr>
          <w:p w14:paraId="3F735BA3" w14:textId="77777777" w:rsidR="004002B3" w:rsidRPr="006813CA" w:rsidRDefault="004002B3" w:rsidP="004002B3">
            <w:pPr>
              <w:rPr>
                <w:rFonts w:ascii="Arial" w:hAnsi="Arial" w:cs="Arial"/>
                <w:color w:val="000000"/>
              </w:rPr>
            </w:pPr>
            <w:r w:rsidRPr="006813CA">
              <w:rPr>
                <w:rFonts w:ascii="Arial" w:hAnsi="Arial" w:cs="Arial"/>
                <w:color w:val="000000"/>
              </w:rPr>
              <w:t>EN 140 για τη μάσκα, EN14387 για τα φίλτρα Φίλτρο Α1 Ρ3.</w:t>
            </w:r>
          </w:p>
        </w:tc>
        <w:tc>
          <w:tcPr>
            <w:tcW w:w="1034" w:type="dxa"/>
            <w:shd w:val="clear" w:color="auto" w:fill="auto"/>
            <w:noWrap/>
            <w:vAlign w:val="bottom"/>
            <w:hideMark/>
          </w:tcPr>
          <w:p w14:paraId="478F4C3D"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5F6C99B3"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7366859A" w14:textId="77777777" w:rsidTr="004002B3">
        <w:trPr>
          <w:trHeight w:val="1116"/>
        </w:trPr>
        <w:tc>
          <w:tcPr>
            <w:tcW w:w="1867" w:type="dxa"/>
            <w:vMerge/>
            <w:vAlign w:val="center"/>
            <w:hideMark/>
          </w:tcPr>
          <w:p w14:paraId="1CB1CF50" w14:textId="77777777" w:rsidR="004002B3" w:rsidRPr="006813CA" w:rsidRDefault="004002B3" w:rsidP="004002B3">
            <w:pPr>
              <w:rPr>
                <w:rFonts w:ascii="Arial" w:hAnsi="Arial" w:cs="Arial"/>
                <w:b/>
                <w:bCs/>
              </w:rPr>
            </w:pPr>
          </w:p>
        </w:tc>
        <w:tc>
          <w:tcPr>
            <w:tcW w:w="2074" w:type="dxa"/>
            <w:shd w:val="clear" w:color="auto" w:fill="auto"/>
            <w:vAlign w:val="center"/>
            <w:hideMark/>
          </w:tcPr>
          <w:p w14:paraId="6C6AFCC9" w14:textId="77777777" w:rsidR="004002B3" w:rsidRPr="006813CA" w:rsidRDefault="004002B3" w:rsidP="004002B3">
            <w:pPr>
              <w:rPr>
                <w:rFonts w:ascii="Arial" w:hAnsi="Arial" w:cs="Arial"/>
                <w:color w:val="000000"/>
              </w:rPr>
            </w:pPr>
            <w:r w:rsidRPr="006813CA">
              <w:rPr>
                <w:rFonts w:ascii="Arial" w:hAnsi="Arial" w:cs="Arial"/>
                <w:color w:val="000000"/>
              </w:rPr>
              <w:t xml:space="preserve">Μάσκα Ολόκληρου Προσώπου </w:t>
            </w:r>
          </w:p>
        </w:tc>
        <w:tc>
          <w:tcPr>
            <w:tcW w:w="3284" w:type="dxa"/>
            <w:shd w:val="clear" w:color="auto" w:fill="auto"/>
            <w:vAlign w:val="center"/>
            <w:hideMark/>
          </w:tcPr>
          <w:p w14:paraId="5F70AB38" w14:textId="77777777" w:rsidR="004002B3" w:rsidRPr="006813CA" w:rsidRDefault="004002B3" w:rsidP="004002B3">
            <w:pPr>
              <w:rPr>
                <w:rFonts w:ascii="Arial" w:hAnsi="Arial" w:cs="Arial"/>
                <w:color w:val="000000"/>
              </w:rPr>
            </w:pPr>
            <w:r w:rsidRPr="006813CA">
              <w:rPr>
                <w:rFonts w:ascii="Arial" w:hAnsi="Arial" w:cs="Arial"/>
                <w:color w:val="000000"/>
              </w:rPr>
              <w:t>EN 136 για τη μάσκα, EN14387 για τα φίλτρα Φίλτρο ΑΒΕΚ2 Ρ3</w:t>
            </w:r>
          </w:p>
        </w:tc>
        <w:tc>
          <w:tcPr>
            <w:tcW w:w="1034" w:type="dxa"/>
            <w:shd w:val="clear" w:color="auto" w:fill="auto"/>
            <w:noWrap/>
            <w:vAlign w:val="bottom"/>
            <w:hideMark/>
          </w:tcPr>
          <w:p w14:paraId="00657B75"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503DF17F"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0A0DDB59" w14:textId="77777777" w:rsidTr="004002B3">
        <w:trPr>
          <w:trHeight w:val="990"/>
        </w:trPr>
        <w:tc>
          <w:tcPr>
            <w:tcW w:w="1867" w:type="dxa"/>
            <w:vMerge/>
            <w:vAlign w:val="center"/>
            <w:hideMark/>
          </w:tcPr>
          <w:p w14:paraId="3F2065D3" w14:textId="77777777" w:rsidR="004002B3" w:rsidRPr="006813CA" w:rsidRDefault="004002B3" w:rsidP="004002B3">
            <w:pPr>
              <w:rPr>
                <w:rFonts w:ascii="Arial" w:hAnsi="Arial" w:cs="Arial"/>
                <w:b/>
                <w:bCs/>
              </w:rPr>
            </w:pPr>
          </w:p>
        </w:tc>
        <w:tc>
          <w:tcPr>
            <w:tcW w:w="2074" w:type="dxa"/>
            <w:shd w:val="clear" w:color="auto" w:fill="auto"/>
            <w:vAlign w:val="center"/>
            <w:hideMark/>
          </w:tcPr>
          <w:p w14:paraId="58EF1350" w14:textId="77777777" w:rsidR="004002B3" w:rsidRPr="006813CA" w:rsidRDefault="004002B3" w:rsidP="004002B3">
            <w:pPr>
              <w:rPr>
                <w:rFonts w:ascii="Arial" w:hAnsi="Arial" w:cs="Arial"/>
                <w:color w:val="000000"/>
              </w:rPr>
            </w:pPr>
            <w:r w:rsidRPr="006813CA">
              <w:rPr>
                <w:rFonts w:ascii="Arial" w:hAnsi="Arial" w:cs="Arial"/>
                <w:color w:val="000000"/>
              </w:rPr>
              <w:t>Στολή προστασίας από</w:t>
            </w:r>
            <w:r w:rsidRPr="006813CA">
              <w:rPr>
                <w:rFonts w:ascii="Arial" w:hAnsi="Arial" w:cs="Arial"/>
                <w:color w:val="000000"/>
              </w:rPr>
              <w:br/>
              <w:t>χημικά</w:t>
            </w:r>
          </w:p>
        </w:tc>
        <w:tc>
          <w:tcPr>
            <w:tcW w:w="3284" w:type="dxa"/>
            <w:shd w:val="clear" w:color="auto" w:fill="auto"/>
            <w:vAlign w:val="center"/>
            <w:hideMark/>
          </w:tcPr>
          <w:p w14:paraId="66C4BEB9" w14:textId="77777777" w:rsidR="004002B3" w:rsidRPr="006813CA" w:rsidRDefault="004002B3" w:rsidP="004002B3">
            <w:pPr>
              <w:rPr>
                <w:rFonts w:ascii="Arial" w:hAnsi="Arial" w:cs="Arial"/>
                <w:color w:val="000000"/>
              </w:rPr>
            </w:pPr>
            <w:r w:rsidRPr="006813CA">
              <w:rPr>
                <w:rFonts w:ascii="Arial" w:hAnsi="Arial" w:cs="Arial"/>
                <w:color w:val="000000"/>
              </w:rPr>
              <w:t>EN 13034 Τύπος 6</w:t>
            </w:r>
          </w:p>
        </w:tc>
        <w:tc>
          <w:tcPr>
            <w:tcW w:w="1034" w:type="dxa"/>
            <w:shd w:val="clear" w:color="auto" w:fill="auto"/>
            <w:noWrap/>
            <w:vAlign w:val="bottom"/>
            <w:hideMark/>
          </w:tcPr>
          <w:p w14:paraId="24D5B72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8</w:t>
            </w:r>
          </w:p>
        </w:tc>
        <w:tc>
          <w:tcPr>
            <w:tcW w:w="1087" w:type="dxa"/>
            <w:shd w:val="clear" w:color="auto" w:fill="auto"/>
            <w:vAlign w:val="bottom"/>
            <w:hideMark/>
          </w:tcPr>
          <w:p w14:paraId="35E0BF0B"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3C8EFFB3" w14:textId="77777777" w:rsidTr="004002B3">
        <w:trPr>
          <w:trHeight w:val="976"/>
        </w:trPr>
        <w:tc>
          <w:tcPr>
            <w:tcW w:w="1867" w:type="dxa"/>
            <w:vMerge/>
            <w:vAlign w:val="center"/>
            <w:hideMark/>
          </w:tcPr>
          <w:p w14:paraId="50A48A59" w14:textId="77777777" w:rsidR="004002B3" w:rsidRPr="006813CA" w:rsidRDefault="004002B3" w:rsidP="004002B3">
            <w:pPr>
              <w:rPr>
                <w:rFonts w:ascii="Arial" w:hAnsi="Arial" w:cs="Arial"/>
                <w:b/>
                <w:bCs/>
              </w:rPr>
            </w:pPr>
          </w:p>
        </w:tc>
        <w:tc>
          <w:tcPr>
            <w:tcW w:w="2074" w:type="dxa"/>
            <w:shd w:val="clear" w:color="auto" w:fill="auto"/>
            <w:vAlign w:val="center"/>
            <w:hideMark/>
          </w:tcPr>
          <w:p w14:paraId="535C47D5" w14:textId="77777777" w:rsidR="004002B3" w:rsidRPr="006813CA" w:rsidRDefault="004002B3" w:rsidP="004002B3">
            <w:pPr>
              <w:rPr>
                <w:rFonts w:ascii="Arial" w:hAnsi="Arial" w:cs="Arial"/>
                <w:color w:val="000000"/>
              </w:rPr>
            </w:pPr>
            <w:r w:rsidRPr="006813CA">
              <w:rPr>
                <w:rFonts w:ascii="Arial" w:hAnsi="Arial" w:cs="Arial"/>
                <w:color w:val="000000"/>
              </w:rPr>
              <w:t>Υποδήματα ασφαλείας</w:t>
            </w:r>
          </w:p>
        </w:tc>
        <w:tc>
          <w:tcPr>
            <w:tcW w:w="3284" w:type="dxa"/>
            <w:shd w:val="clear" w:color="auto" w:fill="auto"/>
            <w:vAlign w:val="center"/>
            <w:hideMark/>
          </w:tcPr>
          <w:p w14:paraId="163C8582" w14:textId="77777777" w:rsidR="004002B3" w:rsidRPr="006813CA" w:rsidRDefault="004002B3" w:rsidP="004002B3">
            <w:pPr>
              <w:rPr>
                <w:rFonts w:ascii="Arial" w:hAnsi="Arial" w:cs="Arial"/>
                <w:color w:val="000000"/>
              </w:rPr>
            </w:pPr>
            <w:r w:rsidRPr="006813CA">
              <w:rPr>
                <w:rFonts w:ascii="Arial" w:hAnsi="Arial" w:cs="Arial"/>
                <w:color w:val="000000"/>
              </w:rPr>
              <w:t>Άρβυλα ασφαλείας ΕΝ 20345,  SRC, Κατηγορία &gt;=S3</w:t>
            </w:r>
          </w:p>
        </w:tc>
        <w:tc>
          <w:tcPr>
            <w:tcW w:w="1034" w:type="dxa"/>
            <w:shd w:val="clear" w:color="auto" w:fill="auto"/>
            <w:noWrap/>
            <w:vAlign w:val="bottom"/>
            <w:hideMark/>
          </w:tcPr>
          <w:p w14:paraId="2ADA7883"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1A4DFA7B"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4BF2C809" w14:textId="77777777" w:rsidTr="004002B3">
        <w:trPr>
          <w:trHeight w:val="989"/>
        </w:trPr>
        <w:tc>
          <w:tcPr>
            <w:tcW w:w="1867" w:type="dxa"/>
            <w:vMerge/>
            <w:vAlign w:val="center"/>
            <w:hideMark/>
          </w:tcPr>
          <w:p w14:paraId="54F446A6" w14:textId="77777777" w:rsidR="004002B3" w:rsidRPr="006813CA" w:rsidRDefault="004002B3" w:rsidP="004002B3">
            <w:pPr>
              <w:rPr>
                <w:rFonts w:ascii="Arial" w:hAnsi="Arial" w:cs="Arial"/>
                <w:b/>
                <w:bCs/>
              </w:rPr>
            </w:pPr>
          </w:p>
        </w:tc>
        <w:tc>
          <w:tcPr>
            <w:tcW w:w="2074" w:type="dxa"/>
            <w:shd w:val="clear" w:color="auto" w:fill="auto"/>
            <w:vAlign w:val="center"/>
            <w:hideMark/>
          </w:tcPr>
          <w:p w14:paraId="3A47393A" w14:textId="77777777" w:rsidR="004002B3" w:rsidRPr="006813CA" w:rsidRDefault="004002B3" w:rsidP="004002B3">
            <w:pPr>
              <w:rPr>
                <w:rFonts w:ascii="Arial" w:hAnsi="Arial" w:cs="Arial"/>
                <w:color w:val="000000"/>
              </w:rPr>
            </w:pPr>
            <w:r w:rsidRPr="006813CA">
              <w:rPr>
                <w:rFonts w:ascii="Arial" w:hAnsi="Arial" w:cs="Arial"/>
                <w:color w:val="000000"/>
              </w:rPr>
              <w:t>Φόρμα εργασίας</w:t>
            </w:r>
          </w:p>
        </w:tc>
        <w:tc>
          <w:tcPr>
            <w:tcW w:w="3284" w:type="dxa"/>
            <w:shd w:val="clear" w:color="auto" w:fill="auto"/>
            <w:vAlign w:val="center"/>
            <w:hideMark/>
          </w:tcPr>
          <w:p w14:paraId="596B47A0" w14:textId="77777777" w:rsidR="004002B3" w:rsidRPr="006813CA" w:rsidRDefault="004002B3" w:rsidP="004002B3">
            <w:pPr>
              <w:rPr>
                <w:rFonts w:ascii="Arial" w:hAnsi="Arial" w:cs="Arial"/>
                <w:color w:val="000000"/>
              </w:rPr>
            </w:pPr>
            <w:r w:rsidRPr="006813CA">
              <w:rPr>
                <w:rFonts w:ascii="Arial" w:hAnsi="Arial" w:cs="Arial"/>
                <w:color w:val="000000"/>
              </w:rPr>
              <w:t xml:space="preserve">100% </w:t>
            </w:r>
            <w:proofErr w:type="spellStart"/>
            <w:r w:rsidRPr="006813CA">
              <w:rPr>
                <w:rFonts w:ascii="Arial" w:hAnsi="Arial" w:cs="Arial"/>
                <w:color w:val="000000"/>
              </w:rPr>
              <w:t>βαμβακι</w:t>
            </w:r>
            <w:proofErr w:type="spellEnd"/>
            <w:r w:rsidRPr="006813CA">
              <w:rPr>
                <w:rFonts w:ascii="Arial" w:hAnsi="Arial" w:cs="Arial"/>
                <w:color w:val="000000"/>
              </w:rPr>
              <w:t xml:space="preserve"> και αντανακλαστικές ταινίες σε στήθος, πλάτη, μανίκια και </w:t>
            </w:r>
            <w:proofErr w:type="spellStart"/>
            <w:r w:rsidRPr="006813CA">
              <w:rPr>
                <w:rFonts w:ascii="Arial" w:hAnsi="Arial" w:cs="Arial"/>
                <w:color w:val="000000"/>
              </w:rPr>
              <w:t>μπατζάκια</w:t>
            </w:r>
            <w:proofErr w:type="spellEnd"/>
            <w:r w:rsidRPr="006813CA">
              <w:rPr>
                <w:rFonts w:ascii="Arial" w:hAnsi="Arial" w:cs="Arial"/>
                <w:color w:val="000000"/>
              </w:rPr>
              <w:t>.</w:t>
            </w:r>
          </w:p>
        </w:tc>
        <w:tc>
          <w:tcPr>
            <w:tcW w:w="1034" w:type="dxa"/>
            <w:shd w:val="clear" w:color="auto" w:fill="auto"/>
            <w:noWrap/>
            <w:vAlign w:val="bottom"/>
            <w:hideMark/>
          </w:tcPr>
          <w:p w14:paraId="03A7B200"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53645A8D"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01A4064A" w14:textId="77777777" w:rsidTr="004002B3">
        <w:trPr>
          <w:trHeight w:val="834"/>
        </w:trPr>
        <w:tc>
          <w:tcPr>
            <w:tcW w:w="1867" w:type="dxa"/>
            <w:vMerge/>
            <w:vAlign w:val="center"/>
            <w:hideMark/>
          </w:tcPr>
          <w:p w14:paraId="3BF0E1ED" w14:textId="77777777" w:rsidR="004002B3" w:rsidRPr="006813CA" w:rsidRDefault="004002B3" w:rsidP="004002B3">
            <w:pPr>
              <w:rPr>
                <w:rFonts w:ascii="Arial" w:hAnsi="Arial" w:cs="Arial"/>
                <w:b/>
                <w:bCs/>
              </w:rPr>
            </w:pPr>
          </w:p>
        </w:tc>
        <w:tc>
          <w:tcPr>
            <w:tcW w:w="2074" w:type="dxa"/>
            <w:shd w:val="clear" w:color="auto" w:fill="auto"/>
            <w:vAlign w:val="center"/>
            <w:hideMark/>
          </w:tcPr>
          <w:p w14:paraId="23182714" w14:textId="77777777" w:rsidR="004002B3" w:rsidRPr="006813CA" w:rsidRDefault="004002B3" w:rsidP="004002B3">
            <w:pPr>
              <w:rPr>
                <w:rFonts w:ascii="Arial" w:hAnsi="Arial" w:cs="Arial"/>
                <w:color w:val="000000"/>
              </w:rPr>
            </w:pPr>
            <w:proofErr w:type="spellStart"/>
            <w:r w:rsidRPr="006813CA">
              <w:rPr>
                <w:rFonts w:ascii="Arial" w:hAnsi="Arial" w:cs="Arial"/>
                <w:color w:val="000000"/>
              </w:rPr>
              <w:t>Ωτοβύσματα</w:t>
            </w:r>
            <w:proofErr w:type="spellEnd"/>
          </w:p>
        </w:tc>
        <w:tc>
          <w:tcPr>
            <w:tcW w:w="3284" w:type="dxa"/>
            <w:shd w:val="clear" w:color="auto" w:fill="auto"/>
            <w:vAlign w:val="center"/>
            <w:hideMark/>
          </w:tcPr>
          <w:p w14:paraId="709FE5E8" w14:textId="77777777" w:rsidR="004002B3" w:rsidRPr="006813CA" w:rsidRDefault="004002B3" w:rsidP="004002B3">
            <w:pPr>
              <w:rPr>
                <w:rFonts w:ascii="Arial" w:hAnsi="Arial" w:cs="Arial"/>
                <w:color w:val="000000"/>
              </w:rPr>
            </w:pPr>
            <w:r w:rsidRPr="006813CA">
              <w:rPr>
                <w:rFonts w:ascii="Arial" w:hAnsi="Arial" w:cs="Arial"/>
                <w:color w:val="000000"/>
              </w:rPr>
              <w:t>EN 352, SNR &gt;=15, μιας χρήσης.</w:t>
            </w:r>
          </w:p>
        </w:tc>
        <w:tc>
          <w:tcPr>
            <w:tcW w:w="1034" w:type="dxa"/>
            <w:shd w:val="clear" w:color="auto" w:fill="auto"/>
            <w:noWrap/>
            <w:vAlign w:val="bottom"/>
            <w:hideMark/>
          </w:tcPr>
          <w:p w14:paraId="4143E599"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64CC0335"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w:t>
            </w:r>
          </w:p>
        </w:tc>
      </w:tr>
      <w:tr w:rsidR="004002B3" w:rsidRPr="006813CA" w14:paraId="3C8B7356" w14:textId="77777777" w:rsidTr="004002B3">
        <w:trPr>
          <w:trHeight w:val="987"/>
        </w:trPr>
        <w:tc>
          <w:tcPr>
            <w:tcW w:w="1867" w:type="dxa"/>
            <w:vMerge w:val="restart"/>
            <w:shd w:val="clear" w:color="auto" w:fill="auto"/>
            <w:vAlign w:val="center"/>
            <w:hideMark/>
          </w:tcPr>
          <w:p w14:paraId="0C91E5EE" w14:textId="77777777" w:rsidR="004002B3" w:rsidRPr="006813CA" w:rsidRDefault="004002B3" w:rsidP="004002B3">
            <w:pPr>
              <w:jc w:val="center"/>
              <w:rPr>
                <w:rFonts w:ascii="Arial" w:hAnsi="Arial" w:cs="Arial"/>
                <w:b/>
                <w:bCs/>
              </w:rPr>
            </w:pPr>
            <w:r w:rsidRPr="006813CA">
              <w:rPr>
                <w:rFonts w:ascii="Arial" w:hAnsi="Arial" w:cs="Arial"/>
                <w:b/>
                <w:bCs/>
              </w:rPr>
              <w:t>Ελεγκτές Διεύθυνσης Ανάπτυξης</w:t>
            </w:r>
          </w:p>
        </w:tc>
        <w:tc>
          <w:tcPr>
            <w:tcW w:w="2074" w:type="dxa"/>
            <w:shd w:val="clear" w:color="auto" w:fill="auto"/>
            <w:vAlign w:val="center"/>
            <w:hideMark/>
          </w:tcPr>
          <w:p w14:paraId="542E92E8" w14:textId="77777777" w:rsidR="004002B3" w:rsidRPr="006813CA" w:rsidRDefault="004002B3" w:rsidP="004002B3">
            <w:pPr>
              <w:rPr>
                <w:rFonts w:ascii="Arial" w:hAnsi="Arial" w:cs="Arial"/>
                <w:color w:val="000000"/>
              </w:rPr>
            </w:pPr>
            <w:r w:rsidRPr="006813CA">
              <w:rPr>
                <w:rFonts w:ascii="Arial" w:hAnsi="Arial" w:cs="Arial"/>
                <w:color w:val="000000"/>
              </w:rPr>
              <w:t>Ανακλαστικό γιλέκο</w:t>
            </w:r>
          </w:p>
        </w:tc>
        <w:tc>
          <w:tcPr>
            <w:tcW w:w="3284" w:type="dxa"/>
            <w:shd w:val="clear" w:color="auto" w:fill="auto"/>
            <w:vAlign w:val="center"/>
            <w:hideMark/>
          </w:tcPr>
          <w:p w14:paraId="19C6C382" w14:textId="77777777" w:rsidR="004002B3" w:rsidRPr="006813CA" w:rsidRDefault="004002B3" w:rsidP="004002B3">
            <w:pPr>
              <w:rPr>
                <w:rFonts w:ascii="Arial" w:hAnsi="Arial" w:cs="Arial"/>
                <w:color w:val="000000"/>
              </w:rPr>
            </w:pPr>
            <w:r w:rsidRPr="006813CA">
              <w:rPr>
                <w:rFonts w:ascii="Arial" w:hAnsi="Arial" w:cs="Arial"/>
                <w:color w:val="000000"/>
              </w:rPr>
              <w:t>ΕΝ 20471, κατηγορία &gt;=2, 85% πολυεστέρας, 15% βαμβάκι (χρώμα πορτοκαλί)</w:t>
            </w:r>
          </w:p>
        </w:tc>
        <w:tc>
          <w:tcPr>
            <w:tcW w:w="1034" w:type="dxa"/>
            <w:shd w:val="clear" w:color="auto" w:fill="auto"/>
            <w:noWrap/>
            <w:vAlign w:val="bottom"/>
            <w:hideMark/>
          </w:tcPr>
          <w:p w14:paraId="79471FB3"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5</w:t>
            </w:r>
          </w:p>
        </w:tc>
        <w:tc>
          <w:tcPr>
            <w:tcW w:w="1087" w:type="dxa"/>
            <w:shd w:val="clear" w:color="auto" w:fill="auto"/>
            <w:vAlign w:val="bottom"/>
            <w:hideMark/>
          </w:tcPr>
          <w:p w14:paraId="38980F30"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691976A0" w14:textId="77777777" w:rsidTr="004002B3">
        <w:trPr>
          <w:trHeight w:val="2553"/>
        </w:trPr>
        <w:tc>
          <w:tcPr>
            <w:tcW w:w="1867" w:type="dxa"/>
            <w:vMerge/>
            <w:vAlign w:val="center"/>
            <w:hideMark/>
          </w:tcPr>
          <w:p w14:paraId="4CD48E59" w14:textId="77777777" w:rsidR="004002B3" w:rsidRPr="006813CA" w:rsidRDefault="004002B3" w:rsidP="004002B3">
            <w:pPr>
              <w:rPr>
                <w:rFonts w:ascii="Arial" w:hAnsi="Arial" w:cs="Arial"/>
                <w:b/>
                <w:bCs/>
              </w:rPr>
            </w:pPr>
          </w:p>
        </w:tc>
        <w:tc>
          <w:tcPr>
            <w:tcW w:w="2074" w:type="dxa"/>
            <w:shd w:val="clear" w:color="auto" w:fill="auto"/>
            <w:vAlign w:val="center"/>
            <w:hideMark/>
          </w:tcPr>
          <w:p w14:paraId="1165B996" w14:textId="77777777" w:rsidR="004002B3" w:rsidRPr="006813CA" w:rsidRDefault="004002B3" w:rsidP="004002B3">
            <w:pPr>
              <w:rPr>
                <w:rFonts w:ascii="Arial" w:hAnsi="Arial" w:cs="Arial"/>
                <w:color w:val="000000"/>
              </w:rPr>
            </w:pPr>
            <w:r w:rsidRPr="006813CA">
              <w:rPr>
                <w:rFonts w:ascii="Arial" w:hAnsi="Arial" w:cs="Arial"/>
                <w:color w:val="000000"/>
              </w:rPr>
              <w:t>Γάντια προστασίας</w:t>
            </w:r>
          </w:p>
        </w:tc>
        <w:tc>
          <w:tcPr>
            <w:tcW w:w="3284" w:type="dxa"/>
            <w:shd w:val="clear" w:color="auto" w:fill="auto"/>
            <w:vAlign w:val="center"/>
            <w:hideMark/>
          </w:tcPr>
          <w:p w14:paraId="068D6D63"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388. Γάντια με </w:t>
            </w:r>
            <w:r w:rsidRPr="006813CA">
              <w:rPr>
                <w:rFonts w:ascii="Arial" w:hAnsi="Arial" w:cs="Arial"/>
                <w:color w:val="000000"/>
                <w:u w:val="single"/>
              </w:rPr>
              <w:t xml:space="preserve">επένδυση </w:t>
            </w:r>
            <w:proofErr w:type="spellStart"/>
            <w:r w:rsidRPr="006813CA">
              <w:rPr>
                <w:rFonts w:ascii="Arial" w:hAnsi="Arial" w:cs="Arial"/>
                <w:color w:val="000000"/>
                <w:u w:val="single"/>
              </w:rPr>
              <w:t>νιτριλίου</w:t>
            </w:r>
            <w:proofErr w:type="spellEnd"/>
            <w:r w:rsidRPr="006813CA">
              <w:rPr>
                <w:rFonts w:ascii="Arial" w:hAnsi="Arial" w:cs="Arial"/>
                <w:color w:val="000000"/>
              </w:rPr>
              <w:t xml:space="preserve"> με τουλάχιστον τα παρακάτω χαρακτηριστικά: Αντοχή στο σχίσιμο (επίπεδο&gt;=4), αντοχή σε κοπή λάμας (επίπεδο&gt;=3), αντοχή στη δύναμη σχισίματος (επίπεδο&gt;=3), αντοχή στη </w:t>
            </w:r>
            <w:proofErr w:type="spellStart"/>
            <w:r w:rsidRPr="006813CA">
              <w:rPr>
                <w:rFonts w:ascii="Arial" w:hAnsi="Arial" w:cs="Arial"/>
                <w:color w:val="000000"/>
              </w:rPr>
              <w:t>διάτριση</w:t>
            </w:r>
            <w:proofErr w:type="spellEnd"/>
            <w:r w:rsidRPr="006813CA">
              <w:rPr>
                <w:rFonts w:ascii="Arial" w:hAnsi="Arial" w:cs="Arial"/>
                <w:color w:val="000000"/>
              </w:rPr>
              <w:t xml:space="preserve"> (επίπεδο&gt;=2), αντοχή σε κοπή λάμας </w:t>
            </w:r>
            <w:proofErr w:type="spellStart"/>
            <w:r w:rsidRPr="006813CA">
              <w:rPr>
                <w:rFonts w:ascii="Arial" w:hAnsi="Arial" w:cs="Arial"/>
                <w:color w:val="000000"/>
              </w:rPr>
              <w:t>tdm</w:t>
            </w:r>
            <w:proofErr w:type="spellEnd"/>
            <w:r w:rsidRPr="006813CA">
              <w:rPr>
                <w:rFonts w:ascii="Arial" w:hAnsi="Arial" w:cs="Arial"/>
                <w:color w:val="000000"/>
              </w:rPr>
              <w:t xml:space="preserve"> </w:t>
            </w:r>
            <w:proofErr w:type="spellStart"/>
            <w:r w:rsidRPr="006813CA">
              <w:rPr>
                <w:rFonts w:ascii="Arial" w:hAnsi="Arial" w:cs="Arial"/>
                <w:color w:val="000000"/>
              </w:rPr>
              <w:t>test</w:t>
            </w:r>
            <w:proofErr w:type="spellEnd"/>
            <w:r w:rsidRPr="006813CA">
              <w:rPr>
                <w:rFonts w:ascii="Arial" w:hAnsi="Arial" w:cs="Arial"/>
                <w:color w:val="000000"/>
              </w:rPr>
              <w:t xml:space="preserve"> (επίπεδο&gt;=Χ).</w:t>
            </w:r>
          </w:p>
        </w:tc>
        <w:tc>
          <w:tcPr>
            <w:tcW w:w="1034" w:type="dxa"/>
            <w:shd w:val="clear" w:color="auto" w:fill="auto"/>
            <w:noWrap/>
            <w:vAlign w:val="bottom"/>
            <w:hideMark/>
          </w:tcPr>
          <w:p w14:paraId="7AAA23C9"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5</w:t>
            </w:r>
          </w:p>
        </w:tc>
        <w:tc>
          <w:tcPr>
            <w:tcW w:w="1087" w:type="dxa"/>
            <w:shd w:val="clear" w:color="auto" w:fill="auto"/>
            <w:vAlign w:val="bottom"/>
            <w:hideMark/>
          </w:tcPr>
          <w:p w14:paraId="6C2BD864"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475130D5" w14:textId="77777777" w:rsidTr="004002B3">
        <w:trPr>
          <w:trHeight w:val="701"/>
        </w:trPr>
        <w:tc>
          <w:tcPr>
            <w:tcW w:w="1867" w:type="dxa"/>
            <w:vMerge/>
            <w:vAlign w:val="center"/>
            <w:hideMark/>
          </w:tcPr>
          <w:p w14:paraId="10E8D389"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4F07E877" w14:textId="6F4EC259" w:rsidR="004002B3" w:rsidRPr="006813CA" w:rsidRDefault="004002B3" w:rsidP="004002B3">
            <w:pPr>
              <w:rPr>
                <w:rFonts w:ascii="Arial" w:hAnsi="Arial" w:cs="Arial"/>
                <w:color w:val="000000"/>
              </w:rPr>
            </w:pPr>
            <w:r w:rsidRPr="006813CA">
              <w:rPr>
                <w:rFonts w:ascii="Arial" w:hAnsi="Arial" w:cs="Arial"/>
                <w:color w:val="000000"/>
              </w:rPr>
              <w:t xml:space="preserve">Μάσκα με </w:t>
            </w:r>
            <w:r w:rsidR="00A57317" w:rsidRPr="006813CA">
              <w:rPr>
                <w:rFonts w:ascii="Arial" w:hAnsi="Arial" w:cs="Arial"/>
                <w:color w:val="000000"/>
              </w:rPr>
              <w:t>φίλτρο</w:t>
            </w:r>
          </w:p>
        </w:tc>
        <w:tc>
          <w:tcPr>
            <w:tcW w:w="3284" w:type="dxa"/>
            <w:shd w:val="clear" w:color="auto" w:fill="auto"/>
            <w:vAlign w:val="center"/>
            <w:hideMark/>
          </w:tcPr>
          <w:p w14:paraId="7D6DF1D2" w14:textId="77777777" w:rsidR="004002B3" w:rsidRPr="006813CA" w:rsidRDefault="004002B3" w:rsidP="004002B3">
            <w:pPr>
              <w:rPr>
                <w:rFonts w:ascii="Arial" w:hAnsi="Arial" w:cs="Arial"/>
                <w:color w:val="000000"/>
              </w:rPr>
            </w:pPr>
            <w:r w:rsidRPr="006813CA">
              <w:rPr>
                <w:rFonts w:ascii="Arial" w:hAnsi="Arial" w:cs="Arial"/>
                <w:color w:val="000000"/>
              </w:rPr>
              <w:t>EN 149: &gt;=FFP1, με στρώμα ενεργού άνθρακα.</w:t>
            </w:r>
          </w:p>
        </w:tc>
        <w:tc>
          <w:tcPr>
            <w:tcW w:w="1034" w:type="dxa"/>
            <w:shd w:val="clear" w:color="auto" w:fill="auto"/>
            <w:noWrap/>
            <w:vAlign w:val="bottom"/>
            <w:hideMark/>
          </w:tcPr>
          <w:p w14:paraId="7DE30843"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15</w:t>
            </w:r>
          </w:p>
        </w:tc>
        <w:tc>
          <w:tcPr>
            <w:tcW w:w="1087" w:type="dxa"/>
            <w:shd w:val="clear" w:color="auto" w:fill="auto"/>
            <w:vAlign w:val="bottom"/>
            <w:hideMark/>
          </w:tcPr>
          <w:p w14:paraId="09C0DFAA"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(20 ΤΜΧ) </w:t>
            </w:r>
          </w:p>
        </w:tc>
      </w:tr>
      <w:tr w:rsidR="004002B3" w:rsidRPr="006813CA" w14:paraId="51C37F7D" w14:textId="77777777" w:rsidTr="004002B3">
        <w:trPr>
          <w:trHeight w:val="1399"/>
        </w:trPr>
        <w:tc>
          <w:tcPr>
            <w:tcW w:w="1867" w:type="dxa"/>
            <w:vMerge/>
            <w:vAlign w:val="center"/>
            <w:hideMark/>
          </w:tcPr>
          <w:p w14:paraId="10CB3E70" w14:textId="77777777" w:rsidR="004002B3" w:rsidRPr="006813CA" w:rsidRDefault="004002B3" w:rsidP="004002B3">
            <w:pPr>
              <w:rPr>
                <w:rFonts w:ascii="Arial" w:hAnsi="Arial" w:cs="Arial"/>
                <w:b/>
                <w:bCs/>
              </w:rPr>
            </w:pPr>
          </w:p>
        </w:tc>
        <w:tc>
          <w:tcPr>
            <w:tcW w:w="2074" w:type="dxa"/>
            <w:shd w:val="clear" w:color="auto" w:fill="auto"/>
            <w:vAlign w:val="center"/>
            <w:hideMark/>
          </w:tcPr>
          <w:p w14:paraId="6027071B" w14:textId="77777777" w:rsidR="004002B3" w:rsidRPr="006813CA" w:rsidRDefault="004002B3" w:rsidP="004002B3">
            <w:pPr>
              <w:rPr>
                <w:rFonts w:ascii="Arial" w:hAnsi="Arial" w:cs="Arial"/>
                <w:color w:val="000000"/>
              </w:rPr>
            </w:pPr>
            <w:r w:rsidRPr="006813CA">
              <w:rPr>
                <w:rFonts w:ascii="Arial" w:hAnsi="Arial" w:cs="Arial"/>
                <w:color w:val="000000"/>
              </w:rPr>
              <w:t>Παντελόνι εργασίας</w:t>
            </w:r>
          </w:p>
        </w:tc>
        <w:tc>
          <w:tcPr>
            <w:tcW w:w="3284" w:type="dxa"/>
            <w:shd w:val="clear" w:color="auto" w:fill="auto"/>
            <w:vAlign w:val="center"/>
            <w:hideMark/>
          </w:tcPr>
          <w:p w14:paraId="54488E65" w14:textId="77777777" w:rsidR="004002B3" w:rsidRPr="006813CA" w:rsidRDefault="004002B3" w:rsidP="004002B3">
            <w:pPr>
              <w:rPr>
                <w:rFonts w:ascii="Arial" w:hAnsi="Arial" w:cs="Arial"/>
                <w:color w:val="000000"/>
              </w:rPr>
            </w:pPr>
            <w:r w:rsidRPr="006813CA">
              <w:rPr>
                <w:rFonts w:ascii="Arial" w:hAnsi="Arial" w:cs="Arial"/>
                <w:color w:val="000000"/>
              </w:rPr>
              <w:t xml:space="preserve">Καλοκαιρινό : Υλικό </w:t>
            </w:r>
            <w:proofErr w:type="spellStart"/>
            <w:r w:rsidRPr="006813CA">
              <w:rPr>
                <w:rFonts w:ascii="Arial" w:hAnsi="Arial" w:cs="Arial"/>
                <w:color w:val="000000"/>
              </w:rPr>
              <w:t>κατασευής</w:t>
            </w:r>
            <w:proofErr w:type="spellEnd"/>
            <w:r w:rsidRPr="006813CA">
              <w:rPr>
                <w:rFonts w:ascii="Arial" w:hAnsi="Arial" w:cs="Arial"/>
                <w:color w:val="000000"/>
              </w:rPr>
              <w:t xml:space="preserve"> 65% </w:t>
            </w:r>
            <w:proofErr w:type="spellStart"/>
            <w:r w:rsidRPr="006813CA">
              <w:rPr>
                <w:rFonts w:ascii="Arial" w:hAnsi="Arial" w:cs="Arial"/>
                <w:color w:val="000000"/>
              </w:rPr>
              <w:t>πολυέστερ</w:t>
            </w:r>
            <w:proofErr w:type="spellEnd"/>
            <w:r w:rsidRPr="006813CA">
              <w:rPr>
                <w:rFonts w:ascii="Arial" w:hAnsi="Arial" w:cs="Arial"/>
                <w:color w:val="000000"/>
              </w:rPr>
              <w:t xml:space="preserve">, 35% βαμβάκι, 200 </w:t>
            </w:r>
            <w:proofErr w:type="spellStart"/>
            <w:r w:rsidRPr="006813CA">
              <w:rPr>
                <w:rFonts w:ascii="Arial" w:hAnsi="Arial" w:cs="Arial"/>
                <w:color w:val="000000"/>
              </w:rPr>
              <w:t>gr</w:t>
            </w:r>
            <w:proofErr w:type="spellEnd"/>
            <w:r w:rsidRPr="006813CA">
              <w:rPr>
                <w:rFonts w:ascii="Arial" w:hAnsi="Arial" w:cs="Arial"/>
                <w:color w:val="000000"/>
              </w:rPr>
              <w:t xml:space="preserve">/m2.  </w:t>
            </w:r>
          </w:p>
        </w:tc>
        <w:tc>
          <w:tcPr>
            <w:tcW w:w="1034" w:type="dxa"/>
            <w:shd w:val="clear" w:color="auto" w:fill="auto"/>
            <w:noWrap/>
            <w:vAlign w:val="bottom"/>
            <w:hideMark/>
          </w:tcPr>
          <w:p w14:paraId="7E8B8EA1"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5</w:t>
            </w:r>
          </w:p>
        </w:tc>
        <w:tc>
          <w:tcPr>
            <w:tcW w:w="1087" w:type="dxa"/>
            <w:shd w:val="clear" w:color="auto" w:fill="auto"/>
            <w:vAlign w:val="bottom"/>
            <w:hideMark/>
          </w:tcPr>
          <w:p w14:paraId="4AEBC3CD"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340A5EB9" w14:textId="77777777" w:rsidTr="004002B3">
        <w:trPr>
          <w:trHeight w:val="1399"/>
        </w:trPr>
        <w:tc>
          <w:tcPr>
            <w:tcW w:w="1867" w:type="dxa"/>
            <w:vMerge w:val="restart"/>
            <w:shd w:val="clear" w:color="auto" w:fill="auto"/>
            <w:vAlign w:val="center"/>
            <w:hideMark/>
          </w:tcPr>
          <w:p w14:paraId="53FECD74" w14:textId="77777777" w:rsidR="004002B3" w:rsidRPr="006813CA" w:rsidRDefault="004002B3" w:rsidP="004002B3">
            <w:pPr>
              <w:jc w:val="center"/>
              <w:rPr>
                <w:rFonts w:ascii="Arial" w:hAnsi="Arial" w:cs="Arial"/>
                <w:b/>
                <w:bCs/>
              </w:rPr>
            </w:pPr>
            <w:r w:rsidRPr="006813CA">
              <w:rPr>
                <w:rFonts w:ascii="Arial" w:hAnsi="Arial" w:cs="Arial"/>
                <w:b/>
                <w:bCs/>
              </w:rPr>
              <w:lastRenderedPageBreak/>
              <w:t>Επιβλέπων Μηχανικός</w:t>
            </w:r>
          </w:p>
        </w:tc>
        <w:tc>
          <w:tcPr>
            <w:tcW w:w="2074" w:type="dxa"/>
            <w:shd w:val="clear" w:color="auto" w:fill="auto"/>
            <w:vAlign w:val="center"/>
            <w:hideMark/>
          </w:tcPr>
          <w:p w14:paraId="711CBC52" w14:textId="77777777" w:rsidR="004002B3" w:rsidRPr="006813CA" w:rsidRDefault="004002B3" w:rsidP="004002B3">
            <w:pPr>
              <w:rPr>
                <w:rFonts w:ascii="Arial" w:hAnsi="Arial" w:cs="Arial"/>
              </w:rPr>
            </w:pPr>
            <w:r w:rsidRPr="006813CA">
              <w:rPr>
                <w:rFonts w:ascii="Arial" w:hAnsi="Arial" w:cs="Arial"/>
              </w:rPr>
              <w:t>Γάντια προστασίας</w:t>
            </w:r>
          </w:p>
        </w:tc>
        <w:tc>
          <w:tcPr>
            <w:tcW w:w="3284" w:type="dxa"/>
            <w:shd w:val="clear" w:color="auto" w:fill="auto"/>
            <w:vAlign w:val="center"/>
            <w:hideMark/>
          </w:tcPr>
          <w:p w14:paraId="7671862E" w14:textId="77777777" w:rsidR="004002B3" w:rsidRPr="006813CA" w:rsidRDefault="004002B3" w:rsidP="004002B3">
            <w:pPr>
              <w:rPr>
                <w:rFonts w:ascii="Arial" w:hAnsi="Arial" w:cs="Arial"/>
              </w:rPr>
            </w:pPr>
            <w:r w:rsidRPr="006813CA">
              <w:rPr>
                <w:rFonts w:ascii="Arial" w:hAnsi="Arial" w:cs="Arial"/>
              </w:rPr>
              <w:t xml:space="preserve">ΕΝ 388. Γάντια με </w:t>
            </w:r>
            <w:r w:rsidRPr="006813CA">
              <w:rPr>
                <w:rFonts w:ascii="Arial" w:hAnsi="Arial" w:cs="Arial"/>
                <w:u w:val="single"/>
              </w:rPr>
              <w:t xml:space="preserve">επένδυση </w:t>
            </w:r>
            <w:proofErr w:type="spellStart"/>
            <w:r w:rsidRPr="006813CA">
              <w:rPr>
                <w:rFonts w:ascii="Arial" w:hAnsi="Arial" w:cs="Arial"/>
                <w:u w:val="single"/>
              </w:rPr>
              <w:t>νιτριλίου</w:t>
            </w:r>
            <w:proofErr w:type="spellEnd"/>
            <w:r w:rsidRPr="006813CA">
              <w:rPr>
                <w:rFonts w:ascii="Arial" w:hAnsi="Arial" w:cs="Arial"/>
              </w:rPr>
              <w:t xml:space="preserve"> με τουλάχιστον τα παρακάτω χαρακτηριστικά: Αντοχή στο σχίσιμο (επίπεδο&gt;=4), αντοχή σε κοπή λάμας (επίπεδο&gt;=3), αντοχή στη δύναμη σχισίματος (επίπεδο&gt;=3), αντοχή στη </w:t>
            </w:r>
            <w:proofErr w:type="spellStart"/>
            <w:r w:rsidRPr="006813CA">
              <w:rPr>
                <w:rFonts w:ascii="Arial" w:hAnsi="Arial" w:cs="Arial"/>
              </w:rPr>
              <w:t>διάτριση</w:t>
            </w:r>
            <w:proofErr w:type="spellEnd"/>
            <w:r w:rsidRPr="006813CA">
              <w:rPr>
                <w:rFonts w:ascii="Arial" w:hAnsi="Arial" w:cs="Arial"/>
              </w:rPr>
              <w:t xml:space="preserve"> (επίπεδο&gt;=2),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(επίπεδο&gt;=Χ).</w:t>
            </w:r>
          </w:p>
        </w:tc>
        <w:tc>
          <w:tcPr>
            <w:tcW w:w="1034" w:type="dxa"/>
            <w:shd w:val="clear" w:color="auto" w:fill="auto"/>
            <w:noWrap/>
            <w:vAlign w:val="bottom"/>
            <w:hideMark/>
          </w:tcPr>
          <w:p w14:paraId="7C357E3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6</w:t>
            </w:r>
          </w:p>
        </w:tc>
        <w:tc>
          <w:tcPr>
            <w:tcW w:w="1087" w:type="dxa"/>
            <w:shd w:val="clear" w:color="auto" w:fill="auto"/>
            <w:vAlign w:val="bottom"/>
            <w:hideMark/>
          </w:tcPr>
          <w:p w14:paraId="2B389073"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2B0B2656" w14:textId="77777777" w:rsidTr="004002B3">
        <w:trPr>
          <w:trHeight w:val="1399"/>
        </w:trPr>
        <w:tc>
          <w:tcPr>
            <w:tcW w:w="1867" w:type="dxa"/>
            <w:vMerge/>
            <w:vAlign w:val="center"/>
            <w:hideMark/>
          </w:tcPr>
          <w:p w14:paraId="0CE0BBF9" w14:textId="77777777" w:rsidR="004002B3" w:rsidRPr="006813CA" w:rsidRDefault="004002B3" w:rsidP="004002B3">
            <w:pPr>
              <w:rPr>
                <w:rFonts w:ascii="Arial" w:hAnsi="Arial" w:cs="Arial"/>
                <w:b/>
                <w:bCs/>
              </w:rPr>
            </w:pPr>
          </w:p>
        </w:tc>
        <w:tc>
          <w:tcPr>
            <w:tcW w:w="2074" w:type="dxa"/>
            <w:shd w:val="clear" w:color="auto" w:fill="auto"/>
            <w:vAlign w:val="center"/>
            <w:hideMark/>
          </w:tcPr>
          <w:p w14:paraId="2497EDFD" w14:textId="77777777" w:rsidR="004002B3" w:rsidRPr="006813CA" w:rsidRDefault="004002B3" w:rsidP="004002B3">
            <w:pPr>
              <w:rPr>
                <w:rFonts w:ascii="Arial" w:hAnsi="Arial" w:cs="Arial"/>
              </w:rPr>
            </w:pPr>
            <w:r w:rsidRPr="006813CA">
              <w:rPr>
                <w:rFonts w:ascii="Arial" w:hAnsi="Arial" w:cs="Arial"/>
              </w:rPr>
              <w:t xml:space="preserve">Ανακλαστικό γιλέκο </w:t>
            </w:r>
          </w:p>
        </w:tc>
        <w:tc>
          <w:tcPr>
            <w:tcW w:w="3284" w:type="dxa"/>
            <w:shd w:val="clear" w:color="auto" w:fill="auto"/>
            <w:vAlign w:val="center"/>
            <w:hideMark/>
          </w:tcPr>
          <w:p w14:paraId="7391D507" w14:textId="77777777" w:rsidR="004002B3" w:rsidRPr="006813CA" w:rsidRDefault="004002B3" w:rsidP="004002B3">
            <w:pPr>
              <w:rPr>
                <w:rFonts w:ascii="Arial" w:hAnsi="Arial" w:cs="Arial"/>
              </w:rPr>
            </w:pPr>
            <w:r w:rsidRPr="006813CA">
              <w:rPr>
                <w:rFonts w:ascii="Arial" w:hAnsi="Arial" w:cs="Arial"/>
              </w:rPr>
              <w:t>ΕΝ 20471, κατηγορία &gt;=2, 85% πολυεστέρας, 15% βαμβάκι (χρώμα κίτρινο)</w:t>
            </w:r>
          </w:p>
        </w:tc>
        <w:tc>
          <w:tcPr>
            <w:tcW w:w="1034" w:type="dxa"/>
            <w:shd w:val="clear" w:color="auto" w:fill="auto"/>
            <w:noWrap/>
            <w:vAlign w:val="bottom"/>
            <w:hideMark/>
          </w:tcPr>
          <w:p w14:paraId="3CA670BE"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6</w:t>
            </w:r>
          </w:p>
        </w:tc>
        <w:tc>
          <w:tcPr>
            <w:tcW w:w="1087" w:type="dxa"/>
            <w:shd w:val="clear" w:color="auto" w:fill="auto"/>
            <w:vAlign w:val="bottom"/>
            <w:hideMark/>
          </w:tcPr>
          <w:p w14:paraId="584004F6"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61498661" w14:textId="77777777" w:rsidTr="004002B3">
        <w:trPr>
          <w:trHeight w:val="1399"/>
        </w:trPr>
        <w:tc>
          <w:tcPr>
            <w:tcW w:w="1867" w:type="dxa"/>
            <w:vMerge/>
            <w:vAlign w:val="center"/>
            <w:hideMark/>
          </w:tcPr>
          <w:p w14:paraId="65CA8A54" w14:textId="77777777" w:rsidR="004002B3" w:rsidRPr="006813CA" w:rsidRDefault="004002B3" w:rsidP="004002B3">
            <w:pPr>
              <w:rPr>
                <w:rFonts w:ascii="Arial" w:hAnsi="Arial" w:cs="Arial"/>
                <w:b/>
                <w:bCs/>
              </w:rPr>
            </w:pPr>
          </w:p>
        </w:tc>
        <w:tc>
          <w:tcPr>
            <w:tcW w:w="2074" w:type="dxa"/>
            <w:shd w:val="clear" w:color="auto" w:fill="auto"/>
            <w:vAlign w:val="center"/>
            <w:hideMark/>
          </w:tcPr>
          <w:p w14:paraId="2629B799" w14:textId="77777777" w:rsidR="004002B3" w:rsidRPr="006813CA" w:rsidRDefault="004002B3" w:rsidP="004002B3">
            <w:pPr>
              <w:rPr>
                <w:rFonts w:ascii="Arial" w:hAnsi="Arial" w:cs="Arial"/>
              </w:rPr>
            </w:pPr>
            <w:r w:rsidRPr="006813CA">
              <w:rPr>
                <w:rFonts w:ascii="Arial" w:hAnsi="Arial" w:cs="Arial"/>
              </w:rPr>
              <w:t xml:space="preserve">Υποδήματα ασφαλείας </w:t>
            </w:r>
          </w:p>
        </w:tc>
        <w:tc>
          <w:tcPr>
            <w:tcW w:w="3284" w:type="dxa"/>
            <w:shd w:val="clear" w:color="auto" w:fill="auto"/>
            <w:vAlign w:val="center"/>
            <w:hideMark/>
          </w:tcPr>
          <w:p w14:paraId="29751E75" w14:textId="77777777" w:rsidR="004002B3" w:rsidRPr="006813CA" w:rsidRDefault="004002B3" w:rsidP="004002B3">
            <w:pPr>
              <w:rPr>
                <w:rFonts w:ascii="Arial" w:hAnsi="Arial" w:cs="Arial"/>
              </w:rPr>
            </w:pPr>
            <w:r w:rsidRPr="006813CA">
              <w:rPr>
                <w:rFonts w:ascii="Arial" w:hAnsi="Arial" w:cs="Arial"/>
              </w:rPr>
              <w:t>Άρβυλα ασφαλείας ΕΝ 20345,  SRC, Κατηγορία &gt;=S3</w:t>
            </w:r>
          </w:p>
        </w:tc>
        <w:tc>
          <w:tcPr>
            <w:tcW w:w="1034" w:type="dxa"/>
            <w:shd w:val="clear" w:color="auto" w:fill="auto"/>
            <w:noWrap/>
            <w:vAlign w:val="bottom"/>
            <w:hideMark/>
          </w:tcPr>
          <w:p w14:paraId="0D1E38FC"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5B7CE427"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07547F38" w14:textId="77777777" w:rsidTr="004002B3">
        <w:trPr>
          <w:trHeight w:val="1399"/>
        </w:trPr>
        <w:tc>
          <w:tcPr>
            <w:tcW w:w="1867" w:type="dxa"/>
            <w:vMerge/>
            <w:vAlign w:val="center"/>
            <w:hideMark/>
          </w:tcPr>
          <w:p w14:paraId="5CB52BC0" w14:textId="77777777" w:rsidR="004002B3" w:rsidRPr="006813CA" w:rsidRDefault="004002B3" w:rsidP="004002B3">
            <w:pPr>
              <w:rPr>
                <w:rFonts w:ascii="Arial" w:hAnsi="Arial" w:cs="Arial"/>
                <w:b/>
                <w:bCs/>
              </w:rPr>
            </w:pPr>
          </w:p>
        </w:tc>
        <w:tc>
          <w:tcPr>
            <w:tcW w:w="2074" w:type="dxa"/>
            <w:shd w:val="clear" w:color="auto" w:fill="auto"/>
            <w:vAlign w:val="center"/>
            <w:hideMark/>
          </w:tcPr>
          <w:p w14:paraId="2D5C4FE6" w14:textId="77777777" w:rsidR="004002B3" w:rsidRPr="006813CA" w:rsidRDefault="004002B3" w:rsidP="004002B3">
            <w:pPr>
              <w:rPr>
                <w:rFonts w:ascii="Arial" w:hAnsi="Arial" w:cs="Arial"/>
              </w:rPr>
            </w:pPr>
            <w:r w:rsidRPr="006813CA">
              <w:rPr>
                <w:rFonts w:ascii="Arial" w:hAnsi="Arial" w:cs="Arial"/>
              </w:rPr>
              <w:t>Μπλουζάκι T-</w:t>
            </w:r>
            <w:proofErr w:type="spellStart"/>
            <w:r w:rsidRPr="006813CA">
              <w:rPr>
                <w:rFonts w:ascii="Arial" w:hAnsi="Arial" w:cs="Arial"/>
              </w:rPr>
              <w:t>shirt</w:t>
            </w:r>
            <w:proofErr w:type="spellEnd"/>
            <w:r w:rsidRPr="006813CA">
              <w:rPr>
                <w:rFonts w:ascii="Arial" w:hAnsi="Arial" w:cs="Arial"/>
              </w:rPr>
              <w:t xml:space="preserve"> </w:t>
            </w:r>
          </w:p>
        </w:tc>
        <w:tc>
          <w:tcPr>
            <w:tcW w:w="3284" w:type="dxa"/>
            <w:shd w:val="clear" w:color="auto" w:fill="auto"/>
            <w:vAlign w:val="center"/>
            <w:hideMark/>
          </w:tcPr>
          <w:p w14:paraId="4971FAA7" w14:textId="77777777" w:rsidR="004002B3" w:rsidRPr="006813CA" w:rsidRDefault="004002B3" w:rsidP="004002B3">
            <w:pPr>
              <w:rPr>
                <w:rFonts w:ascii="Arial" w:hAnsi="Arial" w:cs="Arial"/>
              </w:rPr>
            </w:pPr>
            <w:r w:rsidRPr="006813CA">
              <w:rPr>
                <w:rFonts w:ascii="Arial" w:hAnsi="Arial" w:cs="Arial"/>
              </w:rPr>
              <w:t xml:space="preserve">Κοντομάνικο, 100% βαμβακερό, τύπου </w:t>
            </w:r>
            <w:proofErr w:type="spellStart"/>
            <w:r w:rsidRPr="006813CA">
              <w:rPr>
                <w:rFonts w:ascii="Arial" w:hAnsi="Arial" w:cs="Arial"/>
              </w:rPr>
              <w:t>polo</w:t>
            </w:r>
            <w:proofErr w:type="spellEnd"/>
          </w:p>
        </w:tc>
        <w:tc>
          <w:tcPr>
            <w:tcW w:w="1034" w:type="dxa"/>
            <w:shd w:val="clear" w:color="auto" w:fill="auto"/>
            <w:noWrap/>
            <w:vAlign w:val="bottom"/>
            <w:hideMark/>
          </w:tcPr>
          <w:p w14:paraId="34A9B92D"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6</w:t>
            </w:r>
          </w:p>
        </w:tc>
        <w:tc>
          <w:tcPr>
            <w:tcW w:w="1087" w:type="dxa"/>
            <w:shd w:val="clear" w:color="auto" w:fill="auto"/>
            <w:vAlign w:val="bottom"/>
            <w:hideMark/>
          </w:tcPr>
          <w:p w14:paraId="6E31CB63"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7FF28BE4" w14:textId="77777777" w:rsidTr="004002B3">
        <w:trPr>
          <w:trHeight w:val="1399"/>
        </w:trPr>
        <w:tc>
          <w:tcPr>
            <w:tcW w:w="1867" w:type="dxa"/>
            <w:vMerge/>
            <w:vAlign w:val="center"/>
            <w:hideMark/>
          </w:tcPr>
          <w:p w14:paraId="4FA12A56" w14:textId="77777777" w:rsidR="004002B3" w:rsidRPr="006813CA" w:rsidRDefault="004002B3" w:rsidP="004002B3">
            <w:pPr>
              <w:rPr>
                <w:rFonts w:ascii="Arial" w:hAnsi="Arial" w:cs="Arial"/>
                <w:b/>
                <w:bCs/>
              </w:rPr>
            </w:pPr>
          </w:p>
        </w:tc>
        <w:tc>
          <w:tcPr>
            <w:tcW w:w="2074" w:type="dxa"/>
            <w:shd w:val="clear" w:color="auto" w:fill="auto"/>
            <w:vAlign w:val="center"/>
            <w:hideMark/>
          </w:tcPr>
          <w:p w14:paraId="74E1F869" w14:textId="77777777" w:rsidR="004002B3" w:rsidRPr="006813CA" w:rsidRDefault="004002B3" w:rsidP="004002B3">
            <w:pPr>
              <w:rPr>
                <w:rFonts w:ascii="Arial" w:hAnsi="Arial" w:cs="Arial"/>
                <w:color w:val="000000"/>
              </w:rPr>
            </w:pPr>
            <w:r w:rsidRPr="006813CA">
              <w:rPr>
                <w:rFonts w:ascii="Arial" w:hAnsi="Arial" w:cs="Arial"/>
                <w:color w:val="000000"/>
              </w:rPr>
              <w:t>Γαλότσες</w:t>
            </w:r>
          </w:p>
        </w:tc>
        <w:tc>
          <w:tcPr>
            <w:tcW w:w="3284" w:type="dxa"/>
            <w:shd w:val="clear" w:color="auto" w:fill="auto"/>
            <w:vAlign w:val="center"/>
            <w:hideMark/>
          </w:tcPr>
          <w:p w14:paraId="1C03C5D0" w14:textId="77777777" w:rsidR="004002B3" w:rsidRPr="006813CA" w:rsidRDefault="004002B3" w:rsidP="004002B3">
            <w:pPr>
              <w:rPr>
                <w:rFonts w:ascii="Arial" w:hAnsi="Arial" w:cs="Arial"/>
                <w:color w:val="000000"/>
              </w:rPr>
            </w:pPr>
            <w:r w:rsidRPr="006813CA">
              <w:rPr>
                <w:rFonts w:ascii="Arial" w:hAnsi="Arial" w:cs="Arial"/>
                <w:color w:val="000000"/>
              </w:rPr>
              <w:t>ΕΝ 20347, Κατηγορία &gt;=OB.</w:t>
            </w:r>
          </w:p>
        </w:tc>
        <w:tc>
          <w:tcPr>
            <w:tcW w:w="1034" w:type="dxa"/>
            <w:shd w:val="clear" w:color="auto" w:fill="auto"/>
            <w:noWrap/>
            <w:vAlign w:val="bottom"/>
            <w:hideMark/>
          </w:tcPr>
          <w:p w14:paraId="57C8852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42A99CD6"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4EB27C70" w14:textId="77777777" w:rsidTr="004002B3">
        <w:trPr>
          <w:trHeight w:val="1399"/>
        </w:trPr>
        <w:tc>
          <w:tcPr>
            <w:tcW w:w="1867" w:type="dxa"/>
            <w:vMerge/>
            <w:vAlign w:val="center"/>
            <w:hideMark/>
          </w:tcPr>
          <w:p w14:paraId="16ED94FA" w14:textId="77777777" w:rsidR="004002B3" w:rsidRPr="006813CA" w:rsidRDefault="004002B3" w:rsidP="004002B3">
            <w:pPr>
              <w:rPr>
                <w:rFonts w:ascii="Arial" w:hAnsi="Arial" w:cs="Arial"/>
                <w:b/>
                <w:bCs/>
              </w:rPr>
            </w:pPr>
          </w:p>
        </w:tc>
        <w:tc>
          <w:tcPr>
            <w:tcW w:w="2074" w:type="dxa"/>
            <w:shd w:val="clear" w:color="auto" w:fill="auto"/>
            <w:vAlign w:val="center"/>
            <w:hideMark/>
          </w:tcPr>
          <w:p w14:paraId="33790B12" w14:textId="77777777" w:rsidR="004002B3" w:rsidRPr="006813CA" w:rsidRDefault="004002B3" w:rsidP="004002B3">
            <w:pPr>
              <w:rPr>
                <w:rFonts w:ascii="Arial" w:hAnsi="Arial" w:cs="Arial"/>
                <w:color w:val="000000"/>
              </w:rPr>
            </w:pPr>
            <w:r w:rsidRPr="006813CA">
              <w:rPr>
                <w:rFonts w:ascii="Arial" w:hAnsi="Arial" w:cs="Arial"/>
                <w:color w:val="000000"/>
              </w:rPr>
              <w:t>Γυαλιά προστασίας</w:t>
            </w:r>
          </w:p>
        </w:tc>
        <w:tc>
          <w:tcPr>
            <w:tcW w:w="3284" w:type="dxa"/>
            <w:shd w:val="clear" w:color="auto" w:fill="auto"/>
            <w:vAlign w:val="center"/>
            <w:hideMark/>
          </w:tcPr>
          <w:p w14:paraId="45AA799F"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166, EN 172, </w:t>
            </w:r>
            <w:proofErr w:type="spellStart"/>
            <w:r w:rsidRPr="006813CA">
              <w:rPr>
                <w:rFonts w:ascii="Arial" w:hAnsi="Arial" w:cs="Arial"/>
                <w:color w:val="000000"/>
              </w:rPr>
              <w:t>Scale</w:t>
            </w:r>
            <w:proofErr w:type="spellEnd"/>
            <w:r w:rsidRPr="006813CA">
              <w:rPr>
                <w:rFonts w:ascii="Arial" w:hAnsi="Arial" w:cs="Arial"/>
                <w:color w:val="000000"/>
              </w:rPr>
              <w:t xml:space="preserve"> </w:t>
            </w:r>
            <w:proofErr w:type="spellStart"/>
            <w:r w:rsidRPr="006813CA">
              <w:rPr>
                <w:rFonts w:ascii="Arial" w:hAnsi="Arial" w:cs="Arial"/>
                <w:color w:val="000000"/>
              </w:rPr>
              <w:t>number</w:t>
            </w:r>
            <w:proofErr w:type="spellEnd"/>
            <w:r w:rsidRPr="006813CA">
              <w:rPr>
                <w:rFonts w:ascii="Arial" w:hAnsi="Arial" w:cs="Arial"/>
                <w:color w:val="000000"/>
              </w:rPr>
              <w:t xml:space="preserve"> &gt;= 5-1.7, υλικό φακού </w:t>
            </w:r>
            <w:proofErr w:type="spellStart"/>
            <w:r w:rsidRPr="006813CA">
              <w:rPr>
                <w:rFonts w:ascii="Arial" w:hAnsi="Arial" w:cs="Arial"/>
                <w:color w:val="000000"/>
              </w:rPr>
              <w:t>πολυκαρβανικό</w:t>
            </w:r>
            <w:proofErr w:type="spellEnd"/>
            <w:r w:rsidRPr="006813CA">
              <w:rPr>
                <w:rFonts w:ascii="Arial" w:hAnsi="Arial" w:cs="Arial"/>
                <w:color w:val="000000"/>
              </w:rPr>
              <w:t xml:space="preserve"> ,οπτικής κλάσης 1,αντοχή φακού στο ράγισμα F, </w:t>
            </w:r>
            <w:proofErr w:type="spellStart"/>
            <w:r w:rsidRPr="006813CA">
              <w:rPr>
                <w:rFonts w:ascii="Arial" w:hAnsi="Arial" w:cs="Arial"/>
                <w:color w:val="000000"/>
              </w:rPr>
              <w:t>αντιχαρακτικά</w:t>
            </w:r>
            <w:proofErr w:type="spellEnd"/>
            <w:r w:rsidRPr="006813CA">
              <w:rPr>
                <w:rFonts w:ascii="Arial" w:hAnsi="Arial" w:cs="Arial"/>
                <w:color w:val="000000"/>
              </w:rPr>
              <w:t xml:space="preserve"> K, , </w:t>
            </w:r>
            <w:proofErr w:type="spellStart"/>
            <w:r w:rsidRPr="006813CA">
              <w:rPr>
                <w:rFonts w:ascii="Arial" w:hAnsi="Arial" w:cs="Arial"/>
                <w:color w:val="000000"/>
              </w:rPr>
              <w:t>αντιθαμβωτικά</w:t>
            </w:r>
            <w:proofErr w:type="spellEnd"/>
            <w:r w:rsidRPr="006813CA">
              <w:rPr>
                <w:rFonts w:ascii="Arial" w:hAnsi="Arial" w:cs="Arial"/>
                <w:color w:val="000000"/>
              </w:rPr>
              <w:t xml:space="preserve"> N</w:t>
            </w:r>
          </w:p>
        </w:tc>
        <w:tc>
          <w:tcPr>
            <w:tcW w:w="1034" w:type="dxa"/>
            <w:shd w:val="clear" w:color="auto" w:fill="auto"/>
            <w:noWrap/>
            <w:vAlign w:val="bottom"/>
            <w:hideMark/>
          </w:tcPr>
          <w:p w14:paraId="38089890"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3CD190F3"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6194AE84" w14:textId="77777777" w:rsidTr="004002B3">
        <w:trPr>
          <w:trHeight w:val="1399"/>
        </w:trPr>
        <w:tc>
          <w:tcPr>
            <w:tcW w:w="1867" w:type="dxa"/>
            <w:vMerge/>
            <w:vAlign w:val="center"/>
            <w:hideMark/>
          </w:tcPr>
          <w:p w14:paraId="305CBD70" w14:textId="77777777" w:rsidR="004002B3" w:rsidRPr="006813CA" w:rsidRDefault="004002B3" w:rsidP="004002B3">
            <w:pPr>
              <w:rPr>
                <w:rFonts w:ascii="Arial" w:hAnsi="Arial" w:cs="Arial"/>
                <w:b/>
                <w:bCs/>
              </w:rPr>
            </w:pPr>
          </w:p>
        </w:tc>
        <w:tc>
          <w:tcPr>
            <w:tcW w:w="2074" w:type="dxa"/>
            <w:shd w:val="clear" w:color="auto" w:fill="auto"/>
            <w:vAlign w:val="center"/>
            <w:hideMark/>
          </w:tcPr>
          <w:p w14:paraId="70DC48FA" w14:textId="77777777" w:rsidR="004002B3" w:rsidRPr="006813CA" w:rsidRDefault="004002B3" w:rsidP="004002B3">
            <w:pPr>
              <w:rPr>
                <w:rFonts w:ascii="Arial" w:hAnsi="Arial" w:cs="Arial"/>
                <w:color w:val="000000"/>
              </w:rPr>
            </w:pPr>
            <w:r w:rsidRPr="006813CA">
              <w:rPr>
                <w:rFonts w:ascii="Arial" w:hAnsi="Arial" w:cs="Arial"/>
                <w:color w:val="000000"/>
              </w:rPr>
              <w:t>Καπέλα τύπου μπέιζμπολ</w:t>
            </w:r>
          </w:p>
        </w:tc>
        <w:tc>
          <w:tcPr>
            <w:tcW w:w="3284" w:type="dxa"/>
            <w:shd w:val="clear" w:color="auto" w:fill="auto"/>
            <w:vAlign w:val="center"/>
            <w:hideMark/>
          </w:tcPr>
          <w:p w14:paraId="4DE8901D" w14:textId="77777777" w:rsidR="004002B3" w:rsidRPr="006813CA" w:rsidRDefault="004002B3" w:rsidP="004002B3">
            <w:pPr>
              <w:rPr>
                <w:rFonts w:ascii="Arial" w:hAnsi="Arial" w:cs="Arial"/>
                <w:color w:val="000000"/>
              </w:rPr>
            </w:pPr>
            <w:r w:rsidRPr="006813CA">
              <w:rPr>
                <w:rFonts w:ascii="Arial" w:hAnsi="Arial" w:cs="Arial"/>
                <w:color w:val="000000"/>
              </w:rPr>
              <w:t xml:space="preserve">Βαμβακερό 5φυλλο με ομοιόμορφη πρόσοψη και ρυθμιστή στο πίσω μέρος, </w:t>
            </w:r>
            <w:proofErr w:type="spellStart"/>
            <w:r w:rsidRPr="006813CA">
              <w:rPr>
                <w:rFonts w:ascii="Arial" w:hAnsi="Arial" w:cs="Arial"/>
                <w:color w:val="000000"/>
              </w:rPr>
              <w:t>οnesize</w:t>
            </w:r>
            <w:proofErr w:type="spellEnd"/>
            <w:r w:rsidRPr="006813CA">
              <w:rPr>
                <w:rFonts w:ascii="Arial" w:hAnsi="Arial" w:cs="Arial"/>
                <w:color w:val="000000"/>
              </w:rPr>
              <w:t>.</w:t>
            </w:r>
          </w:p>
        </w:tc>
        <w:tc>
          <w:tcPr>
            <w:tcW w:w="1034" w:type="dxa"/>
            <w:shd w:val="clear" w:color="auto" w:fill="auto"/>
            <w:noWrap/>
            <w:vAlign w:val="bottom"/>
            <w:hideMark/>
          </w:tcPr>
          <w:p w14:paraId="6DED7496"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499E8658"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5D2F184E" w14:textId="77777777" w:rsidTr="004002B3">
        <w:trPr>
          <w:trHeight w:val="1399"/>
        </w:trPr>
        <w:tc>
          <w:tcPr>
            <w:tcW w:w="1867" w:type="dxa"/>
            <w:vMerge/>
            <w:vAlign w:val="center"/>
            <w:hideMark/>
          </w:tcPr>
          <w:p w14:paraId="1FF7E1E9" w14:textId="77777777" w:rsidR="004002B3" w:rsidRPr="006813CA" w:rsidRDefault="004002B3" w:rsidP="004002B3">
            <w:pPr>
              <w:rPr>
                <w:rFonts w:ascii="Arial" w:hAnsi="Arial" w:cs="Arial"/>
                <w:b/>
                <w:bCs/>
              </w:rPr>
            </w:pPr>
          </w:p>
        </w:tc>
        <w:tc>
          <w:tcPr>
            <w:tcW w:w="2074" w:type="dxa"/>
            <w:shd w:val="clear" w:color="auto" w:fill="auto"/>
            <w:vAlign w:val="center"/>
            <w:hideMark/>
          </w:tcPr>
          <w:p w14:paraId="03A266F7" w14:textId="77777777" w:rsidR="004002B3" w:rsidRPr="006813CA" w:rsidRDefault="004002B3" w:rsidP="004002B3">
            <w:pPr>
              <w:rPr>
                <w:rFonts w:ascii="Arial" w:hAnsi="Arial" w:cs="Arial"/>
                <w:color w:val="000000"/>
              </w:rPr>
            </w:pPr>
            <w:r w:rsidRPr="006813CA">
              <w:rPr>
                <w:rFonts w:ascii="Arial" w:hAnsi="Arial" w:cs="Arial"/>
                <w:color w:val="000000"/>
              </w:rPr>
              <w:t>Κράνος</w:t>
            </w:r>
          </w:p>
        </w:tc>
        <w:tc>
          <w:tcPr>
            <w:tcW w:w="3284" w:type="dxa"/>
            <w:shd w:val="clear" w:color="auto" w:fill="auto"/>
            <w:vAlign w:val="center"/>
            <w:hideMark/>
          </w:tcPr>
          <w:p w14:paraId="0854B181"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397, αεριζόμενο, κανονικό γείσο, </w:t>
            </w:r>
            <w:proofErr w:type="spellStart"/>
            <w:r w:rsidRPr="006813CA">
              <w:rPr>
                <w:rFonts w:ascii="Arial" w:hAnsi="Arial" w:cs="Arial"/>
                <w:color w:val="000000"/>
              </w:rPr>
              <w:t>κεφαλόδεμα</w:t>
            </w:r>
            <w:proofErr w:type="spellEnd"/>
            <w:r w:rsidRPr="006813CA">
              <w:rPr>
                <w:rFonts w:ascii="Arial" w:hAnsi="Arial" w:cs="Arial"/>
                <w:color w:val="000000"/>
              </w:rPr>
              <w:t xml:space="preserve"> με κοχλία και </w:t>
            </w:r>
            <w:proofErr w:type="spellStart"/>
            <w:r w:rsidRPr="006813CA">
              <w:rPr>
                <w:rFonts w:ascii="Arial" w:hAnsi="Arial" w:cs="Arial"/>
                <w:color w:val="000000"/>
              </w:rPr>
              <w:t>αντιδρωτική</w:t>
            </w:r>
            <w:proofErr w:type="spellEnd"/>
            <w:r w:rsidRPr="006813CA">
              <w:rPr>
                <w:rFonts w:ascii="Arial" w:hAnsi="Arial" w:cs="Arial"/>
                <w:color w:val="000000"/>
              </w:rPr>
              <w:t xml:space="preserve"> επένδυση στο μέτωπο (χρώμα </w:t>
            </w:r>
            <w:proofErr w:type="spellStart"/>
            <w:r w:rsidRPr="006813CA">
              <w:rPr>
                <w:rFonts w:ascii="Arial" w:hAnsi="Arial" w:cs="Arial"/>
                <w:color w:val="000000"/>
              </w:rPr>
              <w:t>κιτρινο</w:t>
            </w:r>
            <w:proofErr w:type="spellEnd"/>
            <w:r w:rsidRPr="006813CA">
              <w:rPr>
                <w:rFonts w:ascii="Arial" w:hAnsi="Arial" w:cs="Arial"/>
                <w:color w:val="000000"/>
              </w:rPr>
              <w:t>)</w:t>
            </w:r>
          </w:p>
        </w:tc>
        <w:tc>
          <w:tcPr>
            <w:tcW w:w="1034" w:type="dxa"/>
            <w:shd w:val="clear" w:color="auto" w:fill="auto"/>
            <w:noWrap/>
            <w:vAlign w:val="bottom"/>
            <w:hideMark/>
          </w:tcPr>
          <w:p w14:paraId="342A55F1"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572FBB3E"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5D64C09D" w14:textId="77777777" w:rsidTr="004002B3">
        <w:trPr>
          <w:trHeight w:val="1399"/>
        </w:trPr>
        <w:tc>
          <w:tcPr>
            <w:tcW w:w="1867" w:type="dxa"/>
            <w:vMerge/>
            <w:vAlign w:val="center"/>
            <w:hideMark/>
          </w:tcPr>
          <w:p w14:paraId="72C45FEB" w14:textId="77777777" w:rsidR="004002B3" w:rsidRPr="006813CA" w:rsidRDefault="004002B3" w:rsidP="004002B3">
            <w:pPr>
              <w:rPr>
                <w:rFonts w:ascii="Arial" w:hAnsi="Arial" w:cs="Arial"/>
                <w:b/>
                <w:bCs/>
              </w:rPr>
            </w:pPr>
          </w:p>
        </w:tc>
        <w:tc>
          <w:tcPr>
            <w:tcW w:w="2074" w:type="dxa"/>
            <w:shd w:val="clear" w:color="auto" w:fill="auto"/>
            <w:vAlign w:val="center"/>
            <w:hideMark/>
          </w:tcPr>
          <w:p w14:paraId="72A0B6AD" w14:textId="77777777" w:rsidR="004002B3" w:rsidRPr="006813CA" w:rsidRDefault="004002B3" w:rsidP="004002B3">
            <w:pPr>
              <w:rPr>
                <w:rFonts w:ascii="Arial" w:hAnsi="Arial" w:cs="Arial"/>
                <w:color w:val="000000"/>
              </w:rPr>
            </w:pPr>
            <w:r w:rsidRPr="006813CA">
              <w:rPr>
                <w:rFonts w:ascii="Arial" w:hAnsi="Arial" w:cs="Arial"/>
                <w:color w:val="000000"/>
              </w:rPr>
              <w:t>Μπουφάν</w:t>
            </w:r>
          </w:p>
        </w:tc>
        <w:tc>
          <w:tcPr>
            <w:tcW w:w="3284" w:type="dxa"/>
            <w:shd w:val="clear" w:color="auto" w:fill="auto"/>
            <w:vAlign w:val="center"/>
            <w:hideMark/>
          </w:tcPr>
          <w:p w14:paraId="1A8CF1E0" w14:textId="77777777" w:rsidR="004002B3" w:rsidRPr="006813CA" w:rsidRDefault="004002B3" w:rsidP="004002B3">
            <w:pPr>
              <w:rPr>
                <w:rFonts w:ascii="Arial" w:hAnsi="Arial" w:cs="Arial"/>
                <w:color w:val="000000"/>
              </w:rPr>
            </w:pPr>
            <w:r w:rsidRPr="006813CA">
              <w:rPr>
                <w:rFonts w:ascii="Arial" w:hAnsi="Arial" w:cs="Arial"/>
                <w:color w:val="000000"/>
              </w:rPr>
              <w:t>ΕΝ 343 Αδιαβροχοποίηση = 3 και διαπνέον ≥ 1 ΕΝ 20471 κατηγορία ≥ 2 Αποσπώμενη εσωτερική επένδυση. Τσέπες, κουκούλα, ψηλό γιακά. Φερμουάρ αδιάβροχο στο στήθος.</w:t>
            </w:r>
          </w:p>
        </w:tc>
        <w:tc>
          <w:tcPr>
            <w:tcW w:w="1034" w:type="dxa"/>
            <w:shd w:val="clear" w:color="auto" w:fill="auto"/>
            <w:noWrap/>
            <w:vAlign w:val="bottom"/>
            <w:hideMark/>
          </w:tcPr>
          <w:p w14:paraId="2C27EEED"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1305B7B1"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1708484A" w14:textId="77777777" w:rsidTr="004002B3">
        <w:trPr>
          <w:trHeight w:val="1399"/>
        </w:trPr>
        <w:tc>
          <w:tcPr>
            <w:tcW w:w="1867" w:type="dxa"/>
            <w:vMerge/>
            <w:vAlign w:val="center"/>
            <w:hideMark/>
          </w:tcPr>
          <w:p w14:paraId="7D3E3387" w14:textId="77777777" w:rsidR="004002B3" w:rsidRPr="006813CA" w:rsidRDefault="004002B3" w:rsidP="004002B3">
            <w:pPr>
              <w:rPr>
                <w:rFonts w:ascii="Arial" w:hAnsi="Arial" w:cs="Arial"/>
                <w:b/>
                <w:bCs/>
              </w:rPr>
            </w:pPr>
          </w:p>
        </w:tc>
        <w:tc>
          <w:tcPr>
            <w:tcW w:w="2074" w:type="dxa"/>
            <w:shd w:val="clear" w:color="auto" w:fill="auto"/>
            <w:vAlign w:val="center"/>
            <w:hideMark/>
          </w:tcPr>
          <w:p w14:paraId="564BC2D8" w14:textId="77777777" w:rsidR="004002B3" w:rsidRPr="006813CA" w:rsidRDefault="004002B3" w:rsidP="004002B3">
            <w:pPr>
              <w:rPr>
                <w:rFonts w:ascii="Arial" w:hAnsi="Arial" w:cs="Arial"/>
                <w:color w:val="000000"/>
              </w:rPr>
            </w:pPr>
            <w:r w:rsidRPr="006813CA">
              <w:rPr>
                <w:rFonts w:ascii="Arial" w:hAnsi="Arial" w:cs="Arial"/>
                <w:color w:val="000000"/>
              </w:rPr>
              <w:t>Νιτσεράδα</w:t>
            </w:r>
          </w:p>
        </w:tc>
        <w:tc>
          <w:tcPr>
            <w:tcW w:w="3284" w:type="dxa"/>
            <w:shd w:val="clear" w:color="auto" w:fill="auto"/>
            <w:vAlign w:val="center"/>
            <w:hideMark/>
          </w:tcPr>
          <w:p w14:paraId="337EBB9A" w14:textId="77777777" w:rsidR="004002B3" w:rsidRPr="006813CA" w:rsidRDefault="004002B3" w:rsidP="004002B3">
            <w:pPr>
              <w:rPr>
                <w:rFonts w:ascii="Arial" w:hAnsi="Arial" w:cs="Arial"/>
                <w:color w:val="000000"/>
              </w:rPr>
            </w:pPr>
            <w:r w:rsidRPr="006813CA">
              <w:rPr>
                <w:rFonts w:ascii="Arial" w:hAnsi="Arial" w:cs="Arial"/>
                <w:color w:val="000000"/>
              </w:rPr>
              <w:t>ΕΝ 343, Αδιαβροχοποίηση =3 και διαπνέον ≥ 1  ΕΝ 20471 κατηγορία ≥ 2  Παντελόνι και σακάκι με κουκούλα</w:t>
            </w:r>
          </w:p>
        </w:tc>
        <w:tc>
          <w:tcPr>
            <w:tcW w:w="1034" w:type="dxa"/>
            <w:shd w:val="clear" w:color="auto" w:fill="auto"/>
            <w:noWrap/>
            <w:vAlign w:val="bottom"/>
            <w:hideMark/>
          </w:tcPr>
          <w:p w14:paraId="1FEFC256"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4BFF2A58"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66F65833" w14:textId="77777777" w:rsidTr="004002B3">
        <w:trPr>
          <w:trHeight w:val="1399"/>
        </w:trPr>
        <w:tc>
          <w:tcPr>
            <w:tcW w:w="1867" w:type="dxa"/>
            <w:vMerge/>
            <w:vAlign w:val="center"/>
            <w:hideMark/>
          </w:tcPr>
          <w:p w14:paraId="33C9FBF3"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66D3748A" w14:textId="1690536C" w:rsidR="004002B3" w:rsidRPr="006813CA" w:rsidRDefault="004002B3" w:rsidP="004002B3">
            <w:pPr>
              <w:rPr>
                <w:rFonts w:ascii="Arial" w:hAnsi="Arial" w:cs="Arial"/>
              </w:rPr>
            </w:pPr>
            <w:r w:rsidRPr="006813CA">
              <w:rPr>
                <w:rFonts w:ascii="Arial" w:hAnsi="Arial" w:cs="Arial"/>
              </w:rPr>
              <w:t xml:space="preserve">Μάσκα με </w:t>
            </w:r>
            <w:r w:rsidR="00A57317" w:rsidRPr="006813CA">
              <w:rPr>
                <w:rFonts w:ascii="Arial" w:hAnsi="Arial" w:cs="Arial"/>
                <w:color w:val="000000"/>
              </w:rPr>
              <w:t>φίλτρο</w:t>
            </w:r>
          </w:p>
        </w:tc>
        <w:tc>
          <w:tcPr>
            <w:tcW w:w="3284" w:type="dxa"/>
            <w:shd w:val="clear" w:color="auto" w:fill="auto"/>
            <w:vAlign w:val="center"/>
            <w:hideMark/>
          </w:tcPr>
          <w:p w14:paraId="592AB51D" w14:textId="77777777" w:rsidR="004002B3" w:rsidRPr="006813CA" w:rsidRDefault="004002B3" w:rsidP="004002B3">
            <w:pPr>
              <w:rPr>
                <w:rFonts w:ascii="Arial" w:hAnsi="Arial" w:cs="Arial"/>
              </w:rPr>
            </w:pPr>
            <w:r w:rsidRPr="006813CA">
              <w:rPr>
                <w:rFonts w:ascii="Arial" w:hAnsi="Arial" w:cs="Arial"/>
              </w:rPr>
              <w:t>EN 149: &gt;=FFP1, με στρώμα ενεργού άνθρακα.</w:t>
            </w:r>
          </w:p>
        </w:tc>
        <w:tc>
          <w:tcPr>
            <w:tcW w:w="1034" w:type="dxa"/>
            <w:shd w:val="clear" w:color="auto" w:fill="auto"/>
            <w:noWrap/>
            <w:vAlign w:val="bottom"/>
            <w:hideMark/>
          </w:tcPr>
          <w:p w14:paraId="5672F15A"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8</w:t>
            </w:r>
          </w:p>
        </w:tc>
        <w:tc>
          <w:tcPr>
            <w:tcW w:w="1087" w:type="dxa"/>
            <w:shd w:val="clear" w:color="auto" w:fill="auto"/>
            <w:vAlign w:val="bottom"/>
            <w:hideMark/>
          </w:tcPr>
          <w:p w14:paraId="12A1DF0B"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(20 ΤΜΧ) </w:t>
            </w:r>
          </w:p>
        </w:tc>
      </w:tr>
      <w:tr w:rsidR="004002B3" w:rsidRPr="006813CA" w14:paraId="74485712" w14:textId="77777777" w:rsidTr="004002B3">
        <w:trPr>
          <w:trHeight w:val="1399"/>
        </w:trPr>
        <w:tc>
          <w:tcPr>
            <w:tcW w:w="1867" w:type="dxa"/>
            <w:vMerge w:val="restart"/>
            <w:shd w:val="clear" w:color="auto" w:fill="auto"/>
            <w:vAlign w:val="center"/>
            <w:hideMark/>
          </w:tcPr>
          <w:p w14:paraId="13A28701" w14:textId="77777777" w:rsidR="004002B3" w:rsidRPr="006813CA" w:rsidRDefault="004002B3" w:rsidP="004002B3">
            <w:pPr>
              <w:jc w:val="center"/>
              <w:rPr>
                <w:rFonts w:ascii="Arial" w:hAnsi="Arial" w:cs="Arial"/>
                <w:b/>
                <w:bCs/>
              </w:rPr>
            </w:pPr>
            <w:r w:rsidRPr="006813CA">
              <w:rPr>
                <w:rFonts w:ascii="Arial" w:hAnsi="Arial" w:cs="Arial"/>
                <w:b/>
                <w:bCs/>
              </w:rPr>
              <w:t xml:space="preserve">Επιβλέψεις γεωπονίας  </w:t>
            </w:r>
          </w:p>
        </w:tc>
        <w:tc>
          <w:tcPr>
            <w:tcW w:w="2074" w:type="dxa"/>
            <w:shd w:val="clear" w:color="auto" w:fill="auto"/>
            <w:vAlign w:val="center"/>
            <w:hideMark/>
          </w:tcPr>
          <w:p w14:paraId="5D21E91C" w14:textId="77777777" w:rsidR="004002B3" w:rsidRPr="006813CA" w:rsidRDefault="004002B3" w:rsidP="004002B3">
            <w:pPr>
              <w:rPr>
                <w:rFonts w:ascii="Arial" w:hAnsi="Arial" w:cs="Arial"/>
              </w:rPr>
            </w:pPr>
            <w:r w:rsidRPr="006813CA">
              <w:rPr>
                <w:rFonts w:ascii="Arial" w:hAnsi="Arial" w:cs="Arial"/>
              </w:rPr>
              <w:t>Ανακλαστικό γιλέκο</w:t>
            </w:r>
          </w:p>
        </w:tc>
        <w:tc>
          <w:tcPr>
            <w:tcW w:w="3284" w:type="dxa"/>
            <w:shd w:val="clear" w:color="auto" w:fill="auto"/>
            <w:vAlign w:val="center"/>
            <w:hideMark/>
          </w:tcPr>
          <w:p w14:paraId="78F8B667" w14:textId="77777777" w:rsidR="004002B3" w:rsidRPr="006813CA" w:rsidRDefault="004002B3" w:rsidP="004002B3">
            <w:pPr>
              <w:rPr>
                <w:rFonts w:ascii="Arial" w:hAnsi="Arial" w:cs="Arial"/>
              </w:rPr>
            </w:pPr>
            <w:r w:rsidRPr="006813CA">
              <w:rPr>
                <w:rFonts w:ascii="Arial" w:hAnsi="Arial" w:cs="Arial"/>
              </w:rPr>
              <w:t>ΕΝ 20471, κατηγορία &gt;=2, 85% πολυεστέρας, 15% βαμβάκι (χρώμα πορτοκαλί)</w:t>
            </w:r>
          </w:p>
        </w:tc>
        <w:tc>
          <w:tcPr>
            <w:tcW w:w="1034" w:type="dxa"/>
            <w:shd w:val="clear" w:color="auto" w:fill="auto"/>
            <w:noWrap/>
            <w:vAlign w:val="bottom"/>
            <w:hideMark/>
          </w:tcPr>
          <w:p w14:paraId="787A8872"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0FD18783"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254ED61C" w14:textId="77777777" w:rsidTr="004002B3">
        <w:trPr>
          <w:trHeight w:val="1399"/>
        </w:trPr>
        <w:tc>
          <w:tcPr>
            <w:tcW w:w="1867" w:type="dxa"/>
            <w:vMerge/>
            <w:vAlign w:val="center"/>
            <w:hideMark/>
          </w:tcPr>
          <w:p w14:paraId="16414D5F" w14:textId="77777777" w:rsidR="004002B3" w:rsidRPr="006813CA" w:rsidRDefault="004002B3" w:rsidP="004002B3">
            <w:pPr>
              <w:rPr>
                <w:rFonts w:ascii="Arial" w:hAnsi="Arial" w:cs="Arial"/>
                <w:b/>
                <w:bCs/>
              </w:rPr>
            </w:pPr>
          </w:p>
        </w:tc>
        <w:tc>
          <w:tcPr>
            <w:tcW w:w="2074" w:type="dxa"/>
            <w:shd w:val="clear" w:color="auto" w:fill="auto"/>
            <w:vAlign w:val="center"/>
            <w:hideMark/>
          </w:tcPr>
          <w:p w14:paraId="6241E47D" w14:textId="77777777" w:rsidR="004002B3" w:rsidRPr="006813CA" w:rsidRDefault="004002B3" w:rsidP="004002B3">
            <w:pPr>
              <w:rPr>
                <w:rFonts w:ascii="Arial" w:hAnsi="Arial" w:cs="Arial"/>
              </w:rPr>
            </w:pPr>
            <w:r w:rsidRPr="006813CA">
              <w:rPr>
                <w:rFonts w:ascii="Arial" w:hAnsi="Arial" w:cs="Arial"/>
              </w:rPr>
              <w:t>Υποδήματα ασφαλείας</w:t>
            </w:r>
          </w:p>
        </w:tc>
        <w:tc>
          <w:tcPr>
            <w:tcW w:w="3284" w:type="dxa"/>
            <w:shd w:val="clear" w:color="auto" w:fill="auto"/>
            <w:vAlign w:val="center"/>
            <w:hideMark/>
          </w:tcPr>
          <w:p w14:paraId="14E78B58" w14:textId="77777777" w:rsidR="004002B3" w:rsidRPr="006813CA" w:rsidRDefault="004002B3" w:rsidP="004002B3">
            <w:pPr>
              <w:rPr>
                <w:rFonts w:ascii="Arial" w:hAnsi="Arial" w:cs="Arial"/>
              </w:rPr>
            </w:pPr>
            <w:r w:rsidRPr="006813CA">
              <w:rPr>
                <w:rFonts w:ascii="Arial" w:hAnsi="Arial" w:cs="Arial"/>
              </w:rPr>
              <w:t>Άρβυλα ασφαλείας ΕΝ 20345,  SRC, Κατηγορία &gt;=S3</w:t>
            </w:r>
          </w:p>
        </w:tc>
        <w:tc>
          <w:tcPr>
            <w:tcW w:w="1034" w:type="dxa"/>
            <w:shd w:val="clear" w:color="auto" w:fill="auto"/>
            <w:noWrap/>
            <w:vAlign w:val="bottom"/>
            <w:hideMark/>
          </w:tcPr>
          <w:p w14:paraId="11D97315"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5E20A460"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3B03253D" w14:textId="77777777" w:rsidTr="004002B3">
        <w:trPr>
          <w:trHeight w:val="1399"/>
        </w:trPr>
        <w:tc>
          <w:tcPr>
            <w:tcW w:w="1867" w:type="dxa"/>
            <w:vMerge/>
            <w:vAlign w:val="center"/>
            <w:hideMark/>
          </w:tcPr>
          <w:p w14:paraId="5C78C4D7" w14:textId="77777777" w:rsidR="004002B3" w:rsidRPr="006813CA" w:rsidRDefault="004002B3" w:rsidP="004002B3">
            <w:pPr>
              <w:rPr>
                <w:rFonts w:ascii="Arial" w:hAnsi="Arial" w:cs="Arial"/>
                <w:b/>
                <w:bCs/>
              </w:rPr>
            </w:pPr>
          </w:p>
        </w:tc>
        <w:tc>
          <w:tcPr>
            <w:tcW w:w="2074" w:type="dxa"/>
            <w:shd w:val="clear" w:color="auto" w:fill="auto"/>
            <w:vAlign w:val="center"/>
            <w:hideMark/>
          </w:tcPr>
          <w:p w14:paraId="20244FB0" w14:textId="77777777" w:rsidR="004002B3" w:rsidRPr="006813CA" w:rsidRDefault="004002B3" w:rsidP="004002B3">
            <w:pPr>
              <w:rPr>
                <w:rFonts w:ascii="Arial" w:hAnsi="Arial" w:cs="Arial"/>
              </w:rPr>
            </w:pPr>
            <w:r w:rsidRPr="006813CA">
              <w:rPr>
                <w:rFonts w:ascii="Arial" w:hAnsi="Arial" w:cs="Arial"/>
              </w:rPr>
              <w:t>Γάντια ελαστικά μιας χρήσης</w:t>
            </w:r>
          </w:p>
        </w:tc>
        <w:tc>
          <w:tcPr>
            <w:tcW w:w="3284" w:type="dxa"/>
            <w:shd w:val="clear" w:color="auto" w:fill="auto"/>
            <w:vAlign w:val="center"/>
            <w:hideMark/>
          </w:tcPr>
          <w:p w14:paraId="2C11D5C6" w14:textId="77777777" w:rsidR="004002B3" w:rsidRPr="006813CA" w:rsidRDefault="004002B3" w:rsidP="004002B3">
            <w:pPr>
              <w:rPr>
                <w:rFonts w:ascii="Arial" w:hAnsi="Arial" w:cs="Arial"/>
              </w:rPr>
            </w:pPr>
            <w:r w:rsidRPr="006813CA">
              <w:rPr>
                <w:rFonts w:ascii="Arial" w:hAnsi="Arial" w:cs="Arial"/>
              </w:rPr>
              <w:t xml:space="preserve">ΕΝ 374-1, ΕΝ 374-5. Υλικό </w:t>
            </w:r>
            <w:proofErr w:type="spellStart"/>
            <w:r w:rsidRPr="006813CA">
              <w:rPr>
                <w:rFonts w:ascii="Arial" w:hAnsi="Arial" w:cs="Arial"/>
              </w:rPr>
              <w:t>νιτρίλιο</w:t>
            </w:r>
            <w:proofErr w:type="spellEnd"/>
            <w:r w:rsidRPr="006813CA">
              <w:rPr>
                <w:rFonts w:ascii="Arial" w:hAnsi="Arial" w:cs="Arial"/>
              </w:rPr>
              <w:t>.</w:t>
            </w:r>
          </w:p>
        </w:tc>
        <w:tc>
          <w:tcPr>
            <w:tcW w:w="1034" w:type="dxa"/>
            <w:shd w:val="clear" w:color="auto" w:fill="auto"/>
            <w:noWrap/>
            <w:vAlign w:val="bottom"/>
            <w:hideMark/>
          </w:tcPr>
          <w:p w14:paraId="4342E7A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5</w:t>
            </w:r>
          </w:p>
        </w:tc>
        <w:tc>
          <w:tcPr>
            <w:tcW w:w="1087" w:type="dxa"/>
            <w:shd w:val="clear" w:color="auto" w:fill="auto"/>
            <w:vAlign w:val="bottom"/>
            <w:hideMark/>
          </w:tcPr>
          <w:p w14:paraId="78BE63AF" w14:textId="77777777" w:rsidR="004002B3" w:rsidRPr="006813CA" w:rsidRDefault="004002B3" w:rsidP="004002B3">
            <w:pPr>
              <w:rPr>
                <w:rFonts w:ascii="Calibri" w:hAnsi="Calibri" w:cs="Calibri"/>
                <w:color w:val="000000"/>
              </w:rPr>
            </w:pPr>
            <w:r w:rsidRPr="006813CA">
              <w:rPr>
                <w:rFonts w:ascii="Calibri" w:hAnsi="Calibri" w:cs="Calibri"/>
                <w:color w:val="000000"/>
              </w:rPr>
              <w:t>Κουτί (100 ΤΜΧ)</w:t>
            </w:r>
          </w:p>
        </w:tc>
      </w:tr>
      <w:tr w:rsidR="004002B3" w:rsidRPr="006813CA" w14:paraId="6E86031A" w14:textId="77777777" w:rsidTr="004002B3">
        <w:trPr>
          <w:trHeight w:val="1399"/>
        </w:trPr>
        <w:tc>
          <w:tcPr>
            <w:tcW w:w="1867" w:type="dxa"/>
            <w:vMerge/>
            <w:vAlign w:val="center"/>
            <w:hideMark/>
          </w:tcPr>
          <w:p w14:paraId="02B867F6" w14:textId="77777777" w:rsidR="004002B3" w:rsidRPr="006813CA" w:rsidRDefault="004002B3" w:rsidP="004002B3">
            <w:pPr>
              <w:rPr>
                <w:rFonts w:ascii="Arial" w:hAnsi="Arial" w:cs="Arial"/>
                <w:b/>
                <w:bCs/>
              </w:rPr>
            </w:pPr>
          </w:p>
        </w:tc>
        <w:tc>
          <w:tcPr>
            <w:tcW w:w="2074" w:type="dxa"/>
            <w:shd w:val="clear" w:color="auto" w:fill="auto"/>
            <w:vAlign w:val="center"/>
            <w:hideMark/>
          </w:tcPr>
          <w:p w14:paraId="7778F0D3" w14:textId="77777777" w:rsidR="004002B3" w:rsidRPr="006813CA" w:rsidRDefault="004002B3" w:rsidP="004002B3">
            <w:pPr>
              <w:rPr>
                <w:rFonts w:ascii="Arial" w:hAnsi="Arial" w:cs="Arial"/>
                <w:color w:val="000000"/>
              </w:rPr>
            </w:pPr>
            <w:r w:rsidRPr="006813CA">
              <w:rPr>
                <w:rFonts w:ascii="Arial" w:hAnsi="Arial" w:cs="Arial"/>
                <w:color w:val="000000"/>
              </w:rPr>
              <w:t>Μπουφάν</w:t>
            </w:r>
          </w:p>
        </w:tc>
        <w:tc>
          <w:tcPr>
            <w:tcW w:w="3284" w:type="dxa"/>
            <w:shd w:val="clear" w:color="auto" w:fill="auto"/>
            <w:vAlign w:val="center"/>
            <w:hideMark/>
          </w:tcPr>
          <w:p w14:paraId="75BBD227" w14:textId="77777777" w:rsidR="004002B3" w:rsidRPr="006813CA" w:rsidRDefault="004002B3" w:rsidP="004002B3">
            <w:pPr>
              <w:rPr>
                <w:rFonts w:ascii="Arial" w:hAnsi="Arial" w:cs="Arial"/>
                <w:color w:val="000000"/>
              </w:rPr>
            </w:pPr>
            <w:r w:rsidRPr="006813CA">
              <w:rPr>
                <w:rFonts w:ascii="Arial" w:hAnsi="Arial" w:cs="Arial"/>
                <w:color w:val="000000"/>
              </w:rPr>
              <w:t>ΕΝ 343 Αδιαβροχοποίηση = 3 και διαπνέον ≥ 1 ΕΝ 20471 κατηγορία ≥ 2 Αποσπώμενη εσωτερική επένδυση. Τσέπες, κουκούλα, ψηλό γιακά. Φερμουάρ αδιάβροχο στο στήθος.</w:t>
            </w:r>
          </w:p>
        </w:tc>
        <w:tc>
          <w:tcPr>
            <w:tcW w:w="1034" w:type="dxa"/>
            <w:shd w:val="clear" w:color="auto" w:fill="auto"/>
            <w:noWrap/>
            <w:vAlign w:val="bottom"/>
            <w:hideMark/>
          </w:tcPr>
          <w:p w14:paraId="417A0A8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01F35163"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176E09D1" w14:textId="77777777" w:rsidTr="004002B3">
        <w:trPr>
          <w:trHeight w:val="1399"/>
        </w:trPr>
        <w:tc>
          <w:tcPr>
            <w:tcW w:w="1867" w:type="dxa"/>
            <w:vMerge/>
            <w:vAlign w:val="center"/>
            <w:hideMark/>
          </w:tcPr>
          <w:p w14:paraId="2631E8DF" w14:textId="77777777" w:rsidR="004002B3" w:rsidRPr="006813CA" w:rsidRDefault="004002B3" w:rsidP="004002B3">
            <w:pPr>
              <w:rPr>
                <w:rFonts w:ascii="Arial" w:hAnsi="Arial" w:cs="Arial"/>
                <w:b/>
                <w:bCs/>
              </w:rPr>
            </w:pPr>
          </w:p>
        </w:tc>
        <w:tc>
          <w:tcPr>
            <w:tcW w:w="2074" w:type="dxa"/>
            <w:shd w:val="clear" w:color="auto" w:fill="auto"/>
            <w:vAlign w:val="center"/>
            <w:hideMark/>
          </w:tcPr>
          <w:p w14:paraId="63BF771F" w14:textId="77777777" w:rsidR="004002B3" w:rsidRPr="006813CA" w:rsidRDefault="004002B3" w:rsidP="004002B3">
            <w:pPr>
              <w:rPr>
                <w:rFonts w:ascii="Arial" w:hAnsi="Arial" w:cs="Arial"/>
                <w:color w:val="000000"/>
              </w:rPr>
            </w:pPr>
            <w:r w:rsidRPr="006813CA">
              <w:rPr>
                <w:rFonts w:ascii="Arial" w:hAnsi="Arial" w:cs="Arial"/>
                <w:color w:val="000000"/>
              </w:rPr>
              <w:t>Κράνος</w:t>
            </w:r>
          </w:p>
        </w:tc>
        <w:tc>
          <w:tcPr>
            <w:tcW w:w="3284" w:type="dxa"/>
            <w:shd w:val="clear" w:color="auto" w:fill="auto"/>
            <w:vAlign w:val="center"/>
            <w:hideMark/>
          </w:tcPr>
          <w:p w14:paraId="4349BE5F"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397, αεριζόμενο, κανονικό γείσο, </w:t>
            </w:r>
            <w:proofErr w:type="spellStart"/>
            <w:r w:rsidRPr="006813CA">
              <w:rPr>
                <w:rFonts w:ascii="Arial" w:hAnsi="Arial" w:cs="Arial"/>
                <w:color w:val="000000"/>
              </w:rPr>
              <w:t>κεφαλόδεμα</w:t>
            </w:r>
            <w:proofErr w:type="spellEnd"/>
            <w:r w:rsidRPr="006813CA">
              <w:rPr>
                <w:rFonts w:ascii="Arial" w:hAnsi="Arial" w:cs="Arial"/>
                <w:color w:val="000000"/>
              </w:rPr>
              <w:t xml:space="preserve"> με κοχλία και </w:t>
            </w:r>
            <w:proofErr w:type="spellStart"/>
            <w:r w:rsidRPr="006813CA">
              <w:rPr>
                <w:rFonts w:ascii="Arial" w:hAnsi="Arial" w:cs="Arial"/>
                <w:color w:val="000000"/>
              </w:rPr>
              <w:t>αντιδρωτική</w:t>
            </w:r>
            <w:proofErr w:type="spellEnd"/>
            <w:r w:rsidRPr="006813CA">
              <w:rPr>
                <w:rFonts w:ascii="Arial" w:hAnsi="Arial" w:cs="Arial"/>
                <w:color w:val="000000"/>
              </w:rPr>
              <w:t xml:space="preserve"> επένδυση στο μέτωπο (χρώμα πορτοκαλί)</w:t>
            </w:r>
          </w:p>
        </w:tc>
        <w:tc>
          <w:tcPr>
            <w:tcW w:w="1034" w:type="dxa"/>
            <w:shd w:val="clear" w:color="auto" w:fill="auto"/>
            <w:noWrap/>
            <w:vAlign w:val="bottom"/>
            <w:hideMark/>
          </w:tcPr>
          <w:p w14:paraId="7F1921BE"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0230710F"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113DB0CE" w14:textId="77777777" w:rsidTr="004002B3">
        <w:trPr>
          <w:trHeight w:val="1399"/>
        </w:trPr>
        <w:tc>
          <w:tcPr>
            <w:tcW w:w="1867" w:type="dxa"/>
            <w:vMerge/>
            <w:vAlign w:val="center"/>
            <w:hideMark/>
          </w:tcPr>
          <w:p w14:paraId="737B67B3" w14:textId="77777777" w:rsidR="004002B3" w:rsidRPr="006813CA" w:rsidRDefault="004002B3" w:rsidP="004002B3">
            <w:pPr>
              <w:rPr>
                <w:rFonts w:ascii="Arial" w:hAnsi="Arial" w:cs="Arial"/>
                <w:b/>
                <w:bCs/>
              </w:rPr>
            </w:pPr>
          </w:p>
        </w:tc>
        <w:tc>
          <w:tcPr>
            <w:tcW w:w="2074" w:type="dxa"/>
            <w:shd w:val="clear" w:color="auto" w:fill="auto"/>
            <w:vAlign w:val="center"/>
            <w:hideMark/>
          </w:tcPr>
          <w:p w14:paraId="60462786" w14:textId="77777777" w:rsidR="004002B3" w:rsidRPr="006813CA" w:rsidRDefault="004002B3" w:rsidP="004002B3">
            <w:pPr>
              <w:rPr>
                <w:rFonts w:ascii="Arial" w:hAnsi="Arial" w:cs="Arial"/>
                <w:color w:val="000000"/>
              </w:rPr>
            </w:pPr>
            <w:r w:rsidRPr="006813CA">
              <w:rPr>
                <w:rFonts w:ascii="Arial" w:hAnsi="Arial" w:cs="Arial"/>
                <w:color w:val="000000"/>
              </w:rPr>
              <w:t>Γυαλιά προστασίας</w:t>
            </w:r>
          </w:p>
        </w:tc>
        <w:tc>
          <w:tcPr>
            <w:tcW w:w="3284" w:type="dxa"/>
            <w:shd w:val="clear" w:color="auto" w:fill="auto"/>
            <w:vAlign w:val="center"/>
            <w:hideMark/>
          </w:tcPr>
          <w:p w14:paraId="7E67364A"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166, EN 172, </w:t>
            </w:r>
            <w:proofErr w:type="spellStart"/>
            <w:r w:rsidRPr="006813CA">
              <w:rPr>
                <w:rFonts w:ascii="Arial" w:hAnsi="Arial" w:cs="Arial"/>
                <w:color w:val="000000"/>
              </w:rPr>
              <w:t>Scale</w:t>
            </w:r>
            <w:proofErr w:type="spellEnd"/>
            <w:r w:rsidRPr="006813CA">
              <w:rPr>
                <w:rFonts w:ascii="Arial" w:hAnsi="Arial" w:cs="Arial"/>
                <w:color w:val="000000"/>
              </w:rPr>
              <w:t xml:space="preserve"> </w:t>
            </w:r>
            <w:proofErr w:type="spellStart"/>
            <w:r w:rsidRPr="006813CA">
              <w:rPr>
                <w:rFonts w:ascii="Arial" w:hAnsi="Arial" w:cs="Arial"/>
                <w:color w:val="000000"/>
              </w:rPr>
              <w:t>number</w:t>
            </w:r>
            <w:proofErr w:type="spellEnd"/>
            <w:r w:rsidRPr="006813CA">
              <w:rPr>
                <w:rFonts w:ascii="Arial" w:hAnsi="Arial" w:cs="Arial"/>
                <w:color w:val="000000"/>
              </w:rPr>
              <w:t xml:space="preserve"> &gt;= 5-1.7, υλικό φακού </w:t>
            </w:r>
            <w:proofErr w:type="spellStart"/>
            <w:r w:rsidRPr="006813CA">
              <w:rPr>
                <w:rFonts w:ascii="Arial" w:hAnsi="Arial" w:cs="Arial"/>
                <w:color w:val="000000"/>
              </w:rPr>
              <w:t>πολυκαρβανικό</w:t>
            </w:r>
            <w:proofErr w:type="spellEnd"/>
            <w:r w:rsidRPr="006813CA">
              <w:rPr>
                <w:rFonts w:ascii="Arial" w:hAnsi="Arial" w:cs="Arial"/>
                <w:color w:val="000000"/>
              </w:rPr>
              <w:t xml:space="preserve"> ,οπτικής κλάσης 1,αντοχή φακού στο ράγισμα F, </w:t>
            </w:r>
            <w:proofErr w:type="spellStart"/>
            <w:r w:rsidRPr="006813CA">
              <w:rPr>
                <w:rFonts w:ascii="Arial" w:hAnsi="Arial" w:cs="Arial"/>
                <w:color w:val="000000"/>
              </w:rPr>
              <w:t>αντιχαρακτικά</w:t>
            </w:r>
            <w:proofErr w:type="spellEnd"/>
            <w:r w:rsidRPr="006813CA">
              <w:rPr>
                <w:rFonts w:ascii="Arial" w:hAnsi="Arial" w:cs="Arial"/>
                <w:color w:val="000000"/>
              </w:rPr>
              <w:t xml:space="preserve"> K,  </w:t>
            </w:r>
            <w:proofErr w:type="spellStart"/>
            <w:r w:rsidRPr="006813CA">
              <w:rPr>
                <w:rFonts w:ascii="Arial" w:hAnsi="Arial" w:cs="Arial"/>
                <w:color w:val="000000"/>
              </w:rPr>
              <w:t>αντιθαμβωτικά</w:t>
            </w:r>
            <w:proofErr w:type="spellEnd"/>
            <w:r w:rsidRPr="006813CA">
              <w:rPr>
                <w:rFonts w:ascii="Arial" w:hAnsi="Arial" w:cs="Arial"/>
                <w:color w:val="000000"/>
              </w:rPr>
              <w:t xml:space="preserve"> N</w:t>
            </w:r>
          </w:p>
        </w:tc>
        <w:tc>
          <w:tcPr>
            <w:tcW w:w="1034" w:type="dxa"/>
            <w:shd w:val="clear" w:color="auto" w:fill="auto"/>
            <w:noWrap/>
            <w:vAlign w:val="bottom"/>
            <w:hideMark/>
          </w:tcPr>
          <w:p w14:paraId="589AA353"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3F789D77"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56E5D305" w14:textId="77777777" w:rsidTr="004002B3">
        <w:trPr>
          <w:trHeight w:val="910"/>
        </w:trPr>
        <w:tc>
          <w:tcPr>
            <w:tcW w:w="1867" w:type="dxa"/>
            <w:vMerge/>
            <w:vAlign w:val="center"/>
            <w:hideMark/>
          </w:tcPr>
          <w:p w14:paraId="06B488C2"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56EF3D9C" w14:textId="02C7039C" w:rsidR="004002B3" w:rsidRPr="006813CA" w:rsidRDefault="004002B3" w:rsidP="004002B3">
            <w:pPr>
              <w:rPr>
                <w:rFonts w:ascii="Arial" w:hAnsi="Arial" w:cs="Arial"/>
              </w:rPr>
            </w:pPr>
            <w:r w:rsidRPr="006813CA">
              <w:rPr>
                <w:rFonts w:ascii="Arial" w:hAnsi="Arial" w:cs="Arial"/>
              </w:rPr>
              <w:t xml:space="preserve">Μάσκα με </w:t>
            </w:r>
            <w:r w:rsidR="00A57317" w:rsidRPr="006813CA">
              <w:rPr>
                <w:rFonts w:ascii="Arial" w:hAnsi="Arial" w:cs="Arial"/>
                <w:color w:val="000000"/>
              </w:rPr>
              <w:t>φίλτρο</w:t>
            </w:r>
          </w:p>
        </w:tc>
        <w:tc>
          <w:tcPr>
            <w:tcW w:w="3284" w:type="dxa"/>
            <w:shd w:val="clear" w:color="auto" w:fill="auto"/>
            <w:vAlign w:val="center"/>
            <w:hideMark/>
          </w:tcPr>
          <w:p w14:paraId="331B8049" w14:textId="77777777" w:rsidR="004002B3" w:rsidRPr="006813CA" w:rsidRDefault="004002B3" w:rsidP="004002B3">
            <w:pPr>
              <w:rPr>
                <w:rFonts w:ascii="Arial" w:hAnsi="Arial" w:cs="Arial"/>
              </w:rPr>
            </w:pPr>
            <w:r w:rsidRPr="006813CA">
              <w:rPr>
                <w:rFonts w:ascii="Arial" w:hAnsi="Arial" w:cs="Arial"/>
              </w:rPr>
              <w:t>EN 149: &gt;FFP1</w:t>
            </w:r>
          </w:p>
        </w:tc>
        <w:tc>
          <w:tcPr>
            <w:tcW w:w="1034" w:type="dxa"/>
            <w:shd w:val="clear" w:color="auto" w:fill="auto"/>
            <w:noWrap/>
            <w:vAlign w:val="bottom"/>
            <w:hideMark/>
          </w:tcPr>
          <w:p w14:paraId="4115389A"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66293BBE"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(20 ΤΜΧ) </w:t>
            </w:r>
          </w:p>
        </w:tc>
      </w:tr>
      <w:tr w:rsidR="004002B3" w:rsidRPr="006813CA" w14:paraId="43276A33" w14:textId="77777777" w:rsidTr="004002B3">
        <w:trPr>
          <w:trHeight w:val="1399"/>
        </w:trPr>
        <w:tc>
          <w:tcPr>
            <w:tcW w:w="1867" w:type="dxa"/>
            <w:vMerge w:val="restart"/>
            <w:shd w:val="clear" w:color="auto" w:fill="auto"/>
            <w:vAlign w:val="center"/>
            <w:hideMark/>
          </w:tcPr>
          <w:p w14:paraId="49DD4F57" w14:textId="77777777" w:rsidR="004002B3" w:rsidRPr="006813CA" w:rsidRDefault="004002B3" w:rsidP="004002B3">
            <w:pPr>
              <w:jc w:val="center"/>
              <w:rPr>
                <w:rFonts w:ascii="Arial" w:hAnsi="Arial" w:cs="Arial"/>
                <w:b/>
                <w:bCs/>
              </w:rPr>
            </w:pPr>
            <w:r w:rsidRPr="006813CA">
              <w:rPr>
                <w:rFonts w:ascii="Arial" w:hAnsi="Arial" w:cs="Arial"/>
                <w:b/>
                <w:bCs/>
              </w:rPr>
              <w:t>Επιθεωρητές περιβάλλοντος</w:t>
            </w:r>
          </w:p>
        </w:tc>
        <w:tc>
          <w:tcPr>
            <w:tcW w:w="2074" w:type="dxa"/>
            <w:shd w:val="clear" w:color="auto" w:fill="auto"/>
            <w:vAlign w:val="center"/>
            <w:hideMark/>
          </w:tcPr>
          <w:p w14:paraId="4A39A55B" w14:textId="77777777" w:rsidR="004002B3" w:rsidRPr="006813CA" w:rsidRDefault="004002B3" w:rsidP="004002B3">
            <w:pPr>
              <w:rPr>
                <w:rFonts w:ascii="Arial" w:hAnsi="Arial" w:cs="Arial"/>
              </w:rPr>
            </w:pPr>
            <w:r w:rsidRPr="006813CA">
              <w:rPr>
                <w:rFonts w:ascii="Arial" w:hAnsi="Arial" w:cs="Arial"/>
              </w:rPr>
              <w:t>Γάντια προστασίας</w:t>
            </w:r>
          </w:p>
        </w:tc>
        <w:tc>
          <w:tcPr>
            <w:tcW w:w="3284" w:type="dxa"/>
            <w:shd w:val="clear" w:color="auto" w:fill="auto"/>
            <w:vAlign w:val="center"/>
            <w:hideMark/>
          </w:tcPr>
          <w:p w14:paraId="20896B5A" w14:textId="77777777" w:rsidR="004002B3" w:rsidRPr="006813CA" w:rsidRDefault="004002B3" w:rsidP="004002B3">
            <w:pPr>
              <w:rPr>
                <w:rFonts w:ascii="Arial" w:hAnsi="Arial" w:cs="Arial"/>
              </w:rPr>
            </w:pPr>
            <w:r w:rsidRPr="006813CA">
              <w:rPr>
                <w:rFonts w:ascii="Arial" w:hAnsi="Arial" w:cs="Arial"/>
              </w:rPr>
              <w:t xml:space="preserve">ΕΝ 388. Γάντια με </w:t>
            </w:r>
            <w:r w:rsidRPr="006813CA">
              <w:rPr>
                <w:rFonts w:ascii="Arial" w:hAnsi="Arial" w:cs="Arial"/>
                <w:u w:val="single"/>
              </w:rPr>
              <w:t xml:space="preserve">επένδυση </w:t>
            </w:r>
            <w:proofErr w:type="spellStart"/>
            <w:r w:rsidRPr="006813CA">
              <w:rPr>
                <w:rFonts w:ascii="Arial" w:hAnsi="Arial" w:cs="Arial"/>
                <w:u w:val="single"/>
              </w:rPr>
              <w:t>νιτριλίου</w:t>
            </w:r>
            <w:proofErr w:type="spellEnd"/>
            <w:r w:rsidRPr="006813CA">
              <w:rPr>
                <w:rFonts w:ascii="Arial" w:hAnsi="Arial" w:cs="Arial"/>
              </w:rPr>
              <w:t xml:space="preserve"> με τουλάχιστον τα παρακάτω χαρακτηριστικά: Αντοχή στο σχίσιμο (επίπεδο&gt;=4), αντοχή σε κοπή λάμας (επίπεδο&gt;=3), αντοχή στη δύναμη σχισίματος (επίπεδο&gt;=3), αντοχή στη </w:t>
            </w:r>
            <w:proofErr w:type="spellStart"/>
            <w:r w:rsidRPr="006813CA">
              <w:rPr>
                <w:rFonts w:ascii="Arial" w:hAnsi="Arial" w:cs="Arial"/>
              </w:rPr>
              <w:t>διάτριση</w:t>
            </w:r>
            <w:proofErr w:type="spellEnd"/>
            <w:r w:rsidRPr="006813CA">
              <w:rPr>
                <w:rFonts w:ascii="Arial" w:hAnsi="Arial" w:cs="Arial"/>
              </w:rPr>
              <w:t xml:space="preserve"> (επίπεδο&gt;=2),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(επίπεδο&gt;=Χ).</w:t>
            </w:r>
          </w:p>
        </w:tc>
        <w:tc>
          <w:tcPr>
            <w:tcW w:w="1034" w:type="dxa"/>
            <w:shd w:val="clear" w:color="auto" w:fill="auto"/>
            <w:noWrap/>
            <w:vAlign w:val="bottom"/>
            <w:hideMark/>
          </w:tcPr>
          <w:p w14:paraId="52E8269F"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2F1E942E"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42AA65D1" w14:textId="77777777" w:rsidTr="004002B3">
        <w:trPr>
          <w:trHeight w:val="1399"/>
        </w:trPr>
        <w:tc>
          <w:tcPr>
            <w:tcW w:w="1867" w:type="dxa"/>
            <w:vMerge/>
            <w:vAlign w:val="center"/>
            <w:hideMark/>
          </w:tcPr>
          <w:p w14:paraId="5A21F6ED" w14:textId="77777777" w:rsidR="004002B3" w:rsidRPr="006813CA" w:rsidRDefault="004002B3" w:rsidP="004002B3">
            <w:pPr>
              <w:rPr>
                <w:rFonts w:ascii="Arial" w:hAnsi="Arial" w:cs="Arial"/>
                <w:b/>
                <w:bCs/>
              </w:rPr>
            </w:pPr>
          </w:p>
        </w:tc>
        <w:tc>
          <w:tcPr>
            <w:tcW w:w="2074" w:type="dxa"/>
            <w:shd w:val="clear" w:color="auto" w:fill="auto"/>
            <w:vAlign w:val="center"/>
            <w:hideMark/>
          </w:tcPr>
          <w:p w14:paraId="640AB81D" w14:textId="77777777" w:rsidR="004002B3" w:rsidRPr="006813CA" w:rsidRDefault="004002B3" w:rsidP="004002B3">
            <w:pPr>
              <w:rPr>
                <w:rFonts w:ascii="Arial" w:hAnsi="Arial" w:cs="Arial"/>
              </w:rPr>
            </w:pPr>
            <w:r w:rsidRPr="006813CA">
              <w:rPr>
                <w:rFonts w:ascii="Arial" w:hAnsi="Arial" w:cs="Arial"/>
              </w:rPr>
              <w:t xml:space="preserve">Ανακλαστικό γιλέκο </w:t>
            </w:r>
          </w:p>
        </w:tc>
        <w:tc>
          <w:tcPr>
            <w:tcW w:w="3284" w:type="dxa"/>
            <w:shd w:val="clear" w:color="auto" w:fill="auto"/>
            <w:vAlign w:val="center"/>
            <w:hideMark/>
          </w:tcPr>
          <w:p w14:paraId="0A461E75" w14:textId="77777777" w:rsidR="004002B3" w:rsidRPr="006813CA" w:rsidRDefault="004002B3" w:rsidP="004002B3">
            <w:pPr>
              <w:rPr>
                <w:rFonts w:ascii="Arial" w:hAnsi="Arial" w:cs="Arial"/>
              </w:rPr>
            </w:pPr>
            <w:r w:rsidRPr="006813CA">
              <w:rPr>
                <w:rFonts w:ascii="Arial" w:hAnsi="Arial" w:cs="Arial"/>
              </w:rPr>
              <w:t>ΕΝ 20471, κατηγορία &gt;=2, 85% πολυεστέρας, 15% βαμβάκι (χρώμα πορτοκαλί)</w:t>
            </w:r>
          </w:p>
        </w:tc>
        <w:tc>
          <w:tcPr>
            <w:tcW w:w="1034" w:type="dxa"/>
            <w:shd w:val="clear" w:color="auto" w:fill="auto"/>
            <w:noWrap/>
            <w:vAlign w:val="bottom"/>
            <w:hideMark/>
          </w:tcPr>
          <w:p w14:paraId="3F0B33E3"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2BD26CF3"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6CB47509" w14:textId="77777777" w:rsidTr="004002B3">
        <w:trPr>
          <w:trHeight w:val="1399"/>
        </w:trPr>
        <w:tc>
          <w:tcPr>
            <w:tcW w:w="1867" w:type="dxa"/>
            <w:vMerge/>
            <w:vAlign w:val="center"/>
            <w:hideMark/>
          </w:tcPr>
          <w:p w14:paraId="1E10DDF7" w14:textId="77777777" w:rsidR="004002B3" w:rsidRPr="006813CA" w:rsidRDefault="004002B3" w:rsidP="004002B3">
            <w:pPr>
              <w:rPr>
                <w:rFonts w:ascii="Arial" w:hAnsi="Arial" w:cs="Arial"/>
                <w:b/>
                <w:bCs/>
              </w:rPr>
            </w:pPr>
          </w:p>
        </w:tc>
        <w:tc>
          <w:tcPr>
            <w:tcW w:w="2074" w:type="dxa"/>
            <w:shd w:val="clear" w:color="auto" w:fill="auto"/>
            <w:vAlign w:val="center"/>
            <w:hideMark/>
          </w:tcPr>
          <w:p w14:paraId="08201ACF" w14:textId="77777777" w:rsidR="004002B3" w:rsidRPr="006813CA" w:rsidRDefault="004002B3" w:rsidP="004002B3">
            <w:pPr>
              <w:rPr>
                <w:rFonts w:ascii="Arial" w:hAnsi="Arial" w:cs="Arial"/>
              </w:rPr>
            </w:pPr>
            <w:r w:rsidRPr="006813CA">
              <w:rPr>
                <w:rFonts w:ascii="Arial" w:hAnsi="Arial" w:cs="Arial"/>
              </w:rPr>
              <w:t>Γάντια ελαστικά μιας χρήσης</w:t>
            </w:r>
          </w:p>
        </w:tc>
        <w:tc>
          <w:tcPr>
            <w:tcW w:w="3284" w:type="dxa"/>
            <w:shd w:val="clear" w:color="auto" w:fill="auto"/>
            <w:vAlign w:val="center"/>
            <w:hideMark/>
          </w:tcPr>
          <w:p w14:paraId="52B13504" w14:textId="77777777" w:rsidR="004002B3" w:rsidRPr="006813CA" w:rsidRDefault="004002B3" w:rsidP="004002B3">
            <w:pPr>
              <w:rPr>
                <w:rFonts w:ascii="Arial" w:hAnsi="Arial" w:cs="Arial"/>
              </w:rPr>
            </w:pPr>
            <w:r w:rsidRPr="006813CA">
              <w:rPr>
                <w:rFonts w:ascii="Arial" w:hAnsi="Arial" w:cs="Arial"/>
              </w:rPr>
              <w:t xml:space="preserve">ΕΝ 374-1, ΕΝ 374-5. Υλικό </w:t>
            </w:r>
            <w:proofErr w:type="spellStart"/>
            <w:r w:rsidRPr="006813CA">
              <w:rPr>
                <w:rFonts w:ascii="Arial" w:hAnsi="Arial" w:cs="Arial"/>
              </w:rPr>
              <w:t>νιτρίλιο</w:t>
            </w:r>
            <w:proofErr w:type="spellEnd"/>
            <w:r w:rsidRPr="006813CA">
              <w:rPr>
                <w:rFonts w:ascii="Arial" w:hAnsi="Arial" w:cs="Arial"/>
              </w:rPr>
              <w:t>.</w:t>
            </w:r>
          </w:p>
        </w:tc>
        <w:tc>
          <w:tcPr>
            <w:tcW w:w="1034" w:type="dxa"/>
            <w:shd w:val="clear" w:color="auto" w:fill="auto"/>
            <w:noWrap/>
            <w:vAlign w:val="bottom"/>
            <w:hideMark/>
          </w:tcPr>
          <w:p w14:paraId="734BAEA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3978DC9E"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(100 ΤΜΧ) </w:t>
            </w:r>
          </w:p>
        </w:tc>
      </w:tr>
      <w:tr w:rsidR="004002B3" w:rsidRPr="006813CA" w14:paraId="78F88BA5" w14:textId="77777777" w:rsidTr="004002B3">
        <w:trPr>
          <w:trHeight w:val="1399"/>
        </w:trPr>
        <w:tc>
          <w:tcPr>
            <w:tcW w:w="1867" w:type="dxa"/>
            <w:vMerge/>
            <w:vAlign w:val="center"/>
            <w:hideMark/>
          </w:tcPr>
          <w:p w14:paraId="61FAB9BA"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6AB3FE4B" w14:textId="3993325F" w:rsidR="004002B3" w:rsidRPr="006813CA" w:rsidRDefault="004002B3" w:rsidP="004002B3">
            <w:pPr>
              <w:rPr>
                <w:rFonts w:ascii="Arial" w:hAnsi="Arial" w:cs="Arial"/>
              </w:rPr>
            </w:pPr>
            <w:r w:rsidRPr="006813CA">
              <w:rPr>
                <w:rFonts w:ascii="Arial" w:hAnsi="Arial" w:cs="Arial"/>
              </w:rPr>
              <w:t xml:space="preserve">Μάσκα με </w:t>
            </w:r>
            <w:r w:rsidR="00A57317" w:rsidRPr="006813CA">
              <w:rPr>
                <w:rFonts w:ascii="Arial" w:hAnsi="Arial" w:cs="Arial"/>
                <w:color w:val="000000"/>
              </w:rPr>
              <w:t>φίλτρο</w:t>
            </w:r>
          </w:p>
        </w:tc>
        <w:tc>
          <w:tcPr>
            <w:tcW w:w="3284" w:type="dxa"/>
            <w:shd w:val="clear" w:color="auto" w:fill="auto"/>
            <w:vAlign w:val="center"/>
            <w:hideMark/>
          </w:tcPr>
          <w:p w14:paraId="162F6867" w14:textId="77777777" w:rsidR="004002B3" w:rsidRPr="006813CA" w:rsidRDefault="004002B3" w:rsidP="004002B3">
            <w:pPr>
              <w:rPr>
                <w:rFonts w:ascii="Arial" w:hAnsi="Arial" w:cs="Arial"/>
              </w:rPr>
            </w:pPr>
            <w:r w:rsidRPr="006813CA">
              <w:rPr>
                <w:rFonts w:ascii="Arial" w:hAnsi="Arial" w:cs="Arial"/>
              </w:rPr>
              <w:t>EN 149: &gt;=FFP1, με στρώμα ενεργού άνθρακα.</w:t>
            </w:r>
          </w:p>
        </w:tc>
        <w:tc>
          <w:tcPr>
            <w:tcW w:w="1034" w:type="dxa"/>
            <w:shd w:val="clear" w:color="auto" w:fill="auto"/>
            <w:noWrap/>
            <w:vAlign w:val="bottom"/>
            <w:hideMark/>
          </w:tcPr>
          <w:p w14:paraId="33C4F323"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25B056A4"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(20 ΤΜΧ) </w:t>
            </w:r>
          </w:p>
        </w:tc>
      </w:tr>
      <w:tr w:rsidR="004002B3" w:rsidRPr="006813CA" w14:paraId="10297339" w14:textId="77777777" w:rsidTr="004002B3">
        <w:trPr>
          <w:trHeight w:val="1399"/>
        </w:trPr>
        <w:tc>
          <w:tcPr>
            <w:tcW w:w="1867" w:type="dxa"/>
            <w:vMerge/>
            <w:vAlign w:val="center"/>
            <w:hideMark/>
          </w:tcPr>
          <w:p w14:paraId="72123060" w14:textId="77777777" w:rsidR="004002B3" w:rsidRPr="006813CA" w:rsidRDefault="004002B3" w:rsidP="004002B3">
            <w:pPr>
              <w:rPr>
                <w:rFonts w:ascii="Arial" w:hAnsi="Arial" w:cs="Arial"/>
                <w:b/>
                <w:bCs/>
              </w:rPr>
            </w:pPr>
          </w:p>
        </w:tc>
        <w:tc>
          <w:tcPr>
            <w:tcW w:w="2074" w:type="dxa"/>
            <w:shd w:val="clear" w:color="auto" w:fill="auto"/>
            <w:vAlign w:val="center"/>
            <w:hideMark/>
          </w:tcPr>
          <w:p w14:paraId="3ED6C165" w14:textId="77777777" w:rsidR="004002B3" w:rsidRPr="006813CA" w:rsidRDefault="004002B3" w:rsidP="004002B3">
            <w:pPr>
              <w:rPr>
                <w:rFonts w:ascii="Arial" w:hAnsi="Arial" w:cs="Arial"/>
              </w:rPr>
            </w:pPr>
            <w:r w:rsidRPr="006813CA">
              <w:rPr>
                <w:rFonts w:ascii="Arial" w:hAnsi="Arial" w:cs="Arial"/>
              </w:rPr>
              <w:t>Μάσκα μιας χρήσης</w:t>
            </w:r>
          </w:p>
        </w:tc>
        <w:tc>
          <w:tcPr>
            <w:tcW w:w="3284" w:type="dxa"/>
            <w:shd w:val="clear" w:color="auto" w:fill="auto"/>
            <w:vAlign w:val="center"/>
            <w:hideMark/>
          </w:tcPr>
          <w:p w14:paraId="4FC61688" w14:textId="77777777" w:rsidR="004002B3" w:rsidRPr="006813CA" w:rsidRDefault="004002B3" w:rsidP="004002B3">
            <w:pPr>
              <w:rPr>
                <w:rFonts w:ascii="Arial" w:hAnsi="Arial" w:cs="Arial"/>
              </w:rPr>
            </w:pPr>
            <w:r w:rsidRPr="006813CA">
              <w:rPr>
                <w:rFonts w:ascii="Arial" w:hAnsi="Arial" w:cs="Arial"/>
              </w:rPr>
              <w:t>EN 14683.</w:t>
            </w:r>
          </w:p>
        </w:tc>
        <w:tc>
          <w:tcPr>
            <w:tcW w:w="1034" w:type="dxa"/>
            <w:shd w:val="clear" w:color="auto" w:fill="auto"/>
            <w:noWrap/>
            <w:vAlign w:val="bottom"/>
            <w:hideMark/>
          </w:tcPr>
          <w:p w14:paraId="7D5B4D3F"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32AF7508" w14:textId="77777777" w:rsidR="004002B3" w:rsidRPr="006813CA" w:rsidRDefault="004002B3" w:rsidP="004002B3">
            <w:pPr>
              <w:rPr>
                <w:rFonts w:ascii="Calibri" w:hAnsi="Calibri" w:cs="Calibri"/>
                <w:color w:val="000000"/>
              </w:rPr>
            </w:pPr>
            <w:r w:rsidRPr="006813CA">
              <w:rPr>
                <w:rFonts w:ascii="Calibri" w:hAnsi="Calibri" w:cs="Calibri"/>
                <w:color w:val="000000"/>
              </w:rPr>
              <w:t>Κουτί (50 ΤΜΧ)</w:t>
            </w:r>
          </w:p>
        </w:tc>
      </w:tr>
      <w:tr w:rsidR="004002B3" w:rsidRPr="006813CA" w14:paraId="28965939" w14:textId="77777777" w:rsidTr="004002B3">
        <w:trPr>
          <w:trHeight w:val="1399"/>
        </w:trPr>
        <w:tc>
          <w:tcPr>
            <w:tcW w:w="1867" w:type="dxa"/>
            <w:vMerge/>
            <w:vAlign w:val="center"/>
            <w:hideMark/>
          </w:tcPr>
          <w:p w14:paraId="213617D8" w14:textId="77777777" w:rsidR="004002B3" w:rsidRPr="006813CA" w:rsidRDefault="004002B3" w:rsidP="004002B3">
            <w:pPr>
              <w:rPr>
                <w:rFonts w:ascii="Arial" w:hAnsi="Arial" w:cs="Arial"/>
                <w:b/>
                <w:bCs/>
              </w:rPr>
            </w:pPr>
          </w:p>
        </w:tc>
        <w:tc>
          <w:tcPr>
            <w:tcW w:w="2074" w:type="dxa"/>
            <w:shd w:val="clear" w:color="auto" w:fill="auto"/>
            <w:vAlign w:val="center"/>
            <w:hideMark/>
          </w:tcPr>
          <w:p w14:paraId="333D6D8C" w14:textId="754CD506" w:rsidR="004002B3" w:rsidRPr="006813CA" w:rsidRDefault="004002B3" w:rsidP="004002B3">
            <w:pPr>
              <w:rPr>
                <w:rFonts w:ascii="Arial" w:hAnsi="Arial" w:cs="Arial"/>
              </w:rPr>
            </w:pPr>
            <w:r w:rsidRPr="006813CA">
              <w:rPr>
                <w:rFonts w:ascii="Arial" w:hAnsi="Arial" w:cs="Arial"/>
              </w:rPr>
              <w:t>Ολόσωμες φόρμες μι</w:t>
            </w:r>
            <w:r w:rsidR="00A57317" w:rsidRPr="006813CA">
              <w:rPr>
                <w:rFonts w:ascii="Arial" w:hAnsi="Arial" w:cs="Arial"/>
              </w:rPr>
              <w:t>α</w:t>
            </w:r>
            <w:r w:rsidRPr="006813CA">
              <w:rPr>
                <w:rFonts w:ascii="Arial" w:hAnsi="Arial" w:cs="Arial"/>
              </w:rPr>
              <w:t>ς χρήσης</w:t>
            </w:r>
          </w:p>
        </w:tc>
        <w:tc>
          <w:tcPr>
            <w:tcW w:w="3284" w:type="dxa"/>
            <w:shd w:val="clear" w:color="auto" w:fill="auto"/>
            <w:vAlign w:val="center"/>
            <w:hideMark/>
          </w:tcPr>
          <w:p w14:paraId="56A0508D" w14:textId="77777777" w:rsidR="004002B3" w:rsidRPr="006813CA" w:rsidRDefault="004002B3" w:rsidP="004002B3">
            <w:pPr>
              <w:rPr>
                <w:rFonts w:ascii="Arial" w:hAnsi="Arial" w:cs="Arial"/>
              </w:rPr>
            </w:pPr>
            <w:r w:rsidRPr="006813CA">
              <w:rPr>
                <w:rFonts w:ascii="Arial" w:hAnsi="Arial" w:cs="Arial"/>
              </w:rPr>
              <w:t>ΕΝ 13034, ΕΝ14126</w:t>
            </w:r>
          </w:p>
        </w:tc>
        <w:tc>
          <w:tcPr>
            <w:tcW w:w="1034" w:type="dxa"/>
            <w:shd w:val="clear" w:color="auto" w:fill="auto"/>
            <w:noWrap/>
            <w:vAlign w:val="bottom"/>
            <w:hideMark/>
          </w:tcPr>
          <w:p w14:paraId="5F3F1001"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1155EDF4"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1689784C" w14:textId="77777777" w:rsidTr="004002B3">
        <w:trPr>
          <w:trHeight w:val="1845"/>
        </w:trPr>
        <w:tc>
          <w:tcPr>
            <w:tcW w:w="1867" w:type="dxa"/>
            <w:vMerge w:val="restart"/>
            <w:shd w:val="clear" w:color="auto" w:fill="auto"/>
            <w:vAlign w:val="center"/>
            <w:hideMark/>
          </w:tcPr>
          <w:p w14:paraId="2AE9A04C" w14:textId="77777777" w:rsidR="004002B3" w:rsidRPr="006813CA" w:rsidRDefault="004002B3" w:rsidP="004002B3">
            <w:pPr>
              <w:jc w:val="center"/>
              <w:rPr>
                <w:rFonts w:ascii="Arial" w:hAnsi="Arial" w:cs="Arial"/>
                <w:b/>
                <w:bCs/>
              </w:rPr>
            </w:pPr>
            <w:r w:rsidRPr="006813CA">
              <w:rPr>
                <w:rFonts w:ascii="Arial" w:hAnsi="Arial" w:cs="Arial"/>
                <w:b/>
                <w:bCs/>
              </w:rPr>
              <w:t>Επόπτες Δημόσιας Υγείας</w:t>
            </w:r>
          </w:p>
        </w:tc>
        <w:tc>
          <w:tcPr>
            <w:tcW w:w="2074" w:type="dxa"/>
            <w:shd w:val="clear" w:color="auto" w:fill="auto"/>
            <w:vAlign w:val="center"/>
            <w:hideMark/>
          </w:tcPr>
          <w:p w14:paraId="5FB74D1D" w14:textId="77777777" w:rsidR="004002B3" w:rsidRPr="006813CA" w:rsidRDefault="004002B3" w:rsidP="004002B3">
            <w:pPr>
              <w:rPr>
                <w:rFonts w:ascii="Arial" w:hAnsi="Arial" w:cs="Arial"/>
              </w:rPr>
            </w:pPr>
            <w:r w:rsidRPr="006813CA">
              <w:rPr>
                <w:rFonts w:ascii="Arial" w:hAnsi="Arial" w:cs="Arial"/>
              </w:rPr>
              <w:t>Γάντια προστασίας</w:t>
            </w:r>
          </w:p>
        </w:tc>
        <w:tc>
          <w:tcPr>
            <w:tcW w:w="3284" w:type="dxa"/>
            <w:shd w:val="clear" w:color="auto" w:fill="auto"/>
            <w:vAlign w:val="center"/>
            <w:hideMark/>
          </w:tcPr>
          <w:p w14:paraId="161632A5" w14:textId="77777777" w:rsidR="004002B3" w:rsidRPr="006813CA" w:rsidRDefault="004002B3" w:rsidP="004002B3">
            <w:pPr>
              <w:rPr>
                <w:rFonts w:ascii="Arial" w:hAnsi="Arial" w:cs="Arial"/>
              </w:rPr>
            </w:pPr>
            <w:r w:rsidRPr="006813CA">
              <w:rPr>
                <w:rFonts w:ascii="Arial" w:hAnsi="Arial" w:cs="Arial"/>
              </w:rPr>
              <w:t xml:space="preserve">ΕΝ 388. Γάντια με </w:t>
            </w:r>
            <w:r w:rsidRPr="006813CA">
              <w:rPr>
                <w:rFonts w:ascii="Arial" w:hAnsi="Arial" w:cs="Arial"/>
                <w:u w:val="single"/>
              </w:rPr>
              <w:t xml:space="preserve">επένδυση </w:t>
            </w:r>
            <w:proofErr w:type="spellStart"/>
            <w:r w:rsidRPr="006813CA">
              <w:rPr>
                <w:rFonts w:ascii="Arial" w:hAnsi="Arial" w:cs="Arial"/>
                <w:u w:val="single"/>
              </w:rPr>
              <w:t>νιτριλίου</w:t>
            </w:r>
            <w:proofErr w:type="spellEnd"/>
            <w:r w:rsidRPr="006813CA">
              <w:rPr>
                <w:rFonts w:ascii="Arial" w:hAnsi="Arial" w:cs="Arial"/>
              </w:rPr>
              <w:t xml:space="preserve"> με τουλάχιστον τα παρακάτω χαρακτηριστικά: Αντοχή στο σχίσιμο (επίπεδο&gt;=4), αντοχή σε κοπή λάμας (επίπεδο&gt;=3), αντοχή στη δύναμη σχισίματος (επίπεδο&gt;=3), αντοχή στη </w:t>
            </w:r>
            <w:proofErr w:type="spellStart"/>
            <w:r w:rsidRPr="006813CA">
              <w:rPr>
                <w:rFonts w:ascii="Arial" w:hAnsi="Arial" w:cs="Arial"/>
              </w:rPr>
              <w:t>διάτριση</w:t>
            </w:r>
            <w:proofErr w:type="spellEnd"/>
            <w:r w:rsidRPr="006813CA">
              <w:rPr>
                <w:rFonts w:ascii="Arial" w:hAnsi="Arial" w:cs="Arial"/>
              </w:rPr>
              <w:t xml:space="preserve"> (επίπεδο&gt;=2),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(επίπεδο&gt;=Χ).</w:t>
            </w:r>
          </w:p>
        </w:tc>
        <w:tc>
          <w:tcPr>
            <w:tcW w:w="1034" w:type="dxa"/>
            <w:shd w:val="clear" w:color="auto" w:fill="auto"/>
            <w:noWrap/>
            <w:vAlign w:val="bottom"/>
            <w:hideMark/>
          </w:tcPr>
          <w:p w14:paraId="6CA1A700"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10909AA5"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72447CF9" w14:textId="77777777" w:rsidTr="004002B3">
        <w:trPr>
          <w:trHeight w:val="1399"/>
        </w:trPr>
        <w:tc>
          <w:tcPr>
            <w:tcW w:w="1867" w:type="dxa"/>
            <w:vMerge/>
            <w:vAlign w:val="center"/>
            <w:hideMark/>
          </w:tcPr>
          <w:p w14:paraId="32D8B29C" w14:textId="77777777" w:rsidR="004002B3" w:rsidRPr="006813CA" w:rsidRDefault="004002B3" w:rsidP="004002B3">
            <w:pPr>
              <w:rPr>
                <w:rFonts w:ascii="Arial" w:hAnsi="Arial" w:cs="Arial"/>
                <w:b/>
                <w:bCs/>
              </w:rPr>
            </w:pPr>
          </w:p>
        </w:tc>
        <w:tc>
          <w:tcPr>
            <w:tcW w:w="2074" w:type="dxa"/>
            <w:shd w:val="clear" w:color="auto" w:fill="auto"/>
            <w:vAlign w:val="center"/>
            <w:hideMark/>
          </w:tcPr>
          <w:p w14:paraId="3E48CA96" w14:textId="77777777" w:rsidR="004002B3" w:rsidRPr="006813CA" w:rsidRDefault="004002B3" w:rsidP="004002B3">
            <w:pPr>
              <w:rPr>
                <w:rFonts w:ascii="Arial" w:hAnsi="Arial" w:cs="Arial"/>
              </w:rPr>
            </w:pPr>
            <w:r w:rsidRPr="006813CA">
              <w:rPr>
                <w:rFonts w:ascii="Arial" w:hAnsi="Arial" w:cs="Arial"/>
              </w:rPr>
              <w:t>Ανακλαστικό γιλέκο</w:t>
            </w:r>
          </w:p>
        </w:tc>
        <w:tc>
          <w:tcPr>
            <w:tcW w:w="3284" w:type="dxa"/>
            <w:shd w:val="clear" w:color="auto" w:fill="auto"/>
            <w:vAlign w:val="center"/>
            <w:hideMark/>
          </w:tcPr>
          <w:p w14:paraId="0990B403" w14:textId="77777777" w:rsidR="004002B3" w:rsidRPr="006813CA" w:rsidRDefault="004002B3" w:rsidP="004002B3">
            <w:pPr>
              <w:rPr>
                <w:rFonts w:ascii="Arial" w:hAnsi="Arial" w:cs="Arial"/>
              </w:rPr>
            </w:pPr>
            <w:r w:rsidRPr="006813CA">
              <w:rPr>
                <w:rFonts w:ascii="Arial" w:hAnsi="Arial" w:cs="Arial"/>
              </w:rPr>
              <w:t>ΕΝ 20471, κατηγορία &gt;=2, 85% πολυεστέρας, 15% βαμβάκι (χρώμα πορτοκαλί)</w:t>
            </w:r>
          </w:p>
        </w:tc>
        <w:tc>
          <w:tcPr>
            <w:tcW w:w="1034" w:type="dxa"/>
            <w:shd w:val="clear" w:color="auto" w:fill="auto"/>
            <w:noWrap/>
            <w:vAlign w:val="bottom"/>
            <w:hideMark/>
          </w:tcPr>
          <w:p w14:paraId="0F569090"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06F4A401"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70D31170" w14:textId="77777777" w:rsidTr="004002B3">
        <w:trPr>
          <w:trHeight w:val="1399"/>
        </w:trPr>
        <w:tc>
          <w:tcPr>
            <w:tcW w:w="1867" w:type="dxa"/>
            <w:vMerge/>
            <w:vAlign w:val="center"/>
            <w:hideMark/>
          </w:tcPr>
          <w:p w14:paraId="487B48A7" w14:textId="77777777" w:rsidR="004002B3" w:rsidRPr="006813CA" w:rsidRDefault="004002B3" w:rsidP="004002B3">
            <w:pPr>
              <w:rPr>
                <w:rFonts w:ascii="Arial" w:hAnsi="Arial" w:cs="Arial"/>
                <w:b/>
                <w:bCs/>
              </w:rPr>
            </w:pPr>
          </w:p>
        </w:tc>
        <w:tc>
          <w:tcPr>
            <w:tcW w:w="2074" w:type="dxa"/>
            <w:shd w:val="clear" w:color="auto" w:fill="auto"/>
            <w:vAlign w:val="center"/>
            <w:hideMark/>
          </w:tcPr>
          <w:p w14:paraId="3C9F1399" w14:textId="77777777" w:rsidR="004002B3" w:rsidRPr="006813CA" w:rsidRDefault="004002B3" w:rsidP="004002B3">
            <w:pPr>
              <w:rPr>
                <w:rFonts w:ascii="Arial" w:hAnsi="Arial" w:cs="Arial"/>
              </w:rPr>
            </w:pPr>
            <w:r w:rsidRPr="006813CA">
              <w:rPr>
                <w:rFonts w:ascii="Arial" w:hAnsi="Arial" w:cs="Arial"/>
              </w:rPr>
              <w:t>Γάντια ελαστικά μιας χρήσης</w:t>
            </w:r>
          </w:p>
        </w:tc>
        <w:tc>
          <w:tcPr>
            <w:tcW w:w="3284" w:type="dxa"/>
            <w:shd w:val="clear" w:color="auto" w:fill="auto"/>
            <w:vAlign w:val="center"/>
            <w:hideMark/>
          </w:tcPr>
          <w:p w14:paraId="3DBFA1C2" w14:textId="77777777" w:rsidR="004002B3" w:rsidRPr="006813CA" w:rsidRDefault="004002B3" w:rsidP="004002B3">
            <w:pPr>
              <w:rPr>
                <w:rFonts w:ascii="Arial" w:hAnsi="Arial" w:cs="Arial"/>
              </w:rPr>
            </w:pPr>
            <w:r w:rsidRPr="006813CA">
              <w:rPr>
                <w:rFonts w:ascii="Arial" w:hAnsi="Arial" w:cs="Arial"/>
              </w:rPr>
              <w:t xml:space="preserve">ΕΝ 374-1, ΕΝ 374-5. Υλικό </w:t>
            </w:r>
            <w:proofErr w:type="spellStart"/>
            <w:r w:rsidRPr="006813CA">
              <w:rPr>
                <w:rFonts w:ascii="Arial" w:hAnsi="Arial" w:cs="Arial"/>
              </w:rPr>
              <w:t>νιτρίλιο</w:t>
            </w:r>
            <w:proofErr w:type="spellEnd"/>
            <w:r w:rsidRPr="006813CA">
              <w:rPr>
                <w:rFonts w:ascii="Arial" w:hAnsi="Arial" w:cs="Arial"/>
              </w:rPr>
              <w:t>.</w:t>
            </w:r>
          </w:p>
        </w:tc>
        <w:tc>
          <w:tcPr>
            <w:tcW w:w="1034" w:type="dxa"/>
            <w:shd w:val="clear" w:color="auto" w:fill="auto"/>
            <w:noWrap/>
            <w:vAlign w:val="bottom"/>
            <w:hideMark/>
          </w:tcPr>
          <w:p w14:paraId="7BAD6CC2"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47325426" w14:textId="77777777" w:rsidR="004002B3" w:rsidRPr="006813CA" w:rsidRDefault="004002B3" w:rsidP="004002B3">
            <w:pPr>
              <w:rPr>
                <w:rFonts w:ascii="Calibri" w:hAnsi="Calibri" w:cs="Calibri"/>
                <w:color w:val="000000"/>
              </w:rPr>
            </w:pPr>
            <w:r w:rsidRPr="006813CA">
              <w:rPr>
                <w:rFonts w:ascii="Calibri" w:hAnsi="Calibri" w:cs="Calibri"/>
                <w:color w:val="000000"/>
              </w:rPr>
              <w:t>Κουτί (100 ΤΜΧ)</w:t>
            </w:r>
          </w:p>
        </w:tc>
      </w:tr>
      <w:tr w:rsidR="004002B3" w:rsidRPr="006813CA" w14:paraId="52A50BE5" w14:textId="77777777" w:rsidTr="004002B3">
        <w:trPr>
          <w:trHeight w:val="1399"/>
        </w:trPr>
        <w:tc>
          <w:tcPr>
            <w:tcW w:w="1867" w:type="dxa"/>
            <w:vMerge/>
            <w:vAlign w:val="center"/>
            <w:hideMark/>
          </w:tcPr>
          <w:p w14:paraId="6C50FB82"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79CD93F2" w14:textId="0239A126" w:rsidR="004002B3" w:rsidRPr="006813CA" w:rsidRDefault="004002B3" w:rsidP="004002B3">
            <w:pPr>
              <w:rPr>
                <w:rFonts w:ascii="Arial" w:hAnsi="Arial" w:cs="Arial"/>
              </w:rPr>
            </w:pPr>
            <w:r w:rsidRPr="006813CA">
              <w:rPr>
                <w:rFonts w:ascii="Arial" w:hAnsi="Arial" w:cs="Arial"/>
              </w:rPr>
              <w:t xml:space="preserve">Μάσκα με </w:t>
            </w:r>
            <w:r w:rsidR="00A57317" w:rsidRPr="006813CA">
              <w:rPr>
                <w:rFonts w:ascii="Arial" w:hAnsi="Arial" w:cs="Arial"/>
                <w:color w:val="000000"/>
              </w:rPr>
              <w:t>φίλτρο</w:t>
            </w:r>
          </w:p>
        </w:tc>
        <w:tc>
          <w:tcPr>
            <w:tcW w:w="3284" w:type="dxa"/>
            <w:shd w:val="clear" w:color="auto" w:fill="auto"/>
            <w:vAlign w:val="center"/>
            <w:hideMark/>
          </w:tcPr>
          <w:p w14:paraId="5EB1B681" w14:textId="77777777" w:rsidR="004002B3" w:rsidRPr="006813CA" w:rsidRDefault="004002B3" w:rsidP="004002B3">
            <w:pPr>
              <w:rPr>
                <w:rFonts w:ascii="Arial" w:hAnsi="Arial" w:cs="Arial"/>
              </w:rPr>
            </w:pPr>
            <w:r w:rsidRPr="006813CA">
              <w:rPr>
                <w:rFonts w:ascii="Arial" w:hAnsi="Arial" w:cs="Arial"/>
              </w:rPr>
              <w:t>EN 149: &gt;=FFP1, με στρώμα ενεργού άνθρακα.</w:t>
            </w:r>
          </w:p>
        </w:tc>
        <w:tc>
          <w:tcPr>
            <w:tcW w:w="1034" w:type="dxa"/>
            <w:shd w:val="clear" w:color="auto" w:fill="auto"/>
            <w:noWrap/>
            <w:vAlign w:val="bottom"/>
            <w:hideMark/>
          </w:tcPr>
          <w:p w14:paraId="62B35BFC"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15DCCCAF"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(20 ΤΜΧ) </w:t>
            </w:r>
          </w:p>
        </w:tc>
      </w:tr>
      <w:tr w:rsidR="004002B3" w:rsidRPr="006813CA" w14:paraId="06B0B40A" w14:textId="77777777" w:rsidTr="004002B3">
        <w:trPr>
          <w:trHeight w:val="1399"/>
        </w:trPr>
        <w:tc>
          <w:tcPr>
            <w:tcW w:w="1867" w:type="dxa"/>
            <w:vMerge/>
            <w:vAlign w:val="center"/>
            <w:hideMark/>
          </w:tcPr>
          <w:p w14:paraId="20C6447B" w14:textId="77777777" w:rsidR="004002B3" w:rsidRPr="006813CA" w:rsidRDefault="004002B3" w:rsidP="004002B3">
            <w:pPr>
              <w:rPr>
                <w:rFonts w:ascii="Arial" w:hAnsi="Arial" w:cs="Arial"/>
                <w:b/>
                <w:bCs/>
              </w:rPr>
            </w:pPr>
          </w:p>
        </w:tc>
        <w:tc>
          <w:tcPr>
            <w:tcW w:w="2074" w:type="dxa"/>
            <w:shd w:val="clear" w:color="auto" w:fill="auto"/>
            <w:vAlign w:val="center"/>
            <w:hideMark/>
          </w:tcPr>
          <w:p w14:paraId="713DF8EC" w14:textId="77777777" w:rsidR="004002B3" w:rsidRPr="006813CA" w:rsidRDefault="004002B3" w:rsidP="004002B3">
            <w:pPr>
              <w:rPr>
                <w:rFonts w:ascii="Arial" w:hAnsi="Arial" w:cs="Arial"/>
              </w:rPr>
            </w:pPr>
            <w:r w:rsidRPr="006813CA">
              <w:rPr>
                <w:rFonts w:ascii="Arial" w:hAnsi="Arial" w:cs="Arial"/>
              </w:rPr>
              <w:t>Μάσκα μιας χρήσης</w:t>
            </w:r>
          </w:p>
        </w:tc>
        <w:tc>
          <w:tcPr>
            <w:tcW w:w="3284" w:type="dxa"/>
            <w:shd w:val="clear" w:color="auto" w:fill="auto"/>
            <w:vAlign w:val="center"/>
            <w:hideMark/>
          </w:tcPr>
          <w:p w14:paraId="7183788E" w14:textId="77777777" w:rsidR="004002B3" w:rsidRPr="006813CA" w:rsidRDefault="004002B3" w:rsidP="004002B3">
            <w:pPr>
              <w:rPr>
                <w:rFonts w:ascii="Arial" w:hAnsi="Arial" w:cs="Arial"/>
              </w:rPr>
            </w:pPr>
            <w:r w:rsidRPr="006813CA">
              <w:rPr>
                <w:rFonts w:ascii="Arial" w:hAnsi="Arial" w:cs="Arial"/>
              </w:rPr>
              <w:t>EN 14683.</w:t>
            </w:r>
          </w:p>
        </w:tc>
        <w:tc>
          <w:tcPr>
            <w:tcW w:w="1034" w:type="dxa"/>
            <w:shd w:val="clear" w:color="auto" w:fill="auto"/>
            <w:noWrap/>
            <w:vAlign w:val="bottom"/>
            <w:hideMark/>
          </w:tcPr>
          <w:p w14:paraId="5BB4E57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45D4904D" w14:textId="77777777" w:rsidR="004002B3" w:rsidRPr="006813CA" w:rsidRDefault="004002B3" w:rsidP="004002B3">
            <w:pPr>
              <w:rPr>
                <w:rFonts w:ascii="Calibri" w:hAnsi="Calibri" w:cs="Calibri"/>
                <w:color w:val="000000"/>
              </w:rPr>
            </w:pPr>
            <w:r w:rsidRPr="006813CA">
              <w:rPr>
                <w:rFonts w:ascii="Calibri" w:hAnsi="Calibri" w:cs="Calibri"/>
                <w:color w:val="000000"/>
              </w:rPr>
              <w:t>Κουτί (50 ΤΜΧ)</w:t>
            </w:r>
          </w:p>
        </w:tc>
      </w:tr>
      <w:tr w:rsidR="004002B3" w:rsidRPr="006813CA" w14:paraId="017BEF07" w14:textId="77777777" w:rsidTr="004002B3">
        <w:trPr>
          <w:trHeight w:val="1399"/>
        </w:trPr>
        <w:tc>
          <w:tcPr>
            <w:tcW w:w="1867" w:type="dxa"/>
            <w:vMerge/>
            <w:vAlign w:val="center"/>
            <w:hideMark/>
          </w:tcPr>
          <w:p w14:paraId="43F7A3D9" w14:textId="77777777" w:rsidR="004002B3" w:rsidRPr="006813CA" w:rsidRDefault="004002B3" w:rsidP="004002B3">
            <w:pPr>
              <w:rPr>
                <w:rFonts w:ascii="Arial" w:hAnsi="Arial" w:cs="Arial"/>
                <w:b/>
                <w:bCs/>
              </w:rPr>
            </w:pPr>
          </w:p>
        </w:tc>
        <w:tc>
          <w:tcPr>
            <w:tcW w:w="2074" w:type="dxa"/>
            <w:shd w:val="clear" w:color="auto" w:fill="auto"/>
            <w:vAlign w:val="center"/>
            <w:hideMark/>
          </w:tcPr>
          <w:p w14:paraId="0E5588DD" w14:textId="77777777" w:rsidR="004002B3" w:rsidRPr="006813CA" w:rsidRDefault="004002B3" w:rsidP="004002B3">
            <w:pPr>
              <w:rPr>
                <w:rFonts w:ascii="Arial" w:hAnsi="Arial" w:cs="Arial"/>
              </w:rPr>
            </w:pPr>
            <w:r w:rsidRPr="006813CA">
              <w:rPr>
                <w:rFonts w:ascii="Arial" w:hAnsi="Arial" w:cs="Arial"/>
              </w:rPr>
              <w:t>Ρόμπες υφασμάτινες</w:t>
            </w:r>
          </w:p>
        </w:tc>
        <w:tc>
          <w:tcPr>
            <w:tcW w:w="3284" w:type="dxa"/>
            <w:shd w:val="clear" w:color="auto" w:fill="auto"/>
            <w:vAlign w:val="center"/>
            <w:hideMark/>
          </w:tcPr>
          <w:p w14:paraId="02702F46" w14:textId="77777777" w:rsidR="004002B3" w:rsidRPr="006813CA" w:rsidRDefault="004002B3" w:rsidP="004002B3">
            <w:pPr>
              <w:rPr>
                <w:rFonts w:ascii="Arial" w:hAnsi="Arial" w:cs="Arial"/>
              </w:rPr>
            </w:pPr>
            <w:r w:rsidRPr="006813CA">
              <w:rPr>
                <w:rFonts w:ascii="Arial" w:hAnsi="Arial" w:cs="Arial"/>
              </w:rPr>
              <w:t>Να είναι  κατασκευασμένη  από  ύφασμα  με  σύνθεση  τουλάχιστον  35% βαμβάκι, 2 πλαϊνές τσέπες και τσέπη στο στήθος.</w:t>
            </w:r>
          </w:p>
        </w:tc>
        <w:tc>
          <w:tcPr>
            <w:tcW w:w="1034" w:type="dxa"/>
            <w:shd w:val="clear" w:color="auto" w:fill="auto"/>
            <w:noWrap/>
            <w:vAlign w:val="bottom"/>
            <w:hideMark/>
          </w:tcPr>
          <w:p w14:paraId="24D2519F"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3391F54A"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28EB39D3" w14:textId="77777777" w:rsidTr="004002B3">
        <w:trPr>
          <w:trHeight w:val="1399"/>
        </w:trPr>
        <w:tc>
          <w:tcPr>
            <w:tcW w:w="1867" w:type="dxa"/>
            <w:vMerge/>
            <w:vAlign w:val="center"/>
            <w:hideMark/>
          </w:tcPr>
          <w:p w14:paraId="0A8D9C8A" w14:textId="77777777" w:rsidR="004002B3" w:rsidRPr="006813CA" w:rsidRDefault="004002B3" w:rsidP="004002B3">
            <w:pPr>
              <w:rPr>
                <w:rFonts w:ascii="Arial" w:hAnsi="Arial" w:cs="Arial"/>
                <w:b/>
                <w:bCs/>
              </w:rPr>
            </w:pPr>
          </w:p>
        </w:tc>
        <w:tc>
          <w:tcPr>
            <w:tcW w:w="2074" w:type="dxa"/>
            <w:shd w:val="clear" w:color="auto" w:fill="auto"/>
            <w:vAlign w:val="center"/>
            <w:hideMark/>
          </w:tcPr>
          <w:p w14:paraId="75BB0810" w14:textId="26447ECB" w:rsidR="004002B3" w:rsidRPr="006813CA" w:rsidRDefault="004002B3" w:rsidP="004002B3">
            <w:pPr>
              <w:rPr>
                <w:rFonts w:ascii="Arial" w:hAnsi="Arial" w:cs="Arial"/>
              </w:rPr>
            </w:pPr>
            <w:r w:rsidRPr="006813CA">
              <w:rPr>
                <w:rFonts w:ascii="Arial" w:hAnsi="Arial" w:cs="Arial"/>
              </w:rPr>
              <w:t>Ολόσωμες φόρμες μι</w:t>
            </w:r>
            <w:r w:rsidR="00A57317" w:rsidRPr="006813CA">
              <w:rPr>
                <w:rFonts w:ascii="Arial" w:hAnsi="Arial" w:cs="Arial"/>
              </w:rPr>
              <w:t>α</w:t>
            </w:r>
            <w:r w:rsidRPr="006813CA">
              <w:rPr>
                <w:rFonts w:ascii="Arial" w:hAnsi="Arial" w:cs="Arial"/>
              </w:rPr>
              <w:t>ς χρήσης</w:t>
            </w:r>
          </w:p>
        </w:tc>
        <w:tc>
          <w:tcPr>
            <w:tcW w:w="3284" w:type="dxa"/>
            <w:shd w:val="clear" w:color="auto" w:fill="auto"/>
            <w:vAlign w:val="center"/>
            <w:hideMark/>
          </w:tcPr>
          <w:p w14:paraId="2331406B" w14:textId="77777777" w:rsidR="004002B3" w:rsidRPr="006813CA" w:rsidRDefault="004002B3" w:rsidP="004002B3">
            <w:pPr>
              <w:rPr>
                <w:rFonts w:ascii="Arial" w:hAnsi="Arial" w:cs="Arial"/>
              </w:rPr>
            </w:pPr>
            <w:r w:rsidRPr="006813CA">
              <w:rPr>
                <w:rFonts w:ascii="Arial" w:hAnsi="Arial" w:cs="Arial"/>
              </w:rPr>
              <w:t>ΕΝ 13034, ΕΝ14126</w:t>
            </w:r>
          </w:p>
        </w:tc>
        <w:tc>
          <w:tcPr>
            <w:tcW w:w="1034" w:type="dxa"/>
            <w:shd w:val="clear" w:color="auto" w:fill="auto"/>
            <w:noWrap/>
            <w:vAlign w:val="bottom"/>
            <w:hideMark/>
          </w:tcPr>
          <w:p w14:paraId="338108A3"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78351ECB"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0CEF0A27" w14:textId="77777777" w:rsidTr="004002B3">
        <w:trPr>
          <w:trHeight w:val="1399"/>
        </w:trPr>
        <w:tc>
          <w:tcPr>
            <w:tcW w:w="1867" w:type="dxa"/>
            <w:shd w:val="clear" w:color="auto" w:fill="auto"/>
            <w:vAlign w:val="center"/>
            <w:hideMark/>
          </w:tcPr>
          <w:p w14:paraId="631612AA" w14:textId="77777777" w:rsidR="004002B3" w:rsidRPr="006813CA" w:rsidRDefault="004002B3" w:rsidP="004002B3">
            <w:pPr>
              <w:jc w:val="center"/>
              <w:rPr>
                <w:rFonts w:ascii="Arial" w:hAnsi="Arial" w:cs="Arial"/>
                <w:b/>
                <w:bCs/>
              </w:rPr>
            </w:pPr>
            <w:r w:rsidRPr="006813CA">
              <w:rPr>
                <w:rFonts w:ascii="Arial" w:hAnsi="Arial" w:cs="Arial"/>
                <w:b/>
                <w:bCs/>
              </w:rPr>
              <w:t>Ιχθυολόγοι</w:t>
            </w:r>
          </w:p>
        </w:tc>
        <w:tc>
          <w:tcPr>
            <w:tcW w:w="2074" w:type="dxa"/>
            <w:shd w:val="clear" w:color="auto" w:fill="auto"/>
            <w:vAlign w:val="center"/>
            <w:hideMark/>
          </w:tcPr>
          <w:p w14:paraId="60D6FABE" w14:textId="77777777" w:rsidR="004002B3" w:rsidRPr="006813CA" w:rsidRDefault="004002B3" w:rsidP="004002B3">
            <w:pPr>
              <w:rPr>
                <w:rFonts w:ascii="Arial" w:hAnsi="Arial" w:cs="Arial"/>
              </w:rPr>
            </w:pPr>
            <w:r w:rsidRPr="006813CA">
              <w:rPr>
                <w:rFonts w:ascii="Arial" w:hAnsi="Arial" w:cs="Arial"/>
              </w:rPr>
              <w:t>Γάντια Προστασίας</w:t>
            </w:r>
          </w:p>
        </w:tc>
        <w:tc>
          <w:tcPr>
            <w:tcW w:w="3284" w:type="dxa"/>
            <w:shd w:val="clear" w:color="auto" w:fill="auto"/>
            <w:vAlign w:val="center"/>
            <w:hideMark/>
          </w:tcPr>
          <w:p w14:paraId="325E35F3" w14:textId="77777777" w:rsidR="004002B3" w:rsidRPr="006813CA" w:rsidRDefault="004002B3" w:rsidP="004002B3">
            <w:pPr>
              <w:rPr>
                <w:rFonts w:ascii="Arial" w:hAnsi="Arial" w:cs="Arial"/>
              </w:rPr>
            </w:pPr>
            <w:r w:rsidRPr="006813CA">
              <w:rPr>
                <w:rFonts w:ascii="Arial" w:hAnsi="Arial" w:cs="Arial"/>
              </w:rPr>
              <w:t xml:space="preserve">ΕΝ 388, ΕΝ 374 Υλικό PVC αντοχή στο σχίσιμο (επίπεδο &gt;=4), αντοχή σε κοπή λάμας </w:t>
            </w:r>
            <w:proofErr w:type="spellStart"/>
            <w:r w:rsidRPr="006813CA">
              <w:rPr>
                <w:rFonts w:ascii="Arial" w:hAnsi="Arial" w:cs="Arial"/>
              </w:rPr>
              <w:t>coup</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 &gt;=1), αντοχή στη δύναμη σχισίματος (επίπεδο &gt;=2), αντοχή στη διάτρηση (επίπεδο &gt;=1),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 &gt;=X).</w:t>
            </w:r>
          </w:p>
        </w:tc>
        <w:tc>
          <w:tcPr>
            <w:tcW w:w="1034" w:type="dxa"/>
            <w:shd w:val="clear" w:color="auto" w:fill="auto"/>
            <w:noWrap/>
            <w:vAlign w:val="bottom"/>
            <w:hideMark/>
          </w:tcPr>
          <w:p w14:paraId="63486678"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6B8FF676"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Ζεύγος </w:t>
            </w:r>
          </w:p>
        </w:tc>
      </w:tr>
      <w:tr w:rsidR="004002B3" w:rsidRPr="006813CA" w14:paraId="0BFAA8FC" w14:textId="77777777" w:rsidTr="004002B3">
        <w:trPr>
          <w:trHeight w:val="1399"/>
        </w:trPr>
        <w:tc>
          <w:tcPr>
            <w:tcW w:w="1867" w:type="dxa"/>
            <w:vMerge w:val="restart"/>
            <w:shd w:val="clear" w:color="auto" w:fill="auto"/>
            <w:vAlign w:val="center"/>
            <w:hideMark/>
          </w:tcPr>
          <w:p w14:paraId="49652241" w14:textId="77777777" w:rsidR="004002B3" w:rsidRPr="006813CA" w:rsidRDefault="004002B3" w:rsidP="004002B3">
            <w:pPr>
              <w:jc w:val="center"/>
              <w:rPr>
                <w:rFonts w:ascii="Arial" w:hAnsi="Arial" w:cs="Arial"/>
                <w:b/>
                <w:bCs/>
              </w:rPr>
            </w:pPr>
            <w:r w:rsidRPr="006813CA">
              <w:rPr>
                <w:rFonts w:ascii="Arial" w:hAnsi="Arial" w:cs="Arial"/>
                <w:b/>
                <w:bCs/>
              </w:rPr>
              <w:t>Κοινωνικοί Λειτουργοί – Κοινωνιολόγοι, Ψυχολόγοι. Υπάλληλοι στις αρμοδιότητες των οποίων περιλαμβάνονται οι επισκέψεις σε φαρμακεία, νοσοκομεία και γενικά σε δομές υγείας</w:t>
            </w:r>
          </w:p>
        </w:tc>
        <w:tc>
          <w:tcPr>
            <w:tcW w:w="2074" w:type="dxa"/>
            <w:shd w:val="clear" w:color="auto" w:fill="auto"/>
            <w:vAlign w:val="center"/>
            <w:hideMark/>
          </w:tcPr>
          <w:p w14:paraId="47DFF845" w14:textId="77777777" w:rsidR="004002B3" w:rsidRPr="006813CA" w:rsidRDefault="004002B3" w:rsidP="004002B3">
            <w:pPr>
              <w:rPr>
                <w:rFonts w:ascii="Arial" w:hAnsi="Arial" w:cs="Arial"/>
              </w:rPr>
            </w:pPr>
            <w:r w:rsidRPr="006813CA">
              <w:rPr>
                <w:rFonts w:ascii="Arial" w:hAnsi="Arial" w:cs="Arial"/>
              </w:rPr>
              <w:t>Γάντια ελαστικά μιας χρήσης</w:t>
            </w:r>
          </w:p>
        </w:tc>
        <w:tc>
          <w:tcPr>
            <w:tcW w:w="3284" w:type="dxa"/>
            <w:shd w:val="clear" w:color="auto" w:fill="auto"/>
            <w:vAlign w:val="center"/>
            <w:hideMark/>
          </w:tcPr>
          <w:p w14:paraId="7644550A" w14:textId="77777777" w:rsidR="004002B3" w:rsidRPr="006813CA" w:rsidRDefault="004002B3" w:rsidP="004002B3">
            <w:pPr>
              <w:rPr>
                <w:rFonts w:ascii="Arial" w:hAnsi="Arial" w:cs="Arial"/>
              </w:rPr>
            </w:pPr>
            <w:r w:rsidRPr="006813CA">
              <w:rPr>
                <w:rFonts w:ascii="Arial" w:hAnsi="Arial" w:cs="Arial"/>
              </w:rPr>
              <w:t xml:space="preserve">ΕΝ 374-1, ΕΝ 374-5. Υλικό </w:t>
            </w:r>
            <w:proofErr w:type="spellStart"/>
            <w:r w:rsidRPr="006813CA">
              <w:rPr>
                <w:rFonts w:ascii="Arial" w:hAnsi="Arial" w:cs="Arial"/>
              </w:rPr>
              <w:t>νιτρίλιο</w:t>
            </w:r>
            <w:proofErr w:type="spellEnd"/>
            <w:r w:rsidRPr="006813CA">
              <w:rPr>
                <w:rFonts w:ascii="Arial" w:hAnsi="Arial" w:cs="Arial"/>
              </w:rPr>
              <w:t>.</w:t>
            </w:r>
          </w:p>
        </w:tc>
        <w:tc>
          <w:tcPr>
            <w:tcW w:w="1034" w:type="dxa"/>
            <w:shd w:val="clear" w:color="auto" w:fill="auto"/>
            <w:noWrap/>
            <w:vAlign w:val="bottom"/>
            <w:hideMark/>
          </w:tcPr>
          <w:p w14:paraId="367F6901"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6</w:t>
            </w:r>
          </w:p>
        </w:tc>
        <w:tc>
          <w:tcPr>
            <w:tcW w:w="1087" w:type="dxa"/>
            <w:shd w:val="clear" w:color="auto" w:fill="auto"/>
            <w:vAlign w:val="bottom"/>
            <w:hideMark/>
          </w:tcPr>
          <w:p w14:paraId="50EC1551" w14:textId="77777777" w:rsidR="004002B3" w:rsidRPr="006813CA" w:rsidRDefault="004002B3" w:rsidP="004002B3">
            <w:pPr>
              <w:rPr>
                <w:rFonts w:ascii="Calibri" w:hAnsi="Calibri" w:cs="Calibri"/>
                <w:color w:val="000000"/>
              </w:rPr>
            </w:pPr>
            <w:r w:rsidRPr="006813CA">
              <w:rPr>
                <w:rFonts w:ascii="Calibri" w:hAnsi="Calibri" w:cs="Calibri"/>
                <w:color w:val="000000"/>
              </w:rPr>
              <w:t>Κουτί (100 ΤΜΧ)</w:t>
            </w:r>
          </w:p>
        </w:tc>
      </w:tr>
      <w:tr w:rsidR="004002B3" w:rsidRPr="006813CA" w14:paraId="21CF12FA" w14:textId="77777777" w:rsidTr="004002B3">
        <w:trPr>
          <w:trHeight w:val="1399"/>
        </w:trPr>
        <w:tc>
          <w:tcPr>
            <w:tcW w:w="1867" w:type="dxa"/>
            <w:vMerge/>
            <w:vAlign w:val="center"/>
            <w:hideMark/>
          </w:tcPr>
          <w:p w14:paraId="2A3175E2"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46842AA1" w14:textId="183C5AAD" w:rsidR="004002B3" w:rsidRPr="006813CA" w:rsidRDefault="004002B3" w:rsidP="004002B3">
            <w:pPr>
              <w:rPr>
                <w:rFonts w:ascii="Arial" w:hAnsi="Arial" w:cs="Arial"/>
              </w:rPr>
            </w:pPr>
            <w:r w:rsidRPr="006813CA">
              <w:rPr>
                <w:rFonts w:ascii="Arial" w:hAnsi="Arial" w:cs="Arial"/>
              </w:rPr>
              <w:t xml:space="preserve">Μάσκα με </w:t>
            </w:r>
            <w:r w:rsidR="00A57317" w:rsidRPr="006813CA">
              <w:rPr>
                <w:rFonts w:ascii="Arial" w:hAnsi="Arial" w:cs="Arial"/>
                <w:color w:val="000000"/>
              </w:rPr>
              <w:t>φίλτρο</w:t>
            </w:r>
          </w:p>
        </w:tc>
        <w:tc>
          <w:tcPr>
            <w:tcW w:w="3284" w:type="dxa"/>
            <w:shd w:val="clear" w:color="auto" w:fill="auto"/>
            <w:vAlign w:val="center"/>
            <w:hideMark/>
          </w:tcPr>
          <w:p w14:paraId="57643FEC" w14:textId="77777777" w:rsidR="004002B3" w:rsidRPr="006813CA" w:rsidRDefault="004002B3" w:rsidP="004002B3">
            <w:pPr>
              <w:rPr>
                <w:rFonts w:ascii="Arial" w:hAnsi="Arial" w:cs="Arial"/>
              </w:rPr>
            </w:pPr>
            <w:r w:rsidRPr="006813CA">
              <w:rPr>
                <w:rFonts w:ascii="Arial" w:hAnsi="Arial" w:cs="Arial"/>
              </w:rPr>
              <w:t>EN 149: &gt;FFP1</w:t>
            </w:r>
          </w:p>
        </w:tc>
        <w:tc>
          <w:tcPr>
            <w:tcW w:w="1034" w:type="dxa"/>
            <w:shd w:val="clear" w:color="auto" w:fill="auto"/>
            <w:noWrap/>
            <w:vAlign w:val="bottom"/>
            <w:hideMark/>
          </w:tcPr>
          <w:p w14:paraId="3BF52DF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12</w:t>
            </w:r>
          </w:p>
        </w:tc>
        <w:tc>
          <w:tcPr>
            <w:tcW w:w="1087" w:type="dxa"/>
            <w:shd w:val="clear" w:color="auto" w:fill="auto"/>
            <w:vAlign w:val="bottom"/>
            <w:hideMark/>
          </w:tcPr>
          <w:p w14:paraId="47F1C994"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(20 ΤΜΧ) </w:t>
            </w:r>
          </w:p>
        </w:tc>
      </w:tr>
      <w:tr w:rsidR="004002B3" w:rsidRPr="006813CA" w14:paraId="21B40C04" w14:textId="77777777" w:rsidTr="004002B3">
        <w:trPr>
          <w:trHeight w:val="1399"/>
        </w:trPr>
        <w:tc>
          <w:tcPr>
            <w:tcW w:w="1867" w:type="dxa"/>
            <w:vMerge/>
            <w:vAlign w:val="center"/>
            <w:hideMark/>
          </w:tcPr>
          <w:p w14:paraId="2017BCFD" w14:textId="77777777" w:rsidR="004002B3" w:rsidRPr="006813CA" w:rsidRDefault="004002B3" w:rsidP="004002B3">
            <w:pPr>
              <w:rPr>
                <w:rFonts w:ascii="Arial" w:hAnsi="Arial" w:cs="Arial"/>
                <w:b/>
                <w:bCs/>
              </w:rPr>
            </w:pPr>
          </w:p>
        </w:tc>
        <w:tc>
          <w:tcPr>
            <w:tcW w:w="2074" w:type="dxa"/>
            <w:shd w:val="clear" w:color="auto" w:fill="auto"/>
            <w:vAlign w:val="center"/>
            <w:hideMark/>
          </w:tcPr>
          <w:p w14:paraId="49BA0A47" w14:textId="29463F3C" w:rsidR="004002B3" w:rsidRPr="006813CA" w:rsidRDefault="00A57317" w:rsidP="004002B3">
            <w:pPr>
              <w:rPr>
                <w:rFonts w:ascii="Arial" w:hAnsi="Arial" w:cs="Arial"/>
              </w:rPr>
            </w:pPr>
            <w:r w:rsidRPr="006813CA">
              <w:rPr>
                <w:rFonts w:ascii="Arial" w:hAnsi="Arial" w:cs="Arial"/>
              </w:rPr>
              <w:t>Κ</w:t>
            </w:r>
            <w:r w:rsidR="004002B3" w:rsidRPr="006813CA">
              <w:rPr>
                <w:rFonts w:ascii="Arial" w:hAnsi="Arial" w:cs="Arial"/>
              </w:rPr>
              <w:t>άλυμ</w:t>
            </w:r>
            <w:r w:rsidRPr="006813CA">
              <w:rPr>
                <w:rFonts w:ascii="Arial" w:hAnsi="Arial" w:cs="Arial"/>
              </w:rPr>
              <w:t>μ</w:t>
            </w:r>
            <w:r w:rsidR="004002B3" w:rsidRPr="006813CA">
              <w:rPr>
                <w:rFonts w:ascii="Arial" w:hAnsi="Arial" w:cs="Arial"/>
              </w:rPr>
              <w:t>α υποδήματος μι</w:t>
            </w:r>
            <w:r w:rsidRPr="006813CA">
              <w:rPr>
                <w:rFonts w:ascii="Arial" w:hAnsi="Arial" w:cs="Arial"/>
              </w:rPr>
              <w:t>α</w:t>
            </w:r>
            <w:r w:rsidR="004002B3" w:rsidRPr="006813CA">
              <w:rPr>
                <w:rFonts w:ascii="Arial" w:hAnsi="Arial" w:cs="Arial"/>
              </w:rPr>
              <w:t>ς χρήσης</w:t>
            </w:r>
          </w:p>
        </w:tc>
        <w:tc>
          <w:tcPr>
            <w:tcW w:w="3284" w:type="dxa"/>
            <w:shd w:val="clear" w:color="auto" w:fill="auto"/>
            <w:vAlign w:val="center"/>
            <w:hideMark/>
          </w:tcPr>
          <w:p w14:paraId="012933DE" w14:textId="77777777" w:rsidR="004002B3" w:rsidRPr="006813CA" w:rsidRDefault="004002B3" w:rsidP="004002B3">
            <w:pPr>
              <w:rPr>
                <w:rFonts w:ascii="Arial" w:hAnsi="Arial" w:cs="Arial"/>
              </w:rPr>
            </w:pPr>
            <w:r w:rsidRPr="006813CA">
              <w:rPr>
                <w:rFonts w:ascii="Arial" w:hAnsi="Arial" w:cs="Arial"/>
              </w:rPr>
              <w:t>CE</w:t>
            </w:r>
          </w:p>
        </w:tc>
        <w:tc>
          <w:tcPr>
            <w:tcW w:w="1034" w:type="dxa"/>
            <w:shd w:val="clear" w:color="auto" w:fill="auto"/>
            <w:noWrap/>
            <w:vAlign w:val="bottom"/>
            <w:hideMark/>
          </w:tcPr>
          <w:p w14:paraId="24B7789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2D9AAB8D"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(100 ΤΜΧ) </w:t>
            </w:r>
          </w:p>
        </w:tc>
      </w:tr>
      <w:tr w:rsidR="004002B3" w:rsidRPr="006813CA" w14:paraId="27570BCB" w14:textId="77777777" w:rsidTr="004002B3">
        <w:trPr>
          <w:trHeight w:val="1399"/>
        </w:trPr>
        <w:tc>
          <w:tcPr>
            <w:tcW w:w="1867" w:type="dxa"/>
            <w:vMerge w:val="restart"/>
            <w:shd w:val="clear" w:color="auto" w:fill="auto"/>
            <w:vAlign w:val="center"/>
            <w:hideMark/>
          </w:tcPr>
          <w:p w14:paraId="133DB1BC" w14:textId="77777777" w:rsidR="004002B3" w:rsidRPr="006813CA" w:rsidRDefault="004002B3" w:rsidP="004002B3">
            <w:pPr>
              <w:jc w:val="center"/>
              <w:rPr>
                <w:rFonts w:ascii="Arial" w:hAnsi="Arial" w:cs="Arial"/>
                <w:b/>
                <w:bCs/>
              </w:rPr>
            </w:pPr>
            <w:r w:rsidRPr="006813CA">
              <w:rPr>
                <w:rFonts w:ascii="Arial" w:hAnsi="Arial" w:cs="Arial"/>
                <w:b/>
                <w:bCs/>
              </w:rPr>
              <w:t>Κτηνίατροι</w:t>
            </w:r>
          </w:p>
        </w:tc>
        <w:tc>
          <w:tcPr>
            <w:tcW w:w="2074" w:type="dxa"/>
            <w:shd w:val="clear" w:color="auto" w:fill="auto"/>
            <w:vAlign w:val="center"/>
            <w:hideMark/>
          </w:tcPr>
          <w:p w14:paraId="40D844F0" w14:textId="77777777" w:rsidR="004002B3" w:rsidRPr="006813CA" w:rsidRDefault="004002B3" w:rsidP="004002B3">
            <w:pPr>
              <w:rPr>
                <w:rFonts w:ascii="Arial" w:hAnsi="Arial" w:cs="Arial"/>
              </w:rPr>
            </w:pPr>
            <w:r w:rsidRPr="006813CA">
              <w:rPr>
                <w:rFonts w:ascii="Arial" w:hAnsi="Arial" w:cs="Arial"/>
              </w:rPr>
              <w:t>Γάντια Προστασίας</w:t>
            </w:r>
          </w:p>
        </w:tc>
        <w:tc>
          <w:tcPr>
            <w:tcW w:w="3284" w:type="dxa"/>
            <w:shd w:val="clear" w:color="auto" w:fill="auto"/>
            <w:vAlign w:val="center"/>
            <w:hideMark/>
          </w:tcPr>
          <w:p w14:paraId="43D97FE5" w14:textId="77777777" w:rsidR="004002B3" w:rsidRPr="006813CA" w:rsidRDefault="004002B3" w:rsidP="004002B3">
            <w:pPr>
              <w:rPr>
                <w:rFonts w:ascii="Arial" w:hAnsi="Arial" w:cs="Arial"/>
              </w:rPr>
            </w:pPr>
            <w:r w:rsidRPr="006813CA">
              <w:rPr>
                <w:rFonts w:ascii="Arial" w:hAnsi="Arial" w:cs="Arial"/>
              </w:rPr>
              <w:t xml:space="preserve">ΕΝ 388, ΕΝ 374 Υλικό PVC αντοχή στο σχίσιμο (επίπεδο &gt;=4), αντοχή σε κοπή λάμας </w:t>
            </w:r>
            <w:proofErr w:type="spellStart"/>
            <w:r w:rsidRPr="006813CA">
              <w:rPr>
                <w:rFonts w:ascii="Arial" w:hAnsi="Arial" w:cs="Arial"/>
              </w:rPr>
              <w:t>coup</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 &gt;=1), αντοχή στη δύναμη σχισίματος (επίπεδο &gt;=2), αντοχή στη διάτρηση (επίπεδο &gt;=1),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 &gt;=X).</w:t>
            </w:r>
          </w:p>
        </w:tc>
        <w:tc>
          <w:tcPr>
            <w:tcW w:w="1034" w:type="dxa"/>
            <w:shd w:val="clear" w:color="auto" w:fill="auto"/>
            <w:noWrap/>
            <w:vAlign w:val="bottom"/>
            <w:hideMark/>
          </w:tcPr>
          <w:p w14:paraId="0A0C481D"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143744CC"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35C16D2B" w14:textId="77777777" w:rsidTr="004002B3">
        <w:trPr>
          <w:trHeight w:val="1399"/>
        </w:trPr>
        <w:tc>
          <w:tcPr>
            <w:tcW w:w="1867" w:type="dxa"/>
            <w:vMerge/>
            <w:vAlign w:val="center"/>
            <w:hideMark/>
          </w:tcPr>
          <w:p w14:paraId="516C41BD" w14:textId="77777777" w:rsidR="004002B3" w:rsidRPr="006813CA" w:rsidRDefault="004002B3" w:rsidP="004002B3">
            <w:pPr>
              <w:rPr>
                <w:rFonts w:ascii="Arial" w:hAnsi="Arial" w:cs="Arial"/>
                <w:b/>
                <w:bCs/>
              </w:rPr>
            </w:pPr>
          </w:p>
        </w:tc>
        <w:tc>
          <w:tcPr>
            <w:tcW w:w="2074" w:type="dxa"/>
            <w:shd w:val="clear" w:color="auto" w:fill="auto"/>
            <w:vAlign w:val="center"/>
            <w:hideMark/>
          </w:tcPr>
          <w:p w14:paraId="4122C514" w14:textId="77777777" w:rsidR="004002B3" w:rsidRPr="006813CA" w:rsidRDefault="004002B3" w:rsidP="004002B3">
            <w:pPr>
              <w:rPr>
                <w:rFonts w:ascii="Arial" w:hAnsi="Arial" w:cs="Arial"/>
              </w:rPr>
            </w:pPr>
            <w:r w:rsidRPr="006813CA">
              <w:rPr>
                <w:rFonts w:ascii="Arial" w:hAnsi="Arial" w:cs="Arial"/>
              </w:rPr>
              <w:t>Γάντια ελαστικά μιας χρήσης</w:t>
            </w:r>
          </w:p>
        </w:tc>
        <w:tc>
          <w:tcPr>
            <w:tcW w:w="3284" w:type="dxa"/>
            <w:shd w:val="clear" w:color="auto" w:fill="auto"/>
            <w:vAlign w:val="center"/>
            <w:hideMark/>
          </w:tcPr>
          <w:p w14:paraId="6DEF6CCD" w14:textId="77777777" w:rsidR="004002B3" w:rsidRPr="006813CA" w:rsidRDefault="004002B3" w:rsidP="004002B3">
            <w:pPr>
              <w:rPr>
                <w:rFonts w:ascii="Arial" w:hAnsi="Arial" w:cs="Arial"/>
              </w:rPr>
            </w:pPr>
            <w:r w:rsidRPr="006813CA">
              <w:rPr>
                <w:rFonts w:ascii="Arial" w:hAnsi="Arial" w:cs="Arial"/>
              </w:rPr>
              <w:t xml:space="preserve">EN 374-1, EN 374-5, Υλικό </w:t>
            </w:r>
            <w:proofErr w:type="spellStart"/>
            <w:r w:rsidRPr="006813CA">
              <w:rPr>
                <w:rFonts w:ascii="Arial" w:hAnsi="Arial" w:cs="Arial"/>
              </w:rPr>
              <w:t>νιτρίλιο</w:t>
            </w:r>
            <w:proofErr w:type="spellEnd"/>
            <w:r w:rsidRPr="006813CA">
              <w:rPr>
                <w:rFonts w:ascii="Arial" w:hAnsi="Arial" w:cs="Arial"/>
              </w:rPr>
              <w:t>, χρώμα λευκό.</w:t>
            </w:r>
          </w:p>
        </w:tc>
        <w:tc>
          <w:tcPr>
            <w:tcW w:w="1034" w:type="dxa"/>
            <w:shd w:val="clear" w:color="auto" w:fill="auto"/>
            <w:noWrap/>
            <w:vAlign w:val="bottom"/>
            <w:hideMark/>
          </w:tcPr>
          <w:p w14:paraId="152DDAD4"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1B30AF4A"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(100 ΤΜΧ) </w:t>
            </w:r>
          </w:p>
        </w:tc>
      </w:tr>
      <w:tr w:rsidR="004002B3" w:rsidRPr="006813CA" w14:paraId="4A7C0690" w14:textId="77777777" w:rsidTr="004002B3">
        <w:trPr>
          <w:trHeight w:val="1399"/>
        </w:trPr>
        <w:tc>
          <w:tcPr>
            <w:tcW w:w="1867" w:type="dxa"/>
            <w:vMerge/>
            <w:vAlign w:val="center"/>
            <w:hideMark/>
          </w:tcPr>
          <w:p w14:paraId="5885E8CE" w14:textId="77777777" w:rsidR="004002B3" w:rsidRPr="006813CA" w:rsidRDefault="004002B3" w:rsidP="004002B3">
            <w:pPr>
              <w:rPr>
                <w:rFonts w:ascii="Arial" w:hAnsi="Arial" w:cs="Arial"/>
                <w:b/>
                <w:bCs/>
              </w:rPr>
            </w:pPr>
          </w:p>
        </w:tc>
        <w:tc>
          <w:tcPr>
            <w:tcW w:w="2074" w:type="dxa"/>
            <w:shd w:val="clear" w:color="auto" w:fill="auto"/>
            <w:vAlign w:val="center"/>
            <w:hideMark/>
          </w:tcPr>
          <w:p w14:paraId="24410D0A" w14:textId="77777777" w:rsidR="004002B3" w:rsidRPr="006813CA" w:rsidRDefault="004002B3" w:rsidP="004002B3">
            <w:pPr>
              <w:rPr>
                <w:rFonts w:ascii="Arial" w:hAnsi="Arial" w:cs="Arial"/>
              </w:rPr>
            </w:pPr>
            <w:r w:rsidRPr="006813CA">
              <w:rPr>
                <w:rFonts w:ascii="Arial" w:hAnsi="Arial" w:cs="Arial"/>
              </w:rPr>
              <w:t>Φόρμα εργασίας</w:t>
            </w:r>
          </w:p>
        </w:tc>
        <w:tc>
          <w:tcPr>
            <w:tcW w:w="3284" w:type="dxa"/>
            <w:shd w:val="clear" w:color="auto" w:fill="auto"/>
            <w:vAlign w:val="center"/>
            <w:hideMark/>
          </w:tcPr>
          <w:p w14:paraId="6E9E092E" w14:textId="77777777" w:rsidR="004002B3" w:rsidRPr="006813CA" w:rsidRDefault="004002B3" w:rsidP="004002B3">
            <w:pPr>
              <w:rPr>
                <w:rFonts w:ascii="Arial" w:hAnsi="Arial" w:cs="Arial"/>
              </w:rPr>
            </w:pPr>
            <w:r w:rsidRPr="006813CA">
              <w:rPr>
                <w:rFonts w:ascii="Arial" w:hAnsi="Arial" w:cs="Arial"/>
              </w:rPr>
              <w:t xml:space="preserve"> Από  ύφασμα  με  σύνθεση  τουλάχιστον  35% βαμβάκι, με τσέπες (τύπου SCRUB).</w:t>
            </w:r>
          </w:p>
        </w:tc>
        <w:tc>
          <w:tcPr>
            <w:tcW w:w="1034" w:type="dxa"/>
            <w:shd w:val="clear" w:color="auto" w:fill="auto"/>
            <w:noWrap/>
            <w:vAlign w:val="bottom"/>
            <w:hideMark/>
          </w:tcPr>
          <w:p w14:paraId="3FD30DAA"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1EC01896"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5AE080A7" w14:textId="77777777" w:rsidTr="004002B3">
        <w:trPr>
          <w:trHeight w:val="1399"/>
        </w:trPr>
        <w:tc>
          <w:tcPr>
            <w:tcW w:w="1867" w:type="dxa"/>
            <w:vMerge/>
            <w:vAlign w:val="center"/>
            <w:hideMark/>
          </w:tcPr>
          <w:p w14:paraId="13149483" w14:textId="77777777" w:rsidR="004002B3" w:rsidRPr="006813CA" w:rsidRDefault="004002B3" w:rsidP="004002B3">
            <w:pPr>
              <w:rPr>
                <w:rFonts w:ascii="Arial" w:hAnsi="Arial" w:cs="Arial"/>
                <w:b/>
                <w:bCs/>
              </w:rPr>
            </w:pPr>
          </w:p>
        </w:tc>
        <w:tc>
          <w:tcPr>
            <w:tcW w:w="2074" w:type="dxa"/>
            <w:shd w:val="clear" w:color="auto" w:fill="auto"/>
            <w:vAlign w:val="center"/>
            <w:hideMark/>
          </w:tcPr>
          <w:p w14:paraId="17922309" w14:textId="77777777" w:rsidR="004002B3" w:rsidRPr="006813CA" w:rsidRDefault="004002B3" w:rsidP="004002B3">
            <w:pPr>
              <w:rPr>
                <w:rFonts w:ascii="Arial" w:hAnsi="Arial" w:cs="Arial"/>
              </w:rPr>
            </w:pPr>
            <w:r w:rsidRPr="006813CA">
              <w:rPr>
                <w:rFonts w:ascii="Arial" w:hAnsi="Arial" w:cs="Arial"/>
              </w:rPr>
              <w:t>Ρόμπες Υφασμάτινες</w:t>
            </w:r>
          </w:p>
        </w:tc>
        <w:tc>
          <w:tcPr>
            <w:tcW w:w="3284" w:type="dxa"/>
            <w:shd w:val="clear" w:color="auto" w:fill="auto"/>
            <w:vAlign w:val="center"/>
            <w:hideMark/>
          </w:tcPr>
          <w:p w14:paraId="5C56C1A5" w14:textId="77777777" w:rsidR="004002B3" w:rsidRPr="006813CA" w:rsidRDefault="004002B3" w:rsidP="004002B3">
            <w:pPr>
              <w:rPr>
                <w:rFonts w:ascii="Arial" w:hAnsi="Arial" w:cs="Arial"/>
              </w:rPr>
            </w:pPr>
            <w:r w:rsidRPr="006813CA">
              <w:rPr>
                <w:rFonts w:ascii="Arial" w:hAnsi="Arial" w:cs="Arial"/>
              </w:rPr>
              <w:t>Να είναι  κατασκευασμένη  από  ύφασμα  με  σύνθεση  τουλάχιστον  35% βαμβάκι, 2 πλαϊνές τσέπες και τσέπη στο στήθος χρώμα λευκό.</w:t>
            </w:r>
          </w:p>
        </w:tc>
        <w:tc>
          <w:tcPr>
            <w:tcW w:w="1034" w:type="dxa"/>
            <w:shd w:val="clear" w:color="auto" w:fill="auto"/>
            <w:noWrap/>
            <w:vAlign w:val="bottom"/>
            <w:hideMark/>
          </w:tcPr>
          <w:p w14:paraId="074FCBAF"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1B45ABE7"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22B8941C" w14:textId="77777777" w:rsidTr="004002B3">
        <w:trPr>
          <w:trHeight w:val="1399"/>
        </w:trPr>
        <w:tc>
          <w:tcPr>
            <w:tcW w:w="1867" w:type="dxa"/>
            <w:vMerge/>
            <w:vAlign w:val="center"/>
            <w:hideMark/>
          </w:tcPr>
          <w:p w14:paraId="71B4684C" w14:textId="77777777" w:rsidR="004002B3" w:rsidRPr="006813CA" w:rsidRDefault="004002B3" w:rsidP="004002B3">
            <w:pPr>
              <w:rPr>
                <w:rFonts w:ascii="Arial" w:hAnsi="Arial" w:cs="Arial"/>
                <w:b/>
                <w:bCs/>
              </w:rPr>
            </w:pPr>
          </w:p>
        </w:tc>
        <w:tc>
          <w:tcPr>
            <w:tcW w:w="2074" w:type="dxa"/>
            <w:shd w:val="clear" w:color="auto" w:fill="auto"/>
            <w:vAlign w:val="center"/>
            <w:hideMark/>
          </w:tcPr>
          <w:p w14:paraId="31121F73" w14:textId="77777777" w:rsidR="004002B3" w:rsidRPr="006813CA" w:rsidRDefault="004002B3" w:rsidP="004002B3">
            <w:pPr>
              <w:rPr>
                <w:rFonts w:ascii="Arial" w:hAnsi="Arial" w:cs="Arial"/>
              </w:rPr>
            </w:pPr>
            <w:r w:rsidRPr="006813CA">
              <w:rPr>
                <w:rFonts w:ascii="Arial" w:hAnsi="Arial" w:cs="Arial"/>
              </w:rPr>
              <w:t>Υποδήματα ασφαλείας</w:t>
            </w:r>
          </w:p>
        </w:tc>
        <w:tc>
          <w:tcPr>
            <w:tcW w:w="3284" w:type="dxa"/>
            <w:shd w:val="clear" w:color="auto" w:fill="auto"/>
            <w:vAlign w:val="center"/>
            <w:hideMark/>
          </w:tcPr>
          <w:p w14:paraId="1F4D51BA" w14:textId="77777777" w:rsidR="004002B3" w:rsidRPr="006813CA" w:rsidRDefault="004002B3" w:rsidP="004002B3">
            <w:pPr>
              <w:rPr>
                <w:rFonts w:ascii="Arial" w:hAnsi="Arial" w:cs="Arial"/>
              </w:rPr>
            </w:pPr>
            <w:r w:rsidRPr="006813CA">
              <w:rPr>
                <w:rFonts w:ascii="Arial" w:hAnsi="Arial" w:cs="Arial"/>
              </w:rPr>
              <w:t>Άρβυλα ασφαλείας ΕΝ 20345, SRC, Κατηγορία &gt;=S2.</w:t>
            </w:r>
          </w:p>
        </w:tc>
        <w:tc>
          <w:tcPr>
            <w:tcW w:w="1034" w:type="dxa"/>
            <w:shd w:val="clear" w:color="auto" w:fill="auto"/>
            <w:noWrap/>
            <w:vAlign w:val="bottom"/>
            <w:hideMark/>
          </w:tcPr>
          <w:p w14:paraId="744502F7"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168FB8FE"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6EE1AE3D" w14:textId="77777777" w:rsidTr="004002B3">
        <w:trPr>
          <w:trHeight w:val="1399"/>
        </w:trPr>
        <w:tc>
          <w:tcPr>
            <w:tcW w:w="1867" w:type="dxa"/>
            <w:vMerge/>
            <w:vAlign w:val="center"/>
            <w:hideMark/>
          </w:tcPr>
          <w:p w14:paraId="1E16B39E"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67F565C6" w14:textId="11CA6BEF" w:rsidR="004002B3" w:rsidRPr="006813CA" w:rsidRDefault="004002B3" w:rsidP="004002B3">
            <w:pPr>
              <w:rPr>
                <w:rFonts w:ascii="Arial" w:hAnsi="Arial" w:cs="Arial"/>
              </w:rPr>
            </w:pPr>
            <w:r w:rsidRPr="006813CA">
              <w:rPr>
                <w:rFonts w:ascii="Arial" w:hAnsi="Arial" w:cs="Arial"/>
              </w:rPr>
              <w:t xml:space="preserve">Μάσκα με </w:t>
            </w:r>
            <w:r w:rsidR="00A57317" w:rsidRPr="006813CA">
              <w:rPr>
                <w:rFonts w:ascii="Arial" w:hAnsi="Arial" w:cs="Arial"/>
                <w:color w:val="000000"/>
              </w:rPr>
              <w:t>φίλτρο</w:t>
            </w:r>
          </w:p>
        </w:tc>
        <w:tc>
          <w:tcPr>
            <w:tcW w:w="3284" w:type="dxa"/>
            <w:shd w:val="clear" w:color="auto" w:fill="auto"/>
            <w:vAlign w:val="center"/>
            <w:hideMark/>
          </w:tcPr>
          <w:p w14:paraId="4C4E51AB" w14:textId="77777777" w:rsidR="004002B3" w:rsidRPr="006813CA" w:rsidRDefault="004002B3" w:rsidP="004002B3">
            <w:pPr>
              <w:rPr>
                <w:rFonts w:ascii="Arial" w:hAnsi="Arial" w:cs="Arial"/>
              </w:rPr>
            </w:pPr>
            <w:r w:rsidRPr="006813CA">
              <w:rPr>
                <w:rFonts w:ascii="Arial" w:hAnsi="Arial" w:cs="Arial"/>
              </w:rPr>
              <w:t>EN 149: &gt;=FFP2, με στρώμα ενεργού άνθρακα.</w:t>
            </w:r>
          </w:p>
        </w:tc>
        <w:tc>
          <w:tcPr>
            <w:tcW w:w="1034" w:type="dxa"/>
            <w:shd w:val="clear" w:color="auto" w:fill="auto"/>
            <w:noWrap/>
            <w:vAlign w:val="bottom"/>
            <w:hideMark/>
          </w:tcPr>
          <w:p w14:paraId="739FE6CF"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58667D4C"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(20 ΤΜΧ) </w:t>
            </w:r>
          </w:p>
        </w:tc>
      </w:tr>
      <w:tr w:rsidR="004002B3" w:rsidRPr="006813CA" w14:paraId="02887848" w14:textId="77777777" w:rsidTr="004002B3">
        <w:trPr>
          <w:trHeight w:val="1399"/>
        </w:trPr>
        <w:tc>
          <w:tcPr>
            <w:tcW w:w="1867" w:type="dxa"/>
            <w:vMerge/>
            <w:vAlign w:val="center"/>
            <w:hideMark/>
          </w:tcPr>
          <w:p w14:paraId="62E64DFF" w14:textId="77777777" w:rsidR="004002B3" w:rsidRPr="006813CA" w:rsidRDefault="004002B3" w:rsidP="004002B3">
            <w:pPr>
              <w:rPr>
                <w:rFonts w:ascii="Arial" w:hAnsi="Arial" w:cs="Arial"/>
                <w:b/>
                <w:bCs/>
              </w:rPr>
            </w:pPr>
          </w:p>
        </w:tc>
        <w:tc>
          <w:tcPr>
            <w:tcW w:w="2074" w:type="dxa"/>
            <w:shd w:val="clear" w:color="auto" w:fill="auto"/>
            <w:vAlign w:val="center"/>
            <w:hideMark/>
          </w:tcPr>
          <w:p w14:paraId="384B28F2" w14:textId="77777777" w:rsidR="004002B3" w:rsidRPr="006813CA" w:rsidRDefault="004002B3" w:rsidP="004002B3">
            <w:pPr>
              <w:rPr>
                <w:rFonts w:ascii="Arial" w:hAnsi="Arial" w:cs="Arial"/>
                <w:color w:val="000000"/>
              </w:rPr>
            </w:pPr>
            <w:r w:rsidRPr="006813CA">
              <w:rPr>
                <w:rFonts w:ascii="Arial" w:hAnsi="Arial" w:cs="Arial"/>
                <w:color w:val="000000"/>
              </w:rPr>
              <w:t>Αδιάβροχη ποδιά</w:t>
            </w:r>
          </w:p>
        </w:tc>
        <w:tc>
          <w:tcPr>
            <w:tcW w:w="3284" w:type="dxa"/>
            <w:shd w:val="clear" w:color="auto" w:fill="auto"/>
            <w:vAlign w:val="center"/>
            <w:hideMark/>
          </w:tcPr>
          <w:p w14:paraId="366EA8AD" w14:textId="77777777" w:rsidR="004002B3" w:rsidRPr="006813CA" w:rsidRDefault="004002B3" w:rsidP="004002B3">
            <w:pPr>
              <w:rPr>
                <w:rFonts w:ascii="Arial" w:hAnsi="Arial" w:cs="Arial"/>
                <w:color w:val="000000"/>
              </w:rPr>
            </w:pPr>
            <w:r w:rsidRPr="006813CA">
              <w:rPr>
                <w:rFonts w:ascii="Arial" w:hAnsi="Arial" w:cs="Arial"/>
                <w:color w:val="000000"/>
              </w:rPr>
              <w:t>Από 100% πολυεστέρα με επικάλυψη PVC, να καλύπτει τα γόνατα χρώμα λευκό.</w:t>
            </w:r>
          </w:p>
        </w:tc>
        <w:tc>
          <w:tcPr>
            <w:tcW w:w="1034" w:type="dxa"/>
            <w:shd w:val="clear" w:color="auto" w:fill="auto"/>
            <w:noWrap/>
            <w:vAlign w:val="bottom"/>
            <w:hideMark/>
          </w:tcPr>
          <w:p w14:paraId="4E49C9BE"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7FCD5024"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1104537C" w14:textId="77777777" w:rsidTr="004002B3">
        <w:trPr>
          <w:trHeight w:val="1399"/>
        </w:trPr>
        <w:tc>
          <w:tcPr>
            <w:tcW w:w="1867" w:type="dxa"/>
            <w:vMerge/>
            <w:vAlign w:val="center"/>
            <w:hideMark/>
          </w:tcPr>
          <w:p w14:paraId="487B17BB" w14:textId="77777777" w:rsidR="004002B3" w:rsidRPr="006813CA" w:rsidRDefault="004002B3" w:rsidP="004002B3">
            <w:pPr>
              <w:rPr>
                <w:rFonts w:ascii="Arial" w:hAnsi="Arial" w:cs="Arial"/>
                <w:b/>
                <w:bCs/>
              </w:rPr>
            </w:pPr>
          </w:p>
        </w:tc>
        <w:tc>
          <w:tcPr>
            <w:tcW w:w="2074" w:type="dxa"/>
            <w:shd w:val="clear" w:color="auto" w:fill="auto"/>
            <w:vAlign w:val="center"/>
            <w:hideMark/>
          </w:tcPr>
          <w:p w14:paraId="354A35E8" w14:textId="77777777" w:rsidR="004002B3" w:rsidRPr="006813CA" w:rsidRDefault="004002B3" w:rsidP="004002B3">
            <w:pPr>
              <w:rPr>
                <w:rFonts w:ascii="Arial" w:hAnsi="Arial" w:cs="Arial"/>
                <w:color w:val="000000"/>
              </w:rPr>
            </w:pPr>
            <w:r w:rsidRPr="006813CA">
              <w:rPr>
                <w:rFonts w:ascii="Arial" w:hAnsi="Arial" w:cs="Arial"/>
                <w:color w:val="000000"/>
              </w:rPr>
              <w:t>Γαλότσες</w:t>
            </w:r>
          </w:p>
        </w:tc>
        <w:tc>
          <w:tcPr>
            <w:tcW w:w="3284" w:type="dxa"/>
            <w:shd w:val="clear" w:color="auto" w:fill="auto"/>
            <w:vAlign w:val="center"/>
            <w:hideMark/>
          </w:tcPr>
          <w:p w14:paraId="7B02CF02" w14:textId="77777777" w:rsidR="004002B3" w:rsidRPr="006813CA" w:rsidRDefault="004002B3" w:rsidP="004002B3">
            <w:pPr>
              <w:rPr>
                <w:rFonts w:ascii="Arial" w:hAnsi="Arial" w:cs="Arial"/>
                <w:color w:val="000000"/>
              </w:rPr>
            </w:pPr>
            <w:r w:rsidRPr="006813CA">
              <w:rPr>
                <w:rFonts w:ascii="Arial" w:hAnsi="Arial" w:cs="Arial"/>
                <w:color w:val="000000"/>
              </w:rPr>
              <w:t>ΕΝ 20345, Κατηγορία &gt;=S4, χρώμα λευκό.</w:t>
            </w:r>
          </w:p>
        </w:tc>
        <w:tc>
          <w:tcPr>
            <w:tcW w:w="1034" w:type="dxa"/>
            <w:shd w:val="clear" w:color="auto" w:fill="auto"/>
            <w:noWrap/>
            <w:vAlign w:val="bottom"/>
            <w:hideMark/>
          </w:tcPr>
          <w:p w14:paraId="35CC75BD"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7FCDB0CB"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0C70C7BF" w14:textId="77777777" w:rsidTr="004002B3">
        <w:trPr>
          <w:trHeight w:val="1399"/>
        </w:trPr>
        <w:tc>
          <w:tcPr>
            <w:tcW w:w="1867" w:type="dxa"/>
            <w:vMerge/>
            <w:vAlign w:val="center"/>
            <w:hideMark/>
          </w:tcPr>
          <w:p w14:paraId="6E0379B6" w14:textId="77777777" w:rsidR="004002B3" w:rsidRPr="006813CA" w:rsidRDefault="004002B3" w:rsidP="004002B3">
            <w:pPr>
              <w:rPr>
                <w:rFonts w:ascii="Arial" w:hAnsi="Arial" w:cs="Arial"/>
                <w:b/>
                <w:bCs/>
              </w:rPr>
            </w:pPr>
          </w:p>
        </w:tc>
        <w:tc>
          <w:tcPr>
            <w:tcW w:w="2074" w:type="dxa"/>
            <w:shd w:val="clear" w:color="auto" w:fill="auto"/>
            <w:vAlign w:val="center"/>
            <w:hideMark/>
          </w:tcPr>
          <w:p w14:paraId="166127C4" w14:textId="77777777" w:rsidR="004002B3" w:rsidRPr="006813CA" w:rsidRDefault="004002B3" w:rsidP="004002B3">
            <w:pPr>
              <w:rPr>
                <w:rFonts w:ascii="Arial" w:hAnsi="Arial" w:cs="Arial"/>
                <w:color w:val="000000"/>
              </w:rPr>
            </w:pPr>
            <w:r w:rsidRPr="006813CA">
              <w:rPr>
                <w:rFonts w:ascii="Arial" w:hAnsi="Arial" w:cs="Arial"/>
                <w:color w:val="000000"/>
              </w:rPr>
              <w:t>Γυαλιά κλειστού τύπου</w:t>
            </w:r>
            <w:r w:rsidRPr="006813CA">
              <w:rPr>
                <w:rFonts w:ascii="Arial" w:hAnsi="Arial" w:cs="Arial"/>
                <w:color w:val="000000"/>
              </w:rPr>
              <w:br/>
              <w:t>(</w:t>
            </w:r>
            <w:proofErr w:type="spellStart"/>
            <w:r w:rsidRPr="006813CA">
              <w:rPr>
                <w:rFonts w:ascii="Arial" w:hAnsi="Arial" w:cs="Arial"/>
                <w:color w:val="000000"/>
              </w:rPr>
              <w:t>goggles</w:t>
            </w:r>
            <w:proofErr w:type="spellEnd"/>
            <w:r w:rsidRPr="006813CA">
              <w:rPr>
                <w:rFonts w:ascii="Arial" w:hAnsi="Arial" w:cs="Arial"/>
                <w:color w:val="000000"/>
              </w:rPr>
              <w:t>)</w:t>
            </w:r>
          </w:p>
        </w:tc>
        <w:tc>
          <w:tcPr>
            <w:tcW w:w="3284" w:type="dxa"/>
            <w:shd w:val="clear" w:color="auto" w:fill="auto"/>
            <w:vAlign w:val="center"/>
            <w:hideMark/>
          </w:tcPr>
          <w:p w14:paraId="283F4C5E"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166, υλικό φακού </w:t>
            </w:r>
            <w:proofErr w:type="spellStart"/>
            <w:r w:rsidRPr="006813CA">
              <w:rPr>
                <w:rFonts w:ascii="Arial" w:hAnsi="Arial" w:cs="Arial"/>
                <w:color w:val="000000"/>
              </w:rPr>
              <w:t>πολυκαρβανικό</w:t>
            </w:r>
            <w:proofErr w:type="spellEnd"/>
            <w:r w:rsidRPr="006813CA">
              <w:rPr>
                <w:rFonts w:ascii="Arial" w:hAnsi="Arial" w:cs="Arial"/>
                <w:color w:val="000000"/>
              </w:rPr>
              <w:t xml:space="preserve"> ,οπτικής κλάσης 1,αντοχή φακού στο ράγισμα F, </w:t>
            </w:r>
            <w:proofErr w:type="spellStart"/>
            <w:r w:rsidRPr="006813CA">
              <w:rPr>
                <w:rFonts w:ascii="Arial" w:hAnsi="Arial" w:cs="Arial"/>
                <w:color w:val="000000"/>
              </w:rPr>
              <w:t>αντιχαρακτικά</w:t>
            </w:r>
            <w:proofErr w:type="spellEnd"/>
            <w:r w:rsidRPr="006813CA">
              <w:rPr>
                <w:rFonts w:ascii="Arial" w:hAnsi="Arial" w:cs="Arial"/>
                <w:color w:val="000000"/>
              </w:rPr>
              <w:t xml:space="preserve"> K, </w:t>
            </w:r>
            <w:proofErr w:type="spellStart"/>
            <w:r w:rsidRPr="006813CA">
              <w:rPr>
                <w:rFonts w:ascii="Arial" w:hAnsi="Arial" w:cs="Arial"/>
                <w:color w:val="000000"/>
              </w:rPr>
              <w:t>αντιθαμβωτικά</w:t>
            </w:r>
            <w:proofErr w:type="spellEnd"/>
            <w:r w:rsidRPr="006813CA">
              <w:rPr>
                <w:rFonts w:ascii="Arial" w:hAnsi="Arial" w:cs="Arial"/>
                <w:color w:val="000000"/>
              </w:rPr>
              <w:t xml:space="preserve"> N.</w:t>
            </w:r>
          </w:p>
        </w:tc>
        <w:tc>
          <w:tcPr>
            <w:tcW w:w="1034" w:type="dxa"/>
            <w:shd w:val="clear" w:color="auto" w:fill="auto"/>
            <w:noWrap/>
            <w:vAlign w:val="bottom"/>
            <w:hideMark/>
          </w:tcPr>
          <w:p w14:paraId="1F61748A"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78C0830F"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7CE14FD0" w14:textId="77777777" w:rsidTr="004002B3">
        <w:trPr>
          <w:trHeight w:val="1399"/>
        </w:trPr>
        <w:tc>
          <w:tcPr>
            <w:tcW w:w="1867" w:type="dxa"/>
            <w:vMerge/>
            <w:vAlign w:val="center"/>
            <w:hideMark/>
          </w:tcPr>
          <w:p w14:paraId="5DAB9013" w14:textId="77777777" w:rsidR="004002B3" w:rsidRPr="006813CA" w:rsidRDefault="004002B3" w:rsidP="004002B3">
            <w:pPr>
              <w:rPr>
                <w:rFonts w:ascii="Arial" w:hAnsi="Arial" w:cs="Arial"/>
                <w:b/>
                <w:bCs/>
              </w:rPr>
            </w:pPr>
          </w:p>
        </w:tc>
        <w:tc>
          <w:tcPr>
            <w:tcW w:w="2074" w:type="dxa"/>
            <w:shd w:val="clear" w:color="auto" w:fill="auto"/>
            <w:vAlign w:val="center"/>
            <w:hideMark/>
          </w:tcPr>
          <w:p w14:paraId="19C310C1" w14:textId="77777777" w:rsidR="004002B3" w:rsidRPr="006813CA" w:rsidRDefault="004002B3" w:rsidP="004002B3">
            <w:pPr>
              <w:rPr>
                <w:rFonts w:ascii="Arial" w:hAnsi="Arial" w:cs="Arial"/>
                <w:color w:val="000000"/>
              </w:rPr>
            </w:pPr>
            <w:r w:rsidRPr="006813CA">
              <w:rPr>
                <w:rFonts w:ascii="Arial" w:hAnsi="Arial" w:cs="Arial"/>
                <w:color w:val="000000"/>
              </w:rPr>
              <w:t>Καπέλα τύπου μπέιζμπολ</w:t>
            </w:r>
          </w:p>
        </w:tc>
        <w:tc>
          <w:tcPr>
            <w:tcW w:w="3284" w:type="dxa"/>
            <w:shd w:val="clear" w:color="auto" w:fill="auto"/>
            <w:vAlign w:val="center"/>
            <w:hideMark/>
          </w:tcPr>
          <w:p w14:paraId="6B668C82" w14:textId="77777777" w:rsidR="004002B3" w:rsidRPr="006813CA" w:rsidRDefault="004002B3" w:rsidP="004002B3">
            <w:pPr>
              <w:rPr>
                <w:rFonts w:ascii="Arial" w:hAnsi="Arial" w:cs="Arial"/>
                <w:color w:val="000000"/>
              </w:rPr>
            </w:pPr>
            <w:r w:rsidRPr="006813CA">
              <w:rPr>
                <w:rFonts w:ascii="Arial" w:hAnsi="Arial" w:cs="Arial"/>
                <w:color w:val="000000"/>
              </w:rPr>
              <w:t xml:space="preserve">Βαμβακερό 5φυλλο με ομοιόμορφη πρόσοψη και ρυθμιστή στο πίσω μέρος, </w:t>
            </w:r>
            <w:proofErr w:type="spellStart"/>
            <w:r w:rsidRPr="006813CA">
              <w:rPr>
                <w:rFonts w:ascii="Arial" w:hAnsi="Arial" w:cs="Arial"/>
                <w:color w:val="000000"/>
              </w:rPr>
              <w:t>οnesize</w:t>
            </w:r>
            <w:proofErr w:type="spellEnd"/>
            <w:r w:rsidRPr="006813CA">
              <w:rPr>
                <w:rFonts w:ascii="Arial" w:hAnsi="Arial" w:cs="Arial"/>
                <w:color w:val="000000"/>
              </w:rPr>
              <w:t>.</w:t>
            </w:r>
          </w:p>
        </w:tc>
        <w:tc>
          <w:tcPr>
            <w:tcW w:w="1034" w:type="dxa"/>
            <w:shd w:val="clear" w:color="auto" w:fill="auto"/>
            <w:noWrap/>
            <w:vAlign w:val="bottom"/>
            <w:hideMark/>
          </w:tcPr>
          <w:p w14:paraId="5829539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44794F3A"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252CA049" w14:textId="77777777" w:rsidTr="004002B3">
        <w:trPr>
          <w:trHeight w:val="1399"/>
        </w:trPr>
        <w:tc>
          <w:tcPr>
            <w:tcW w:w="1867" w:type="dxa"/>
            <w:vMerge/>
            <w:vAlign w:val="center"/>
            <w:hideMark/>
          </w:tcPr>
          <w:p w14:paraId="6ABFE668" w14:textId="77777777" w:rsidR="004002B3" w:rsidRPr="006813CA" w:rsidRDefault="004002B3" w:rsidP="004002B3">
            <w:pPr>
              <w:rPr>
                <w:rFonts w:ascii="Arial" w:hAnsi="Arial" w:cs="Arial"/>
                <w:b/>
                <w:bCs/>
              </w:rPr>
            </w:pPr>
          </w:p>
        </w:tc>
        <w:tc>
          <w:tcPr>
            <w:tcW w:w="2074" w:type="dxa"/>
            <w:shd w:val="clear" w:color="auto" w:fill="auto"/>
            <w:vAlign w:val="center"/>
            <w:hideMark/>
          </w:tcPr>
          <w:p w14:paraId="5EF709C2" w14:textId="77777777" w:rsidR="004002B3" w:rsidRPr="006813CA" w:rsidRDefault="004002B3" w:rsidP="004002B3">
            <w:pPr>
              <w:rPr>
                <w:rFonts w:ascii="Arial" w:hAnsi="Arial" w:cs="Arial"/>
                <w:color w:val="000000"/>
              </w:rPr>
            </w:pPr>
            <w:r w:rsidRPr="006813CA">
              <w:rPr>
                <w:rFonts w:ascii="Arial" w:hAnsi="Arial" w:cs="Arial"/>
                <w:color w:val="000000"/>
              </w:rPr>
              <w:t>Μπουφάν</w:t>
            </w:r>
          </w:p>
        </w:tc>
        <w:tc>
          <w:tcPr>
            <w:tcW w:w="3284" w:type="dxa"/>
            <w:shd w:val="clear" w:color="auto" w:fill="auto"/>
            <w:vAlign w:val="center"/>
            <w:hideMark/>
          </w:tcPr>
          <w:p w14:paraId="463E397C" w14:textId="77777777" w:rsidR="004002B3" w:rsidRPr="006813CA" w:rsidRDefault="004002B3" w:rsidP="004002B3">
            <w:pPr>
              <w:rPr>
                <w:rFonts w:ascii="Arial" w:hAnsi="Arial" w:cs="Arial"/>
                <w:color w:val="000000"/>
              </w:rPr>
            </w:pPr>
            <w:r w:rsidRPr="006813CA">
              <w:rPr>
                <w:rFonts w:ascii="Arial" w:hAnsi="Arial" w:cs="Arial"/>
                <w:color w:val="000000"/>
              </w:rPr>
              <w:t>ΕΝ 343 Αδιαβροχοποίηση = 3 και διαπνέον ≥ 1 ΕΝ 20471 κατηγορία ≥ 2 Αποσπώμενη εσωτερική επένδυση. Τσέπες, κουκούλα, ψηλό γιακά. Φερμουάρ αδιάβροχο στο στήθος.</w:t>
            </w:r>
          </w:p>
        </w:tc>
        <w:tc>
          <w:tcPr>
            <w:tcW w:w="1034" w:type="dxa"/>
            <w:shd w:val="clear" w:color="auto" w:fill="auto"/>
            <w:noWrap/>
            <w:vAlign w:val="bottom"/>
            <w:hideMark/>
          </w:tcPr>
          <w:p w14:paraId="5C301400"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3B7C288E"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2D2264D4" w14:textId="77777777" w:rsidTr="004002B3">
        <w:trPr>
          <w:trHeight w:val="1399"/>
        </w:trPr>
        <w:tc>
          <w:tcPr>
            <w:tcW w:w="1867" w:type="dxa"/>
            <w:vMerge/>
            <w:vAlign w:val="center"/>
            <w:hideMark/>
          </w:tcPr>
          <w:p w14:paraId="3C0DDC0C" w14:textId="77777777" w:rsidR="004002B3" w:rsidRPr="006813CA" w:rsidRDefault="004002B3" w:rsidP="004002B3">
            <w:pPr>
              <w:rPr>
                <w:rFonts w:ascii="Arial" w:hAnsi="Arial" w:cs="Arial"/>
                <w:b/>
                <w:bCs/>
              </w:rPr>
            </w:pPr>
          </w:p>
        </w:tc>
        <w:tc>
          <w:tcPr>
            <w:tcW w:w="2074" w:type="dxa"/>
            <w:shd w:val="clear" w:color="auto" w:fill="auto"/>
            <w:vAlign w:val="center"/>
            <w:hideMark/>
          </w:tcPr>
          <w:p w14:paraId="7ABF95CB" w14:textId="77777777" w:rsidR="004002B3" w:rsidRPr="006813CA" w:rsidRDefault="004002B3" w:rsidP="004002B3">
            <w:pPr>
              <w:rPr>
                <w:rFonts w:ascii="Arial" w:hAnsi="Arial" w:cs="Arial"/>
              </w:rPr>
            </w:pPr>
            <w:proofErr w:type="spellStart"/>
            <w:r w:rsidRPr="006813CA">
              <w:rPr>
                <w:rFonts w:ascii="Arial" w:hAnsi="Arial" w:cs="Arial"/>
              </w:rPr>
              <w:t>Ποδονάρια</w:t>
            </w:r>
            <w:proofErr w:type="spellEnd"/>
            <w:r w:rsidRPr="006813CA">
              <w:rPr>
                <w:rFonts w:ascii="Arial" w:hAnsi="Arial" w:cs="Arial"/>
              </w:rPr>
              <w:t xml:space="preserve"> Μπότας</w:t>
            </w:r>
          </w:p>
        </w:tc>
        <w:tc>
          <w:tcPr>
            <w:tcW w:w="3284" w:type="dxa"/>
            <w:shd w:val="clear" w:color="auto" w:fill="auto"/>
            <w:vAlign w:val="center"/>
            <w:hideMark/>
          </w:tcPr>
          <w:p w14:paraId="22E279FE" w14:textId="77777777" w:rsidR="004002B3" w:rsidRPr="006813CA" w:rsidRDefault="004002B3" w:rsidP="004002B3">
            <w:pPr>
              <w:rPr>
                <w:rFonts w:ascii="Arial" w:hAnsi="Arial" w:cs="Arial"/>
              </w:rPr>
            </w:pPr>
            <w:r w:rsidRPr="006813CA">
              <w:rPr>
                <w:rFonts w:ascii="Arial" w:hAnsi="Arial" w:cs="Arial"/>
              </w:rPr>
              <w:t>Αδιάβροχα, με λάστιχο στο πάνω τους τμήμα.</w:t>
            </w:r>
          </w:p>
        </w:tc>
        <w:tc>
          <w:tcPr>
            <w:tcW w:w="1034" w:type="dxa"/>
            <w:shd w:val="clear" w:color="auto" w:fill="auto"/>
            <w:noWrap/>
            <w:vAlign w:val="bottom"/>
            <w:hideMark/>
          </w:tcPr>
          <w:p w14:paraId="656ED8D1"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6880B811"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(100 ΤΜΧ) </w:t>
            </w:r>
          </w:p>
        </w:tc>
      </w:tr>
      <w:tr w:rsidR="004002B3" w:rsidRPr="006813CA" w14:paraId="5AA20684" w14:textId="77777777" w:rsidTr="004002B3">
        <w:trPr>
          <w:trHeight w:val="1399"/>
        </w:trPr>
        <w:tc>
          <w:tcPr>
            <w:tcW w:w="1867" w:type="dxa"/>
            <w:vMerge w:val="restart"/>
            <w:shd w:val="clear" w:color="auto" w:fill="auto"/>
            <w:vAlign w:val="center"/>
            <w:hideMark/>
          </w:tcPr>
          <w:p w14:paraId="1B82EE23" w14:textId="77777777" w:rsidR="004002B3" w:rsidRPr="006813CA" w:rsidRDefault="004002B3" w:rsidP="004002B3">
            <w:pPr>
              <w:jc w:val="center"/>
              <w:rPr>
                <w:rFonts w:ascii="Arial" w:hAnsi="Arial" w:cs="Arial"/>
                <w:b/>
                <w:bCs/>
              </w:rPr>
            </w:pPr>
            <w:r w:rsidRPr="006813CA">
              <w:rPr>
                <w:rFonts w:ascii="Arial" w:hAnsi="Arial" w:cs="Arial"/>
                <w:b/>
                <w:bCs/>
              </w:rPr>
              <w:lastRenderedPageBreak/>
              <w:t>Οδηγοί φορτηγών - Απασχολούμενοι στη σήμανση οδών.</w:t>
            </w:r>
          </w:p>
        </w:tc>
        <w:tc>
          <w:tcPr>
            <w:tcW w:w="2074" w:type="dxa"/>
            <w:shd w:val="clear" w:color="auto" w:fill="auto"/>
            <w:vAlign w:val="center"/>
            <w:hideMark/>
          </w:tcPr>
          <w:p w14:paraId="08F67562" w14:textId="77777777" w:rsidR="004002B3" w:rsidRPr="006813CA" w:rsidRDefault="004002B3" w:rsidP="004002B3">
            <w:pPr>
              <w:rPr>
                <w:rFonts w:ascii="Arial" w:hAnsi="Arial" w:cs="Arial"/>
              </w:rPr>
            </w:pPr>
            <w:r w:rsidRPr="006813CA">
              <w:rPr>
                <w:rFonts w:ascii="Arial" w:hAnsi="Arial" w:cs="Arial"/>
              </w:rPr>
              <w:t>Γάντια προστασίας</w:t>
            </w:r>
          </w:p>
        </w:tc>
        <w:tc>
          <w:tcPr>
            <w:tcW w:w="3284" w:type="dxa"/>
            <w:shd w:val="clear" w:color="auto" w:fill="auto"/>
            <w:vAlign w:val="center"/>
            <w:hideMark/>
          </w:tcPr>
          <w:p w14:paraId="7201DAB5" w14:textId="77777777" w:rsidR="004002B3" w:rsidRPr="006813CA" w:rsidRDefault="004002B3" w:rsidP="004002B3">
            <w:pPr>
              <w:rPr>
                <w:rFonts w:ascii="Arial" w:hAnsi="Arial" w:cs="Arial"/>
              </w:rPr>
            </w:pPr>
            <w:r w:rsidRPr="006813CA">
              <w:rPr>
                <w:rFonts w:ascii="Arial" w:hAnsi="Arial" w:cs="Arial"/>
              </w:rPr>
              <w:t xml:space="preserve">ΕΝ 388, γάντια </w:t>
            </w:r>
            <w:proofErr w:type="spellStart"/>
            <w:r w:rsidRPr="006813CA">
              <w:rPr>
                <w:rFonts w:ascii="Arial" w:hAnsi="Arial" w:cs="Arial"/>
              </w:rPr>
              <w:t>δερματοπάνινα</w:t>
            </w:r>
            <w:proofErr w:type="spellEnd"/>
            <w:r w:rsidRPr="006813CA">
              <w:rPr>
                <w:rFonts w:ascii="Arial" w:hAnsi="Arial" w:cs="Arial"/>
              </w:rPr>
              <w:t xml:space="preserve">,  αντοχή στο σχίσιμο (επίπεδο &gt;=4), αντοχή σε κοπή λάμας </w:t>
            </w:r>
            <w:proofErr w:type="spellStart"/>
            <w:r w:rsidRPr="006813CA">
              <w:rPr>
                <w:rFonts w:ascii="Arial" w:hAnsi="Arial" w:cs="Arial"/>
              </w:rPr>
              <w:t>coup</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 &gt;=1),  αντοχή στη δύναμη σχισίματος (επίπεδο &gt;=4), αντοχή στη διάτρηση (επίπεδο &gt;=4),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(επίπεδο&gt;=Χ).                                                                                                      </w:t>
            </w:r>
          </w:p>
        </w:tc>
        <w:tc>
          <w:tcPr>
            <w:tcW w:w="1034" w:type="dxa"/>
            <w:shd w:val="clear" w:color="auto" w:fill="auto"/>
            <w:noWrap/>
            <w:vAlign w:val="bottom"/>
            <w:hideMark/>
          </w:tcPr>
          <w:p w14:paraId="4C30551A"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753DB051"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110F67F1" w14:textId="77777777" w:rsidTr="004002B3">
        <w:trPr>
          <w:trHeight w:val="1399"/>
        </w:trPr>
        <w:tc>
          <w:tcPr>
            <w:tcW w:w="1867" w:type="dxa"/>
            <w:vMerge/>
            <w:vAlign w:val="center"/>
            <w:hideMark/>
          </w:tcPr>
          <w:p w14:paraId="14E0CFCC" w14:textId="77777777" w:rsidR="004002B3" w:rsidRPr="006813CA" w:rsidRDefault="004002B3" w:rsidP="004002B3">
            <w:pPr>
              <w:rPr>
                <w:rFonts w:ascii="Arial" w:hAnsi="Arial" w:cs="Arial"/>
                <w:b/>
                <w:bCs/>
              </w:rPr>
            </w:pPr>
          </w:p>
        </w:tc>
        <w:tc>
          <w:tcPr>
            <w:tcW w:w="2074" w:type="dxa"/>
            <w:shd w:val="clear" w:color="auto" w:fill="auto"/>
            <w:vAlign w:val="center"/>
            <w:hideMark/>
          </w:tcPr>
          <w:p w14:paraId="0F90706C" w14:textId="77777777" w:rsidR="004002B3" w:rsidRPr="006813CA" w:rsidRDefault="004002B3" w:rsidP="004002B3">
            <w:pPr>
              <w:rPr>
                <w:rFonts w:ascii="Arial" w:hAnsi="Arial" w:cs="Arial"/>
              </w:rPr>
            </w:pPr>
            <w:r w:rsidRPr="006813CA">
              <w:rPr>
                <w:rFonts w:ascii="Arial" w:hAnsi="Arial" w:cs="Arial"/>
              </w:rPr>
              <w:t>Γάντια προστασίας</w:t>
            </w:r>
          </w:p>
        </w:tc>
        <w:tc>
          <w:tcPr>
            <w:tcW w:w="3284" w:type="dxa"/>
            <w:shd w:val="clear" w:color="auto" w:fill="auto"/>
            <w:vAlign w:val="center"/>
            <w:hideMark/>
          </w:tcPr>
          <w:p w14:paraId="33359243" w14:textId="77777777" w:rsidR="004002B3" w:rsidRPr="006813CA" w:rsidRDefault="004002B3" w:rsidP="004002B3">
            <w:pPr>
              <w:rPr>
                <w:rFonts w:ascii="Arial" w:hAnsi="Arial" w:cs="Arial"/>
              </w:rPr>
            </w:pPr>
            <w:r w:rsidRPr="006813CA">
              <w:rPr>
                <w:rFonts w:ascii="Arial" w:hAnsi="Arial" w:cs="Arial"/>
              </w:rPr>
              <w:t xml:space="preserve">ΕΝ 388. Γάντια με </w:t>
            </w:r>
            <w:r w:rsidRPr="006813CA">
              <w:rPr>
                <w:rFonts w:ascii="Arial" w:hAnsi="Arial" w:cs="Arial"/>
                <w:u w:val="single"/>
              </w:rPr>
              <w:t xml:space="preserve">επένδυση </w:t>
            </w:r>
            <w:proofErr w:type="spellStart"/>
            <w:r w:rsidRPr="006813CA">
              <w:rPr>
                <w:rFonts w:ascii="Arial" w:hAnsi="Arial" w:cs="Arial"/>
                <w:u w:val="single"/>
              </w:rPr>
              <w:t>νιτριλίου</w:t>
            </w:r>
            <w:proofErr w:type="spellEnd"/>
            <w:r w:rsidRPr="006813CA">
              <w:rPr>
                <w:rFonts w:ascii="Arial" w:hAnsi="Arial" w:cs="Arial"/>
              </w:rPr>
              <w:t xml:space="preserve"> με τουλάχιστον τα παρακάτω χαρακτηριστικά: Αντοχή στο σχίσιμο (επίπεδο&gt;=4), αντοχή σε κοπή λάμας (επίπεδο&gt;=3), αντοχή στη δύναμη σχισίματος (επίπεδο&gt;=3), αντοχή στη </w:t>
            </w:r>
            <w:proofErr w:type="spellStart"/>
            <w:r w:rsidRPr="006813CA">
              <w:rPr>
                <w:rFonts w:ascii="Arial" w:hAnsi="Arial" w:cs="Arial"/>
              </w:rPr>
              <w:t>διάτριση</w:t>
            </w:r>
            <w:proofErr w:type="spellEnd"/>
            <w:r w:rsidRPr="006813CA">
              <w:rPr>
                <w:rFonts w:ascii="Arial" w:hAnsi="Arial" w:cs="Arial"/>
              </w:rPr>
              <w:t xml:space="preserve"> (επίπεδο&gt;=2),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(επίπεδο&gt;=Χ).</w:t>
            </w:r>
          </w:p>
        </w:tc>
        <w:tc>
          <w:tcPr>
            <w:tcW w:w="1034" w:type="dxa"/>
            <w:shd w:val="clear" w:color="auto" w:fill="auto"/>
            <w:noWrap/>
            <w:vAlign w:val="bottom"/>
            <w:hideMark/>
          </w:tcPr>
          <w:p w14:paraId="2938E291"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24</w:t>
            </w:r>
          </w:p>
        </w:tc>
        <w:tc>
          <w:tcPr>
            <w:tcW w:w="1087" w:type="dxa"/>
            <w:shd w:val="clear" w:color="auto" w:fill="auto"/>
            <w:vAlign w:val="bottom"/>
            <w:hideMark/>
          </w:tcPr>
          <w:p w14:paraId="0658A06F"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038E3CB2" w14:textId="77777777" w:rsidTr="004002B3">
        <w:trPr>
          <w:trHeight w:val="1399"/>
        </w:trPr>
        <w:tc>
          <w:tcPr>
            <w:tcW w:w="1867" w:type="dxa"/>
            <w:vMerge/>
            <w:vAlign w:val="center"/>
            <w:hideMark/>
          </w:tcPr>
          <w:p w14:paraId="17134313"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5900DE0F" w14:textId="6DB04D78" w:rsidR="004002B3" w:rsidRPr="006813CA" w:rsidRDefault="004002B3" w:rsidP="004002B3">
            <w:pPr>
              <w:rPr>
                <w:rFonts w:ascii="Arial" w:hAnsi="Arial" w:cs="Arial"/>
              </w:rPr>
            </w:pPr>
            <w:r w:rsidRPr="006813CA">
              <w:rPr>
                <w:rFonts w:ascii="Arial" w:hAnsi="Arial" w:cs="Arial"/>
              </w:rPr>
              <w:t xml:space="preserve">Μάσκα με </w:t>
            </w:r>
            <w:r w:rsidR="00A57317" w:rsidRPr="006813CA">
              <w:rPr>
                <w:rFonts w:ascii="Arial" w:hAnsi="Arial" w:cs="Arial"/>
                <w:color w:val="000000"/>
              </w:rPr>
              <w:t>φίλτρο</w:t>
            </w:r>
          </w:p>
        </w:tc>
        <w:tc>
          <w:tcPr>
            <w:tcW w:w="3284" w:type="dxa"/>
            <w:shd w:val="clear" w:color="auto" w:fill="auto"/>
            <w:vAlign w:val="center"/>
            <w:hideMark/>
          </w:tcPr>
          <w:p w14:paraId="1153BB18" w14:textId="77777777" w:rsidR="004002B3" w:rsidRPr="006813CA" w:rsidRDefault="004002B3" w:rsidP="004002B3">
            <w:pPr>
              <w:rPr>
                <w:rFonts w:ascii="Arial" w:hAnsi="Arial" w:cs="Arial"/>
              </w:rPr>
            </w:pPr>
            <w:r w:rsidRPr="006813CA">
              <w:rPr>
                <w:rFonts w:ascii="Arial" w:hAnsi="Arial" w:cs="Arial"/>
              </w:rPr>
              <w:t>EN 149: &gt;FFP1</w:t>
            </w:r>
          </w:p>
        </w:tc>
        <w:tc>
          <w:tcPr>
            <w:tcW w:w="1034" w:type="dxa"/>
            <w:shd w:val="clear" w:color="auto" w:fill="auto"/>
            <w:noWrap/>
            <w:vAlign w:val="bottom"/>
            <w:hideMark/>
          </w:tcPr>
          <w:p w14:paraId="543D52CC"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4F9E3619"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(20 ΤΜΧ) </w:t>
            </w:r>
          </w:p>
        </w:tc>
      </w:tr>
      <w:tr w:rsidR="004002B3" w:rsidRPr="006813CA" w14:paraId="6DA0ED9E" w14:textId="77777777" w:rsidTr="004002B3">
        <w:trPr>
          <w:trHeight w:val="1399"/>
        </w:trPr>
        <w:tc>
          <w:tcPr>
            <w:tcW w:w="1867" w:type="dxa"/>
            <w:vMerge/>
            <w:vAlign w:val="center"/>
            <w:hideMark/>
          </w:tcPr>
          <w:p w14:paraId="02BB2374" w14:textId="77777777" w:rsidR="004002B3" w:rsidRPr="006813CA" w:rsidRDefault="004002B3" w:rsidP="004002B3">
            <w:pPr>
              <w:rPr>
                <w:rFonts w:ascii="Arial" w:hAnsi="Arial" w:cs="Arial"/>
                <w:b/>
                <w:bCs/>
              </w:rPr>
            </w:pPr>
          </w:p>
        </w:tc>
        <w:tc>
          <w:tcPr>
            <w:tcW w:w="2074" w:type="dxa"/>
            <w:shd w:val="clear" w:color="auto" w:fill="auto"/>
            <w:vAlign w:val="center"/>
            <w:hideMark/>
          </w:tcPr>
          <w:p w14:paraId="604BC1C0" w14:textId="77777777" w:rsidR="004002B3" w:rsidRPr="006813CA" w:rsidRDefault="004002B3" w:rsidP="004002B3">
            <w:pPr>
              <w:rPr>
                <w:rFonts w:ascii="Arial" w:hAnsi="Arial" w:cs="Arial"/>
              </w:rPr>
            </w:pPr>
            <w:r w:rsidRPr="006813CA">
              <w:rPr>
                <w:rFonts w:ascii="Arial" w:hAnsi="Arial" w:cs="Arial"/>
              </w:rPr>
              <w:t>Παντελόνι εργασίας</w:t>
            </w:r>
          </w:p>
        </w:tc>
        <w:tc>
          <w:tcPr>
            <w:tcW w:w="3284" w:type="dxa"/>
            <w:shd w:val="clear" w:color="auto" w:fill="auto"/>
            <w:vAlign w:val="center"/>
            <w:hideMark/>
          </w:tcPr>
          <w:p w14:paraId="5554CDD3" w14:textId="77777777" w:rsidR="004002B3" w:rsidRPr="006813CA" w:rsidRDefault="004002B3" w:rsidP="004002B3">
            <w:pPr>
              <w:rPr>
                <w:rFonts w:ascii="Arial" w:hAnsi="Arial" w:cs="Arial"/>
              </w:rPr>
            </w:pPr>
            <w:r w:rsidRPr="006813CA">
              <w:rPr>
                <w:rFonts w:ascii="Arial" w:hAnsi="Arial" w:cs="Arial"/>
              </w:rPr>
              <w:t xml:space="preserve">Καλοκαιρινό : Υλικό </w:t>
            </w:r>
            <w:proofErr w:type="spellStart"/>
            <w:r w:rsidRPr="006813CA">
              <w:rPr>
                <w:rFonts w:ascii="Arial" w:hAnsi="Arial" w:cs="Arial"/>
              </w:rPr>
              <w:t>κατασευής</w:t>
            </w:r>
            <w:proofErr w:type="spellEnd"/>
            <w:r w:rsidRPr="006813CA">
              <w:rPr>
                <w:rFonts w:ascii="Arial" w:hAnsi="Arial" w:cs="Arial"/>
              </w:rPr>
              <w:t xml:space="preserve"> 65% </w:t>
            </w:r>
            <w:proofErr w:type="spellStart"/>
            <w:r w:rsidRPr="006813CA">
              <w:rPr>
                <w:rFonts w:ascii="Arial" w:hAnsi="Arial" w:cs="Arial"/>
              </w:rPr>
              <w:t>πολυέστερ</w:t>
            </w:r>
            <w:proofErr w:type="spellEnd"/>
            <w:r w:rsidRPr="006813CA">
              <w:rPr>
                <w:rFonts w:ascii="Arial" w:hAnsi="Arial" w:cs="Arial"/>
              </w:rPr>
              <w:t xml:space="preserve">, 35% βαμβάκι, 200 </w:t>
            </w:r>
            <w:proofErr w:type="spellStart"/>
            <w:r w:rsidRPr="006813CA">
              <w:rPr>
                <w:rFonts w:ascii="Arial" w:hAnsi="Arial" w:cs="Arial"/>
              </w:rPr>
              <w:t>gr</w:t>
            </w:r>
            <w:proofErr w:type="spellEnd"/>
            <w:r w:rsidRPr="006813CA">
              <w:rPr>
                <w:rFonts w:ascii="Arial" w:hAnsi="Arial" w:cs="Arial"/>
              </w:rPr>
              <w:t xml:space="preserve">/m2.  </w:t>
            </w:r>
          </w:p>
        </w:tc>
        <w:tc>
          <w:tcPr>
            <w:tcW w:w="1034" w:type="dxa"/>
            <w:shd w:val="clear" w:color="auto" w:fill="auto"/>
            <w:noWrap/>
            <w:vAlign w:val="bottom"/>
            <w:hideMark/>
          </w:tcPr>
          <w:p w14:paraId="3168F7C9"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22F6B596"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42165BAF" w14:textId="77777777" w:rsidTr="004002B3">
        <w:trPr>
          <w:trHeight w:val="1399"/>
        </w:trPr>
        <w:tc>
          <w:tcPr>
            <w:tcW w:w="1867" w:type="dxa"/>
            <w:vMerge/>
            <w:vAlign w:val="center"/>
            <w:hideMark/>
          </w:tcPr>
          <w:p w14:paraId="51C8B418" w14:textId="77777777" w:rsidR="004002B3" w:rsidRPr="006813CA" w:rsidRDefault="004002B3" w:rsidP="004002B3">
            <w:pPr>
              <w:rPr>
                <w:rFonts w:ascii="Arial" w:hAnsi="Arial" w:cs="Arial"/>
                <w:b/>
                <w:bCs/>
              </w:rPr>
            </w:pPr>
          </w:p>
        </w:tc>
        <w:tc>
          <w:tcPr>
            <w:tcW w:w="2074" w:type="dxa"/>
            <w:shd w:val="clear" w:color="auto" w:fill="auto"/>
            <w:vAlign w:val="center"/>
            <w:hideMark/>
          </w:tcPr>
          <w:p w14:paraId="1BB1D390" w14:textId="77777777" w:rsidR="004002B3" w:rsidRPr="006813CA" w:rsidRDefault="004002B3" w:rsidP="004002B3">
            <w:pPr>
              <w:rPr>
                <w:rFonts w:ascii="Arial" w:hAnsi="Arial" w:cs="Arial"/>
              </w:rPr>
            </w:pPr>
            <w:r w:rsidRPr="006813CA">
              <w:rPr>
                <w:rFonts w:ascii="Arial" w:hAnsi="Arial" w:cs="Arial"/>
              </w:rPr>
              <w:t>Παντελόνι εργασίας</w:t>
            </w:r>
          </w:p>
        </w:tc>
        <w:tc>
          <w:tcPr>
            <w:tcW w:w="3284" w:type="dxa"/>
            <w:shd w:val="clear" w:color="auto" w:fill="auto"/>
            <w:vAlign w:val="center"/>
            <w:hideMark/>
          </w:tcPr>
          <w:p w14:paraId="100E02CC" w14:textId="77777777" w:rsidR="004002B3" w:rsidRPr="006813CA" w:rsidRDefault="004002B3" w:rsidP="004002B3">
            <w:pPr>
              <w:rPr>
                <w:rFonts w:ascii="Arial" w:hAnsi="Arial" w:cs="Arial"/>
              </w:rPr>
            </w:pPr>
            <w:r w:rsidRPr="006813CA">
              <w:rPr>
                <w:rFonts w:ascii="Arial" w:hAnsi="Arial" w:cs="Arial"/>
              </w:rPr>
              <w:t xml:space="preserve">Χειμερινό : Υλικό κατασκευής 65% </w:t>
            </w:r>
            <w:proofErr w:type="spellStart"/>
            <w:r w:rsidRPr="006813CA">
              <w:rPr>
                <w:rFonts w:ascii="Arial" w:hAnsi="Arial" w:cs="Arial"/>
              </w:rPr>
              <w:t>πολυέστερ</w:t>
            </w:r>
            <w:proofErr w:type="spellEnd"/>
            <w:r w:rsidRPr="006813CA">
              <w:rPr>
                <w:rFonts w:ascii="Arial" w:hAnsi="Arial" w:cs="Arial"/>
              </w:rPr>
              <w:t xml:space="preserve">, 35% βαμβάκι, 240gr/m2. </w:t>
            </w:r>
          </w:p>
        </w:tc>
        <w:tc>
          <w:tcPr>
            <w:tcW w:w="1034" w:type="dxa"/>
            <w:shd w:val="clear" w:color="auto" w:fill="auto"/>
            <w:noWrap/>
            <w:vAlign w:val="bottom"/>
            <w:hideMark/>
          </w:tcPr>
          <w:p w14:paraId="048E0A87"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58369C48"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086C7073" w14:textId="77777777" w:rsidTr="004002B3">
        <w:trPr>
          <w:trHeight w:val="1399"/>
        </w:trPr>
        <w:tc>
          <w:tcPr>
            <w:tcW w:w="1867" w:type="dxa"/>
            <w:vMerge/>
            <w:vAlign w:val="center"/>
            <w:hideMark/>
          </w:tcPr>
          <w:p w14:paraId="6EC82722" w14:textId="77777777" w:rsidR="004002B3" w:rsidRPr="006813CA" w:rsidRDefault="004002B3" w:rsidP="004002B3">
            <w:pPr>
              <w:rPr>
                <w:rFonts w:ascii="Arial" w:hAnsi="Arial" w:cs="Arial"/>
                <w:b/>
                <w:bCs/>
              </w:rPr>
            </w:pPr>
          </w:p>
        </w:tc>
        <w:tc>
          <w:tcPr>
            <w:tcW w:w="2074" w:type="dxa"/>
            <w:shd w:val="clear" w:color="auto" w:fill="auto"/>
            <w:vAlign w:val="center"/>
            <w:hideMark/>
          </w:tcPr>
          <w:p w14:paraId="0F922609" w14:textId="77777777" w:rsidR="004002B3" w:rsidRPr="006813CA" w:rsidRDefault="004002B3" w:rsidP="004002B3">
            <w:pPr>
              <w:rPr>
                <w:rFonts w:ascii="Arial" w:hAnsi="Arial" w:cs="Arial"/>
              </w:rPr>
            </w:pPr>
            <w:r w:rsidRPr="006813CA">
              <w:rPr>
                <w:rFonts w:ascii="Arial" w:hAnsi="Arial" w:cs="Arial"/>
              </w:rPr>
              <w:t>Μπλουζάκι T-</w:t>
            </w:r>
            <w:proofErr w:type="spellStart"/>
            <w:r w:rsidRPr="006813CA">
              <w:rPr>
                <w:rFonts w:ascii="Arial" w:hAnsi="Arial" w:cs="Arial"/>
              </w:rPr>
              <w:t>shirt</w:t>
            </w:r>
            <w:proofErr w:type="spellEnd"/>
            <w:r w:rsidRPr="006813CA">
              <w:rPr>
                <w:rFonts w:ascii="Arial" w:hAnsi="Arial" w:cs="Arial"/>
              </w:rPr>
              <w:t xml:space="preserve"> </w:t>
            </w:r>
          </w:p>
        </w:tc>
        <w:tc>
          <w:tcPr>
            <w:tcW w:w="3284" w:type="dxa"/>
            <w:shd w:val="clear" w:color="auto" w:fill="auto"/>
            <w:vAlign w:val="center"/>
            <w:hideMark/>
          </w:tcPr>
          <w:p w14:paraId="74C9E349" w14:textId="77777777" w:rsidR="004002B3" w:rsidRPr="006813CA" w:rsidRDefault="004002B3" w:rsidP="004002B3">
            <w:pPr>
              <w:rPr>
                <w:rFonts w:ascii="Arial" w:hAnsi="Arial" w:cs="Arial"/>
              </w:rPr>
            </w:pPr>
            <w:r w:rsidRPr="006813CA">
              <w:rPr>
                <w:rFonts w:ascii="Arial" w:hAnsi="Arial" w:cs="Arial"/>
              </w:rPr>
              <w:t>Κοντομάνικο, 100% βαμβακερό</w:t>
            </w:r>
          </w:p>
        </w:tc>
        <w:tc>
          <w:tcPr>
            <w:tcW w:w="1034" w:type="dxa"/>
            <w:shd w:val="clear" w:color="auto" w:fill="auto"/>
            <w:noWrap/>
            <w:vAlign w:val="bottom"/>
            <w:hideMark/>
          </w:tcPr>
          <w:p w14:paraId="00215452"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10</w:t>
            </w:r>
          </w:p>
        </w:tc>
        <w:tc>
          <w:tcPr>
            <w:tcW w:w="1087" w:type="dxa"/>
            <w:shd w:val="clear" w:color="auto" w:fill="auto"/>
            <w:vAlign w:val="bottom"/>
            <w:hideMark/>
          </w:tcPr>
          <w:p w14:paraId="19AC7760"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1E514B93" w14:textId="77777777" w:rsidTr="004002B3">
        <w:trPr>
          <w:trHeight w:val="1399"/>
        </w:trPr>
        <w:tc>
          <w:tcPr>
            <w:tcW w:w="1867" w:type="dxa"/>
            <w:vMerge/>
            <w:vAlign w:val="center"/>
            <w:hideMark/>
          </w:tcPr>
          <w:p w14:paraId="4322B411" w14:textId="77777777" w:rsidR="004002B3" w:rsidRPr="006813CA" w:rsidRDefault="004002B3" w:rsidP="004002B3">
            <w:pPr>
              <w:rPr>
                <w:rFonts w:ascii="Arial" w:hAnsi="Arial" w:cs="Arial"/>
                <w:b/>
                <w:bCs/>
              </w:rPr>
            </w:pPr>
          </w:p>
        </w:tc>
        <w:tc>
          <w:tcPr>
            <w:tcW w:w="2074" w:type="dxa"/>
            <w:shd w:val="clear" w:color="auto" w:fill="auto"/>
            <w:vAlign w:val="center"/>
            <w:hideMark/>
          </w:tcPr>
          <w:p w14:paraId="2562B65E" w14:textId="77777777" w:rsidR="004002B3" w:rsidRPr="006813CA" w:rsidRDefault="004002B3" w:rsidP="004002B3">
            <w:pPr>
              <w:rPr>
                <w:rFonts w:ascii="Arial" w:hAnsi="Arial" w:cs="Arial"/>
              </w:rPr>
            </w:pPr>
            <w:r w:rsidRPr="006813CA">
              <w:rPr>
                <w:rFonts w:ascii="Arial" w:hAnsi="Arial" w:cs="Arial"/>
              </w:rPr>
              <w:t xml:space="preserve">Ανακλαστικό γιλέκο </w:t>
            </w:r>
          </w:p>
        </w:tc>
        <w:tc>
          <w:tcPr>
            <w:tcW w:w="3284" w:type="dxa"/>
            <w:shd w:val="clear" w:color="auto" w:fill="auto"/>
            <w:vAlign w:val="center"/>
            <w:hideMark/>
          </w:tcPr>
          <w:p w14:paraId="56FAF70F" w14:textId="77777777" w:rsidR="004002B3" w:rsidRPr="006813CA" w:rsidRDefault="004002B3" w:rsidP="004002B3">
            <w:pPr>
              <w:rPr>
                <w:rFonts w:ascii="Arial" w:hAnsi="Arial" w:cs="Arial"/>
              </w:rPr>
            </w:pPr>
            <w:r w:rsidRPr="006813CA">
              <w:rPr>
                <w:rFonts w:ascii="Arial" w:hAnsi="Arial" w:cs="Arial"/>
              </w:rPr>
              <w:t>ΕΝ 20471, κατηγορία &gt;=2, 85% πολυεστέρας, 15% βαμβάκι (χρώμα κίτρινο)</w:t>
            </w:r>
          </w:p>
        </w:tc>
        <w:tc>
          <w:tcPr>
            <w:tcW w:w="1034" w:type="dxa"/>
            <w:shd w:val="clear" w:color="auto" w:fill="auto"/>
            <w:noWrap/>
            <w:vAlign w:val="bottom"/>
            <w:hideMark/>
          </w:tcPr>
          <w:p w14:paraId="74E4DC27"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4</w:t>
            </w:r>
          </w:p>
        </w:tc>
        <w:tc>
          <w:tcPr>
            <w:tcW w:w="1087" w:type="dxa"/>
            <w:shd w:val="clear" w:color="auto" w:fill="auto"/>
            <w:vAlign w:val="bottom"/>
            <w:hideMark/>
          </w:tcPr>
          <w:p w14:paraId="0ADEBEFB"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41FBB7E4" w14:textId="77777777" w:rsidTr="004002B3">
        <w:trPr>
          <w:trHeight w:val="1399"/>
        </w:trPr>
        <w:tc>
          <w:tcPr>
            <w:tcW w:w="1867" w:type="dxa"/>
            <w:vMerge/>
            <w:vAlign w:val="center"/>
            <w:hideMark/>
          </w:tcPr>
          <w:p w14:paraId="2FCCF635" w14:textId="77777777" w:rsidR="004002B3" w:rsidRPr="006813CA" w:rsidRDefault="004002B3" w:rsidP="004002B3">
            <w:pPr>
              <w:rPr>
                <w:rFonts w:ascii="Arial" w:hAnsi="Arial" w:cs="Arial"/>
                <w:b/>
                <w:bCs/>
              </w:rPr>
            </w:pPr>
          </w:p>
        </w:tc>
        <w:tc>
          <w:tcPr>
            <w:tcW w:w="2074" w:type="dxa"/>
            <w:shd w:val="clear" w:color="auto" w:fill="auto"/>
            <w:vAlign w:val="center"/>
            <w:hideMark/>
          </w:tcPr>
          <w:p w14:paraId="650E24BF" w14:textId="77777777" w:rsidR="004002B3" w:rsidRPr="006813CA" w:rsidRDefault="004002B3" w:rsidP="004002B3">
            <w:pPr>
              <w:rPr>
                <w:rFonts w:ascii="Arial" w:hAnsi="Arial" w:cs="Arial"/>
              </w:rPr>
            </w:pPr>
            <w:r w:rsidRPr="006813CA">
              <w:rPr>
                <w:rFonts w:ascii="Arial" w:hAnsi="Arial" w:cs="Arial"/>
              </w:rPr>
              <w:t>Υποδήματα ασφαλείας</w:t>
            </w:r>
          </w:p>
        </w:tc>
        <w:tc>
          <w:tcPr>
            <w:tcW w:w="3284" w:type="dxa"/>
            <w:shd w:val="clear" w:color="auto" w:fill="auto"/>
            <w:vAlign w:val="center"/>
            <w:hideMark/>
          </w:tcPr>
          <w:p w14:paraId="6AA496E4" w14:textId="77777777" w:rsidR="004002B3" w:rsidRPr="006813CA" w:rsidRDefault="004002B3" w:rsidP="004002B3">
            <w:pPr>
              <w:rPr>
                <w:rFonts w:ascii="Arial" w:hAnsi="Arial" w:cs="Arial"/>
              </w:rPr>
            </w:pPr>
            <w:r w:rsidRPr="006813CA">
              <w:rPr>
                <w:rFonts w:ascii="Arial" w:hAnsi="Arial" w:cs="Arial"/>
              </w:rPr>
              <w:t>Άρβυλα ασφαλείας ΕΝ 20345,  SRC, Κατηγορία &gt;=S3</w:t>
            </w:r>
          </w:p>
        </w:tc>
        <w:tc>
          <w:tcPr>
            <w:tcW w:w="1034" w:type="dxa"/>
            <w:shd w:val="clear" w:color="auto" w:fill="auto"/>
            <w:noWrap/>
            <w:vAlign w:val="bottom"/>
            <w:hideMark/>
          </w:tcPr>
          <w:p w14:paraId="473D8B0F"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1F0C9D50"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705E1386" w14:textId="77777777" w:rsidTr="004002B3">
        <w:trPr>
          <w:trHeight w:val="1399"/>
        </w:trPr>
        <w:tc>
          <w:tcPr>
            <w:tcW w:w="1867" w:type="dxa"/>
            <w:vMerge/>
            <w:vAlign w:val="center"/>
            <w:hideMark/>
          </w:tcPr>
          <w:p w14:paraId="70CA77A6" w14:textId="77777777" w:rsidR="004002B3" w:rsidRPr="006813CA" w:rsidRDefault="004002B3" w:rsidP="004002B3">
            <w:pPr>
              <w:rPr>
                <w:rFonts w:ascii="Arial" w:hAnsi="Arial" w:cs="Arial"/>
                <w:b/>
                <w:bCs/>
              </w:rPr>
            </w:pPr>
          </w:p>
        </w:tc>
        <w:tc>
          <w:tcPr>
            <w:tcW w:w="2074" w:type="dxa"/>
            <w:shd w:val="clear" w:color="auto" w:fill="auto"/>
            <w:vAlign w:val="center"/>
            <w:hideMark/>
          </w:tcPr>
          <w:p w14:paraId="225D02A2" w14:textId="77777777" w:rsidR="004002B3" w:rsidRPr="006813CA" w:rsidRDefault="004002B3" w:rsidP="004002B3">
            <w:pPr>
              <w:rPr>
                <w:rFonts w:ascii="Arial" w:hAnsi="Arial" w:cs="Arial"/>
              </w:rPr>
            </w:pPr>
            <w:r w:rsidRPr="006813CA">
              <w:rPr>
                <w:rFonts w:ascii="Arial" w:hAnsi="Arial" w:cs="Arial"/>
              </w:rPr>
              <w:t xml:space="preserve">Φούτερ εργασίας </w:t>
            </w:r>
          </w:p>
        </w:tc>
        <w:tc>
          <w:tcPr>
            <w:tcW w:w="3284" w:type="dxa"/>
            <w:shd w:val="clear" w:color="auto" w:fill="auto"/>
            <w:vAlign w:val="center"/>
            <w:hideMark/>
          </w:tcPr>
          <w:p w14:paraId="653AC6E8" w14:textId="77777777" w:rsidR="004002B3" w:rsidRPr="006813CA" w:rsidRDefault="004002B3" w:rsidP="004002B3">
            <w:pPr>
              <w:rPr>
                <w:rFonts w:ascii="Arial" w:hAnsi="Arial" w:cs="Arial"/>
              </w:rPr>
            </w:pPr>
            <w:r w:rsidRPr="006813CA">
              <w:rPr>
                <w:rFonts w:ascii="Arial" w:hAnsi="Arial" w:cs="Arial"/>
              </w:rPr>
              <w:t xml:space="preserve">Υλικό κατασκευής : 80% </w:t>
            </w:r>
            <w:proofErr w:type="spellStart"/>
            <w:r w:rsidRPr="006813CA">
              <w:rPr>
                <w:rFonts w:ascii="Arial" w:hAnsi="Arial" w:cs="Arial"/>
              </w:rPr>
              <w:t>cotton</w:t>
            </w:r>
            <w:proofErr w:type="spellEnd"/>
            <w:r w:rsidRPr="006813CA">
              <w:rPr>
                <w:rFonts w:ascii="Arial" w:hAnsi="Arial" w:cs="Arial"/>
              </w:rPr>
              <w:t xml:space="preserve">, 20% </w:t>
            </w:r>
            <w:proofErr w:type="spellStart"/>
            <w:r w:rsidRPr="006813CA">
              <w:rPr>
                <w:rFonts w:ascii="Arial" w:hAnsi="Arial" w:cs="Arial"/>
              </w:rPr>
              <w:t>polyester</w:t>
            </w:r>
            <w:proofErr w:type="spellEnd"/>
            <w:r w:rsidRPr="006813CA">
              <w:rPr>
                <w:rFonts w:ascii="Arial" w:hAnsi="Arial" w:cs="Arial"/>
              </w:rPr>
              <w:t>.</w:t>
            </w:r>
          </w:p>
        </w:tc>
        <w:tc>
          <w:tcPr>
            <w:tcW w:w="1034" w:type="dxa"/>
            <w:shd w:val="clear" w:color="auto" w:fill="auto"/>
            <w:noWrap/>
            <w:vAlign w:val="bottom"/>
            <w:hideMark/>
          </w:tcPr>
          <w:p w14:paraId="1AEDAC1E"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6</w:t>
            </w:r>
          </w:p>
        </w:tc>
        <w:tc>
          <w:tcPr>
            <w:tcW w:w="1087" w:type="dxa"/>
            <w:shd w:val="clear" w:color="auto" w:fill="auto"/>
            <w:vAlign w:val="bottom"/>
            <w:hideMark/>
          </w:tcPr>
          <w:p w14:paraId="2AF0BBB7"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6D052EF6" w14:textId="77777777" w:rsidTr="004002B3">
        <w:trPr>
          <w:trHeight w:val="1399"/>
        </w:trPr>
        <w:tc>
          <w:tcPr>
            <w:tcW w:w="1867" w:type="dxa"/>
            <w:vMerge w:val="restart"/>
            <w:shd w:val="clear" w:color="auto" w:fill="auto"/>
            <w:vAlign w:val="center"/>
            <w:hideMark/>
          </w:tcPr>
          <w:p w14:paraId="641FF6C9" w14:textId="77777777" w:rsidR="004002B3" w:rsidRPr="006813CA" w:rsidRDefault="004002B3" w:rsidP="004002B3">
            <w:pPr>
              <w:jc w:val="center"/>
              <w:rPr>
                <w:rFonts w:ascii="Arial" w:hAnsi="Arial" w:cs="Arial"/>
                <w:b/>
                <w:bCs/>
              </w:rPr>
            </w:pPr>
            <w:r w:rsidRPr="006813CA">
              <w:rPr>
                <w:rFonts w:ascii="Arial" w:hAnsi="Arial" w:cs="Arial"/>
                <w:b/>
                <w:bCs/>
              </w:rPr>
              <w:lastRenderedPageBreak/>
              <w:t>Πολιτική προστασίας (πυρασφάλεια, πλημμύρες, χιονοπτώσεις)</w:t>
            </w:r>
          </w:p>
        </w:tc>
        <w:tc>
          <w:tcPr>
            <w:tcW w:w="2074" w:type="dxa"/>
            <w:shd w:val="clear" w:color="auto" w:fill="auto"/>
            <w:vAlign w:val="center"/>
            <w:hideMark/>
          </w:tcPr>
          <w:p w14:paraId="394B67A5" w14:textId="77777777" w:rsidR="004002B3" w:rsidRPr="006813CA" w:rsidRDefault="004002B3" w:rsidP="004002B3">
            <w:pPr>
              <w:rPr>
                <w:rFonts w:ascii="Arial" w:hAnsi="Arial" w:cs="Arial"/>
              </w:rPr>
            </w:pPr>
            <w:r w:rsidRPr="006813CA">
              <w:rPr>
                <w:rFonts w:ascii="Arial" w:hAnsi="Arial" w:cs="Arial"/>
              </w:rPr>
              <w:t>Γάντια προστασίας</w:t>
            </w:r>
          </w:p>
        </w:tc>
        <w:tc>
          <w:tcPr>
            <w:tcW w:w="3284" w:type="dxa"/>
            <w:shd w:val="clear" w:color="auto" w:fill="auto"/>
            <w:vAlign w:val="center"/>
            <w:hideMark/>
          </w:tcPr>
          <w:p w14:paraId="1CD3EAA1" w14:textId="77777777" w:rsidR="004002B3" w:rsidRPr="006813CA" w:rsidRDefault="004002B3" w:rsidP="004002B3">
            <w:pPr>
              <w:rPr>
                <w:rFonts w:ascii="Arial" w:hAnsi="Arial" w:cs="Arial"/>
              </w:rPr>
            </w:pPr>
            <w:r w:rsidRPr="006813CA">
              <w:rPr>
                <w:rFonts w:ascii="Arial" w:hAnsi="Arial" w:cs="Arial"/>
              </w:rPr>
              <w:t xml:space="preserve">ΕΝ 388, γάντια </w:t>
            </w:r>
            <w:proofErr w:type="spellStart"/>
            <w:r w:rsidRPr="006813CA">
              <w:rPr>
                <w:rFonts w:ascii="Arial" w:hAnsi="Arial" w:cs="Arial"/>
              </w:rPr>
              <w:t>δερματοπάνινα</w:t>
            </w:r>
            <w:proofErr w:type="spellEnd"/>
            <w:r w:rsidRPr="006813CA">
              <w:rPr>
                <w:rFonts w:ascii="Arial" w:hAnsi="Arial" w:cs="Arial"/>
              </w:rPr>
              <w:t xml:space="preserve">,  αντοχή στο σχίσιμο (επίπεδο &gt;=4), αντοχή σε κοπή λάμας </w:t>
            </w:r>
            <w:proofErr w:type="spellStart"/>
            <w:r w:rsidRPr="006813CA">
              <w:rPr>
                <w:rFonts w:ascii="Arial" w:hAnsi="Arial" w:cs="Arial"/>
              </w:rPr>
              <w:t>coup</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 &gt;=1),  αντοχή στη δύναμη σχισίματος (επίπεδο &gt;=4), αντοχή στη διάτρηση (επίπεδο &gt;=4),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(επίπεδο&gt;=Χ).                                                                                                      </w:t>
            </w:r>
          </w:p>
        </w:tc>
        <w:tc>
          <w:tcPr>
            <w:tcW w:w="1034" w:type="dxa"/>
            <w:shd w:val="clear" w:color="auto" w:fill="auto"/>
            <w:noWrap/>
            <w:vAlign w:val="bottom"/>
            <w:hideMark/>
          </w:tcPr>
          <w:p w14:paraId="08DCD31F"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1A9BFB52"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14189F64" w14:textId="77777777" w:rsidTr="004002B3">
        <w:trPr>
          <w:trHeight w:val="1399"/>
        </w:trPr>
        <w:tc>
          <w:tcPr>
            <w:tcW w:w="1867" w:type="dxa"/>
            <w:vMerge/>
            <w:vAlign w:val="center"/>
            <w:hideMark/>
          </w:tcPr>
          <w:p w14:paraId="7AE779B7" w14:textId="77777777" w:rsidR="004002B3" w:rsidRPr="006813CA" w:rsidRDefault="004002B3" w:rsidP="004002B3">
            <w:pPr>
              <w:rPr>
                <w:rFonts w:ascii="Arial" w:hAnsi="Arial" w:cs="Arial"/>
                <w:b/>
                <w:bCs/>
              </w:rPr>
            </w:pPr>
          </w:p>
        </w:tc>
        <w:tc>
          <w:tcPr>
            <w:tcW w:w="2074" w:type="dxa"/>
            <w:shd w:val="clear" w:color="auto" w:fill="auto"/>
            <w:vAlign w:val="center"/>
            <w:hideMark/>
          </w:tcPr>
          <w:p w14:paraId="1D35667B" w14:textId="77777777" w:rsidR="004002B3" w:rsidRPr="006813CA" w:rsidRDefault="004002B3" w:rsidP="004002B3">
            <w:pPr>
              <w:rPr>
                <w:rFonts w:ascii="Arial" w:hAnsi="Arial" w:cs="Arial"/>
              </w:rPr>
            </w:pPr>
            <w:r w:rsidRPr="006813CA">
              <w:rPr>
                <w:rFonts w:ascii="Arial" w:hAnsi="Arial" w:cs="Arial"/>
              </w:rPr>
              <w:t>Αναπνευστική Συσκευή (Έλεγχος - συντήρηση)</w:t>
            </w:r>
          </w:p>
        </w:tc>
        <w:tc>
          <w:tcPr>
            <w:tcW w:w="3284" w:type="dxa"/>
            <w:shd w:val="clear" w:color="auto" w:fill="auto"/>
            <w:vAlign w:val="center"/>
            <w:hideMark/>
          </w:tcPr>
          <w:p w14:paraId="24A9400C" w14:textId="77777777" w:rsidR="004002B3" w:rsidRPr="006813CA" w:rsidRDefault="004002B3" w:rsidP="004002B3">
            <w:pPr>
              <w:rPr>
                <w:rFonts w:ascii="Arial" w:hAnsi="Arial" w:cs="Arial"/>
              </w:rPr>
            </w:pPr>
            <w:r w:rsidRPr="006813CA">
              <w:rPr>
                <w:rFonts w:ascii="Arial" w:hAnsi="Arial" w:cs="Arial"/>
              </w:rPr>
              <w:t>ΕΝ 136, ΕΝ 137</w:t>
            </w:r>
            <w:r w:rsidRPr="006813CA">
              <w:rPr>
                <w:rFonts w:ascii="Arial" w:hAnsi="Arial" w:cs="Arial"/>
              </w:rPr>
              <w:br/>
              <w:t>Να περιλαμβάνει</w:t>
            </w:r>
            <w:r w:rsidRPr="006813CA">
              <w:rPr>
                <w:rFonts w:ascii="Arial" w:hAnsi="Arial" w:cs="Arial"/>
              </w:rPr>
              <w:br/>
              <w:t>·    Μάσκα Ολοκλήρου Προσώπου</w:t>
            </w:r>
            <w:r w:rsidRPr="006813CA">
              <w:rPr>
                <w:rFonts w:ascii="Arial" w:hAnsi="Arial" w:cs="Arial"/>
              </w:rPr>
              <w:br/>
              <w:t>·    Βαλβίδα Εκπνοής και Εξάρτημα Συνεχούς Αέρα</w:t>
            </w:r>
            <w:r w:rsidRPr="006813CA">
              <w:rPr>
                <w:rFonts w:ascii="Arial" w:hAnsi="Arial" w:cs="Arial"/>
              </w:rPr>
              <w:br/>
              <w:t>·    Σωλήνας Υψηλής Πίεσης, Μανόμετρο και Σύστημα Συναγερμού</w:t>
            </w:r>
            <w:r w:rsidRPr="006813CA">
              <w:rPr>
                <w:rFonts w:ascii="Arial" w:hAnsi="Arial" w:cs="Arial"/>
              </w:rPr>
              <w:br/>
              <w:t>·    Βαλβίδα Μείωσης της Πίεσης και Βαλβίδα Ασφαλείας Ανατομική Πλάτη      Ανάρτησης και Ιμάντες από Πυρίμαχο Υλικό</w:t>
            </w:r>
            <w:r w:rsidRPr="006813CA">
              <w:rPr>
                <w:rFonts w:ascii="Arial" w:hAnsi="Arial" w:cs="Arial"/>
              </w:rPr>
              <w:br/>
              <w:t>·    Κλείστρο Φιάλης</w:t>
            </w:r>
            <w:r w:rsidRPr="006813CA">
              <w:rPr>
                <w:rFonts w:ascii="Arial" w:hAnsi="Arial" w:cs="Arial"/>
              </w:rPr>
              <w:br/>
              <w:t xml:space="preserve">·    Φιάλη 6lt / 300 </w:t>
            </w:r>
            <w:proofErr w:type="spellStart"/>
            <w:r w:rsidRPr="006813CA">
              <w:rPr>
                <w:rFonts w:ascii="Arial" w:hAnsi="Arial" w:cs="Arial"/>
              </w:rPr>
              <w:t>bar</w:t>
            </w:r>
            <w:proofErr w:type="spellEnd"/>
            <w:r w:rsidRPr="006813CA">
              <w:rPr>
                <w:rFonts w:ascii="Arial" w:hAnsi="Arial" w:cs="Arial"/>
              </w:rPr>
              <w:t xml:space="preserve"> Πεπιεσμένου Αέρα</w:t>
            </w:r>
            <w:r w:rsidRPr="006813CA">
              <w:rPr>
                <w:rFonts w:ascii="Arial" w:hAnsi="Arial" w:cs="Arial"/>
              </w:rPr>
              <w:br/>
              <w:t xml:space="preserve">·    </w:t>
            </w:r>
            <w:proofErr w:type="spellStart"/>
            <w:r w:rsidRPr="006813CA">
              <w:rPr>
                <w:rFonts w:ascii="Arial" w:hAnsi="Arial" w:cs="Arial"/>
              </w:rPr>
              <w:t>Εΐδική</w:t>
            </w:r>
            <w:proofErr w:type="spellEnd"/>
            <w:r w:rsidRPr="006813CA">
              <w:rPr>
                <w:rFonts w:ascii="Arial" w:hAnsi="Arial" w:cs="Arial"/>
              </w:rPr>
              <w:t xml:space="preserve"> Βαλίτσα Μεταφοράς</w:t>
            </w:r>
          </w:p>
        </w:tc>
        <w:tc>
          <w:tcPr>
            <w:tcW w:w="1034" w:type="dxa"/>
            <w:shd w:val="clear" w:color="auto" w:fill="auto"/>
            <w:noWrap/>
            <w:vAlign w:val="bottom"/>
            <w:hideMark/>
          </w:tcPr>
          <w:p w14:paraId="0C0ACB27"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152052E4"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0CDB857C" w14:textId="77777777" w:rsidTr="004002B3">
        <w:trPr>
          <w:trHeight w:val="1399"/>
        </w:trPr>
        <w:tc>
          <w:tcPr>
            <w:tcW w:w="1867" w:type="dxa"/>
            <w:vMerge/>
            <w:vAlign w:val="center"/>
            <w:hideMark/>
          </w:tcPr>
          <w:p w14:paraId="0FA77967" w14:textId="77777777" w:rsidR="004002B3" w:rsidRPr="006813CA" w:rsidRDefault="004002B3" w:rsidP="004002B3">
            <w:pPr>
              <w:rPr>
                <w:rFonts w:ascii="Arial" w:hAnsi="Arial" w:cs="Arial"/>
                <w:b/>
                <w:bCs/>
              </w:rPr>
            </w:pPr>
          </w:p>
        </w:tc>
        <w:tc>
          <w:tcPr>
            <w:tcW w:w="2074" w:type="dxa"/>
            <w:shd w:val="clear" w:color="auto" w:fill="auto"/>
            <w:vAlign w:val="center"/>
            <w:hideMark/>
          </w:tcPr>
          <w:p w14:paraId="26E90F21" w14:textId="77777777" w:rsidR="004002B3" w:rsidRPr="006813CA" w:rsidRDefault="004002B3" w:rsidP="004002B3">
            <w:pPr>
              <w:rPr>
                <w:rFonts w:ascii="Arial" w:hAnsi="Arial" w:cs="Arial"/>
              </w:rPr>
            </w:pPr>
            <w:r w:rsidRPr="006813CA">
              <w:rPr>
                <w:rFonts w:ascii="Arial" w:hAnsi="Arial" w:cs="Arial"/>
              </w:rPr>
              <w:t>Ανακλαστικό γιλέκο (Χρώμα κίτρινο)</w:t>
            </w:r>
          </w:p>
        </w:tc>
        <w:tc>
          <w:tcPr>
            <w:tcW w:w="3284" w:type="dxa"/>
            <w:shd w:val="clear" w:color="auto" w:fill="auto"/>
            <w:vAlign w:val="center"/>
            <w:hideMark/>
          </w:tcPr>
          <w:p w14:paraId="55F62CFE" w14:textId="77777777" w:rsidR="004002B3" w:rsidRPr="006813CA" w:rsidRDefault="004002B3" w:rsidP="004002B3">
            <w:pPr>
              <w:rPr>
                <w:rFonts w:ascii="Arial" w:hAnsi="Arial" w:cs="Arial"/>
              </w:rPr>
            </w:pPr>
            <w:r w:rsidRPr="006813CA">
              <w:rPr>
                <w:rFonts w:ascii="Arial" w:hAnsi="Arial" w:cs="Arial"/>
              </w:rPr>
              <w:t>ΕΝ 20471, κατηγορία &gt;=2, 85% πολυεστέρας, 15% βαμβάκι</w:t>
            </w:r>
          </w:p>
        </w:tc>
        <w:tc>
          <w:tcPr>
            <w:tcW w:w="1034" w:type="dxa"/>
            <w:shd w:val="clear" w:color="auto" w:fill="auto"/>
            <w:noWrap/>
            <w:vAlign w:val="bottom"/>
            <w:hideMark/>
          </w:tcPr>
          <w:p w14:paraId="6028FB77"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1F43F35A"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0E249569" w14:textId="77777777" w:rsidTr="004002B3">
        <w:trPr>
          <w:trHeight w:val="1399"/>
        </w:trPr>
        <w:tc>
          <w:tcPr>
            <w:tcW w:w="1867" w:type="dxa"/>
            <w:vMerge/>
            <w:vAlign w:val="center"/>
            <w:hideMark/>
          </w:tcPr>
          <w:p w14:paraId="5C9CABF4" w14:textId="77777777" w:rsidR="004002B3" w:rsidRPr="006813CA" w:rsidRDefault="004002B3" w:rsidP="004002B3">
            <w:pPr>
              <w:rPr>
                <w:rFonts w:ascii="Arial" w:hAnsi="Arial" w:cs="Arial"/>
                <w:b/>
                <w:bCs/>
              </w:rPr>
            </w:pPr>
          </w:p>
        </w:tc>
        <w:tc>
          <w:tcPr>
            <w:tcW w:w="2074" w:type="dxa"/>
            <w:shd w:val="clear" w:color="auto" w:fill="auto"/>
            <w:vAlign w:val="center"/>
            <w:hideMark/>
          </w:tcPr>
          <w:p w14:paraId="017D9B8B" w14:textId="05B48939" w:rsidR="004002B3" w:rsidRPr="006813CA" w:rsidRDefault="004002B3" w:rsidP="004002B3">
            <w:pPr>
              <w:rPr>
                <w:rFonts w:ascii="Arial" w:hAnsi="Arial" w:cs="Arial"/>
              </w:rPr>
            </w:pPr>
            <w:r w:rsidRPr="006813CA">
              <w:rPr>
                <w:rFonts w:ascii="Arial" w:hAnsi="Arial" w:cs="Arial"/>
              </w:rPr>
              <w:t>Ολόσωμες φόρμες μι</w:t>
            </w:r>
            <w:r w:rsidR="00A57317" w:rsidRPr="006813CA">
              <w:rPr>
                <w:rFonts w:ascii="Arial" w:hAnsi="Arial" w:cs="Arial"/>
              </w:rPr>
              <w:t>α</w:t>
            </w:r>
            <w:r w:rsidRPr="006813CA">
              <w:rPr>
                <w:rFonts w:ascii="Arial" w:hAnsi="Arial" w:cs="Arial"/>
              </w:rPr>
              <w:t>ς χρήσης</w:t>
            </w:r>
          </w:p>
        </w:tc>
        <w:tc>
          <w:tcPr>
            <w:tcW w:w="3284" w:type="dxa"/>
            <w:shd w:val="clear" w:color="auto" w:fill="auto"/>
            <w:vAlign w:val="center"/>
            <w:hideMark/>
          </w:tcPr>
          <w:p w14:paraId="4AC4C630" w14:textId="77777777" w:rsidR="004002B3" w:rsidRPr="006813CA" w:rsidRDefault="004002B3" w:rsidP="004002B3">
            <w:pPr>
              <w:rPr>
                <w:rFonts w:ascii="Arial" w:hAnsi="Arial" w:cs="Arial"/>
              </w:rPr>
            </w:pPr>
            <w:r w:rsidRPr="006813CA">
              <w:rPr>
                <w:rFonts w:ascii="Arial" w:hAnsi="Arial" w:cs="Arial"/>
              </w:rPr>
              <w:t>ΕΝ 13034, ΕΝ14126</w:t>
            </w:r>
          </w:p>
        </w:tc>
        <w:tc>
          <w:tcPr>
            <w:tcW w:w="1034" w:type="dxa"/>
            <w:shd w:val="clear" w:color="auto" w:fill="auto"/>
            <w:noWrap/>
            <w:vAlign w:val="bottom"/>
            <w:hideMark/>
          </w:tcPr>
          <w:p w14:paraId="79F3FD19"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20418F56"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6A87134F" w14:textId="77777777" w:rsidTr="004002B3">
        <w:trPr>
          <w:trHeight w:val="1399"/>
        </w:trPr>
        <w:tc>
          <w:tcPr>
            <w:tcW w:w="1867" w:type="dxa"/>
            <w:vMerge w:val="restart"/>
            <w:shd w:val="clear" w:color="auto" w:fill="auto"/>
            <w:vAlign w:val="center"/>
            <w:hideMark/>
          </w:tcPr>
          <w:p w14:paraId="2C849558" w14:textId="77777777" w:rsidR="004002B3" w:rsidRPr="006813CA" w:rsidRDefault="004002B3" w:rsidP="004002B3">
            <w:pPr>
              <w:jc w:val="center"/>
              <w:rPr>
                <w:rFonts w:ascii="Arial" w:hAnsi="Arial" w:cs="Arial"/>
                <w:b/>
                <w:bCs/>
              </w:rPr>
            </w:pPr>
            <w:r w:rsidRPr="006813CA">
              <w:rPr>
                <w:rFonts w:ascii="Arial" w:hAnsi="Arial" w:cs="Arial"/>
                <w:b/>
                <w:bCs/>
              </w:rPr>
              <w:t>Τεχνολόγοι Ζωικής Παραγωγής</w:t>
            </w:r>
          </w:p>
        </w:tc>
        <w:tc>
          <w:tcPr>
            <w:tcW w:w="2074" w:type="dxa"/>
            <w:shd w:val="clear" w:color="auto" w:fill="auto"/>
            <w:vAlign w:val="center"/>
            <w:hideMark/>
          </w:tcPr>
          <w:p w14:paraId="75620D48" w14:textId="77777777" w:rsidR="004002B3" w:rsidRPr="006813CA" w:rsidRDefault="004002B3" w:rsidP="004002B3">
            <w:pPr>
              <w:rPr>
                <w:rFonts w:ascii="Arial" w:hAnsi="Arial" w:cs="Arial"/>
              </w:rPr>
            </w:pPr>
            <w:r w:rsidRPr="006813CA">
              <w:rPr>
                <w:rFonts w:ascii="Arial" w:hAnsi="Arial" w:cs="Arial"/>
              </w:rPr>
              <w:t>Ανακλαστικό γιλέκο (Χρώμα κίτρινο)</w:t>
            </w:r>
          </w:p>
        </w:tc>
        <w:tc>
          <w:tcPr>
            <w:tcW w:w="3284" w:type="dxa"/>
            <w:shd w:val="clear" w:color="auto" w:fill="auto"/>
            <w:vAlign w:val="center"/>
            <w:hideMark/>
          </w:tcPr>
          <w:p w14:paraId="4DA48BD3" w14:textId="77777777" w:rsidR="004002B3" w:rsidRPr="006813CA" w:rsidRDefault="004002B3" w:rsidP="004002B3">
            <w:pPr>
              <w:rPr>
                <w:rFonts w:ascii="Arial" w:hAnsi="Arial" w:cs="Arial"/>
              </w:rPr>
            </w:pPr>
            <w:r w:rsidRPr="006813CA">
              <w:rPr>
                <w:rFonts w:ascii="Arial" w:hAnsi="Arial" w:cs="Arial"/>
              </w:rPr>
              <w:t>ΕΝ 20471, κατηγορία &gt;=2, 85% πολυεστέρας, 15% βαμβάκι</w:t>
            </w:r>
          </w:p>
        </w:tc>
        <w:tc>
          <w:tcPr>
            <w:tcW w:w="1034" w:type="dxa"/>
            <w:shd w:val="clear" w:color="auto" w:fill="auto"/>
            <w:noWrap/>
            <w:vAlign w:val="bottom"/>
            <w:hideMark/>
          </w:tcPr>
          <w:p w14:paraId="3C95037B"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3BB359C1"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3F6A5A52" w14:textId="77777777" w:rsidTr="004002B3">
        <w:trPr>
          <w:trHeight w:val="1399"/>
        </w:trPr>
        <w:tc>
          <w:tcPr>
            <w:tcW w:w="1867" w:type="dxa"/>
            <w:vMerge/>
            <w:vAlign w:val="center"/>
            <w:hideMark/>
          </w:tcPr>
          <w:p w14:paraId="5AFCA181" w14:textId="77777777" w:rsidR="004002B3" w:rsidRPr="006813CA" w:rsidRDefault="004002B3" w:rsidP="004002B3">
            <w:pPr>
              <w:rPr>
                <w:rFonts w:ascii="Arial" w:hAnsi="Arial" w:cs="Arial"/>
                <w:b/>
                <w:bCs/>
              </w:rPr>
            </w:pPr>
          </w:p>
        </w:tc>
        <w:tc>
          <w:tcPr>
            <w:tcW w:w="2074" w:type="dxa"/>
            <w:shd w:val="clear" w:color="auto" w:fill="auto"/>
            <w:vAlign w:val="center"/>
            <w:hideMark/>
          </w:tcPr>
          <w:p w14:paraId="28CCA99B" w14:textId="77777777" w:rsidR="004002B3" w:rsidRPr="006813CA" w:rsidRDefault="004002B3" w:rsidP="004002B3">
            <w:pPr>
              <w:rPr>
                <w:rFonts w:ascii="Arial" w:hAnsi="Arial" w:cs="Arial"/>
                <w:color w:val="000000"/>
              </w:rPr>
            </w:pPr>
            <w:r w:rsidRPr="006813CA">
              <w:rPr>
                <w:rFonts w:ascii="Arial" w:hAnsi="Arial" w:cs="Arial"/>
                <w:color w:val="000000"/>
              </w:rPr>
              <w:t>Γάντια ελαστικά μιας χρήσης</w:t>
            </w:r>
          </w:p>
        </w:tc>
        <w:tc>
          <w:tcPr>
            <w:tcW w:w="3284" w:type="dxa"/>
            <w:shd w:val="clear" w:color="auto" w:fill="auto"/>
            <w:vAlign w:val="center"/>
            <w:hideMark/>
          </w:tcPr>
          <w:p w14:paraId="4E936DAF"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374-1, ΕΝ 374-5. Υλικό </w:t>
            </w:r>
            <w:proofErr w:type="spellStart"/>
            <w:r w:rsidRPr="006813CA">
              <w:rPr>
                <w:rFonts w:ascii="Arial" w:hAnsi="Arial" w:cs="Arial"/>
                <w:color w:val="000000"/>
              </w:rPr>
              <w:t>νιτρίλιο</w:t>
            </w:r>
            <w:proofErr w:type="spellEnd"/>
            <w:r w:rsidRPr="006813CA">
              <w:rPr>
                <w:rFonts w:ascii="Arial" w:hAnsi="Arial" w:cs="Arial"/>
                <w:color w:val="000000"/>
              </w:rPr>
              <w:t>.</w:t>
            </w:r>
          </w:p>
        </w:tc>
        <w:tc>
          <w:tcPr>
            <w:tcW w:w="1034" w:type="dxa"/>
            <w:shd w:val="clear" w:color="auto" w:fill="auto"/>
            <w:noWrap/>
            <w:vAlign w:val="bottom"/>
            <w:hideMark/>
          </w:tcPr>
          <w:p w14:paraId="08E3AC44"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21547071"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(100 ΤΜΧ) </w:t>
            </w:r>
          </w:p>
        </w:tc>
      </w:tr>
      <w:tr w:rsidR="004002B3" w:rsidRPr="006813CA" w14:paraId="382027B2" w14:textId="77777777" w:rsidTr="004002B3">
        <w:trPr>
          <w:trHeight w:val="1650"/>
        </w:trPr>
        <w:tc>
          <w:tcPr>
            <w:tcW w:w="1867" w:type="dxa"/>
            <w:vMerge/>
            <w:vAlign w:val="center"/>
            <w:hideMark/>
          </w:tcPr>
          <w:p w14:paraId="6E17C943" w14:textId="77777777" w:rsidR="004002B3" w:rsidRPr="006813CA" w:rsidRDefault="004002B3" w:rsidP="004002B3">
            <w:pPr>
              <w:rPr>
                <w:rFonts w:ascii="Arial" w:hAnsi="Arial" w:cs="Arial"/>
                <w:b/>
                <w:bCs/>
              </w:rPr>
            </w:pPr>
          </w:p>
        </w:tc>
        <w:tc>
          <w:tcPr>
            <w:tcW w:w="2074" w:type="dxa"/>
            <w:shd w:val="clear" w:color="auto" w:fill="auto"/>
            <w:noWrap/>
            <w:vAlign w:val="center"/>
            <w:hideMark/>
          </w:tcPr>
          <w:p w14:paraId="21910880" w14:textId="77028AAE" w:rsidR="004002B3" w:rsidRPr="006813CA" w:rsidRDefault="004002B3" w:rsidP="004002B3">
            <w:pPr>
              <w:rPr>
                <w:rFonts w:ascii="Arial" w:hAnsi="Arial" w:cs="Arial"/>
                <w:color w:val="000000"/>
              </w:rPr>
            </w:pPr>
            <w:r w:rsidRPr="006813CA">
              <w:rPr>
                <w:rFonts w:ascii="Arial" w:hAnsi="Arial" w:cs="Arial"/>
                <w:color w:val="000000"/>
              </w:rPr>
              <w:t>Μάσκα με φ</w:t>
            </w:r>
            <w:r w:rsidR="00A57317" w:rsidRPr="006813CA">
              <w:rPr>
                <w:rFonts w:ascii="Arial" w:hAnsi="Arial" w:cs="Arial"/>
                <w:color w:val="000000"/>
              </w:rPr>
              <w:t>ί</w:t>
            </w:r>
            <w:r w:rsidRPr="006813CA">
              <w:rPr>
                <w:rFonts w:ascii="Arial" w:hAnsi="Arial" w:cs="Arial"/>
                <w:color w:val="000000"/>
              </w:rPr>
              <w:t>λτρο</w:t>
            </w:r>
          </w:p>
        </w:tc>
        <w:tc>
          <w:tcPr>
            <w:tcW w:w="3284" w:type="dxa"/>
            <w:shd w:val="clear" w:color="auto" w:fill="auto"/>
            <w:vAlign w:val="center"/>
            <w:hideMark/>
          </w:tcPr>
          <w:p w14:paraId="53FFE566" w14:textId="77777777" w:rsidR="004002B3" w:rsidRPr="006813CA" w:rsidRDefault="004002B3" w:rsidP="004002B3">
            <w:pPr>
              <w:rPr>
                <w:rFonts w:ascii="Arial" w:hAnsi="Arial" w:cs="Arial"/>
                <w:color w:val="000000"/>
              </w:rPr>
            </w:pPr>
            <w:r w:rsidRPr="006813CA">
              <w:rPr>
                <w:rFonts w:ascii="Arial" w:hAnsi="Arial" w:cs="Arial"/>
                <w:color w:val="000000"/>
              </w:rPr>
              <w:t>EN 149: &gt;FFP1</w:t>
            </w:r>
          </w:p>
        </w:tc>
        <w:tc>
          <w:tcPr>
            <w:tcW w:w="1034" w:type="dxa"/>
            <w:shd w:val="clear" w:color="auto" w:fill="auto"/>
            <w:noWrap/>
            <w:vAlign w:val="bottom"/>
            <w:hideMark/>
          </w:tcPr>
          <w:p w14:paraId="1B105E29"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5</w:t>
            </w:r>
          </w:p>
        </w:tc>
        <w:tc>
          <w:tcPr>
            <w:tcW w:w="1087" w:type="dxa"/>
            <w:shd w:val="clear" w:color="auto" w:fill="auto"/>
            <w:vAlign w:val="bottom"/>
            <w:hideMark/>
          </w:tcPr>
          <w:p w14:paraId="5DF91825"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(20 ΤΜΧ) </w:t>
            </w:r>
          </w:p>
        </w:tc>
      </w:tr>
      <w:tr w:rsidR="004002B3" w:rsidRPr="006813CA" w14:paraId="296CB9C0" w14:textId="77777777" w:rsidTr="004002B3">
        <w:trPr>
          <w:trHeight w:val="1399"/>
        </w:trPr>
        <w:tc>
          <w:tcPr>
            <w:tcW w:w="1867" w:type="dxa"/>
            <w:vMerge w:val="restart"/>
            <w:shd w:val="clear" w:color="auto" w:fill="auto"/>
            <w:vAlign w:val="center"/>
            <w:hideMark/>
          </w:tcPr>
          <w:p w14:paraId="449FB2DA" w14:textId="77777777" w:rsidR="004002B3" w:rsidRPr="006813CA" w:rsidRDefault="004002B3" w:rsidP="004002B3">
            <w:pPr>
              <w:jc w:val="center"/>
              <w:rPr>
                <w:rFonts w:ascii="Arial" w:hAnsi="Arial" w:cs="Arial"/>
                <w:b/>
                <w:bCs/>
              </w:rPr>
            </w:pPr>
            <w:r w:rsidRPr="006813CA">
              <w:rPr>
                <w:rFonts w:ascii="Arial" w:hAnsi="Arial" w:cs="Arial"/>
                <w:b/>
                <w:bCs/>
              </w:rPr>
              <w:t xml:space="preserve">Υπάλληλοι στις αρμοδιότητες των οποίων περιλαμβάνονται οι έλεγχοι σε συνεργεία </w:t>
            </w:r>
            <w:r w:rsidRPr="006813CA">
              <w:rPr>
                <w:rFonts w:ascii="Arial" w:hAnsi="Arial" w:cs="Arial"/>
                <w:b/>
                <w:bCs/>
              </w:rPr>
              <w:lastRenderedPageBreak/>
              <w:t>αυτοκινήτων, πρατήρια υγρών καυσίμων, ΚΤΕΟ</w:t>
            </w:r>
          </w:p>
        </w:tc>
        <w:tc>
          <w:tcPr>
            <w:tcW w:w="2074" w:type="dxa"/>
            <w:shd w:val="clear" w:color="auto" w:fill="auto"/>
            <w:vAlign w:val="center"/>
            <w:hideMark/>
          </w:tcPr>
          <w:p w14:paraId="3D9D3135" w14:textId="77777777" w:rsidR="004002B3" w:rsidRPr="006813CA" w:rsidRDefault="004002B3" w:rsidP="004002B3">
            <w:pPr>
              <w:rPr>
                <w:rFonts w:ascii="Arial" w:hAnsi="Arial" w:cs="Arial"/>
                <w:color w:val="000000"/>
              </w:rPr>
            </w:pPr>
            <w:r w:rsidRPr="006813CA">
              <w:rPr>
                <w:rFonts w:ascii="Arial" w:hAnsi="Arial" w:cs="Arial"/>
                <w:color w:val="000000"/>
              </w:rPr>
              <w:lastRenderedPageBreak/>
              <w:t xml:space="preserve">Ανακλαστικό γιλέκο </w:t>
            </w:r>
          </w:p>
        </w:tc>
        <w:tc>
          <w:tcPr>
            <w:tcW w:w="3284" w:type="dxa"/>
            <w:shd w:val="clear" w:color="auto" w:fill="auto"/>
            <w:vAlign w:val="center"/>
            <w:hideMark/>
          </w:tcPr>
          <w:p w14:paraId="52759A31" w14:textId="77777777" w:rsidR="004002B3" w:rsidRPr="006813CA" w:rsidRDefault="004002B3" w:rsidP="004002B3">
            <w:pPr>
              <w:rPr>
                <w:rFonts w:ascii="Arial" w:hAnsi="Arial" w:cs="Arial"/>
                <w:color w:val="000000"/>
              </w:rPr>
            </w:pPr>
            <w:r w:rsidRPr="006813CA">
              <w:rPr>
                <w:rFonts w:ascii="Arial" w:hAnsi="Arial" w:cs="Arial"/>
                <w:color w:val="000000"/>
              </w:rPr>
              <w:t>ΕΝ 20471, κατηγορία &gt;=2, 85% πολυεστέρας, 15% βαμβάκι (χρώμα πορτοκαλί)</w:t>
            </w:r>
          </w:p>
        </w:tc>
        <w:tc>
          <w:tcPr>
            <w:tcW w:w="1034" w:type="dxa"/>
            <w:shd w:val="clear" w:color="auto" w:fill="auto"/>
            <w:noWrap/>
            <w:vAlign w:val="bottom"/>
            <w:hideMark/>
          </w:tcPr>
          <w:p w14:paraId="04A91EC6"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7</w:t>
            </w:r>
          </w:p>
        </w:tc>
        <w:tc>
          <w:tcPr>
            <w:tcW w:w="1087" w:type="dxa"/>
            <w:shd w:val="clear" w:color="auto" w:fill="auto"/>
            <w:vAlign w:val="bottom"/>
            <w:hideMark/>
          </w:tcPr>
          <w:p w14:paraId="670E44A7"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11309F9A" w14:textId="77777777" w:rsidTr="004002B3">
        <w:trPr>
          <w:trHeight w:val="1399"/>
        </w:trPr>
        <w:tc>
          <w:tcPr>
            <w:tcW w:w="1867" w:type="dxa"/>
            <w:vMerge/>
            <w:vAlign w:val="center"/>
            <w:hideMark/>
          </w:tcPr>
          <w:p w14:paraId="4B1EB0A0" w14:textId="77777777" w:rsidR="004002B3" w:rsidRPr="006813CA" w:rsidRDefault="004002B3" w:rsidP="004002B3">
            <w:pPr>
              <w:rPr>
                <w:rFonts w:ascii="Arial" w:hAnsi="Arial" w:cs="Arial"/>
                <w:b/>
                <w:bCs/>
              </w:rPr>
            </w:pPr>
          </w:p>
        </w:tc>
        <w:tc>
          <w:tcPr>
            <w:tcW w:w="2074" w:type="dxa"/>
            <w:shd w:val="clear" w:color="auto" w:fill="auto"/>
            <w:vAlign w:val="center"/>
            <w:hideMark/>
          </w:tcPr>
          <w:p w14:paraId="736AB49A" w14:textId="77777777" w:rsidR="004002B3" w:rsidRPr="006813CA" w:rsidRDefault="004002B3" w:rsidP="004002B3">
            <w:pPr>
              <w:rPr>
                <w:rFonts w:ascii="Arial" w:hAnsi="Arial" w:cs="Arial"/>
                <w:color w:val="000000"/>
              </w:rPr>
            </w:pPr>
            <w:r w:rsidRPr="006813CA">
              <w:rPr>
                <w:rFonts w:ascii="Arial" w:hAnsi="Arial" w:cs="Arial"/>
                <w:color w:val="000000"/>
              </w:rPr>
              <w:t>Γάντια προστασίας</w:t>
            </w:r>
          </w:p>
        </w:tc>
        <w:tc>
          <w:tcPr>
            <w:tcW w:w="3284" w:type="dxa"/>
            <w:shd w:val="clear" w:color="auto" w:fill="auto"/>
            <w:vAlign w:val="center"/>
            <w:hideMark/>
          </w:tcPr>
          <w:p w14:paraId="5F9F66EA" w14:textId="77777777" w:rsidR="004002B3" w:rsidRPr="006813CA" w:rsidRDefault="004002B3" w:rsidP="004002B3">
            <w:pPr>
              <w:rPr>
                <w:rFonts w:ascii="Arial" w:hAnsi="Arial" w:cs="Arial"/>
                <w:color w:val="000000"/>
              </w:rPr>
            </w:pPr>
            <w:r w:rsidRPr="006813CA">
              <w:rPr>
                <w:rFonts w:ascii="Arial" w:hAnsi="Arial" w:cs="Arial"/>
                <w:color w:val="000000"/>
              </w:rPr>
              <w:t xml:space="preserve">ΕΝ 388, ΕΝ 374 Γάντια </w:t>
            </w:r>
            <w:proofErr w:type="spellStart"/>
            <w:r w:rsidRPr="006813CA">
              <w:rPr>
                <w:rFonts w:ascii="Arial" w:hAnsi="Arial" w:cs="Arial"/>
                <w:color w:val="000000"/>
              </w:rPr>
              <w:t>νιτριλίου</w:t>
            </w:r>
            <w:proofErr w:type="spellEnd"/>
            <w:r w:rsidRPr="006813CA">
              <w:rPr>
                <w:rFonts w:ascii="Arial" w:hAnsi="Arial" w:cs="Arial"/>
                <w:color w:val="000000"/>
              </w:rPr>
              <w:t xml:space="preserve"> αντοχή στο σχίσιμο (επίπεδο &gt;=4), αντοχή σε κοπή λάμας </w:t>
            </w:r>
            <w:proofErr w:type="spellStart"/>
            <w:r w:rsidRPr="006813CA">
              <w:rPr>
                <w:rFonts w:ascii="Arial" w:hAnsi="Arial" w:cs="Arial"/>
                <w:color w:val="000000"/>
              </w:rPr>
              <w:t>coup</w:t>
            </w:r>
            <w:proofErr w:type="spellEnd"/>
            <w:r w:rsidRPr="006813CA">
              <w:rPr>
                <w:rFonts w:ascii="Arial" w:hAnsi="Arial" w:cs="Arial"/>
                <w:color w:val="000000"/>
              </w:rPr>
              <w:t xml:space="preserve"> </w:t>
            </w:r>
            <w:proofErr w:type="spellStart"/>
            <w:r w:rsidRPr="006813CA">
              <w:rPr>
                <w:rFonts w:ascii="Arial" w:hAnsi="Arial" w:cs="Arial"/>
                <w:color w:val="000000"/>
              </w:rPr>
              <w:t>test</w:t>
            </w:r>
            <w:proofErr w:type="spellEnd"/>
            <w:r w:rsidRPr="006813CA">
              <w:rPr>
                <w:rFonts w:ascii="Arial" w:hAnsi="Arial" w:cs="Arial"/>
                <w:color w:val="000000"/>
              </w:rPr>
              <w:t xml:space="preserve"> (επίπεδο &gt;=1), αντοχή στη δύναμη σχισίματος (επίπεδο &gt;=0), αντοχή στη διάτρηση (επίπεδο &gt;=1), αντοχή σε κοπή λάμας </w:t>
            </w:r>
            <w:proofErr w:type="spellStart"/>
            <w:r w:rsidRPr="006813CA">
              <w:rPr>
                <w:rFonts w:ascii="Arial" w:hAnsi="Arial" w:cs="Arial"/>
                <w:color w:val="000000"/>
              </w:rPr>
              <w:t>tdm</w:t>
            </w:r>
            <w:proofErr w:type="spellEnd"/>
            <w:r w:rsidRPr="006813CA">
              <w:rPr>
                <w:rFonts w:ascii="Arial" w:hAnsi="Arial" w:cs="Arial"/>
                <w:color w:val="000000"/>
              </w:rPr>
              <w:t xml:space="preserve"> </w:t>
            </w:r>
            <w:proofErr w:type="spellStart"/>
            <w:r w:rsidRPr="006813CA">
              <w:rPr>
                <w:rFonts w:ascii="Arial" w:hAnsi="Arial" w:cs="Arial"/>
                <w:color w:val="000000"/>
              </w:rPr>
              <w:t>test</w:t>
            </w:r>
            <w:proofErr w:type="spellEnd"/>
            <w:r w:rsidRPr="006813CA">
              <w:rPr>
                <w:rFonts w:ascii="Arial" w:hAnsi="Arial" w:cs="Arial"/>
                <w:color w:val="000000"/>
              </w:rPr>
              <w:t xml:space="preserve"> (επίπεδο &gt;=X).</w:t>
            </w:r>
          </w:p>
        </w:tc>
        <w:tc>
          <w:tcPr>
            <w:tcW w:w="1034" w:type="dxa"/>
            <w:shd w:val="clear" w:color="auto" w:fill="auto"/>
            <w:noWrap/>
            <w:vAlign w:val="bottom"/>
            <w:hideMark/>
          </w:tcPr>
          <w:p w14:paraId="013BF94D"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7</w:t>
            </w:r>
          </w:p>
        </w:tc>
        <w:tc>
          <w:tcPr>
            <w:tcW w:w="1087" w:type="dxa"/>
            <w:shd w:val="clear" w:color="auto" w:fill="auto"/>
            <w:vAlign w:val="bottom"/>
            <w:hideMark/>
          </w:tcPr>
          <w:p w14:paraId="74D7ADBA"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01424230" w14:textId="77777777" w:rsidTr="004002B3">
        <w:trPr>
          <w:trHeight w:val="1399"/>
        </w:trPr>
        <w:tc>
          <w:tcPr>
            <w:tcW w:w="1867" w:type="dxa"/>
            <w:vMerge/>
            <w:vAlign w:val="center"/>
            <w:hideMark/>
          </w:tcPr>
          <w:p w14:paraId="11678CAC" w14:textId="77777777" w:rsidR="004002B3" w:rsidRPr="006813CA" w:rsidRDefault="004002B3" w:rsidP="004002B3">
            <w:pPr>
              <w:rPr>
                <w:rFonts w:ascii="Arial" w:hAnsi="Arial" w:cs="Arial"/>
                <w:b/>
                <w:bCs/>
              </w:rPr>
            </w:pPr>
          </w:p>
        </w:tc>
        <w:tc>
          <w:tcPr>
            <w:tcW w:w="2074" w:type="dxa"/>
            <w:shd w:val="clear" w:color="auto" w:fill="auto"/>
            <w:vAlign w:val="center"/>
            <w:hideMark/>
          </w:tcPr>
          <w:p w14:paraId="4C8C5F07" w14:textId="77777777" w:rsidR="004002B3" w:rsidRPr="006813CA" w:rsidRDefault="004002B3" w:rsidP="004002B3">
            <w:pPr>
              <w:rPr>
                <w:rFonts w:ascii="Arial" w:hAnsi="Arial" w:cs="Arial"/>
              </w:rPr>
            </w:pPr>
            <w:r w:rsidRPr="006813CA">
              <w:rPr>
                <w:rFonts w:ascii="Arial" w:hAnsi="Arial" w:cs="Arial"/>
              </w:rPr>
              <w:t>Φόρμα εργασίας</w:t>
            </w:r>
          </w:p>
        </w:tc>
        <w:tc>
          <w:tcPr>
            <w:tcW w:w="3284" w:type="dxa"/>
            <w:shd w:val="clear" w:color="auto" w:fill="auto"/>
            <w:vAlign w:val="center"/>
            <w:hideMark/>
          </w:tcPr>
          <w:p w14:paraId="40266064" w14:textId="77777777" w:rsidR="004002B3" w:rsidRPr="006813CA" w:rsidRDefault="004002B3" w:rsidP="004002B3">
            <w:pPr>
              <w:rPr>
                <w:rFonts w:ascii="Arial" w:hAnsi="Arial" w:cs="Arial"/>
              </w:rPr>
            </w:pPr>
            <w:r w:rsidRPr="006813CA">
              <w:rPr>
                <w:rFonts w:ascii="Arial" w:hAnsi="Arial" w:cs="Arial"/>
              </w:rPr>
              <w:t xml:space="preserve">100% </w:t>
            </w:r>
            <w:proofErr w:type="spellStart"/>
            <w:r w:rsidRPr="006813CA">
              <w:rPr>
                <w:rFonts w:ascii="Arial" w:hAnsi="Arial" w:cs="Arial"/>
              </w:rPr>
              <w:t>βαμβακι</w:t>
            </w:r>
            <w:proofErr w:type="spellEnd"/>
            <w:r w:rsidRPr="006813CA">
              <w:rPr>
                <w:rFonts w:ascii="Arial" w:hAnsi="Arial" w:cs="Arial"/>
              </w:rPr>
              <w:t xml:space="preserve"> και αντανακλαστικές ταινίες σε στήθος, πλάτη, μανίκια και </w:t>
            </w:r>
            <w:proofErr w:type="spellStart"/>
            <w:r w:rsidRPr="006813CA">
              <w:rPr>
                <w:rFonts w:ascii="Arial" w:hAnsi="Arial" w:cs="Arial"/>
              </w:rPr>
              <w:t>μπατζάκια</w:t>
            </w:r>
            <w:proofErr w:type="spellEnd"/>
            <w:r w:rsidRPr="006813CA">
              <w:rPr>
                <w:rFonts w:ascii="Arial" w:hAnsi="Arial" w:cs="Arial"/>
              </w:rPr>
              <w:t>.</w:t>
            </w:r>
          </w:p>
        </w:tc>
        <w:tc>
          <w:tcPr>
            <w:tcW w:w="1034" w:type="dxa"/>
            <w:shd w:val="clear" w:color="auto" w:fill="auto"/>
            <w:noWrap/>
            <w:vAlign w:val="bottom"/>
            <w:hideMark/>
          </w:tcPr>
          <w:p w14:paraId="1B4CB5CC"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68E701F0"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5BBC0F80" w14:textId="77777777" w:rsidTr="004002B3">
        <w:trPr>
          <w:trHeight w:val="1399"/>
        </w:trPr>
        <w:tc>
          <w:tcPr>
            <w:tcW w:w="1867" w:type="dxa"/>
            <w:vMerge/>
            <w:vAlign w:val="center"/>
            <w:hideMark/>
          </w:tcPr>
          <w:p w14:paraId="65F1D16D" w14:textId="77777777" w:rsidR="004002B3" w:rsidRPr="006813CA" w:rsidRDefault="004002B3" w:rsidP="004002B3">
            <w:pPr>
              <w:rPr>
                <w:rFonts w:ascii="Arial" w:hAnsi="Arial" w:cs="Arial"/>
                <w:b/>
                <w:bCs/>
              </w:rPr>
            </w:pPr>
          </w:p>
        </w:tc>
        <w:tc>
          <w:tcPr>
            <w:tcW w:w="2074" w:type="dxa"/>
            <w:shd w:val="clear" w:color="auto" w:fill="auto"/>
            <w:vAlign w:val="center"/>
            <w:hideMark/>
          </w:tcPr>
          <w:p w14:paraId="08FC1FF7" w14:textId="77777777" w:rsidR="004002B3" w:rsidRPr="006813CA" w:rsidRDefault="004002B3" w:rsidP="004002B3">
            <w:pPr>
              <w:rPr>
                <w:rFonts w:ascii="Arial" w:hAnsi="Arial" w:cs="Arial"/>
              </w:rPr>
            </w:pPr>
            <w:r w:rsidRPr="006813CA">
              <w:rPr>
                <w:rFonts w:ascii="Arial" w:hAnsi="Arial" w:cs="Arial"/>
              </w:rPr>
              <w:t>Κράνος</w:t>
            </w:r>
          </w:p>
        </w:tc>
        <w:tc>
          <w:tcPr>
            <w:tcW w:w="3284" w:type="dxa"/>
            <w:shd w:val="clear" w:color="auto" w:fill="auto"/>
            <w:vAlign w:val="center"/>
            <w:hideMark/>
          </w:tcPr>
          <w:p w14:paraId="4B62EBBF" w14:textId="77777777" w:rsidR="004002B3" w:rsidRPr="006813CA" w:rsidRDefault="004002B3" w:rsidP="004002B3">
            <w:pPr>
              <w:rPr>
                <w:rFonts w:ascii="Arial" w:hAnsi="Arial" w:cs="Arial"/>
                <w:color w:val="000000"/>
              </w:rPr>
            </w:pPr>
            <w:r w:rsidRPr="006813CA">
              <w:rPr>
                <w:rFonts w:ascii="Arial" w:hAnsi="Arial" w:cs="Arial"/>
                <w:color w:val="000000"/>
              </w:rPr>
              <w:t xml:space="preserve">EN 812, </w:t>
            </w:r>
            <w:proofErr w:type="spellStart"/>
            <w:r w:rsidRPr="006813CA">
              <w:rPr>
                <w:rFonts w:ascii="Arial" w:hAnsi="Arial" w:cs="Arial"/>
                <w:color w:val="000000"/>
              </w:rPr>
              <w:t>Αεριζόμενο,Αντιϊδρωτικό</w:t>
            </w:r>
            <w:proofErr w:type="spellEnd"/>
          </w:p>
        </w:tc>
        <w:tc>
          <w:tcPr>
            <w:tcW w:w="1034" w:type="dxa"/>
            <w:shd w:val="clear" w:color="auto" w:fill="auto"/>
            <w:noWrap/>
            <w:vAlign w:val="bottom"/>
            <w:hideMark/>
          </w:tcPr>
          <w:p w14:paraId="2CFACDE3"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2CB94C97"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6E53D0CC" w14:textId="77777777" w:rsidTr="004002B3">
        <w:trPr>
          <w:trHeight w:val="1399"/>
        </w:trPr>
        <w:tc>
          <w:tcPr>
            <w:tcW w:w="1867" w:type="dxa"/>
            <w:vMerge/>
            <w:vAlign w:val="center"/>
            <w:hideMark/>
          </w:tcPr>
          <w:p w14:paraId="58AB88C0" w14:textId="77777777" w:rsidR="004002B3" w:rsidRPr="006813CA" w:rsidRDefault="004002B3" w:rsidP="004002B3">
            <w:pPr>
              <w:rPr>
                <w:rFonts w:ascii="Arial" w:hAnsi="Arial" w:cs="Arial"/>
                <w:b/>
                <w:bCs/>
              </w:rPr>
            </w:pPr>
          </w:p>
        </w:tc>
        <w:tc>
          <w:tcPr>
            <w:tcW w:w="2074" w:type="dxa"/>
            <w:shd w:val="clear" w:color="auto" w:fill="auto"/>
            <w:vAlign w:val="center"/>
            <w:hideMark/>
          </w:tcPr>
          <w:p w14:paraId="47AA1321" w14:textId="77777777" w:rsidR="004002B3" w:rsidRPr="006813CA" w:rsidRDefault="004002B3" w:rsidP="004002B3">
            <w:pPr>
              <w:rPr>
                <w:rFonts w:ascii="Arial" w:hAnsi="Arial" w:cs="Arial"/>
              </w:rPr>
            </w:pPr>
            <w:proofErr w:type="spellStart"/>
            <w:r w:rsidRPr="006813CA">
              <w:rPr>
                <w:rFonts w:ascii="Arial" w:hAnsi="Arial" w:cs="Arial"/>
              </w:rPr>
              <w:t>Ωτοβύσματα</w:t>
            </w:r>
            <w:proofErr w:type="spellEnd"/>
          </w:p>
        </w:tc>
        <w:tc>
          <w:tcPr>
            <w:tcW w:w="3284" w:type="dxa"/>
            <w:shd w:val="clear" w:color="auto" w:fill="auto"/>
            <w:vAlign w:val="center"/>
            <w:hideMark/>
          </w:tcPr>
          <w:p w14:paraId="62ACA99C" w14:textId="77777777" w:rsidR="004002B3" w:rsidRPr="006813CA" w:rsidRDefault="004002B3" w:rsidP="004002B3">
            <w:pPr>
              <w:rPr>
                <w:rFonts w:ascii="Arial" w:hAnsi="Arial" w:cs="Arial"/>
              </w:rPr>
            </w:pPr>
            <w:r w:rsidRPr="006813CA">
              <w:rPr>
                <w:rFonts w:ascii="Arial" w:hAnsi="Arial" w:cs="Arial"/>
              </w:rPr>
              <w:t>EN 352, SNR &gt;=15, μιας χρήσης.</w:t>
            </w:r>
          </w:p>
        </w:tc>
        <w:tc>
          <w:tcPr>
            <w:tcW w:w="1034" w:type="dxa"/>
            <w:shd w:val="clear" w:color="auto" w:fill="auto"/>
            <w:noWrap/>
            <w:vAlign w:val="bottom"/>
            <w:hideMark/>
          </w:tcPr>
          <w:p w14:paraId="14F3B099"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63CA98C6" w14:textId="77777777" w:rsidR="004002B3" w:rsidRPr="006813CA" w:rsidRDefault="004002B3" w:rsidP="004002B3">
            <w:pPr>
              <w:rPr>
                <w:rFonts w:ascii="Calibri" w:hAnsi="Calibri" w:cs="Calibri"/>
                <w:color w:val="000000"/>
              </w:rPr>
            </w:pPr>
            <w:r w:rsidRPr="006813CA">
              <w:rPr>
                <w:rFonts w:ascii="Calibri" w:hAnsi="Calibri" w:cs="Calibri"/>
                <w:color w:val="000000"/>
              </w:rPr>
              <w:t xml:space="preserve">Κουτί </w:t>
            </w:r>
          </w:p>
        </w:tc>
      </w:tr>
      <w:tr w:rsidR="004002B3" w:rsidRPr="006813CA" w14:paraId="2E2047B8" w14:textId="77777777" w:rsidTr="004002B3">
        <w:trPr>
          <w:trHeight w:val="1399"/>
        </w:trPr>
        <w:tc>
          <w:tcPr>
            <w:tcW w:w="1867" w:type="dxa"/>
            <w:vMerge w:val="restart"/>
            <w:shd w:val="clear" w:color="auto" w:fill="auto"/>
            <w:vAlign w:val="center"/>
            <w:hideMark/>
          </w:tcPr>
          <w:p w14:paraId="207E1F64" w14:textId="77777777" w:rsidR="004002B3" w:rsidRPr="006813CA" w:rsidRDefault="004002B3" w:rsidP="004002B3">
            <w:pPr>
              <w:jc w:val="center"/>
              <w:rPr>
                <w:rFonts w:ascii="Arial" w:hAnsi="Arial" w:cs="Arial"/>
                <w:b/>
                <w:bCs/>
              </w:rPr>
            </w:pPr>
            <w:r w:rsidRPr="006813CA">
              <w:rPr>
                <w:rFonts w:ascii="Arial" w:hAnsi="Arial" w:cs="Arial"/>
                <w:b/>
                <w:bCs/>
              </w:rPr>
              <w:t>Χειριστής Μηχανημάτων - Απασχολούμενοι στην σήμανση οδών</w:t>
            </w:r>
          </w:p>
        </w:tc>
        <w:tc>
          <w:tcPr>
            <w:tcW w:w="2074" w:type="dxa"/>
            <w:shd w:val="clear" w:color="auto" w:fill="auto"/>
            <w:vAlign w:val="center"/>
            <w:hideMark/>
          </w:tcPr>
          <w:p w14:paraId="21870DC8" w14:textId="77777777" w:rsidR="004002B3" w:rsidRPr="006813CA" w:rsidRDefault="004002B3" w:rsidP="004002B3">
            <w:pPr>
              <w:rPr>
                <w:rFonts w:ascii="Arial" w:hAnsi="Arial" w:cs="Arial"/>
              </w:rPr>
            </w:pPr>
            <w:r w:rsidRPr="006813CA">
              <w:rPr>
                <w:rFonts w:ascii="Arial" w:hAnsi="Arial" w:cs="Arial"/>
              </w:rPr>
              <w:t>Γάντια προστασίας για τους χειριστές μηχανημάτων</w:t>
            </w:r>
          </w:p>
        </w:tc>
        <w:tc>
          <w:tcPr>
            <w:tcW w:w="3284" w:type="dxa"/>
            <w:shd w:val="clear" w:color="auto" w:fill="auto"/>
            <w:vAlign w:val="center"/>
            <w:hideMark/>
          </w:tcPr>
          <w:p w14:paraId="55286BF3" w14:textId="77777777" w:rsidR="004002B3" w:rsidRPr="006813CA" w:rsidRDefault="004002B3" w:rsidP="004002B3">
            <w:pPr>
              <w:rPr>
                <w:rFonts w:ascii="Arial" w:hAnsi="Arial" w:cs="Arial"/>
              </w:rPr>
            </w:pPr>
            <w:r w:rsidRPr="006813CA">
              <w:rPr>
                <w:rFonts w:ascii="Arial" w:hAnsi="Arial" w:cs="Arial"/>
              </w:rPr>
              <w:t xml:space="preserve">ΕΝ 388, Γάντια </w:t>
            </w:r>
            <w:proofErr w:type="spellStart"/>
            <w:r w:rsidRPr="006813CA">
              <w:rPr>
                <w:rFonts w:ascii="Arial" w:hAnsi="Arial" w:cs="Arial"/>
              </w:rPr>
              <w:t>νιτριλίου</w:t>
            </w:r>
            <w:proofErr w:type="spellEnd"/>
            <w:r w:rsidRPr="006813CA">
              <w:rPr>
                <w:rFonts w:ascii="Arial" w:hAnsi="Arial" w:cs="Arial"/>
              </w:rPr>
              <w:t xml:space="preserve">, αντοχή στο σχίσιμο (επίπεδο&gt;=4), αντοχή σε κοπή λάμας </w:t>
            </w:r>
            <w:proofErr w:type="spellStart"/>
            <w:r w:rsidRPr="006813CA">
              <w:rPr>
                <w:rFonts w:ascii="Arial" w:hAnsi="Arial" w:cs="Arial"/>
              </w:rPr>
              <w:t>coup</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 &gt;=1), αντοχή στη δύναμη σχισίματος (επίπεδο &gt;=0), αντοχή στη </w:t>
            </w:r>
            <w:proofErr w:type="spellStart"/>
            <w:r w:rsidRPr="006813CA">
              <w:rPr>
                <w:rFonts w:ascii="Arial" w:hAnsi="Arial" w:cs="Arial"/>
              </w:rPr>
              <w:t>διάτριση</w:t>
            </w:r>
            <w:proofErr w:type="spellEnd"/>
            <w:r w:rsidRPr="006813CA">
              <w:rPr>
                <w:rFonts w:ascii="Arial" w:hAnsi="Arial" w:cs="Arial"/>
              </w:rPr>
              <w:t xml:space="preserve"> (επίπεδο&gt;=1),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(επίπεδο&gt;=Χ).                                                                                                                                                    </w:t>
            </w:r>
          </w:p>
        </w:tc>
        <w:tc>
          <w:tcPr>
            <w:tcW w:w="1034" w:type="dxa"/>
            <w:shd w:val="clear" w:color="auto" w:fill="auto"/>
            <w:noWrap/>
            <w:vAlign w:val="bottom"/>
            <w:hideMark/>
          </w:tcPr>
          <w:p w14:paraId="0AC22F42"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569BB29E"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41FB95B1" w14:textId="77777777" w:rsidTr="004002B3">
        <w:trPr>
          <w:trHeight w:val="1399"/>
        </w:trPr>
        <w:tc>
          <w:tcPr>
            <w:tcW w:w="1867" w:type="dxa"/>
            <w:vMerge/>
            <w:vAlign w:val="center"/>
            <w:hideMark/>
          </w:tcPr>
          <w:p w14:paraId="276C1C09" w14:textId="77777777" w:rsidR="004002B3" w:rsidRPr="006813CA" w:rsidRDefault="004002B3" w:rsidP="004002B3">
            <w:pPr>
              <w:rPr>
                <w:rFonts w:ascii="Arial" w:hAnsi="Arial" w:cs="Arial"/>
                <w:b/>
                <w:bCs/>
              </w:rPr>
            </w:pPr>
          </w:p>
        </w:tc>
        <w:tc>
          <w:tcPr>
            <w:tcW w:w="2074" w:type="dxa"/>
            <w:shd w:val="clear" w:color="auto" w:fill="auto"/>
            <w:vAlign w:val="center"/>
            <w:hideMark/>
          </w:tcPr>
          <w:p w14:paraId="797C55F7" w14:textId="77777777" w:rsidR="004002B3" w:rsidRPr="006813CA" w:rsidRDefault="004002B3" w:rsidP="004002B3">
            <w:pPr>
              <w:rPr>
                <w:rFonts w:ascii="Arial" w:hAnsi="Arial" w:cs="Arial"/>
              </w:rPr>
            </w:pPr>
            <w:r w:rsidRPr="006813CA">
              <w:rPr>
                <w:rFonts w:ascii="Arial" w:hAnsi="Arial" w:cs="Arial"/>
              </w:rPr>
              <w:t>Γάντια προστασίας για τους χειριστές μηχανημάτων</w:t>
            </w:r>
          </w:p>
        </w:tc>
        <w:tc>
          <w:tcPr>
            <w:tcW w:w="3284" w:type="dxa"/>
            <w:shd w:val="clear" w:color="auto" w:fill="auto"/>
            <w:vAlign w:val="center"/>
            <w:hideMark/>
          </w:tcPr>
          <w:p w14:paraId="31FAD69F" w14:textId="77777777" w:rsidR="004002B3" w:rsidRPr="006813CA" w:rsidRDefault="004002B3" w:rsidP="004002B3">
            <w:pPr>
              <w:rPr>
                <w:rFonts w:ascii="Arial" w:hAnsi="Arial" w:cs="Arial"/>
              </w:rPr>
            </w:pPr>
            <w:r w:rsidRPr="006813CA">
              <w:rPr>
                <w:rFonts w:ascii="Arial" w:hAnsi="Arial" w:cs="Arial"/>
              </w:rPr>
              <w:t xml:space="preserve">ΕΝ 374, Γάντια με </w:t>
            </w:r>
            <w:r w:rsidRPr="006813CA">
              <w:rPr>
                <w:rFonts w:ascii="Arial" w:hAnsi="Arial" w:cs="Arial"/>
                <w:u w:val="single"/>
              </w:rPr>
              <w:t xml:space="preserve">επένδυση </w:t>
            </w:r>
            <w:proofErr w:type="spellStart"/>
            <w:r w:rsidRPr="006813CA">
              <w:rPr>
                <w:rFonts w:ascii="Arial" w:hAnsi="Arial" w:cs="Arial"/>
                <w:u w:val="single"/>
              </w:rPr>
              <w:t>νιτριλίου</w:t>
            </w:r>
            <w:proofErr w:type="spellEnd"/>
            <w:r w:rsidRPr="006813CA">
              <w:rPr>
                <w:rFonts w:ascii="Arial" w:hAnsi="Arial" w:cs="Arial"/>
              </w:rPr>
              <w:t xml:space="preserve">  με </w:t>
            </w:r>
            <w:proofErr w:type="spellStart"/>
            <w:r w:rsidRPr="006813CA">
              <w:rPr>
                <w:rFonts w:ascii="Arial" w:hAnsi="Arial" w:cs="Arial"/>
              </w:rPr>
              <w:t>τούλαχιστον</w:t>
            </w:r>
            <w:proofErr w:type="spellEnd"/>
            <w:r w:rsidRPr="006813CA">
              <w:rPr>
                <w:rFonts w:ascii="Arial" w:hAnsi="Arial" w:cs="Arial"/>
              </w:rPr>
              <w:t xml:space="preserve"> τα παρακάτω χαρακτηριστικά : αντοχή στο σχίσιμο (επίπεδο &gt;=4), αντοχή σε κοπή λάμας (επίπεδο &gt;=3), αντοχή στη δύναμη σχισίματος (επίπεδο &gt;=3), αντοχή στη διάτρηση (επίπεδο&gt;=2),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(επίπεδο&gt;=Χ).    </w:t>
            </w:r>
          </w:p>
        </w:tc>
        <w:tc>
          <w:tcPr>
            <w:tcW w:w="1034" w:type="dxa"/>
            <w:shd w:val="clear" w:color="auto" w:fill="auto"/>
            <w:noWrap/>
            <w:vAlign w:val="bottom"/>
            <w:hideMark/>
          </w:tcPr>
          <w:p w14:paraId="7F086F32"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12</w:t>
            </w:r>
          </w:p>
        </w:tc>
        <w:tc>
          <w:tcPr>
            <w:tcW w:w="1087" w:type="dxa"/>
            <w:shd w:val="clear" w:color="auto" w:fill="auto"/>
            <w:vAlign w:val="bottom"/>
            <w:hideMark/>
          </w:tcPr>
          <w:p w14:paraId="019EBE6A"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7FFE0E7B" w14:textId="77777777" w:rsidTr="004002B3">
        <w:trPr>
          <w:trHeight w:val="1399"/>
        </w:trPr>
        <w:tc>
          <w:tcPr>
            <w:tcW w:w="1867" w:type="dxa"/>
            <w:vMerge/>
            <w:vAlign w:val="center"/>
            <w:hideMark/>
          </w:tcPr>
          <w:p w14:paraId="6BAA6F15" w14:textId="77777777" w:rsidR="004002B3" w:rsidRPr="006813CA" w:rsidRDefault="004002B3" w:rsidP="004002B3">
            <w:pPr>
              <w:rPr>
                <w:rFonts w:ascii="Arial" w:hAnsi="Arial" w:cs="Arial"/>
                <w:b/>
                <w:bCs/>
              </w:rPr>
            </w:pPr>
          </w:p>
        </w:tc>
        <w:tc>
          <w:tcPr>
            <w:tcW w:w="2074" w:type="dxa"/>
            <w:shd w:val="clear" w:color="auto" w:fill="auto"/>
            <w:vAlign w:val="center"/>
            <w:hideMark/>
          </w:tcPr>
          <w:p w14:paraId="04745E63" w14:textId="77777777" w:rsidR="004002B3" w:rsidRPr="006813CA" w:rsidRDefault="004002B3" w:rsidP="004002B3">
            <w:pPr>
              <w:rPr>
                <w:rFonts w:ascii="Arial" w:hAnsi="Arial" w:cs="Arial"/>
              </w:rPr>
            </w:pPr>
            <w:r w:rsidRPr="006813CA">
              <w:rPr>
                <w:rFonts w:ascii="Arial" w:hAnsi="Arial" w:cs="Arial"/>
              </w:rPr>
              <w:t>Γάντια προστασίας για τους απασχολούμενους στην σήμανση οδών</w:t>
            </w:r>
          </w:p>
        </w:tc>
        <w:tc>
          <w:tcPr>
            <w:tcW w:w="3284" w:type="dxa"/>
            <w:shd w:val="clear" w:color="auto" w:fill="auto"/>
            <w:vAlign w:val="center"/>
            <w:hideMark/>
          </w:tcPr>
          <w:p w14:paraId="7F55A2D9" w14:textId="77777777" w:rsidR="004002B3" w:rsidRPr="006813CA" w:rsidRDefault="004002B3" w:rsidP="004002B3">
            <w:pPr>
              <w:rPr>
                <w:rFonts w:ascii="Arial" w:hAnsi="Arial" w:cs="Arial"/>
              </w:rPr>
            </w:pPr>
            <w:r w:rsidRPr="006813CA">
              <w:rPr>
                <w:rFonts w:ascii="Arial" w:hAnsi="Arial" w:cs="Arial"/>
              </w:rPr>
              <w:t xml:space="preserve">ΕΝ 388, Γάντια </w:t>
            </w:r>
            <w:proofErr w:type="spellStart"/>
            <w:r w:rsidRPr="006813CA">
              <w:rPr>
                <w:rFonts w:ascii="Arial" w:hAnsi="Arial" w:cs="Arial"/>
              </w:rPr>
              <w:t>δερματοπάνινα</w:t>
            </w:r>
            <w:proofErr w:type="spellEnd"/>
            <w:r w:rsidRPr="006813CA">
              <w:rPr>
                <w:rFonts w:ascii="Arial" w:hAnsi="Arial" w:cs="Arial"/>
              </w:rPr>
              <w:t xml:space="preserve">, αντοχή </w:t>
            </w:r>
            <w:proofErr w:type="spellStart"/>
            <w:r w:rsidRPr="006813CA">
              <w:rPr>
                <w:rFonts w:ascii="Arial" w:hAnsi="Arial" w:cs="Arial"/>
              </w:rPr>
              <w:t>στι</w:t>
            </w:r>
            <w:proofErr w:type="spellEnd"/>
            <w:r w:rsidRPr="006813CA">
              <w:rPr>
                <w:rFonts w:ascii="Arial" w:hAnsi="Arial" w:cs="Arial"/>
              </w:rPr>
              <w:t xml:space="preserve"> σχίσιμο (επίπεδο&gt;=4), αντοχή σε κοπή λάμας </w:t>
            </w:r>
            <w:proofErr w:type="spellStart"/>
            <w:r w:rsidRPr="006813CA">
              <w:rPr>
                <w:rFonts w:ascii="Arial" w:hAnsi="Arial" w:cs="Arial"/>
              </w:rPr>
              <w:t>coup</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(επίπεδο&gt;=1), αντοχή στη δύναμη σχισίματος (επίπεδο&gt;=4), αντοχή στη διάτρηση (επίπεδο&gt;=4), αντοχή σε κοπή λάμας </w:t>
            </w:r>
            <w:proofErr w:type="spellStart"/>
            <w:r w:rsidRPr="006813CA">
              <w:rPr>
                <w:rFonts w:ascii="Arial" w:hAnsi="Arial" w:cs="Arial"/>
              </w:rPr>
              <w:t>tdm</w:t>
            </w:r>
            <w:proofErr w:type="spellEnd"/>
            <w:r w:rsidRPr="006813CA">
              <w:rPr>
                <w:rFonts w:ascii="Arial" w:hAnsi="Arial" w:cs="Arial"/>
              </w:rPr>
              <w:t xml:space="preserve"> </w:t>
            </w:r>
            <w:proofErr w:type="spellStart"/>
            <w:r w:rsidRPr="006813CA">
              <w:rPr>
                <w:rFonts w:ascii="Arial" w:hAnsi="Arial" w:cs="Arial"/>
              </w:rPr>
              <w:t>test</w:t>
            </w:r>
            <w:proofErr w:type="spellEnd"/>
            <w:r w:rsidRPr="006813CA">
              <w:rPr>
                <w:rFonts w:ascii="Arial" w:hAnsi="Arial" w:cs="Arial"/>
              </w:rPr>
              <w:t xml:space="preserve"> (επίπεδο&gt;=Χ). </w:t>
            </w:r>
          </w:p>
        </w:tc>
        <w:tc>
          <w:tcPr>
            <w:tcW w:w="1034" w:type="dxa"/>
            <w:shd w:val="clear" w:color="auto" w:fill="auto"/>
            <w:noWrap/>
            <w:vAlign w:val="bottom"/>
            <w:hideMark/>
          </w:tcPr>
          <w:p w14:paraId="13556974"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4EBB3C1D"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173D1833" w14:textId="77777777" w:rsidTr="004002B3">
        <w:trPr>
          <w:trHeight w:val="1399"/>
        </w:trPr>
        <w:tc>
          <w:tcPr>
            <w:tcW w:w="1867" w:type="dxa"/>
            <w:vMerge/>
            <w:vAlign w:val="center"/>
            <w:hideMark/>
          </w:tcPr>
          <w:p w14:paraId="507E7EBE" w14:textId="77777777" w:rsidR="004002B3" w:rsidRPr="006813CA" w:rsidRDefault="004002B3" w:rsidP="004002B3">
            <w:pPr>
              <w:rPr>
                <w:rFonts w:ascii="Arial" w:hAnsi="Arial" w:cs="Arial"/>
                <w:b/>
                <w:bCs/>
              </w:rPr>
            </w:pPr>
          </w:p>
        </w:tc>
        <w:tc>
          <w:tcPr>
            <w:tcW w:w="2074" w:type="dxa"/>
            <w:shd w:val="clear" w:color="auto" w:fill="auto"/>
            <w:vAlign w:val="center"/>
            <w:hideMark/>
          </w:tcPr>
          <w:p w14:paraId="1FD114D2" w14:textId="77777777" w:rsidR="004002B3" w:rsidRPr="006813CA" w:rsidRDefault="004002B3" w:rsidP="004002B3">
            <w:pPr>
              <w:rPr>
                <w:rFonts w:ascii="Arial" w:hAnsi="Arial" w:cs="Arial"/>
              </w:rPr>
            </w:pPr>
            <w:r w:rsidRPr="006813CA">
              <w:rPr>
                <w:rFonts w:ascii="Arial" w:hAnsi="Arial" w:cs="Arial"/>
              </w:rPr>
              <w:t>Παντελόνι εργασίας</w:t>
            </w:r>
          </w:p>
        </w:tc>
        <w:tc>
          <w:tcPr>
            <w:tcW w:w="3284" w:type="dxa"/>
            <w:shd w:val="clear" w:color="auto" w:fill="auto"/>
            <w:vAlign w:val="center"/>
            <w:hideMark/>
          </w:tcPr>
          <w:p w14:paraId="33186EF1" w14:textId="77777777" w:rsidR="004002B3" w:rsidRPr="006813CA" w:rsidRDefault="004002B3" w:rsidP="004002B3">
            <w:pPr>
              <w:rPr>
                <w:rFonts w:ascii="Arial" w:hAnsi="Arial" w:cs="Arial"/>
              </w:rPr>
            </w:pPr>
            <w:r w:rsidRPr="006813CA">
              <w:rPr>
                <w:rFonts w:ascii="Arial" w:hAnsi="Arial" w:cs="Arial"/>
              </w:rPr>
              <w:t xml:space="preserve">Καλοκαιρινό : Υλικό </w:t>
            </w:r>
            <w:proofErr w:type="spellStart"/>
            <w:r w:rsidRPr="006813CA">
              <w:rPr>
                <w:rFonts w:ascii="Arial" w:hAnsi="Arial" w:cs="Arial"/>
              </w:rPr>
              <w:t>κατασευής</w:t>
            </w:r>
            <w:proofErr w:type="spellEnd"/>
            <w:r w:rsidRPr="006813CA">
              <w:rPr>
                <w:rFonts w:ascii="Arial" w:hAnsi="Arial" w:cs="Arial"/>
              </w:rPr>
              <w:t xml:space="preserve"> 65% </w:t>
            </w:r>
            <w:proofErr w:type="spellStart"/>
            <w:r w:rsidRPr="006813CA">
              <w:rPr>
                <w:rFonts w:ascii="Arial" w:hAnsi="Arial" w:cs="Arial"/>
              </w:rPr>
              <w:t>πολυέστερ</w:t>
            </w:r>
            <w:proofErr w:type="spellEnd"/>
            <w:r w:rsidRPr="006813CA">
              <w:rPr>
                <w:rFonts w:ascii="Arial" w:hAnsi="Arial" w:cs="Arial"/>
              </w:rPr>
              <w:t xml:space="preserve">, 35% βαμβάκι, 200 </w:t>
            </w:r>
            <w:proofErr w:type="spellStart"/>
            <w:r w:rsidRPr="006813CA">
              <w:rPr>
                <w:rFonts w:ascii="Arial" w:hAnsi="Arial" w:cs="Arial"/>
              </w:rPr>
              <w:t>gr</w:t>
            </w:r>
            <w:proofErr w:type="spellEnd"/>
            <w:r w:rsidRPr="006813CA">
              <w:rPr>
                <w:rFonts w:ascii="Arial" w:hAnsi="Arial" w:cs="Arial"/>
              </w:rPr>
              <w:t xml:space="preserve">/m2.  </w:t>
            </w:r>
          </w:p>
        </w:tc>
        <w:tc>
          <w:tcPr>
            <w:tcW w:w="1034" w:type="dxa"/>
            <w:shd w:val="clear" w:color="auto" w:fill="auto"/>
            <w:noWrap/>
            <w:vAlign w:val="bottom"/>
            <w:hideMark/>
          </w:tcPr>
          <w:p w14:paraId="4B64E54C"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78BD74F7"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25C9C10F" w14:textId="77777777" w:rsidTr="004002B3">
        <w:trPr>
          <w:trHeight w:val="1399"/>
        </w:trPr>
        <w:tc>
          <w:tcPr>
            <w:tcW w:w="1867" w:type="dxa"/>
            <w:vMerge/>
            <w:vAlign w:val="center"/>
            <w:hideMark/>
          </w:tcPr>
          <w:p w14:paraId="1DD628BB" w14:textId="77777777" w:rsidR="004002B3" w:rsidRPr="006813CA" w:rsidRDefault="004002B3" w:rsidP="004002B3">
            <w:pPr>
              <w:rPr>
                <w:rFonts w:ascii="Arial" w:hAnsi="Arial" w:cs="Arial"/>
                <w:b/>
                <w:bCs/>
              </w:rPr>
            </w:pPr>
          </w:p>
        </w:tc>
        <w:tc>
          <w:tcPr>
            <w:tcW w:w="2074" w:type="dxa"/>
            <w:shd w:val="clear" w:color="auto" w:fill="auto"/>
            <w:vAlign w:val="center"/>
            <w:hideMark/>
          </w:tcPr>
          <w:p w14:paraId="3BE55D5C" w14:textId="77777777" w:rsidR="004002B3" w:rsidRPr="006813CA" w:rsidRDefault="004002B3" w:rsidP="004002B3">
            <w:pPr>
              <w:rPr>
                <w:rFonts w:ascii="Arial" w:hAnsi="Arial" w:cs="Arial"/>
              </w:rPr>
            </w:pPr>
            <w:r w:rsidRPr="006813CA">
              <w:rPr>
                <w:rFonts w:ascii="Arial" w:hAnsi="Arial" w:cs="Arial"/>
              </w:rPr>
              <w:t>Παντελόνι εργασίας</w:t>
            </w:r>
          </w:p>
        </w:tc>
        <w:tc>
          <w:tcPr>
            <w:tcW w:w="3284" w:type="dxa"/>
            <w:shd w:val="clear" w:color="auto" w:fill="auto"/>
            <w:vAlign w:val="center"/>
            <w:hideMark/>
          </w:tcPr>
          <w:p w14:paraId="693B5A93" w14:textId="77777777" w:rsidR="004002B3" w:rsidRPr="006813CA" w:rsidRDefault="004002B3" w:rsidP="004002B3">
            <w:pPr>
              <w:rPr>
                <w:rFonts w:ascii="Arial" w:hAnsi="Arial" w:cs="Arial"/>
              </w:rPr>
            </w:pPr>
            <w:r w:rsidRPr="006813CA">
              <w:rPr>
                <w:rFonts w:ascii="Arial" w:hAnsi="Arial" w:cs="Arial"/>
              </w:rPr>
              <w:t xml:space="preserve">Χειμερινό : Υλικό κατασκευής 65% </w:t>
            </w:r>
            <w:proofErr w:type="spellStart"/>
            <w:r w:rsidRPr="006813CA">
              <w:rPr>
                <w:rFonts w:ascii="Arial" w:hAnsi="Arial" w:cs="Arial"/>
              </w:rPr>
              <w:t>πολυέστερ</w:t>
            </w:r>
            <w:proofErr w:type="spellEnd"/>
            <w:r w:rsidRPr="006813CA">
              <w:rPr>
                <w:rFonts w:ascii="Arial" w:hAnsi="Arial" w:cs="Arial"/>
              </w:rPr>
              <w:t>, 35% βαμβάκι, 240gr/m2.</w:t>
            </w:r>
          </w:p>
        </w:tc>
        <w:tc>
          <w:tcPr>
            <w:tcW w:w="1034" w:type="dxa"/>
            <w:shd w:val="clear" w:color="auto" w:fill="auto"/>
            <w:noWrap/>
            <w:vAlign w:val="bottom"/>
            <w:hideMark/>
          </w:tcPr>
          <w:p w14:paraId="250EB689"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407D6648"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0DEA7946" w14:textId="77777777" w:rsidTr="004002B3">
        <w:trPr>
          <w:trHeight w:val="1399"/>
        </w:trPr>
        <w:tc>
          <w:tcPr>
            <w:tcW w:w="1867" w:type="dxa"/>
            <w:vMerge/>
            <w:vAlign w:val="center"/>
            <w:hideMark/>
          </w:tcPr>
          <w:p w14:paraId="48001B50" w14:textId="77777777" w:rsidR="004002B3" w:rsidRPr="006813CA" w:rsidRDefault="004002B3" w:rsidP="004002B3">
            <w:pPr>
              <w:rPr>
                <w:rFonts w:ascii="Arial" w:hAnsi="Arial" w:cs="Arial"/>
                <w:b/>
                <w:bCs/>
              </w:rPr>
            </w:pPr>
          </w:p>
        </w:tc>
        <w:tc>
          <w:tcPr>
            <w:tcW w:w="2074" w:type="dxa"/>
            <w:shd w:val="clear" w:color="auto" w:fill="auto"/>
            <w:vAlign w:val="center"/>
            <w:hideMark/>
          </w:tcPr>
          <w:p w14:paraId="4724B51D" w14:textId="77777777" w:rsidR="004002B3" w:rsidRPr="006813CA" w:rsidRDefault="004002B3" w:rsidP="004002B3">
            <w:pPr>
              <w:rPr>
                <w:rFonts w:ascii="Arial" w:hAnsi="Arial" w:cs="Arial"/>
              </w:rPr>
            </w:pPr>
            <w:r w:rsidRPr="006813CA">
              <w:rPr>
                <w:rFonts w:ascii="Arial" w:hAnsi="Arial" w:cs="Arial"/>
              </w:rPr>
              <w:t>Μπλουζάκι T-</w:t>
            </w:r>
            <w:proofErr w:type="spellStart"/>
            <w:r w:rsidRPr="006813CA">
              <w:rPr>
                <w:rFonts w:ascii="Arial" w:hAnsi="Arial" w:cs="Arial"/>
              </w:rPr>
              <w:t>shirt</w:t>
            </w:r>
            <w:proofErr w:type="spellEnd"/>
          </w:p>
        </w:tc>
        <w:tc>
          <w:tcPr>
            <w:tcW w:w="3284" w:type="dxa"/>
            <w:shd w:val="clear" w:color="auto" w:fill="auto"/>
            <w:vAlign w:val="center"/>
            <w:hideMark/>
          </w:tcPr>
          <w:p w14:paraId="6644E656" w14:textId="77777777" w:rsidR="004002B3" w:rsidRPr="006813CA" w:rsidRDefault="004002B3" w:rsidP="004002B3">
            <w:pPr>
              <w:rPr>
                <w:rFonts w:ascii="Arial" w:hAnsi="Arial" w:cs="Arial"/>
              </w:rPr>
            </w:pPr>
            <w:r w:rsidRPr="006813CA">
              <w:rPr>
                <w:rFonts w:ascii="Arial" w:hAnsi="Arial" w:cs="Arial"/>
              </w:rPr>
              <w:t>Κοντομάνικο, 100% βαμβακερό</w:t>
            </w:r>
          </w:p>
        </w:tc>
        <w:tc>
          <w:tcPr>
            <w:tcW w:w="1034" w:type="dxa"/>
            <w:shd w:val="clear" w:color="auto" w:fill="auto"/>
            <w:noWrap/>
            <w:vAlign w:val="bottom"/>
            <w:hideMark/>
          </w:tcPr>
          <w:p w14:paraId="7C45520C"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5</w:t>
            </w:r>
          </w:p>
        </w:tc>
        <w:tc>
          <w:tcPr>
            <w:tcW w:w="1087" w:type="dxa"/>
            <w:shd w:val="clear" w:color="auto" w:fill="auto"/>
            <w:vAlign w:val="bottom"/>
            <w:hideMark/>
          </w:tcPr>
          <w:p w14:paraId="0A698A47"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0A664031" w14:textId="77777777" w:rsidTr="004002B3">
        <w:trPr>
          <w:trHeight w:val="1399"/>
        </w:trPr>
        <w:tc>
          <w:tcPr>
            <w:tcW w:w="1867" w:type="dxa"/>
            <w:vMerge/>
            <w:vAlign w:val="center"/>
            <w:hideMark/>
          </w:tcPr>
          <w:p w14:paraId="773B1DBC" w14:textId="77777777" w:rsidR="004002B3" w:rsidRPr="006813CA" w:rsidRDefault="004002B3" w:rsidP="004002B3">
            <w:pPr>
              <w:rPr>
                <w:rFonts w:ascii="Arial" w:hAnsi="Arial" w:cs="Arial"/>
                <w:b/>
                <w:bCs/>
              </w:rPr>
            </w:pPr>
          </w:p>
        </w:tc>
        <w:tc>
          <w:tcPr>
            <w:tcW w:w="2074" w:type="dxa"/>
            <w:shd w:val="clear" w:color="auto" w:fill="auto"/>
            <w:vAlign w:val="center"/>
            <w:hideMark/>
          </w:tcPr>
          <w:p w14:paraId="31F0B50D" w14:textId="77777777" w:rsidR="004002B3" w:rsidRPr="006813CA" w:rsidRDefault="004002B3" w:rsidP="004002B3">
            <w:pPr>
              <w:rPr>
                <w:rFonts w:ascii="Arial" w:hAnsi="Arial" w:cs="Arial"/>
              </w:rPr>
            </w:pPr>
            <w:r w:rsidRPr="006813CA">
              <w:rPr>
                <w:rFonts w:ascii="Arial" w:hAnsi="Arial" w:cs="Arial"/>
              </w:rPr>
              <w:t xml:space="preserve">Ανακλαστικό γιλέκο </w:t>
            </w:r>
          </w:p>
        </w:tc>
        <w:tc>
          <w:tcPr>
            <w:tcW w:w="3284" w:type="dxa"/>
            <w:shd w:val="clear" w:color="auto" w:fill="auto"/>
            <w:vAlign w:val="center"/>
            <w:hideMark/>
          </w:tcPr>
          <w:p w14:paraId="7A5E8205" w14:textId="77777777" w:rsidR="004002B3" w:rsidRPr="006813CA" w:rsidRDefault="004002B3" w:rsidP="004002B3">
            <w:pPr>
              <w:rPr>
                <w:rFonts w:ascii="Arial" w:hAnsi="Arial" w:cs="Arial"/>
              </w:rPr>
            </w:pPr>
            <w:r w:rsidRPr="006813CA">
              <w:rPr>
                <w:rFonts w:ascii="Arial" w:hAnsi="Arial" w:cs="Arial"/>
              </w:rPr>
              <w:t>ΕΝ 20471, κατηγορία &gt;=2, 85% πολυεστέρας, 15% βαμβάκι (χρώμα κίτρινο)</w:t>
            </w:r>
          </w:p>
        </w:tc>
        <w:tc>
          <w:tcPr>
            <w:tcW w:w="1034" w:type="dxa"/>
            <w:shd w:val="clear" w:color="auto" w:fill="auto"/>
            <w:noWrap/>
            <w:vAlign w:val="bottom"/>
            <w:hideMark/>
          </w:tcPr>
          <w:p w14:paraId="16AEF2E7"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2</w:t>
            </w:r>
          </w:p>
        </w:tc>
        <w:tc>
          <w:tcPr>
            <w:tcW w:w="1087" w:type="dxa"/>
            <w:shd w:val="clear" w:color="auto" w:fill="auto"/>
            <w:vAlign w:val="bottom"/>
            <w:hideMark/>
          </w:tcPr>
          <w:p w14:paraId="50A94FC6"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r w:rsidR="004002B3" w:rsidRPr="006813CA" w14:paraId="514DF2C6" w14:textId="77777777" w:rsidTr="004002B3">
        <w:trPr>
          <w:trHeight w:val="1399"/>
        </w:trPr>
        <w:tc>
          <w:tcPr>
            <w:tcW w:w="1867" w:type="dxa"/>
            <w:vMerge/>
            <w:vAlign w:val="center"/>
            <w:hideMark/>
          </w:tcPr>
          <w:p w14:paraId="0FB94270" w14:textId="77777777" w:rsidR="004002B3" w:rsidRPr="006813CA" w:rsidRDefault="004002B3" w:rsidP="004002B3">
            <w:pPr>
              <w:rPr>
                <w:rFonts w:ascii="Arial" w:hAnsi="Arial" w:cs="Arial"/>
                <w:b/>
                <w:bCs/>
              </w:rPr>
            </w:pPr>
          </w:p>
        </w:tc>
        <w:tc>
          <w:tcPr>
            <w:tcW w:w="2074" w:type="dxa"/>
            <w:shd w:val="clear" w:color="auto" w:fill="auto"/>
            <w:vAlign w:val="center"/>
            <w:hideMark/>
          </w:tcPr>
          <w:p w14:paraId="513683B9" w14:textId="77777777" w:rsidR="004002B3" w:rsidRPr="006813CA" w:rsidRDefault="004002B3" w:rsidP="004002B3">
            <w:pPr>
              <w:rPr>
                <w:rFonts w:ascii="Arial" w:hAnsi="Arial" w:cs="Arial"/>
              </w:rPr>
            </w:pPr>
            <w:r w:rsidRPr="006813CA">
              <w:rPr>
                <w:rFonts w:ascii="Arial" w:hAnsi="Arial" w:cs="Arial"/>
              </w:rPr>
              <w:t>Υποδήματα ασφαλείας</w:t>
            </w:r>
          </w:p>
        </w:tc>
        <w:tc>
          <w:tcPr>
            <w:tcW w:w="3284" w:type="dxa"/>
            <w:shd w:val="clear" w:color="auto" w:fill="auto"/>
            <w:vAlign w:val="center"/>
            <w:hideMark/>
          </w:tcPr>
          <w:p w14:paraId="33684386" w14:textId="77777777" w:rsidR="004002B3" w:rsidRPr="006813CA" w:rsidRDefault="004002B3" w:rsidP="004002B3">
            <w:pPr>
              <w:rPr>
                <w:rFonts w:ascii="Arial" w:hAnsi="Arial" w:cs="Arial"/>
              </w:rPr>
            </w:pPr>
            <w:r w:rsidRPr="006813CA">
              <w:rPr>
                <w:rFonts w:ascii="Arial" w:hAnsi="Arial" w:cs="Arial"/>
              </w:rPr>
              <w:t>Άρβυλα ασφαλείας ΕΝ 20345,  SRC, Κατηγορία &gt;=S3</w:t>
            </w:r>
          </w:p>
        </w:tc>
        <w:tc>
          <w:tcPr>
            <w:tcW w:w="1034" w:type="dxa"/>
            <w:shd w:val="clear" w:color="auto" w:fill="auto"/>
            <w:noWrap/>
            <w:vAlign w:val="bottom"/>
            <w:hideMark/>
          </w:tcPr>
          <w:p w14:paraId="41F33410"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1</w:t>
            </w:r>
          </w:p>
        </w:tc>
        <w:tc>
          <w:tcPr>
            <w:tcW w:w="1087" w:type="dxa"/>
            <w:shd w:val="clear" w:color="auto" w:fill="auto"/>
            <w:vAlign w:val="bottom"/>
            <w:hideMark/>
          </w:tcPr>
          <w:p w14:paraId="2A210F1F" w14:textId="77777777" w:rsidR="004002B3" w:rsidRPr="006813CA" w:rsidRDefault="004002B3" w:rsidP="004002B3">
            <w:pPr>
              <w:rPr>
                <w:rFonts w:ascii="Calibri" w:hAnsi="Calibri" w:cs="Calibri"/>
                <w:color w:val="000000"/>
              </w:rPr>
            </w:pPr>
            <w:r w:rsidRPr="006813CA">
              <w:rPr>
                <w:rFonts w:ascii="Calibri" w:hAnsi="Calibri" w:cs="Calibri"/>
                <w:color w:val="000000"/>
              </w:rPr>
              <w:t>Ζεύγος</w:t>
            </w:r>
          </w:p>
        </w:tc>
      </w:tr>
      <w:tr w:rsidR="004002B3" w:rsidRPr="006813CA" w14:paraId="44618E2D" w14:textId="77777777" w:rsidTr="004002B3">
        <w:trPr>
          <w:trHeight w:val="840"/>
        </w:trPr>
        <w:tc>
          <w:tcPr>
            <w:tcW w:w="1867" w:type="dxa"/>
            <w:vMerge/>
            <w:vAlign w:val="center"/>
            <w:hideMark/>
          </w:tcPr>
          <w:p w14:paraId="36677FF4" w14:textId="77777777" w:rsidR="004002B3" w:rsidRPr="006813CA" w:rsidRDefault="004002B3" w:rsidP="004002B3">
            <w:pPr>
              <w:rPr>
                <w:rFonts w:ascii="Arial" w:hAnsi="Arial" w:cs="Arial"/>
                <w:b/>
                <w:bCs/>
              </w:rPr>
            </w:pPr>
          </w:p>
        </w:tc>
        <w:tc>
          <w:tcPr>
            <w:tcW w:w="2074" w:type="dxa"/>
            <w:shd w:val="clear" w:color="auto" w:fill="auto"/>
            <w:vAlign w:val="center"/>
            <w:hideMark/>
          </w:tcPr>
          <w:p w14:paraId="3BA48E4E" w14:textId="77777777" w:rsidR="004002B3" w:rsidRPr="006813CA" w:rsidRDefault="004002B3" w:rsidP="004002B3">
            <w:pPr>
              <w:rPr>
                <w:rFonts w:ascii="Arial" w:hAnsi="Arial" w:cs="Arial"/>
              </w:rPr>
            </w:pPr>
            <w:r w:rsidRPr="006813CA">
              <w:rPr>
                <w:rFonts w:ascii="Arial" w:hAnsi="Arial" w:cs="Arial"/>
              </w:rPr>
              <w:t xml:space="preserve">Φούτερ εργασίας </w:t>
            </w:r>
          </w:p>
        </w:tc>
        <w:tc>
          <w:tcPr>
            <w:tcW w:w="3284" w:type="dxa"/>
            <w:shd w:val="clear" w:color="auto" w:fill="auto"/>
            <w:vAlign w:val="center"/>
            <w:hideMark/>
          </w:tcPr>
          <w:p w14:paraId="32F417EF" w14:textId="77777777" w:rsidR="004002B3" w:rsidRPr="006813CA" w:rsidRDefault="004002B3" w:rsidP="004002B3">
            <w:pPr>
              <w:rPr>
                <w:rFonts w:ascii="Arial" w:hAnsi="Arial" w:cs="Arial"/>
              </w:rPr>
            </w:pPr>
            <w:r w:rsidRPr="006813CA">
              <w:rPr>
                <w:rFonts w:ascii="Arial" w:hAnsi="Arial" w:cs="Arial"/>
              </w:rPr>
              <w:t xml:space="preserve">Υλικό κατασκευής : 80% </w:t>
            </w:r>
            <w:proofErr w:type="spellStart"/>
            <w:r w:rsidRPr="006813CA">
              <w:rPr>
                <w:rFonts w:ascii="Arial" w:hAnsi="Arial" w:cs="Arial"/>
              </w:rPr>
              <w:t>cotton</w:t>
            </w:r>
            <w:proofErr w:type="spellEnd"/>
            <w:r w:rsidRPr="006813CA">
              <w:rPr>
                <w:rFonts w:ascii="Arial" w:hAnsi="Arial" w:cs="Arial"/>
              </w:rPr>
              <w:t xml:space="preserve">, 20% </w:t>
            </w:r>
            <w:proofErr w:type="spellStart"/>
            <w:r w:rsidRPr="006813CA">
              <w:rPr>
                <w:rFonts w:ascii="Arial" w:hAnsi="Arial" w:cs="Arial"/>
              </w:rPr>
              <w:t>polyester</w:t>
            </w:r>
            <w:proofErr w:type="spellEnd"/>
            <w:r w:rsidRPr="006813CA">
              <w:rPr>
                <w:rFonts w:ascii="Arial" w:hAnsi="Arial" w:cs="Arial"/>
              </w:rPr>
              <w:t>.</w:t>
            </w:r>
          </w:p>
        </w:tc>
        <w:tc>
          <w:tcPr>
            <w:tcW w:w="1034" w:type="dxa"/>
            <w:shd w:val="clear" w:color="auto" w:fill="auto"/>
            <w:noWrap/>
            <w:vAlign w:val="bottom"/>
            <w:hideMark/>
          </w:tcPr>
          <w:p w14:paraId="5946FE3E" w14:textId="77777777" w:rsidR="004002B3" w:rsidRPr="006813CA" w:rsidRDefault="004002B3" w:rsidP="004002B3">
            <w:pPr>
              <w:jc w:val="right"/>
              <w:rPr>
                <w:rFonts w:ascii="Calibri" w:hAnsi="Calibri" w:cs="Calibri"/>
                <w:color w:val="000000"/>
              </w:rPr>
            </w:pPr>
            <w:r w:rsidRPr="006813CA">
              <w:rPr>
                <w:rFonts w:ascii="Calibri" w:hAnsi="Calibri" w:cs="Calibri"/>
                <w:color w:val="000000"/>
              </w:rPr>
              <w:t>3</w:t>
            </w:r>
          </w:p>
        </w:tc>
        <w:tc>
          <w:tcPr>
            <w:tcW w:w="1087" w:type="dxa"/>
            <w:shd w:val="clear" w:color="auto" w:fill="auto"/>
            <w:vAlign w:val="bottom"/>
            <w:hideMark/>
          </w:tcPr>
          <w:p w14:paraId="1394893C" w14:textId="77777777" w:rsidR="004002B3" w:rsidRPr="006813CA" w:rsidRDefault="004002B3" w:rsidP="004002B3">
            <w:pPr>
              <w:rPr>
                <w:rFonts w:ascii="Calibri" w:hAnsi="Calibri" w:cs="Calibri"/>
                <w:color w:val="000000"/>
              </w:rPr>
            </w:pPr>
            <w:r w:rsidRPr="006813CA">
              <w:rPr>
                <w:rFonts w:ascii="Calibri" w:hAnsi="Calibri" w:cs="Calibri"/>
                <w:color w:val="000000"/>
              </w:rPr>
              <w:t>Τεμάχιο</w:t>
            </w:r>
          </w:p>
        </w:tc>
      </w:tr>
    </w:tbl>
    <w:p w14:paraId="6A16C00D" w14:textId="77777777" w:rsidR="004002B3" w:rsidRPr="006813CA" w:rsidRDefault="004002B3" w:rsidP="00D13AAB">
      <w:pPr>
        <w:spacing w:line="360" w:lineRule="auto"/>
        <w:jc w:val="center"/>
        <w:rPr>
          <w:rFonts w:ascii="Calibri" w:hAnsi="Calibri" w:cs="Calibri"/>
          <w:b/>
          <w:bCs/>
          <w:color w:val="000000"/>
          <w:sz w:val="24"/>
          <w:szCs w:val="24"/>
        </w:rPr>
      </w:pPr>
    </w:p>
    <w:p w14:paraId="57548C1B" w14:textId="77777777" w:rsidR="004002B3" w:rsidRPr="006813CA" w:rsidRDefault="004002B3" w:rsidP="00D13AAB">
      <w:pPr>
        <w:spacing w:line="360" w:lineRule="auto"/>
        <w:jc w:val="center"/>
        <w:rPr>
          <w:rFonts w:ascii="Calibri" w:hAnsi="Calibri" w:cs="Calibri"/>
          <w:b/>
          <w:bCs/>
          <w:color w:val="000000"/>
          <w:sz w:val="24"/>
          <w:szCs w:val="24"/>
        </w:rPr>
      </w:pPr>
    </w:p>
    <w:p w14:paraId="66324A60" w14:textId="77777777" w:rsidR="004002B3" w:rsidRPr="006813CA" w:rsidRDefault="004002B3" w:rsidP="00D13AAB">
      <w:pPr>
        <w:spacing w:line="360" w:lineRule="auto"/>
        <w:jc w:val="center"/>
        <w:rPr>
          <w:rFonts w:ascii="Calibri" w:hAnsi="Calibri" w:cs="Calibri"/>
          <w:b/>
          <w:bCs/>
          <w:color w:val="000000"/>
          <w:sz w:val="24"/>
          <w:szCs w:val="24"/>
        </w:rPr>
      </w:pPr>
    </w:p>
    <w:p w14:paraId="16745D3A" w14:textId="77777777" w:rsidR="004002B3" w:rsidRPr="006813CA" w:rsidRDefault="004002B3" w:rsidP="00D13AAB">
      <w:pPr>
        <w:spacing w:line="360" w:lineRule="auto"/>
        <w:jc w:val="center"/>
        <w:rPr>
          <w:rFonts w:ascii="Calibri" w:hAnsi="Calibri"/>
          <w:sz w:val="24"/>
          <w:szCs w:val="24"/>
        </w:rPr>
      </w:pPr>
    </w:p>
    <w:p w14:paraId="62626117" w14:textId="77777777" w:rsidR="00F77CF4" w:rsidRPr="006813CA" w:rsidRDefault="00F77CF4" w:rsidP="00084BFF">
      <w:pPr>
        <w:spacing w:line="360" w:lineRule="auto"/>
        <w:ind w:right="335"/>
        <w:rPr>
          <w:rFonts w:ascii="Calibri" w:hAnsi="Calibri"/>
          <w:b/>
          <w:bCs/>
          <w:sz w:val="24"/>
          <w:szCs w:val="24"/>
        </w:rPr>
      </w:pPr>
    </w:p>
    <w:p w14:paraId="1CBB4279" w14:textId="77777777" w:rsidR="00F77CF4" w:rsidRPr="006813CA" w:rsidRDefault="00F77CF4" w:rsidP="007A6B8D">
      <w:pPr>
        <w:spacing w:line="360" w:lineRule="auto"/>
        <w:ind w:right="335"/>
        <w:jc w:val="center"/>
        <w:rPr>
          <w:rFonts w:ascii="Calibri" w:hAnsi="Calibri"/>
          <w:b/>
          <w:bCs/>
          <w:sz w:val="24"/>
          <w:szCs w:val="24"/>
        </w:rPr>
      </w:pPr>
    </w:p>
    <w:p w14:paraId="44A52866" w14:textId="77777777" w:rsidR="00C138BA" w:rsidRPr="006813CA" w:rsidRDefault="00C138BA" w:rsidP="007A6B8D">
      <w:pPr>
        <w:spacing w:line="360" w:lineRule="auto"/>
        <w:ind w:right="335"/>
        <w:jc w:val="center"/>
        <w:rPr>
          <w:rFonts w:ascii="Calibri" w:hAnsi="Calibri"/>
          <w:b/>
          <w:bCs/>
          <w:sz w:val="24"/>
          <w:szCs w:val="24"/>
        </w:rPr>
      </w:pPr>
    </w:p>
    <w:p w14:paraId="5073A4A9" w14:textId="77777777" w:rsidR="00C138BA" w:rsidRPr="006813CA" w:rsidRDefault="00C138BA" w:rsidP="007A6B8D">
      <w:pPr>
        <w:spacing w:line="360" w:lineRule="auto"/>
        <w:ind w:right="335"/>
        <w:jc w:val="center"/>
        <w:rPr>
          <w:rFonts w:ascii="Calibri" w:hAnsi="Calibri"/>
          <w:b/>
          <w:bCs/>
          <w:sz w:val="24"/>
          <w:szCs w:val="24"/>
        </w:rPr>
      </w:pPr>
    </w:p>
    <w:p w14:paraId="0AE37C91" w14:textId="77777777" w:rsidR="00C138BA" w:rsidRPr="006813CA" w:rsidRDefault="00C138BA" w:rsidP="007A6B8D">
      <w:pPr>
        <w:spacing w:line="360" w:lineRule="auto"/>
        <w:ind w:right="335"/>
        <w:jc w:val="center"/>
        <w:rPr>
          <w:rFonts w:ascii="Calibri" w:hAnsi="Calibri"/>
          <w:b/>
          <w:bCs/>
          <w:sz w:val="24"/>
          <w:szCs w:val="24"/>
        </w:rPr>
      </w:pPr>
    </w:p>
    <w:p w14:paraId="14C94A96" w14:textId="77777777" w:rsidR="00C138BA" w:rsidRPr="006813CA" w:rsidRDefault="00C138BA" w:rsidP="007A6B8D">
      <w:pPr>
        <w:spacing w:line="360" w:lineRule="auto"/>
        <w:ind w:right="335"/>
        <w:jc w:val="center"/>
        <w:rPr>
          <w:rFonts w:ascii="Calibri" w:hAnsi="Calibri"/>
          <w:b/>
          <w:bCs/>
          <w:sz w:val="24"/>
          <w:szCs w:val="24"/>
        </w:rPr>
      </w:pPr>
    </w:p>
    <w:p w14:paraId="54AD5F3F" w14:textId="77777777" w:rsidR="00C138BA" w:rsidRPr="006813CA" w:rsidRDefault="00C138BA" w:rsidP="007A6B8D">
      <w:pPr>
        <w:spacing w:line="360" w:lineRule="auto"/>
        <w:ind w:right="335"/>
        <w:jc w:val="center"/>
        <w:rPr>
          <w:rFonts w:ascii="Calibri" w:hAnsi="Calibri"/>
          <w:b/>
          <w:bCs/>
          <w:sz w:val="24"/>
          <w:szCs w:val="24"/>
        </w:rPr>
      </w:pPr>
    </w:p>
    <w:p w14:paraId="1E0FE3C7" w14:textId="77777777" w:rsidR="00C138BA" w:rsidRPr="006813CA" w:rsidRDefault="00C138BA" w:rsidP="007A6B8D">
      <w:pPr>
        <w:spacing w:line="360" w:lineRule="auto"/>
        <w:ind w:right="335"/>
        <w:jc w:val="center"/>
        <w:rPr>
          <w:rFonts w:ascii="Calibri" w:hAnsi="Calibri"/>
          <w:b/>
          <w:bCs/>
          <w:sz w:val="24"/>
          <w:szCs w:val="24"/>
        </w:rPr>
      </w:pPr>
    </w:p>
    <w:p w14:paraId="7EF73A5E" w14:textId="77777777" w:rsidR="00C138BA" w:rsidRPr="006813CA" w:rsidRDefault="00C138BA" w:rsidP="007A6B8D">
      <w:pPr>
        <w:spacing w:line="360" w:lineRule="auto"/>
        <w:ind w:right="335"/>
        <w:jc w:val="center"/>
        <w:rPr>
          <w:rFonts w:ascii="Calibri" w:hAnsi="Calibri"/>
          <w:b/>
          <w:bCs/>
          <w:sz w:val="24"/>
          <w:szCs w:val="24"/>
        </w:rPr>
      </w:pPr>
    </w:p>
    <w:p w14:paraId="75631398" w14:textId="77777777" w:rsidR="00C138BA" w:rsidRPr="006813CA" w:rsidRDefault="00C138BA" w:rsidP="007A6B8D">
      <w:pPr>
        <w:spacing w:line="360" w:lineRule="auto"/>
        <w:ind w:right="335"/>
        <w:jc w:val="center"/>
        <w:rPr>
          <w:rFonts w:ascii="Calibri" w:hAnsi="Calibri"/>
          <w:b/>
          <w:bCs/>
          <w:sz w:val="24"/>
          <w:szCs w:val="24"/>
        </w:rPr>
      </w:pPr>
    </w:p>
    <w:p w14:paraId="425D83A8" w14:textId="77777777" w:rsidR="00C138BA" w:rsidRPr="006813CA" w:rsidRDefault="00C138BA" w:rsidP="007A6B8D">
      <w:pPr>
        <w:spacing w:line="360" w:lineRule="auto"/>
        <w:ind w:right="335"/>
        <w:jc w:val="center"/>
        <w:rPr>
          <w:rFonts w:ascii="Calibri" w:hAnsi="Calibri"/>
          <w:b/>
          <w:bCs/>
          <w:sz w:val="24"/>
          <w:szCs w:val="24"/>
        </w:rPr>
      </w:pPr>
    </w:p>
    <w:p w14:paraId="7D4A9999" w14:textId="77777777" w:rsidR="00C138BA" w:rsidRPr="006813CA" w:rsidRDefault="00C138BA" w:rsidP="007A6B8D">
      <w:pPr>
        <w:spacing w:line="360" w:lineRule="auto"/>
        <w:ind w:right="335"/>
        <w:jc w:val="center"/>
        <w:rPr>
          <w:rFonts w:ascii="Calibri" w:hAnsi="Calibri"/>
          <w:b/>
          <w:bCs/>
          <w:sz w:val="24"/>
          <w:szCs w:val="24"/>
        </w:rPr>
      </w:pPr>
    </w:p>
    <w:p w14:paraId="633B49CD" w14:textId="77777777" w:rsidR="00C138BA" w:rsidRPr="006813CA" w:rsidRDefault="00C138BA" w:rsidP="007A6B8D">
      <w:pPr>
        <w:spacing w:line="360" w:lineRule="auto"/>
        <w:ind w:right="335"/>
        <w:jc w:val="center"/>
        <w:rPr>
          <w:rFonts w:ascii="Calibri" w:hAnsi="Calibri"/>
          <w:b/>
          <w:bCs/>
          <w:sz w:val="24"/>
          <w:szCs w:val="24"/>
        </w:rPr>
      </w:pPr>
    </w:p>
    <w:p w14:paraId="1C820AC1" w14:textId="77777777" w:rsidR="00C138BA" w:rsidRPr="006813CA" w:rsidRDefault="00C138BA" w:rsidP="007A6B8D">
      <w:pPr>
        <w:spacing w:line="360" w:lineRule="auto"/>
        <w:ind w:right="335"/>
        <w:jc w:val="center"/>
        <w:rPr>
          <w:rFonts w:ascii="Calibri" w:hAnsi="Calibri"/>
          <w:b/>
          <w:bCs/>
          <w:sz w:val="24"/>
          <w:szCs w:val="24"/>
        </w:rPr>
      </w:pPr>
    </w:p>
    <w:p w14:paraId="68BC5BB7" w14:textId="68648004" w:rsidR="007A6B8D" w:rsidRPr="006813CA" w:rsidRDefault="007A6B8D" w:rsidP="007A6B8D">
      <w:pPr>
        <w:spacing w:line="360" w:lineRule="auto"/>
        <w:ind w:right="335"/>
        <w:jc w:val="center"/>
        <w:rPr>
          <w:rFonts w:ascii="Calibri" w:hAnsi="Calibri"/>
          <w:b/>
          <w:bCs/>
          <w:sz w:val="24"/>
          <w:szCs w:val="24"/>
        </w:rPr>
      </w:pPr>
      <w:r w:rsidRPr="006813CA">
        <w:rPr>
          <w:rFonts w:ascii="Calibri" w:hAnsi="Calibri"/>
          <w:b/>
          <w:bCs/>
          <w:sz w:val="24"/>
          <w:szCs w:val="24"/>
        </w:rPr>
        <w:lastRenderedPageBreak/>
        <w:t>ΠΑΡΑΡΤΗΜΑ Γ΄</w:t>
      </w:r>
      <w:r w:rsidR="00B44C79" w:rsidRPr="006813CA">
        <w:rPr>
          <w:rFonts w:ascii="Calibri" w:hAnsi="Calibri"/>
          <w:b/>
          <w:bCs/>
          <w:sz w:val="24"/>
          <w:szCs w:val="24"/>
        </w:rPr>
        <w:t xml:space="preserve"> - </w:t>
      </w:r>
      <w:r w:rsidR="00B44C79" w:rsidRPr="006813CA">
        <w:rPr>
          <w:rFonts w:ascii="Calibri" w:hAnsi="Calibri"/>
          <w:b/>
          <w:bCs/>
          <w:sz w:val="24"/>
          <w:szCs w:val="24"/>
          <w:u w:val="single"/>
        </w:rPr>
        <w:t>ΦΥΛΛΟ ΣΥΜΜΟΡΦΩΣΗΣ</w:t>
      </w:r>
    </w:p>
    <w:p w14:paraId="2B275337" w14:textId="002C00B7" w:rsidR="00B44C79" w:rsidRPr="006813CA" w:rsidRDefault="00B44C79" w:rsidP="007A6B8D">
      <w:pPr>
        <w:spacing w:line="360" w:lineRule="auto"/>
        <w:ind w:right="335"/>
        <w:jc w:val="center"/>
        <w:rPr>
          <w:rFonts w:ascii="Calibri" w:hAnsi="Calibri"/>
          <w:b/>
          <w:bCs/>
          <w:sz w:val="24"/>
          <w:szCs w:val="24"/>
        </w:rPr>
      </w:pPr>
      <w:r w:rsidRPr="006813CA">
        <w:rPr>
          <w:rFonts w:ascii="Calibri" w:hAnsi="Calibri"/>
          <w:b/>
          <w:bCs/>
          <w:sz w:val="24"/>
          <w:szCs w:val="24"/>
        </w:rPr>
        <w:t>Για την προμήθεια</w:t>
      </w:r>
      <w:r w:rsidR="000B78EB" w:rsidRPr="006813CA">
        <w:rPr>
          <w:rFonts w:ascii="Calibri" w:hAnsi="Calibri"/>
          <w:b/>
          <w:bCs/>
          <w:sz w:val="24"/>
          <w:szCs w:val="24"/>
        </w:rPr>
        <w:t xml:space="preserve"> μέσων ατομικής προστασίας </w:t>
      </w:r>
      <w:r w:rsidR="00853385" w:rsidRPr="006813CA">
        <w:rPr>
          <w:rFonts w:ascii="Calibri" w:hAnsi="Calibri"/>
          <w:b/>
          <w:bCs/>
          <w:sz w:val="24"/>
          <w:szCs w:val="24"/>
        </w:rPr>
        <w:t xml:space="preserve">για </w:t>
      </w:r>
      <w:r w:rsidR="00D2784D" w:rsidRPr="006813CA">
        <w:rPr>
          <w:rFonts w:ascii="Calibri" w:hAnsi="Calibri"/>
          <w:b/>
          <w:bCs/>
          <w:sz w:val="24"/>
          <w:szCs w:val="24"/>
        </w:rPr>
        <w:t>τους υπαλλήλους των Υπηρεσιών</w:t>
      </w:r>
      <w:r w:rsidR="00853385" w:rsidRPr="006813CA">
        <w:rPr>
          <w:rFonts w:ascii="Calibri" w:hAnsi="Calibri"/>
          <w:b/>
          <w:bCs/>
          <w:sz w:val="24"/>
          <w:szCs w:val="24"/>
        </w:rPr>
        <w:t xml:space="preserve"> της Π.Ε. Λασιθίου (Αριθ. </w:t>
      </w:r>
      <w:proofErr w:type="spellStart"/>
      <w:r w:rsidR="00853385" w:rsidRPr="006813CA">
        <w:rPr>
          <w:rFonts w:ascii="Calibri" w:hAnsi="Calibri"/>
          <w:b/>
          <w:bCs/>
          <w:sz w:val="24"/>
          <w:szCs w:val="24"/>
        </w:rPr>
        <w:t>πρωτ</w:t>
      </w:r>
      <w:proofErr w:type="spellEnd"/>
      <w:r w:rsidR="00853385" w:rsidRPr="006813CA">
        <w:rPr>
          <w:rFonts w:ascii="Calibri" w:hAnsi="Calibri"/>
          <w:b/>
          <w:bCs/>
          <w:sz w:val="24"/>
          <w:szCs w:val="24"/>
        </w:rPr>
        <w:t>. …………Πρόσκλησης)</w:t>
      </w:r>
    </w:p>
    <w:p w14:paraId="5D217629" w14:textId="67BEF815" w:rsidR="00853385" w:rsidRPr="006813CA" w:rsidRDefault="00853385" w:rsidP="007A6B8D">
      <w:pPr>
        <w:spacing w:line="360" w:lineRule="auto"/>
        <w:ind w:right="335"/>
        <w:jc w:val="center"/>
        <w:rPr>
          <w:rFonts w:ascii="Calibri" w:hAnsi="Calibri"/>
          <w:b/>
          <w:bCs/>
          <w:sz w:val="24"/>
          <w:szCs w:val="24"/>
        </w:rPr>
      </w:pPr>
    </w:p>
    <w:p w14:paraId="24401AC4" w14:textId="4A4FA293" w:rsidR="00853385" w:rsidRPr="006813CA" w:rsidRDefault="00853385" w:rsidP="007A6B8D">
      <w:pPr>
        <w:spacing w:line="360" w:lineRule="auto"/>
        <w:ind w:right="335"/>
        <w:jc w:val="center"/>
        <w:rPr>
          <w:rFonts w:ascii="Calibri" w:hAnsi="Calibri"/>
          <w:b/>
          <w:bCs/>
          <w:sz w:val="24"/>
          <w:szCs w:val="24"/>
        </w:rPr>
      </w:pPr>
    </w:p>
    <w:p w14:paraId="6C1CC548" w14:textId="3C981D7E" w:rsidR="00853385" w:rsidRPr="006813CA" w:rsidRDefault="00853385" w:rsidP="007A6B8D">
      <w:pPr>
        <w:spacing w:line="360" w:lineRule="auto"/>
        <w:ind w:right="335"/>
        <w:jc w:val="center"/>
        <w:rPr>
          <w:rFonts w:ascii="Calibri" w:hAnsi="Calibri"/>
          <w:b/>
          <w:bCs/>
          <w:sz w:val="24"/>
          <w:szCs w:val="24"/>
        </w:rPr>
      </w:pPr>
      <w:r w:rsidRPr="006813CA">
        <w:rPr>
          <w:rFonts w:ascii="Calibri" w:hAnsi="Calibri"/>
          <w:b/>
          <w:bCs/>
          <w:sz w:val="24"/>
          <w:szCs w:val="24"/>
        </w:rPr>
        <w:t>ΦΥΛΛΟ ΣΥΜΜΟΡΦΩΣΗΣ</w:t>
      </w:r>
    </w:p>
    <w:p w14:paraId="13A26666" w14:textId="0B0E1D74" w:rsidR="00853385" w:rsidRPr="006813CA" w:rsidRDefault="00AC77C8" w:rsidP="00AC77C8">
      <w:pPr>
        <w:spacing w:line="360" w:lineRule="auto"/>
        <w:ind w:right="335"/>
        <w:rPr>
          <w:rFonts w:ascii="Calibri" w:hAnsi="Calibri"/>
          <w:sz w:val="24"/>
          <w:szCs w:val="24"/>
        </w:rPr>
      </w:pPr>
      <w:r w:rsidRPr="006813CA">
        <w:rPr>
          <w:rFonts w:ascii="Calibri" w:hAnsi="Calibri"/>
          <w:sz w:val="24"/>
          <w:szCs w:val="24"/>
        </w:rPr>
        <w:t xml:space="preserve">Της </w:t>
      </w:r>
      <w:r w:rsidR="00853385" w:rsidRPr="006813CA">
        <w:rPr>
          <w:rFonts w:ascii="Calibri" w:hAnsi="Calibri"/>
          <w:sz w:val="24"/>
          <w:szCs w:val="24"/>
        </w:rPr>
        <w:t>επιχείρησης…………….………………………………………………………………………………………………..με έδρα</w:t>
      </w:r>
      <w:r w:rsidRPr="006813CA">
        <w:rPr>
          <w:rFonts w:ascii="Calibri" w:hAnsi="Calibri"/>
          <w:sz w:val="24"/>
          <w:szCs w:val="24"/>
        </w:rPr>
        <w:t xml:space="preserve"> </w:t>
      </w:r>
      <w:r w:rsidR="00853385" w:rsidRPr="006813CA">
        <w:rPr>
          <w:rFonts w:ascii="Calibri" w:hAnsi="Calibri"/>
          <w:sz w:val="24"/>
          <w:szCs w:val="24"/>
        </w:rPr>
        <w:t>……………………………………….οδός……………………………………………………αριθμός…………………..</w:t>
      </w:r>
    </w:p>
    <w:p w14:paraId="633F8774" w14:textId="77777777" w:rsidR="00E55F83" w:rsidRPr="006813CA" w:rsidRDefault="00E55F83" w:rsidP="00AC77C8">
      <w:pPr>
        <w:spacing w:line="360" w:lineRule="auto"/>
        <w:ind w:right="335"/>
        <w:rPr>
          <w:rFonts w:ascii="Calibri" w:hAnsi="Calibr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65"/>
        <w:gridCol w:w="3246"/>
        <w:gridCol w:w="1089"/>
        <w:gridCol w:w="1127"/>
        <w:gridCol w:w="1993"/>
      </w:tblGrid>
      <w:tr w:rsidR="00524C12" w:rsidRPr="006813CA" w14:paraId="45B98D26" w14:textId="77777777" w:rsidTr="00524C12">
        <w:trPr>
          <w:trHeight w:val="1145"/>
        </w:trPr>
        <w:tc>
          <w:tcPr>
            <w:tcW w:w="556" w:type="dxa"/>
            <w:shd w:val="clear" w:color="000000" w:fill="D9D9D9"/>
            <w:vAlign w:val="center"/>
            <w:hideMark/>
          </w:tcPr>
          <w:p w14:paraId="0C626C02" w14:textId="77777777" w:rsidR="00524C12" w:rsidRPr="006813CA" w:rsidRDefault="00524C12" w:rsidP="00524C12">
            <w:pPr>
              <w:jc w:val="center"/>
              <w:rPr>
                <w:rFonts w:ascii="Calibri" w:hAnsi="Calibri" w:cs="Calibri"/>
                <w:color w:val="000000"/>
                <w:sz w:val="22"/>
                <w:szCs w:val="22"/>
              </w:rPr>
            </w:pPr>
            <w:r w:rsidRPr="006813CA">
              <w:rPr>
                <w:rFonts w:ascii="Calibri" w:hAnsi="Calibri" w:cs="Calibri"/>
                <w:color w:val="000000"/>
                <w:sz w:val="22"/>
                <w:szCs w:val="22"/>
              </w:rPr>
              <w:t>Α/Α</w:t>
            </w:r>
          </w:p>
        </w:tc>
        <w:tc>
          <w:tcPr>
            <w:tcW w:w="1765" w:type="dxa"/>
            <w:shd w:val="clear" w:color="000000" w:fill="D9D9D9"/>
            <w:vAlign w:val="center"/>
            <w:hideMark/>
          </w:tcPr>
          <w:p w14:paraId="36D631CA" w14:textId="77777777" w:rsidR="00524C12" w:rsidRPr="006813CA" w:rsidRDefault="00524C12" w:rsidP="00524C12">
            <w:pPr>
              <w:jc w:val="center"/>
              <w:rPr>
                <w:rFonts w:ascii="Calibri" w:hAnsi="Calibri" w:cs="Calibri"/>
                <w:color w:val="000000"/>
                <w:sz w:val="22"/>
                <w:szCs w:val="22"/>
              </w:rPr>
            </w:pPr>
            <w:r w:rsidRPr="006813CA">
              <w:rPr>
                <w:rFonts w:ascii="Calibri" w:hAnsi="Calibri" w:cs="Calibri"/>
                <w:color w:val="000000"/>
                <w:sz w:val="22"/>
                <w:szCs w:val="22"/>
              </w:rPr>
              <w:t>Είδος</w:t>
            </w:r>
          </w:p>
        </w:tc>
        <w:tc>
          <w:tcPr>
            <w:tcW w:w="3531" w:type="dxa"/>
            <w:shd w:val="clear" w:color="000000" w:fill="D9D9D9"/>
            <w:vAlign w:val="center"/>
            <w:hideMark/>
          </w:tcPr>
          <w:p w14:paraId="5240DA8A" w14:textId="77777777" w:rsidR="00524C12" w:rsidRPr="006813CA" w:rsidRDefault="00524C12" w:rsidP="00524C12">
            <w:pPr>
              <w:jc w:val="center"/>
              <w:rPr>
                <w:rFonts w:ascii="Calibri" w:hAnsi="Calibri" w:cs="Calibri"/>
                <w:color w:val="000000"/>
                <w:sz w:val="22"/>
                <w:szCs w:val="22"/>
              </w:rPr>
            </w:pPr>
            <w:r w:rsidRPr="006813CA">
              <w:rPr>
                <w:rFonts w:ascii="Calibri" w:hAnsi="Calibri" w:cs="Calibri"/>
                <w:color w:val="000000"/>
                <w:sz w:val="22"/>
                <w:szCs w:val="22"/>
              </w:rPr>
              <w:t>Προδιαγραφές</w:t>
            </w:r>
          </w:p>
        </w:tc>
        <w:tc>
          <w:tcPr>
            <w:tcW w:w="1089" w:type="dxa"/>
            <w:shd w:val="clear" w:color="000000" w:fill="D9D9D9"/>
            <w:vAlign w:val="center"/>
            <w:hideMark/>
          </w:tcPr>
          <w:p w14:paraId="1D0CB6E7" w14:textId="77777777" w:rsidR="00524C12" w:rsidRPr="006813CA" w:rsidRDefault="00524C12" w:rsidP="00524C12">
            <w:pPr>
              <w:jc w:val="center"/>
              <w:rPr>
                <w:rFonts w:ascii="Calibri" w:hAnsi="Calibri" w:cs="Calibri"/>
                <w:color w:val="000000"/>
                <w:sz w:val="22"/>
                <w:szCs w:val="22"/>
              </w:rPr>
            </w:pPr>
            <w:r w:rsidRPr="006813CA">
              <w:rPr>
                <w:rFonts w:ascii="Calibri" w:hAnsi="Calibri" w:cs="Calibri"/>
                <w:color w:val="000000"/>
                <w:sz w:val="22"/>
                <w:szCs w:val="22"/>
              </w:rPr>
              <w:t>Απαίτηση</w:t>
            </w:r>
          </w:p>
        </w:tc>
        <w:tc>
          <w:tcPr>
            <w:tcW w:w="1127" w:type="dxa"/>
            <w:shd w:val="clear" w:color="000000" w:fill="D9D9D9"/>
            <w:vAlign w:val="center"/>
            <w:hideMark/>
          </w:tcPr>
          <w:p w14:paraId="0BD17C6F" w14:textId="77777777" w:rsidR="00524C12" w:rsidRPr="006813CA" w:rsidRDefault="00524C12" w:rsidP="00524C12">
            <w:pPr>
              <w:jc w:val="center"/>
              <w:rPr>
                <w:rFonts w:ascii="Calibri" w:hAnsi="Calibri" w:cs="Calibri"/>
                <w:color w:val="000000"/>
                <w:sz w:val="22"/>
                <w:szCs w:val="22"/>
              </w:rPr>
            </w:pPr>
            <w:r w:rsidRPr="006813CA">
              <w:rPr>
                <w:rFonts w:ascii="Calibri" w:hAnsi="Calibri" w:cs="Calibri"/>
                <w:color w:val="000000"/>
                <w:sz w:val="22"/>
                <w:szCs w:val="22"/>
              </w:rPr>
              <w:t>Απάντηση</w:t>
            </w:r>
          </w:p>
        </w:tc>
        <w:tc>
          <w:tcPr>
            <w:tcW w:w="1708" w:type="dxa"/>
            <w:shd w:val="clear" w:color="000000" w:fill="D9D9D9"/>
            <w:vAlign w:val="center"/>
            <w:hideMark/>
          </w:tcPr>
          <w:p w14:paraId="7E9F70DB" w14:textId="77777777" w:rsidR="00524C12" w:rsidRPr="006813CA" w:rsidRDefault="00524C12" w:rsidP="00524C12">
            <w:pPr>
              <w:jc w:val="center"/>
              <w:rPr>
                <w:rFonts w:ascii="Calibri" w:hAnsi="Calibri" w:cs="Calibri"/>
                <w:color w:val="000000"/>
                <w:sz w:val="22"/>
                <w:szCs w:val="22"/>
              </w:rPr>
            </w:pPr>
            <w:r w:rsidRPr="006813CA">
              <w:rPr>
                <w:rFonts w:ascii="Calibri" w:hAnsi="Calibri" w:cs="Calibri"/>
                <w:color w:val="000000"/>
                <w:sz w:val="22"/>
                <w:szCs w:val="22"/>
              </w:rPr>
              <w:t xml:space="preserve">Κωδικός </w:t>
            </w:r>
            <w:r w:rsidRPr="006813CA">
              <w:rPr>
                <w:rFonts w:ascii="Calibri" w:hAnsi="Calibri" w:cs="Calibri"/>
                <w:color w:val="000000"/>
                <w:sz w:val="22"/>
                <w:szCs w:val="22"/>
              </w:rPr>
              <w:br/>
              <w:t>προϊόντος/Εταιρεία</w:t>
            </w:r>
          </w:p>
        </w:tc>
      </w:tr>
      <w:tr w:rsidR="00524C12" w:rsidRPr="006813CA" w14:paraId="07581A9C" w14:textId="77777777" w:rsidTr="00524C12">
        <w:trPr>
          <w:trHeight w:val="1999"/>
        </w:trPr>
        <w:tc>
          <w:tcPr>
            <w:tcW w:w="556" w:type="dxa"/>
            <w:shd w:val="clear" w:color="auto" w:fill="auto"/>
            <w:noWrap/>
            <w:vAlign w:val="bottom"/>
            <w:hideMark/>
          </w:tcPr>
          <w:p w14:paraId="7A68D3ED"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1</w:t>
            </w:r>
          </w:p>
        </w:tc>
        <w:tc>
          <w:tcPr>
            <w:tcW w:w="1765" w:type="dxa"/>
            <w:shd w:val="clear" w:color="auto" w:fill="auto"/>
            <w:vAlign w:val="center"/>
            <w:hideMark/>
          </w:tcPr>
          <w:p w14:paraId="2297253C"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Αδιάβροχη ποδιά</w:t>
            </w:r>
          </w:p>
        </w:tc>
        <w:tc>
          <w:tcPr>
            <w:tcW w:w="3531" w:type="dxa"/>
            <w:shd w:val="clear" w:color="auto" w:fill="auto"/>
            <w:vAlign w:val="center"/>
            <w:hideMark/>
          </w:tcPr>
          <w:p w14:paraId="1B7C2546"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Από 100% πολυεστέρα με επικάλυψη PVC, να καλύπτει τα γόνατα χρώμα λευκό.</w:t>
            </w:r>
          </w:p>
        </w:tc>
        <w:tc>
          <w:tcPr>
            <w:tcW w:w="1089" w:type="dxa"/>
            <w:shd w:val="clear" w:color="auto" w:fill="auto"/>
            <w:noWrap/>
            <w:vAlign w:val="bottom"/>
            <w:hideMark/>
          </w:tcPr>
          <w:p w14:paraId="04AEA3EF"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3AD3AF76"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5FF1F13"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1663B80D" w14:textId="77777777" w:rsidTr="00524C12">
        <w:trPr>
          <w:trHeight w:val="1999"/>
        </w:trPr>
        <w:tc>
          <w:tcPr>
            <w:tcW w:w="556" w:type="dxa"/>
            <w:shd w:val="clear" w:color="auto" w:fill="auto"/>
            <w:noWrap/>
            <w:vAlign w:val="bottom"/>
            <w:hideMark/>
          </w:tcPr>
          <w:p w14:paraId="5A018C11"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w:t>
            </w:r>
          </w:p>
        </w:tc>
        <w:tc>
          <w:tcPr>
            <w:tcW w:w="1765" w:type="dxa"/>
            <w:shd w:val="clear" w:color="auto" w:fill="auto"/>
            <w:vAlign w:val="center"/>
            <w:hideMark/>
          </w:tcPr>
          <w:p w14:paraId="08674743"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Ανακλαστικό γιλέκο</w:t>
            </w:r>
          </w:p>
        </w:tc>
        <w:tc>
          <w:tcPr>
            <w:tcW w:w="3531" w:type="dxa"/>
            <w:shd w:val="clear" w:color="auto" w:fill="auto"/>
            <w:vAlign w:val="center"/>
            <w:hideMark/>
          </w:tcPr>
          <w:p w14:paraId="7D259C12" w14:textId="77777777" w:rsidR="00524C12" w:rsidRPr="006813CA" w:rsidRDefault="00524C12" w:rsidP="00524C12">
            <w:pPr>
              <w:rPr>
                <w:rFonts w:ascii="Arial" w:hAnsi="Arial" w:cs="Arial"/>
                <w:sz w:val="22"/>
                <w:szCs w:val="22"/>
              </w:rPr>
            </w:pPr>
            <w:r w:rsidRPr="006813CA">
              <w:rPr>
                <w:rFonts w:ascii="Arial" w:hAnsi="Arial" w:cs="Arial"/>
                <w:sz w:val="22"/>
                <w:szCs w:val="22"/>
              </w:rPr>
              <w:t>ΕΝ 20471, κατηγορία &gt;=2, 85% πολυεστέρας, 15% βαμβάκι (χρώμα κίτρινο)</w:t>
            </w:r>
          </w:p>
        </w:tc>
        <w:tc>
          <w:tcPr>
            <w:tcW w:w="1089" w:type="dxa"/>
            <w:shd w:val="clear" w:color="auto" w:fill="auto"/>
            <w:noWrap/>
            <w:vAlign w:val="bottom"/>
            <w:hideMark/>
          </w:tcPr>
          <w:p w14:paraId="26E14A5D"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2BEE93F3"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7AAE93A9"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47337BBA" w14:textId="77777777" w:rsidTr="00524C12">
        <w:trPr>
          <w:trHeight w:val="1999"/>
        </w:trPr>
        <w:tc>
          <w:tcPr>
            <w:tcW w:w="556" w:type="dxa"/>
            <w:shd w:val="clear" w:color="auto" w:fill="auto"/>
            <w:noWrap/>
            <w:vAlign w:val="bottom"/>
            <w:hideMark/>
          </w:tcPr>
          <w:p w14:paraId="0A9895BB"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3</w:t>
            </w:r>
          </w:p>
        </w:tc>
        <w:tc>
          <w:tcPr>
            <w:tcW w:w="1765" w:type="dxa"/>
            <w:shd w:val="clear" w:color="auto" w:fill="auto"/>
            <w:vAlign w:val="center"/>
            <w:hideMark/>
          </w:tcPr>
          <w:p w14:paraId="1AB4D398"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Ανακλαστικό γιλέκο</w:t>
            </w:r>
          </w:p>
        </w:tc>
        <w:tc>
          <w:tcPr>
            <w:tcW w:w="3531" w:type="dxa"/>
            <w:shd w:val="clear" w:color="auto" w:fill="auto"/>
            <w:vAlign w:val="center"/>
            <w:hideMark/>
          </w:tcPr>
          <w:p w14:paraId="26262B96"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ΕΝ 20471, κατηγορία &gt;=2, 85% πολυεστέρας, 15% βαμβάκι (χρώμα πορτοκαλί)</w:t>
            </w:r>
          </w:p>
        </w:tc>
        <w:tc>
          <w:tcPr>
            <w:tcW w:w="1089" w:type="dxa"/>
            <w:shd w:val="clear" w:color="auto" w:fill="auto"/>
            <w:noWrap/>
            <w:vAlign w:val="bottom"/>
            <w:hideMark/>
          </w:tcPr>
          <w:p w14:paraId="2162EA44"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6AC20532"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304E4ED8"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316B75B3" w14:textId="77777777" w:rsidTr="00524C12">
        <w:trPr>
          <w:trHeight w:val="3885"/>
        </w:trPr>
        <w:tc>
          <w:tcPr>
            <w:tcW w:w="556" w:type="dxa"/>
            <w:shd w:val="clear" w:color="auto" w:fill="auto"/>
            <w:noWrap/>
            <w:vAlign w:val="bottom"/>
            <w:hideMark/>
          </w:tcPr>
          <w:p w14:paraId="1D1E5E72"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lastRenderedPageBreak/>
              <w:t>4</w:t>
            </w:r>
          </w:p>
        </w:tc>
        <w:tc>
          <w:tcPr>
            <w:tcW w:w="1765" w:type="dxa"/>
            <w:shd w:val="clear" w:color="auto" w:fill="auto"/>
            <w:vAlign w:val="center"/>
            <w:hideMark/>
          </w:tcPr>
          <w:p w14:paraId="311A0705"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Αναπνευστική Συσκευή </w:t>
            </w:r>
            <w:r w:rsidRPr="006813CA">
              <w:rPr>
                <w:rFonts w:ascii="Arial" w:hAnsi="Arial" w:cs="Arial"/>
                <w:b/>
                <w:bCs/>
                <w:color w:val="000000"/>
                <w:sz w:val="22"/>
                <w:szCs w:val="22"/>
              </w:rPr>
              <w:t>(Έλεγχος - Συντήρηση)</w:t>
            </w:r>
          </w:p>
        </w:tc>
        <w:tc>
          <w:tcPr>
            <w:tcW w:w="3531" w:type="dxa"/>
            <w:shd w:val="clear" w:color="auto" w:fill="auto"/>
            <w:vAlign w:val="center"/>
            <w:hideMark/>
          </w:tcPr>
          <w:p w14:paraId="4E8C08DB"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ΕΝ 136, ΕΝ 137</w:t>
            </w:r>
            <w:r w:rsidRPr="006813CA">
              <w:rPr>
                <w:rFonts w:ascii="Arial" w:hAnsi="Arial" w:cs="Arial"/>
                <w:color w:val="000000"/>
                <w:sz w:val="22"/>
                <w:szCs w:val="22"/>
              </w:rPr>
              <w:br/>
              <w:t>Να περιλαμβάνει</w:t>
            </w:r>
            <w:r w:rsidRPr="006813CA">
              <w:rPr>
                <w:rFonts w:ascii="Arial" w:hAnsi="Arial" w:cs="Arial"/>
                <w:color w:val="000000"/>
                <w:sz w:val="22"/>
                <w:szCs w:val="22"/>
              </w:rPr>
              <w:br/>
              <w:t>·    Μάσκα Ολοκλήρου Προσώπου</w:t>
            </w:r>
            <w:r w:rsidRPr="006813CA">
              <w:rPr>
                <w:rFonts w:ascii="Arial" w:hAnsi="Arial" w:cs="Arial"/>
                <w:color w:val="000000"/>
                <w:sz w:val="22"/>
                <w:szCs w:val="22"/>
              </w:rPr>
              <w:br/>
              <w:t>·    Βαλβίδα Εκπνοής και Εξάρτημα Συνεχούς Αέρα</w:t>
            </w:r>
            <w:r w:rsidRPr="006813CA">
              <w:rPr>
                <w:rFonts w:ascii="Arial" w:hAnsi="Arial" w:cs="Arial"/>
                <w:color w:val="000000"/>
                <w:sz w:val="22"/>
                <w:szCs w:val="22"/>
              </w:rPr>
              <w:br/>
              <w:t>·    Σωλήνας Υψηλής Πίεσης, Μανόμετρο και Σύστημα Συναγερμού</w:t>
            </w:r>
            <w:r w:rsidRPr="006813CA">
              <w:rPr>
                <w:rFonts w:ascii="Arial" w:hAnsi="Arial" w:cs="Arial"/>
                <w:color w:val="000000"/>
                <w:sz w:val="22"/>
                <w:szCs w:val="22"/>
              </w:rPr>
              <w:br/>
              <w:t>·    Βαλβίδα Μείωσης της Πίεσης και Βαλβίδα Ασφαλείας Ανατομική Πλάτη      Ανάρτησης και Ιμάντες από Πυρίμαχο Υλικό</w:t>
            </w:r>
            <w:r w:rsidRPr="006813CA">
              <w:rPr>
                <w:rFonts w:ascii="Arial" w:hAnsi="Arial" w:cs="Arial"/>
                <w:color w:val="000000"/>
                <w:sz w:val="22"/>
                <w:szCs w:val="22"/>
              </w:rPr>
              <w:br/>
              <w:t>·    Κλείστρο Φιάλης</w:t>
            </w:r>
            <w:r w:rsidRPr="006813CA">
              <w:rPr>
                <w:rFonts w:ascii="Arial" w:hAnsi="Arial" w:cs="Arial"/>
                <w:color w:val="000000"/>
                <w:sz w:val="22"/>
                <w:szCs w:val="22"/>
              </w:rPr>
              <w:br/>
              <w:t xml:space="preserve">·    Φιάλη 6lt / 300 </w:t>
            </w:r>
            <w:proofErr w:type="spellStart"/>
            <w:r w:rsidRPr="006813CA">
              <w:rPr>
                <w:rFonts w:ascii="Arial" w:hAnsi="Arial" w:cs="Arial"/>
                <w:color w:val="000000"/>
                <w:sz w:val="22"/>
                <w:szCs w:val="22"/>
              </w:rPr>
              <w:t>bar</w:t>
            </w:r>
            <w:proofErr w:type="spellEnd"/>
            <w:r w:rsidRPr="006813CA">
              <w:rPr>
                <w:rFonts w:ascii="Arial" w:hAnsi="Arial" w:cs="Arial"/>
                <w:color w:val="000000"/>
                <w:sz w:val="22"/>
                <w:szCs w:val="22"/>
              </w:rPr>
              <w:t xml:space="preserve"> Πεπιεσμένου Αέρα</w:t>
            </w:r>
            <w:r w:rsidRPr="006813CA">
              <w:rPr>
                <w:rFonts w:ascii="Arial" w:hAnsi="Arial" w:cs="Arial"/>
                <w:color w:val="000000"/>
                <w:sz w:val="22"/>
                <w:szCs w:val="22"/>
              </w:rPr>
              <w:br/>
              <w:t xml:space="preserve">·    </w:t>
            </w:r>
            <w:proofErr w:type="spellStart"/>
            <w:r w:rsidRPr="006813CA">
              <w:rPr>
                <w:rFonts w:ascii="Arial" w:hAnsi="Arial" w:cs="Arial"/>
                <w:color w:val="000000"/>
                <w:sz w:val="22"/>
                <w:szCs w:val="22"/>
              </w:rPr>
              <w:t>Εΐδική</w:t>
            </w:r>
            <w:proofErr w:type="spellEnd"/>
            <w:r w:rsidRPr="006813CA">
              <w:rPr>
                <w:rFonts w:ascii="Arial" w:hAnsi="Arial" w:cs="Arial"/>
                <w:color w:val="000000"/>
                <w:sz w:val="22"/>
                <w:szCs w:val="22"/>
              </w:rPr>
              <w:t xml:space="preserve"> Βαλίτσα Μεταφοράς</w:t>
            </w:r>
          </w:p>
        </w:tc>
        <w:tc>
          <w:tcPr>
            <w:tcW w:w="1089" w:type="dxa"/>
            <w:shd w:val="clear" w:color="auto" w:fill="auto"/>
            <w:noWrap/>
            <w:vAlign w:val="bottom"/>
            <w:hideMark/>
          </w:tcPr>
          <w:p w14:paraId="6D3CA2AE"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4A39E758"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2A6CF7CE"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7B1E78C4" w14:textId="77777777" w:rsidTr="00524C12">
        <w:trPr>
          <w:trHeight w:val="1320"/>
        </w:trPr>
        <w:tc>
          <w:tcPr>
            <w:tcW w:w="556" w:type="dxa"/>
            <w:shd w:val="clear" w:color="auto" w:fill="auto"/>
            <w:noWrap/>
            <w:vAlign w:val="bottom"/>
            <w:hideMark/>
          </w:tcPr>
          <w:p w14:paraId="028F2208"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5</w:t>
            </w:r>
          </w:p>
        </w:tc>
        <w:tc>
          <w:tcPr>
            <w:tcW w:w="1765" w:type="dxa"/>
            <w:shd w:val="clear" w:color="auto" w:fill="auto"/>
            <w:vAlign w:val="center"/>
            <w:hideMark/>
          </w:tcPr>
          <w:p w14:paraId="481943C1"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Γαλότσες</w:t>
            </w:r>
          </w:p>
        </w:tc>
        <w:tc>
          <w:tcPr>
            <w:tcW w:w="3531" w:type="dxa"/>
            <w:shd w:val="clear" w:color="auto" w:fill="auto"/>
            <w:vAlign w:val="center"/>
            <w:hideMark/>
          </w:tcPr>
          <w:p w14:paraId="0C491B76"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ΕΝ 20345, Κατηγορία &gt;=S4, χρώμα λευκό.</w:t>
            </w:r>
          </w:p>
        </w:tc>
        <w:tc>
          <w:tcPr>
            <w:tcW w:w="1089" w:type="dxa"/>
            <w:shd w:val="clear" w:color="auto" w:fill="auto"/>
            <w:noWrap/>
            <w:vAlign w:val="bottom"/>
            <w:hideMark/>
          </w:tcPr>
          <w:p w14:paraId="6BAF27E6"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399A9EF0"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7BD024BE"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0177A4C8" w14:textId="77777777" w:rsidTr="00524C12">
        <w:trPr>
          <w:trHeight w:val="1170"/>
        </w:trPr>
        <w:tc>
          <w:tcPr>
            <w:tcW w:w="556" w:type="dxa"/>
            <w:shd w:val="clear" w:color="auto" w:fill="auto"/>
            <w:noWrap/>
            <w:vAlign w:val="bottom"/>
            <w:hideMark/>
          </w:tcPr>
          <w:p w14:paraId="5B0BFF32"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6</w:t>
            </w:r>
          </w:p>
        </w:tc>
        <w:tc>
          <w:tcPr>
            <w:tcW w:w="1765" w:type="dxa"/>
            <w:shd w:val="clear" w:color="auto" w:fill="auto"/>
            <w:vAlign w:val="center"/>
            <w:hideMark/>
          </w:tcPr>
          <w:p w14:paraId="764A1513"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Γαλότσες</w:t>
            </w:r>
          </w:p>
        </w:tc>
        <w:tc>
          <w:tcPr>
            <w:tcW w:w="3531" w:type="dxa"/>
            <w:shd w:val="clear" w:color="auto" w:fill="auto"/>
            <w:vAlign w:val="center"/>
            <w:hideMark/>
          </w:tcPr>
          <w:p w14:paraId="13177A08"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ΕΝ 20347, Κατηγορία &gt;=OB.</w:t>
            </w:r>
          </w:p>
        </w:tc>
        <w:tc>
          <w:tcPr>
            <w:tcW w:w="1089" w:type="dxa"/>
            <w:shd w:val="clear" w:color="auto" w:fill="auto"/>
            <w:noWrap/>
            <w:vAlign w:val="bottom"/>
            <w:hideMark/>
          </w:tcPr>
          <w:p w14:paraId="06B14FC3"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5B4DB0EC"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4E8939B5"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18BDA268" w14:textId="77777777" w:rsidTr="00524C12">
        <w:trPr>
          <w:trHeight w:val="1999"/>
        </w:trPr>
        <w:tc>
          <w:tcPr>
            <w:tcW w:w="556" w:type="dxa"/>
            <w:shd w:val="clear" w:color="auto" w:fill="auto"/>
            <w:noWrap/>
            <w:vAlign w:val="bottom"/>
            <w:hideMark/>
          </w:tcPr>
          <w:p w14:paraId="65F93FD5"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7</w:t>
            </w:r>
          </w:p>
        </w:tc>
        <w:tc>
          <w:tcPr>
            <w:tcW w:w="1765" w:type="dxa"/>
            <w:shd w:val="clear" w:color="auto" w:fill="auto"/>
            <w:vAlign w:val="center"/>
            <w:hideMark/>
          </w:tcPr>
          <w:p w14:paraId="2612AA8B"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Γάντια ελαστικά μιας χρήσης</w:t>
            </w:r>
          </w:p>
        </w:tc>
        <w:tc>
          <w:tcPr>
            <w:tcW w:w="3531" w:type="dxa"/>
            <w:shd w:val="clear" w:color="auto" w:fill="auto"/>
            <w:vAlign w:val="center"/>
            <w:hideMark/>
          </w:tcPr>
          <w:p w14:paraId="35256579"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374-1, ΕΝ 374-5. Υλικό </w:t>
            </w:r>
            <w:proofErr w:type="spellStart"/>
            <w:r w:rsidRPr="006813CA">
              <w:rPr>
                <w:rFonts w:ascii="Arial" w:hAnsi="Arial" w:cs="Arial"/>
                <w:color w:val="000000"/>
                <w:sz w:val="22"/>
                <w:szCs w:val="22"/>
              </w:rPr>
              <w:t>νιτρίλιο</w:t>
            </w:r>
            <w:proofErr w:type="spellEnd"/>
            <w:r w:rsidRPr="006813CA">
              <w:rPr>
                <w:rFonts w:ascii="Arial" w:hAnsi="Arial" w:cs="Arial"/>
                <w:color w:val="000000"/>
                <w:sz w:val="22"/>
                <w:szCs w:val="22"/>
              </w:rPr>
              <w:t>.</w:t>
            </w:r>
          </w:p>
        </w:tc>
        <w:tc>
          <w:tcPr>
            <w:tcW w:w="1089" w:type="dxa"/>
            <w:shd w:val="clear" w:color="auto" w:fill="auto"/>
            <w:noWrap/>
            <w:vAlign w:val="bottom"/>
            <w:hideMark/>
          </w:tcPr>
          <w:p w14:paraId="76B297AA"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3C714440"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0542FE1"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67CE12FA" w14:textId="77777777" w:rsidTr="00524C12">
        <w:trPr>
          <w:trHeight w:val="1999"/>
        </w:trPr>
        <w:tc>
          <w:tcPr>
            <w:tcW w:w="556" w:type="dxa"/>
            <w:shd w:val="clear" w:color="auto" w:fill="auto"/>
            <w:noWrap/>
            <w:vAlign w:val="bottom"/>
            <w:hideMark/>
          </w:tcPr>
          <w:p w14:paraId="3E0C3730"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8</w:t>
            </w:r>
          </w:p>
        </w:tc>
        <w:tc>
          <w:tcPr>
            <w:tcW w:w="1765" w:type="dxa"/>
            <w:shd w:val="clear" w:color="auto" w:fill="auto"/>
            <w:vAlign w:val="center"/>
            <w:hideMark/>
          </w:tcPr>
          <w:p w14:paraId="75AE0A3F"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Γάντια ελαστικά μιας χρήσης</w:t>
            </w:r>
          </w:p>
        </w:tc>
        <w:tc>
          <w:tcPr>
            <w:tcW w:w="3531" w:type="dxa"/>
            <w:shd w:val="clear" w:color="auto" w:fill="auto"/>
            <w:vAlign w:val="center"/>
            <w:hideMark/>
          </w:tcPr>
          <w:p w14:paraId="30CBFC9D"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EN 374-1, EN 374-5, Υλικό </w:t>
            </w:r>
            <w:proofErr w:type="spellStart"/>
            <w:r w:rsidRPr="006813CA">
              <w:rPr>
                <w:rFonts w:ascii="Arial" w:hAnsi="Arial" w:cs="Arial"/>
                <w:color w:val="000000"/>
                <w:sz w:val="22"/>
                <w:szCs w:val="22"/>
              </w:rPr>
              <w:t>νιτρίλιο</w:t>
            </w:r>
            <w:proofErr w:type="spellEnd"/>
            <w:r w:rsidRPr="006813CA">
              <w:rPr>
                <w:rFonts w:ascii="Arial" w:hAnsi="Arial" w:cs="Arial"/>
                <w:color w:val="000000"/>
                <w:sz w:val="22"/>
                <w:szCs w:val="22"/>
              </w:rPr>
              <w:t>, χρώμα λευκό.</w:t>
            </w:r>
          </w:p>
        </w:tc>
        <w:tc>
          <w:tcPr>
            <w:tcW w:w="1089" w:type="dxa"/>
            <w:shd w:val="clear" w:color="auto" w:fill="auto"/>
            <w:noWrap/>
            <w:vAlign w:val="bottom"/>
            <w:hideMark/>
          </w:tcPr>
          <w:p w14:paraId="1CA6D1E7"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46CF4D9B"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19E1001D"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34C0C860" w14:textId="77777777" w:rsidTr="00524C12">
        <w:trPr>
          <w:trHeight w:val="1999"/>
        </w:trPr>
        <w:tc>
          <w:tcPr>
            <w:tcW w:w="556" w:type="dxa"/>
            <w:shd w:val="clear" w:color="auto" w:fill="auto"/>
            <w:noWrap/>
            <w:vAlign w:val="bottom"/>
            <w:hideMark/>
          </w:tcPr>
          <w:p w14:paraId="67BAF4BB"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9</w:t>
            </w:r>
          </w:p>
        </w:tc>
        <w:tc>
          <w:tcPr>
            <w:tcW w:w="1765" w:type="dxa"/>
            <w:shd w:val="clear" w:color="auto" w:fill="auto"/>
            <w:vAlign w:val="center"/>
            <w:hideMark/>
          </w:tcPr>
          <w:p w14:paraId="0A4BAA11"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Γάντια Προστασίας</w:t>
            </w:r>
          </w:p>
        </w:tc>
        <w:tc>
          <w:tcPr>
            <w:tcW w:w="3531" w:type="dxa"/>
            <w:shd w:val="clear" w:color="auto" w:fill="auto"/>
            <w:vAlign w:val="center"/>
            <w:hideMark/>
          </w:tcPr>
          <w:p w14:paraId="13C7F285"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388, ΕΝ 374 Γάντια </w:t>
            </w:r>
            <w:proofErr w:type="spellStart"/>
            <w:r w:rsidRPr="006813CA">
              <w:rPr>
                <w:rFonts w:ascii="Arial" w:hAnsi="Arial" w:cs="Arial"/>
                <w:color w:val="000000"/>
                <w:sz w:val="22"/>
                <w:szCs w:val="22"/>
              </w:rPr>
              <w:t>νιτριλίου</w:t>
            </w:r>
            <w:proofErr w:type="spellEnd"/>
            <w:r w:rsidRPr="006813CA">
              <w:rPr>
                <w:rFonts w:ascii="Arial" w:hAnsi="Arial" w:cs="Arial"/>
                <w:color w:val="000000"/>
                <w:sz w:val="22"/>
                <w:szCs w:val="22"/>
              </w:rPr>
              <w:t xml:space="preserve"> αντοχή στο σχίσιμο (επίπεδο &gt;=4), αντοχή σε κοπή λάμας </w:t>
            </w:r>
            <w:proofErr w:type="spellStart"/>
            <w:r w:rsidRPr="006813CA">
              <w:rPr>
                <w:rFonts w:ascii="Arial" w:hAnsi="Arial" w:cs="Arial"/>
                <w:color w:val="000000"/>
                <w:sz w:val="22"/>
                <w:szCs w:val="22"/>
              </w:rPr>
              <w:t>coup</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 &gt;=1), αντοχή στη δύναμη σχισίματος (επίπεδο &gt;=0), αντοχή στη διάτρηση (επίπεδο &gt;=1), αντοχή σε κοπή λάμας </w:t>
            </w:r>
            <w:proofErr w:type="spellStart"/>
            <w:r w:rsidRPr="006813CA">
              <w:rPr>
                <w:rFonts w:ascii="Arial" w:hAnsi="Arial" w:cs="Arial"/>
                <w:color w:val="000000"/>
                <w:sz w:val="22"/>
                <w:szCs w:val="22"/>
              </w:rPr>
              <w:t>tdm</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 &gt;=X).</w:t>
            </w:r>
          </w:p>
        </w:tc>
        <w:tc>
          <w:tcPr>
            <w:tcW w:w="1089" w:type="dxa"/>
            <w:shd w:val="clear" w:color="auto" w:fill="auto"/>
            <w:noWrap/>
            <w:vAlign w:val="bottom"/>
            <w:hideMark/>
          </w:tcPr>
          <w:p w14:paraId="78AF8F76"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021F9616"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10CD72FB"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558F10C3" w14:textId="77777777" w:rsidTr="00524C12">
        <w:trPr>
          <w:trHeight w:val="1999"/>
        </w:trPr>
        <w:tc>
          <w:tcPr>
            <w:tcW w:w="556" w:type="dxa"/>
            <w:shd w:val="clear" w:color="auto" w:fill="auto"/>
            <w:noWrap/>
            <w:vAlign w:val="bottom"/>
            <w:hideMark/>
          </w:tcPr>
          <w:p w14:paraId="62D3D667"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lastRenderedPageBreak/>
              <w:t>10</w:t>
            </w:r>
          </w:p>
        </w:tc>
        <w:tc>
          <w:tcPr>
            <w:tcW w:w="1765" w:type="dxa"/>
            <w:shd w:val="clear" w:color="auto" w:fill="auto"/>
            <w:vAlign w:val="center"/>
            <w:hideMark/>
          </w:tcPr>
          <w:p w14:paraId="73D50ADA"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Γάντια προστασίας</w:t>
            </w:r>
          </w:p>
        </w:tc>
        <w:tc>
          <w:tcPr>
            <w:tcW w:w="3531" w:type="dxa"/>
            <w:shd w:val="clear" w:color="auto" w:fill="auto"/>
            <w:vAlign w:val="center"/>
            <w:hideMark/>
          </w:tcPr>
          <w:p w14:paraId="4F0E3A71"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388. Γάντια με </w:t>
            </w:r>
            <w:r w:rsidRPr="006813CA">
              <w:rPr>
                <w:rFonts w:ascii="Arial" w:hAnsi="Arial" w:cs="Arial"/>
                <w:color w:val="000000"/>
                <w:sz w:val="22"/>
                <w:szCs w:val="22"/>
                <w:u w:val="single"/>
              </w:rPr>
              <w:t xml:space="preserve">επένδυση </w:t>
            </w:r>
            <w:proofErr w:type="spellStart"/>
            <w:r w:rsidRPr="006813CA">
              <w:rPr>
                <w:rFonts w:ascii="Arial" w:hAnsi="Arial" w:cs="Arial"/>
                <w:color w:val="000000"/>
                <w:sz w:val="22"/>
                <w:szCs w:val="22"/>
                <w:u w:val="single"/>
              </w:rPr>
              <w:t>νιτριλίου</w:t>
            </w:r>
            <w:proofErr w:type="spellEnd"/>
            <w:r w:rsidRPr="006813CA">
              <w:rPr>
                <w:rFonts w:ascii="Arial" w:hAnsi="Arial" w:cs="Arial"/>
                <w:color w:val="000000"/>
                <w:sz w:val="22"/>
                <w:szCs w:val="22"/>
              </w:rPr>
              <w:t xml:space="preserve"> με τουλάχιστον τα παρακάτω χαρακτηριστικά: Αντοχή στο σχίσιμο (επίπεδο&gt;=4), αντοχή σε κοπή λάμας (επίπεδο&gt;=3), αντοχή στη δύναμη σχισίματος (επίπεδο&gt;=3), αντοχή στη </w:t>
            </w:r>
            <w:proofErr w:type="spellStart"/>
            <w:r w:rsidRPr="006813CA">
              <w:rPr>
                <w:rFonts w:ascii="Arial" w:hAnsi="Arial" w:cs="Arial"/>
                <w:color w:val="000000"/>
                <w:sz w:val="22"/>
                <w:szCs w:val="22"/>
              </w:rPr>
              <w:t>διάτριση</w:t>
            </w:r>
            <w:proofErr w:type="spellEnd"/>
            <w:r w:rsidRPr="006813CA">
              <w:rPr>
                <w:rFonts w:ascii="Arial" w:hAnsi="Arial" w:cs="Arial"/>
                <w:color w:val="000000"/>
                <w:sz w:val="22"/>
                <w:szCs w:val="22"/>
              </w:rPr>
              <w:t xml:space="preserve"> (επίπεδο&gt;=2), αντοχή σε κοπή λάμας </w:t>
            </w:r>
            <w:proofErr w:type="spellStart"/>
            <w:r w:rsidRPr="006813CA">
              <w:rPr>
                <w:rFonts w:ascii="Arial" w:hAnsi="Arial" w:cs="Arial"/>
                <w:color w:val="000000"/>
                <w:sz w:val="22"/>
                <w:szCs w:val="22"/>
              </w:rPr>
              <w:t>tdm</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(επίπεδο&gt;=Χ).</w:t>
            </w:r>
          </w:p>
        </w:tc>
        <w:tc>
          <w:tcPr>
            <w:tcW w:w="1089" w:type="dxa"/>
            <w:shd w:val="clear" w:color="auto" w:fill="auto"/>
            <w:noWrap/>
            <w:vAlign w:val="bottom"/>
            <w:hideMark/>
          </w:tcPr>
          <w:p w14:paraId="6FE4D498"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38BCB95D"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3B1FFF39"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47D465A2" w14:textId="77777777" w:rsidTr="00524C12">
        <w:trPr>
          <w:trHeight w:val="1999"/>
        </w:trPr>
        <w:tc>
          <w:tcPr>
            <w:tcW w:w="556" w:type="dxa"/>
            <w:shd w:val="clear" w:color="auto" w:fill="auto"/>
            <w:noWrap/>
            <w:vAlign w:val="bottom"/>
            <w:hideMark/>
          </w:tcPr>
          <w:p w14:paraId="6C82E79F"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11</w:t>
            </w:r>
          </w:p>
        </w:tc>
        <w:tc>
          <w:tcPr>
            <w:tcW w:w="1765" w:type="dxa"/>
            <w:shd w:val="clear" w:color="auto" w:fill="auto"/>
            <w:vAlign w:val="center"/>
            <w:hideMark/>
          </w:tcPr>
          <w:p w14:paraId="74FCB658"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Γάντια Προστασίας</w:t>
            </w:r>
          </w:p>
        </w:tc>
        <w:tc>
          <w:tcPr>
            <w:tcW w:w="3531" w:type="dxa"/>
            <w:shd w:val="clear" w:color="auto" w:fill="auto"/>
            <w:vAlign w:val="center"/>
            <w:hideMark/>
          </w:tcPr>
          <w:p w14:paraId="1DEC4A47"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388, ΕΝ 374 Υλικό PVC αντοχή στο σχίσιμο (επίπεδο &gt;=4), αντοχή σε κοπή λάμας </w:t>
            </w:r>
            <w:proofErr w:type="spellStart"/>
            <w:r w:rsidRPr="006813CA">
              <w:rPr>
                <w:rFonts w:ascii="Arial" w:hAnsi="Arial" w:cs="Arial"/>
                <w:color w:val="000000"/>
                <w:sz w:val="22"/>
                <w:szCs w:val="22"/>
              </w:rPr>
              <w:t>coup</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 &gt;=1), αντοχή στη δύναμη σχισίματος (επίπεδο &gt;=2), αντοχή στη διάτρηση (επίπεδο &gt;=1), αντοχή σε κοπή λάμας </w:t>
            </w:r>
            <w:proofErr w:type="spellStart"/>
            <w:r w:rsidRPr="006813CA">
              <w:rPr>
                <w:rFonts w:ascii="Arial" w:hAnsi="Arial" w:cs="Arial"/>
                <w:color w:val="000000"/>
                <w:sz w:val="22"/>
                <w:szCs w:val="22"/>
              </w:rPr>
              <w:t>tdm</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 &gt;=X).</w:t>
            </w:r>
          </w:p>
        </w:tc>
        <w:tc>
          <w:tcPr>
            <w:tcW w:w="1089" w:type="dxa"/>
            <w:shd w:val="clear" w:color="auto" w:fill="auto"/>
            <w:noWrap/>
            <w:vAlign w:val="bottom"/>
            <w:hideMark/>
          </w:tcPr>
          <w:p w14:paraId="0CEA4676"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129DC6FB"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49E741CE"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44595817" w14:textId="77777777" w:rsidTr="00524C12">
        <w:trPr>
          <w:trHeight w:val="1999"/>
        </w:trPr>
        <w:tc>
          <w:tcPr>
            <w:tcW w:w="556" w:type="dxa"/>
            <w:shd w:val="clear" w:color="auto" w:fill="auto"/>
            <w:noWrap/>
            <w:vAlign w:val="bottom"/>
            <w:hideMark/>
          </w:tcPr>
          <w:p w14:paraId="3A4BE3F9"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12</w:t>
            </w:r>
          </w:p>
        </w:tc>
        <w:tc>
          <w:tcPr>
            <w:tcW w:w="1765" w:type="dxa"/>
            <w:shd w:val="clear" w:color="auto" w:fill="auto"/>
            <w:vAlign w:val="center"/>
            <w:hideMark/>
          </w:tcPr>
          <w:p w14:paraId="0C75A56C"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Γάντια προστασίας</w:t>
            </w:r>
          </w:p>
        </w:tc>
        <w:tc>
          <w:tcPr>
            <w:tcW w:w="3531" w:type="dxa"/>
            <w:shd w:val="clear" w:color="auto" w:fill="auto"/>
            <w:vAlign w:val="center"/>
            <w:hideMark/>
          </w:tcPr>
          <w:p w14:paraId="1857CB2C"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388, γάντια </w:t>
            </w:r>
            <w:proofErr w:type="spellStart"/>
            <w:r w:rsidRPr="006813CA">
              <w:rPr>
                <w:rFonts w:ascii="Arial" w:hAnsi="Arial" w:cs="Arial"/>
                <w:color w:val="000000"/>
                <w:sz w:val="22"/>
                <w:szCs w:val="22"/>
              </w:rPr>
              <w:t>δερματοπάνινα</w:t>
            </w:r>
            <w:proofErr w:type="spellEnd"/>
            <w:r w:rsidRPr="006813CA">
              <w:rPr>
                <w:rFonts w:ascii="Arial" w:hAnsi="Arial" w:cs="Arial"/>
                <w:color w:val="000000"/>
                <w:sz w:val="22"/>
                <w:szCs w:val="22"/>
              </w:rPr>
              <w:t xml:space="preserve">,  αντοχή στο σχίσιμο (επίπεδο &gt;=4), αντοχή σε κοπή λάμας </w:t>
            </w:r>
            <w:proofErr w:type="spellStart"/>
            <w:r w:rsidRPr="006813CA">
              <w:rPr>
                <w:rFonts w:ascii="Arial" w:hAnsi="Arial" w:cs="Arial"/>
                <w:color w:val="000000"/>
                <w:sz w:val="22"/>
                <w:szCs w:val="22"/>
              </w:rPr>
              <w:t>coup</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 &gt;=1),  αντοχή στη δύναμη σχισίματος (επίπεδο &gt;=4), αντοχή στη διάτρηση (επίπεδο &gt;=4), αντοχή σε κοπή λάμας </w:t>
            </w:r>
            <w:proofErr w:type="spellStart"/>
            <w:r w:rsidRPr="006813CA">
              <w:rPr>
                <w:rFonts w:ascii="Arial" w:hAnsi="Arial" w:cs="Arial"/>
                <w:color w:val="000000"/>
                <w:sz w:val="22"/>
                <w:szCs w:val="22"/>
              </w:rPr>
              <w:t>tdm</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(επίπεδο&gt;=Χ).                                                                                                      </w:t>
            </w:r>
          </w:p>
        </w:tc>
        <w:tc>
          <w:tcPr>
            <w:tcW w:w="1089" w:type="dxa"/>
            <w:shd w:val="clear" w:color="auto" w:fill="auto"/>
            <w:noWrap/>
            <w:vAlign w:val="bottom"/>
            <w:hideMark/>
          </w:tcPr>
          <w:p w14:paraId="7B1A0D87"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3185FD3D"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7C50D71C"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78121E76" w14:textId="77777777" w:rsidTr="00524C12">
        <w:trPr>
          <w:trHeight w:val="1999"/>
        </w:trPr>
        <w:tc>
          <w:tcPr>
            <w:tcW w:w="556" w:type="dxa"/>
            <w:shd w:val="clear" w:color="auto" w:fill="auto"/>
            <w:noWrap/>
            <w:vAlign w:val="bottom"/>
            <w:hideMark/>
          </w:tcPr>
          <w:p w14:paraId="32953B34"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13</w:t>
            </w:r>
          </w:p>
        </w:tc>
        <w:tc>
          <w:tcPr>
            <w:tcW w:w="1765" w:type="dxa"/>
            <w:shd w:val="clear" w:color="auto" w:fill="auto"/>
            <w:vAlign w:val="center"/>
            <w:hideMark/>
          </w:tcPr>
          <w:p w14:paraId="220D135B"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Γάντια προστασίας για τους χειριστές μηχανημάτων</w:t>
            </w:r>
          </w:p>
        </w:tc>
        <w:tc>
          <w:tcPr>
            <w:tcW w:w="3531" w:type="dxa"/>
            <w:shd w:val="clear" w:color="auto" w:fill="auto"/>
            <w:vAlign w:val="center"/>
            <w:hideMark/>
          </w:tcPr>
          <w:p w14:paraId="6AAC5F40"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374, Γάντια με </w:t>
            </w:r>
            <w:r w:rsidRPr="006813CA">
              <w:rPr>
                <w:rFonts w:ascii="Arial" w:hAnsi="Arial" w:cs="Arial"/>
                <w:color w:val="000000"/>
                <w:sz w:val="22"/>
                <w:szCs w:val="22"/>
                <w:u w:val="single"/>
              </w:rPr>
              <w:t xml:space="preserve">επένδυση </w:t>
            </w:r>
            <w:proofErr w:type="spellStart"/>
            <w:r w:rsidRPr="006813CA">
              <w:rPr>
                <w:rFonts w:ascii="Arial" w:hAnsi="Arial" w:cs="Arial"/>
                <w:color w:val="000000"/>
                <w:sz w:val="22"/>
                <w:szCs w:val="22"/>
                <w:u w:val="single"/>
              </w:rPr>
              <w:t>νιτριλίου</w:t>
            </w:r>
            <w:proofErr w:type="spellEnd"/>
            <w:r w:rsidRPr="006813CA">
              <w:rPr>
                <w:rFonts w:ascii="Arial" w:hAnsi="Arial" w:cs="Arial"/>
                <w:color w:val="000000"/>
                <w:sz w:val="22"/>
                <w:szCs w:val="22"/>
              </w:rPr>
              <w:t xml:space="preserve">  με </w:t>
            </w:r>
            <w:proofErr w:type="spellStart"/>
            <w:r w:rsidRPr="006813CA">
              <w:rPr>
                <w:rFonts w:ascii="Arial" w:hAnsi="Arial" w:cs="Arial"/>
                <w:color w:val="000000"/>
                <w:sz w:val="22"/>
                <w:szCs w:val="22"/>
              </w:rPr>
              <w:t>τούλαχιστον</w:t>
            </w:r>
            <w:proofErr w:type="spellEnd"/>
            <w:r w:rsidRPr="006813CA">
              <w:rPr>
                <w:rFonts w:ascii="Arial" w:hAnsi="Arial" w:cs="Arial"/>
                <w:color w:val="000000"/>
                <w:sz w:val="22"/>
                <w:szCs w:val="22"/>
              </w:rPr>
              <w:t xml:space="preserve"> τα παρακάτω χαρακτηριστικά : αντοχή στο σχίσιμο (επίπεδο &gt;=4), αντοχή σε κοπή λάμας (επίπεδο &gt;=3), αντοχή στη δύναμη σχισίματος (επίπεδο &gt;=3), αντοχή στη διάτρηση (επίπεδο&gt;=2), αντοχή σε κοπή λάμας </w:t>
            </w:r>
            <w:proofErr w:type="spellStart"/>
            <w:r w:rsidRPr="006813CA">
              <w:rPr>
                <w:rFonts w:ascii="Arial" w:hAnsi="Arial" w:cs="Arial"/>
                <w:color w:val="000000"/>
                <w:sz w:val="22"/>
                <w:szCs w:val="22"/>
              </w:rPr>
              <w:t>tdm</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(επίπεδο&gt;=Χ).    </w:t>
            </w:r>
          </w:p>
        </w:tc>
        <w:tc>
          <w:tcPr>
            <w:tcW w:w="1089" w:type="dxa"/>
            <w:shd w:val="clear" w:color="auto" w:fill="auto"/>
            <w:noWrap/>
            <w:vAlign w:val="bottom"/>
            <w:hideMark/>
          </w:tcPr>
          <w:p w14:paraId="71CF083E"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2E7C253D"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BAD7298"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62C06CEF" w14:textId="77777777" w:rsidTr="00524C12">
        <w:trPr>
          <w:trHeight w:val="1999"/>
        </w:trPr>
        <w:tc>
          <w:tcPr>
            <w:tcW w:w="556" w:type="dxa"/>
            <w:shd w:val="clear" w:color="auto" w:fill="auto"/>
            <w:noWrap/>
            <w:vAlign w:val="bottom"/>
            <w:hideMark/>
          </w:tcPr>
          <w:p w14:paraId="6A278EC6"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14</w:t>
            </w:r>
          </w:p>
        </w:tc>
        <w:tc>
          <w:tcPr>
            <w:tcW w:w="1765" w:type="dxa"/>
            <w:shd w:val="clear" w:color="auto" w:fill="auto"/>
            <w:vAlign w:val="center"/>
            <w:hideMark/>
          </w:tcPr>
          <w:p w14:paraId="0A9D3027"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Γυαλιά κλειστού τύπου</w:t>
            </w:r>
            <w:r w:rsidRPr="006813CA">
              <w:rPr>
                <w:rFonts w:ascii="Arial" w:hAnsi="Arial" w:cs="Arial"/>
                <w:color w:val="000000"/>
                <w:sz w:val="22"/>
                <w:szCs w:val="22"/>
              </w:rPr>
              <w:br/>
              <w:t>(</w:t>
            </w:r>
            <w:proofErr w:type="spellStart"/>
            <w:r w:rsidRPr="006813CA">
              <w:rPr>
                <w:rFonts w:ascii="Arial" w:hAnsi="Arial" w:cs="Arial"/>
                <w:color w:val="000000"/>
                <w:sz w:val="22"/>
                <w:szCs w:val="22"/>
              </w:rPr>
              <w:t>goggles</w:t>
            </w:r>
            <w:proofErr w:type="spellEnd"/>
            <w:r w:rsidRPr="006813CA">
              <w:rPr>
                <w:rFonts w:ascii="Arial" w:hAnsi="Arial" w:cs="Arial"/>
                <w:color w:val="000000"/>
                <w:sz w:val="22"/>
                <w:szCs w:val="22"/>
              </w:rPr>
              <w:t>)</w:t>
            </w:r>
          </w:p>
        </w:tc>
        <w:tc>
          <w:tcPr>
            <w:tcW w:w="3531" w:type="dxa"/>
            <w:shd w:val="clear" w:color="auto" w:fill="auto"/>
            <w:vAlign w:val="center"/>
            <w:hideMark/>
          </w:tcPr>
          <w:p w14:paraId="4B4D0310"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166, υλικό φακού </w:t>
            </w:r>
            <w:proofErr w:type="spellStart"/>
            <w:r w:rsidRPr="006813CA">
              <w:rPr>
                <w:rFonts w:ascii="Arial" w:hAnsi="Arial" w:cs="Arial"/>
                <w:color w:val="000000"/>
                <w:sz w:val="22"/>
                <w:szCs w:val="22"/>
              </w:rPr>
              <w:t>πολυκαρβανικό</w:t>
            </w:r>
            <w:proofErr w:type="spellEnd"/>
            <w:r w:rsidRPr="006813CA">
              <w:rPr>
                <w:rFonts w:ascii="Arial" w:hAnsi="Arial" w:cs="Arial"/>
                <w:color w:val="000000"/>
                <w:sz w:val="22"/>
                <w:szCs w:val="22"/>
              </w:rPr>
              <w:t xml:space="preserve"> ,οπτικής κλάσης 1,αντοχή φακού στο ράγισμα F, </w:t>
            </w:r>
            <w:proofErr w:type="spellStart"/>
            <w:r w:rsidRPr="006813CA">
              <w:rPr>
                <w:rFonts w:ascii="Arial" w:hAnsi="Arial" w:cs="Arial"/>
                <w:color w:val="000000"/>
                <w:sz w:val="22"/>
                <w:szCs w:val="22"/>
              </w:rPr>
              <w:t>αντιχαρακτικά</w:t>
            </w:r>
            <w:proofErr w:type="spellEnd"/>
            <w:r w:rsidRPr="006813CA">
              <w:rPr>
                <w:rFonts w:ascii="Arial" w:hAnsi="Arial" w:cs="Arial"/>
                <w:color w:val="000000"/>
                <w:sz w:val="22"/>
                <w:szCs w:val="22"/>
              </w:rPr>
              <w:t xml:space="preserve"> K, </w:t>
            </w:r>
            <w:proofErr w:type="spellStart"/>
            <w:r w:rsidRPr="006813CA">
              <w:rPr>
                <w:rFonts w:ascii="Arial" w:hAnsi="Arial" w:cs="Arial"/>
                <w:color w:val="000000"/>
                <w:sz w:val="22"/>
                <w:szCs w:val="22"/>
              </w:rPr>
              <w:t>αντιθαμβωτικά</w:t>
            </w:r>
            <w:proofErr w:type="spellEnd"/>
            <w:r w:rsidRPr="006813CA">
              <w:rPr>
                <w:rFonts w:ascii="Arial" w:hAnsi="Arial" w:cs="Arial"/>
                <w:color w:val="000000"/>
                <w:sz w:val="22"/>
                <w:szCs w:val="22"/>
              </w:rPr>
              <w:t xml:space="preserve"> N.</w:t>
            </w:r>
          </w:p>
        </w:tc>
        <w:tc>
          <w:tcPr>
            <w:tcW w:w="1089" w:type="dxa"/>
            <w:shd w:val="clear" w:color="auto" w:fill="auto"/>
            <w:noWrap/>
            <w:vAlign w:val="bottom"/>
            <w:hideMark/>
          </w:tcPr>
          <w:p w14:paraId="647B4DCF"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6964E599"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5EC911E5"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68F7539B" w14:textId="77777777" w:rsidTr="00524C12">
        <w:trPr>
          <w:trHeight w:val="1999"/>
        </w:trPr>
        <w:tc>
          <w:tcPr>
            <w:tcW w:w="556" w:type="dxa"/>
            <w:shd w:val="clear" w:color="auto" w:fill="auto"/>
            <w:noWrap/>
            <w:vAlign w:val="bottom"/>
            <w:hideMark/>
          </w:tcPr>
          <w:p w14:paraId="0B1FF880"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15</w:t>
            </w:r>
          </w:p>
        </w:tc>
        <w:tc>
          <w:tcPr>
            <w:tcW w:w="1765" w:type="dxa"/>
            <w:shd w:val="clear" w:color="auto" w:fill="auto"/>
            <w:vAlign w:val="center"/>
            <w:hideMark/>
          </w:tcPr>
          <w:p w14:paraId="648CFAA6"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Γυαλιά προστασίας</w:t>
            </w:r>
          </w:p>
        </w:tc>
        <w:tc>
          <w:tcPr>
            <w:tcW w:w="3531" w:type="dxa"/>
            <w:shd w:val="clear" w:color="auto" w:fill="auto"/>
            <w:vAlign w:val="center"/>
            <w:hideMark/>
          </w:tcPr>
          <w:p w14:paraId="0F789C55"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166, EN 172, </w:t>
            </w:r>
            <w:proofErr w:type="spellStart"/>
            <w:r w:rsidRPr="006813CA">
              <w:rPr>
                <w:rFonts w:ascii="Arial" w:hAnsi="Arial" w:cs="Arial"/>
                <w:color w:val="000000"/>
                <w:sz w:val="22"/>
                <w:szCs w:val="22"/>
              </w:rPr>
              <w:t>Scale</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number</w:t>
            </w:r>
            <w:proofErr w:type="spellEnd"/>
            <w:r w:rsidRPr="006813CA">
              <w:rPr>
                <w:rFonts w:ascii="Arial" w:hAnsi="Arial" w:cs="Arial"/>
                <w:color w:val="000000"/>
                <w:sz w:val="22"/>
                <w:szCs w:val="22"/>
              </w:rPr>
              <w:t xml:space="preserve"> &gt;= 5-1.7, υλικό φακού </w:t>
            </w:r>
            <w:proofErr w:type="spellStart"/>
            <w:r w:rsidRPr="006813CA">
              <w:rPr>
                <w:rFonts w:ascii="Arial" w:hAnsi="Arial" w:cs="Arial"/>
                <w:color w:val="000000"/>
                <w:sz w:val="22"/>
                <w:szCs w:val="22"/>
              </w:rPr>
              <w:t>πολυκαρβανικό</w:t>
            </w:r>
            <w:proofErr w:type="spellEnd"/>
            <w:r w:rsidRPr="006813CA">
              <w:rPr>
                <w:rFonts w:ascii="Arial" w:hAnsi="Arial" w:cs="Arial"/>
                <w:color w:val="000000"/>
                <w:sz w:val="22"/>
                <w:szCs w:val="22"/>
              </w:rPr>
              <w:t xml:space="preserve"> ,οπτικής κλάσης 1,αντοχή φακού στο ράγισμα F, </w:t>
            </w:r>
            <w:proofErr w:type="spellStart"/>
            <w:r w:rsidRPr="006813CA">
              <w:rPr>
                <w:rFonts w:ascii="Arial" w:hAnsi="Arial" w:cs="Arial"/>
                <w:color w:val="000000"/>
                <w:sz w:val="22"/>
                <w:szCs w:val="22"/>
              </w:rPr>
              <w:t>αντιχαρακτικά</w:t>
            </w:r>
            <w:proofErr w:type="spellEnd"/>
            <w:r w:rsidRPr="006813CA">
              <w:rPr>
                <w:rFonts w:ascii="Arial" w:hAnsi="Arial" w:cs="Arial"/>
                <w:color w:val="000000"/>
                <w:sz w:val="22"/>
                <w:szCs w:val="22"/>
              </w:rPr>
              <w:t xml:space="preserve"> K,  </w:t>
            </w:r>
            <w:proofErr w:type="spellStart"/>
            <w:r w:rsidRPr="006813CA">
              <w:rPr>
                <w:rFonts w:ascii="Arial" w:hAnsi="Arial" w:cs="Arial"/>
                <w:color w:val="000000"/>
                <w:sz w:val="22"/>
                <w:szCs w:val="22"/>
              </w:rPr>
              <w:t>αντιθαμβωτικά</w:t>
            </w:r>
            <w:proofErr w:type="spellEnd"/>
            <w:r w:rsidRPr="006813CA">
              <w:rPr>
                <w:rFonts w:ascii="Arial" w:hAnsi="Arial" w:cs="Arial"/>
                <w:color w:val="000000"/>
                <w:sz w:val="22"/>
                <w:szCs w:val="22"/>
              </w:rPr>
              <w:t xml:space="preserve"> N</w:t>
            </w:r>
          </w:p>
        </w:tc>
        <w:tc>
          <w:tcPr>
            <w:tcW w:w="1089" w:type="dxa"/>
            <w:shd w:val="clear" w:color="auto" w:fill="auto"/>
            <w:noWrap/>
            <w:vAlign w:val="bottom"/>
            <w:hideMark/>
          </w:tcPr>
          <w:p w14:paraId="21121D2E"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4EF63F4F"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57E78C1F"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36D8F799" w14:textId="77777777" w:rsidTr="00524C12">
        <w:trPr>
          <w:trHeight w:val="1999"/>
        </w:trPr>
        <w:tc>
          <w:tcPr>
            <w:tcW w:w="556" w:type="dxa"/>
            <w:shd w:val="clear" w:color="auto" w:fill="auto"/>
            <w:noWrap/>
            <w:vAlign w:val="bottom"/>
            <w:hideMark/>
          </w:tcPr>
          <w:p w14:paraId="734F530C"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lastRenderedPageBreak/>
              <w:t>16</w:t>
            </w:r>
          </w:p>
        </w:tc>
        <w:tc>
          <w:tcPr>
            <w:tcW w:w="1765" w:type="dxa"/>
            <w:shd w:val="clear" w:color="auto" w:fill="auto"/>
            <w:vAlign w:val="center"/>
            <w:hideMark/>
          </w:tcPr>
          <w:p w14:paraId="4531E939" w14:textId="02CF4978" w:rsidR="00524C12" w:rsidRPr="006813CA" w:rsidRDefault="00A57317" w:rsidP="00524C12">
            <w:pPr>
              <w:rPr>
                <w:rFonts w:ascii="Arial" w:hAnsi="Arial" w:cs="Arial"/>
                <w:color w:val="000000"/>
                <w:sz w:val="22"/>
                <w:szCs w:val="22"/>
              </w:rPr>
            </w:pPr>
            <w:r w:rsidRPr="006813CA">
              <w:rPr>
                <w:rFonts w:ascii="Arial" w:hAnsi="Arial" w:cs="Arial"/>
                <w:color w:val="000000"/>
                <w:sz w:val="22"/>
                <w:szCs w:val="22"/>
              </w:rPr>
              <w:t>Κ</w:t>
            </w:r>
            <w:r w:rsidR="00524C12" w:rsidRPr="006813CA">
              <w:rPr>
                <w:rFonts w:ascii="Arial" w:hAnsi="Arial" w:cs="Arial"/>
                <w:color w:val="000000"/>
                <w:sz w:val="22"/>
                <w:szCs w:val="22"/>
              </w:rPr>
              <w:t>άλυμ</w:t>
            </w:r>
            <w:r w:rsidRPr="006813CA">
              <w:rPr>
                <w:rFonts w:ascii="Arial" w:hAnsi="Arial" w:cs="Arial"/>
                <w:color w:val="000000"/>
                <w:sz w:val="22"/>
                <w:szCs w:val="22"/>
              </w:rPr>
              <w:t>μ</w:t>
            </w:r>
            <w:r w:rsidR="00524C12" w:rsidRPr="006813CA">
              <w:rPr>
                <w:rFonts w:ascii="Arial" w:hAnsi="Arial" w:cs="Arial"/>
                <w:color w:val="000000"/>
                <w:sz w:val="22"/>
                <w:szCs w:val="22"/>
              </w:rPr>
              <w:t>α υποδήματος μι</w:t>
            </w:r>
            <w:r w:rsidRPr="006813CA">
              <w:rPr>
                <w:rFonts w:ascii="Arial" w:hAnsi="Arial" w:cs="Arial"/>
                <w:color w:val="000000"/>
                <w:sz w:val="22"/>
                <w:szCs w:val="22"/>
              </w:rPr>
              <w:t>α</w:t>
            </w:r>
            <w:r w:rsidR="00524C12" w:rsidRPr="006813CA">
              <w:rPr>
                <w:rFonts w:ascii="Arial" w:hAnsi="Arial" w:cs="Arial"/>
                <w:color w:val="000000"/>
                <w:sz w:val="22"/>
                <w:szCs w:val="22"/>
              </w:rPr>
              <w:t>ς χρήσης</w:t>
            </w:r>
          </w:p>
        </w:tc>
        <w:tc>
          <w:tcPr>
            <w:tcW w:w="3531" w:type="dxa"/>
            <w:shd w:val="clear" w:color="auto" w:fill="auto"/>
            <w:vAlign w:val="center"/>
            <w:hideMark/>
          </w:tcPr>
          <w:p w14:paraId="26CCFEE8"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CE</w:t>
            </w:r>
          </w:p>
        </w:tc>
        <w:tc>
          <w:tcPr>
            <w:tcW w:w="1089" w:type="dxa"/>
            <w:shd w:val="clear" w:color="auto" w:fill="auto"/>
            <w:noWrap/>
            <w:vAlign w:val="bottom"/>
            <w:hideMark/>
          </w:tcPr>
          <w:p w14:paraId="215BE3E6"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5D42AB52"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1B34E8A"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6AAB3D88" w14:textId="77777777" w:rsidTr="00524C12">
        <w:trPr>
          <w:trHeight w:val="1999"/>
        </w:trPr>
        <w:tc>
          <w:tcPr>
            <w:tcW w:w="556" w:type="dxa"/>
            <w:shd w:val="clear" w:color="auto" w:fill="auto"/>
            <w:noWrap/>
            <w:vAlign w:val="bottom"/>
            <w:hideMark/>
          </w:tcPr>
          <w:p w14:paraId="3C9F7EE6"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17</w:t>
            </w:r>
          </w:p>
        </w:tc>
        <w:tc>
          <w:tcPr>
            <w:tcW w:w="1765" w:type="dxa"/>
            <w:shd w:val="clear" w:color="auto" w:fill="auto"/>
            <w:vAlign w:val="center"/>
            <w:hideMark/>
          </w:tcPr>
          <w:p w14:paraId="4DD420FC"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Καπέλα τύπου μπέιζμπολ</w:t>
            </w:r>
          </w:p>
        </w:tc>
        <w:tc>
          <w:tcPr>
            <w:tcW w:w="3531" w:type="dxa"/>
            <w:shd w:val="clear" w:color="auto" w:fill="auto"/>
            <w:vAlign w:val="center"/>
            <w:hideMark/>
          </w:tcPr>
          <w:p w14:paraId="5E023ECF"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Βαμβακερό 5φυλλο με ομοιόμορφη πρόσοψη και ρυθμιστή στο πίσω μέρος, </w:t>
            </w:r>
            <w:proofErr w:type="spellStart"/>
            <w:r w:rsidRPr="006813CA">
              <w:rPr>
                <w:rFonts w:ascii="Arial" w:hAnsi="Arial" w:cs="Arial"/>
                <w:color w:val="000000"/>
                <w:sz w:val="22"/>
                <w:szCs w:val="22"/>
              </w:rPr>
              <w:t>οnesize</w:t>
            </w:r>
            <w:proofErr w:type="spellEnd"/>
            <w:r w:rsidRPr="006813CA">
              <w:rPr>
                <w:rFonts w:ascii="Arial" w:hAnsi="Arial" w:cs="Arial"/>
                <w:color w:val="000000"/>
                <w:sz w:val="22"/>
                <w:szCs w:val="22"/>
              </w:rPr>
              <w:t>.</w:t>
            </w:r>
          </w:p>
        </w:tc>
        <w:tc>
          <w:tcPr>
            <w:tcW w:w="1089" w:type="dxa"/>
            <w:shd w:val="clear" w:color="auto" w:fill="auto"/>
            <w:noWrap/>
            <w:vAlign w:val="bottom"/>
            <w:hideMark/>
          </w:tcPr>
          <w:p w14:paraId="17306E2F"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37FFB287"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770BA62"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21CDA4B1" w14:textId="77777777" w:rsidTr="00524C12">
        <w:trPr>
          <w:trHeight w:val="1999"/>
        </w:trPr>
        <w:tc>
          <w:tcPr>
            <w:tcW w:w="556" w:type="dxa"/>
            <w:shd w:val="clear" w:color="auto" w:fill="auto"/>
            <w:noWrap/>
            <w:vAlign w:val="bottom"/>
            <w:hideMark/>
          </w:tcPr>
          <w:p w14:paraId="466474E1"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18</w:t>
            </w:r>
          </w:p>
        </w:tc>
        <w:tc>
          <w:tcPr>
            <w:tcW w:w="1765" w:type="dxa"/>
            <w:shd w:val="clear" w:color="auto" w:fill="auto"/>
            <w:vAlign w:val="center"/>
            <w:hideMark/>
          </w:tcPr>
          <w:p w14:paraId="16E4B9DA"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Κράνος</w:t>
            </w:r>
          </w:p>
        </w:tc>
        <w:tc>
          <w:tcPr>
            <w:tcW w:w="3531" w:type="dxa"/>
            <w:shd w:val="clear" w:color="auto" w:fill="auto"/>
            <w:vAlign w:val="center"/>
            <w:hideMark/>
          </w:tcPr>
          <w:p w14:paraId="5FBA9910" w14:textId="235E4D36"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EN 812, Αεριζόμενο,</w:t>
            </w:r>
            <w:r w:rsidR="00A57317" w:rsidRPr="006813CA">
              <w:rPr>
                <w:rFonts w:ascii="Arial" w:hAnsi="Arial" w:cs="Arial"/>
                <w:color w:val="000000"/>
                <w:sz w:val="22"/>
                <w:szCs w:val="22"/>
              </w:rPr>
              <w:t xml:space="preserve"> </w:t>
            </w:r>
            <w:proofErr w:type="spellStart"/>
            <w:r w:rsidRPr="006813CA">
              <w:rPr>
                <w:rFonts w:ascii="Arial" w:hAnsi="Arial" w:cs="Arial"/>
                <w:color w:val="000000"/>
                <w:sz w:val="22"/>
                <w:szCs w:val="22"/>
              </w:rPr>
              <w:t>Αντιϊδρωτικό</w:t>
            </w:r>
            <w:proofErr w:type="spellEnd"/>
          </w:p>
        </w:tc>
        <w:tc>
          <w:tcPr>
            <w:tcW w:w="1089" w:type="dxa"/>
            <w:shd w:val="clear" w:color="auto" w:fill="auto"/>
            <w:noWrap/>
            <w:vAlign w:val="bottom"/>
            <w:hideMark/>
          </w:tcPr>
          <w:p w14:paraId="148EF5D9"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4B7A430C"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2C6B0C8F"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17870A7D" w14:textId="77777777" w:rsidTr="00524C12">
        <w:trPr>
          <w:trHeight w:val="1999"/>
        </w:trPr>
        <w:tc>
          <w:tcPr>
            <w:tcW w:w="556" w:type="dxa"/>
            <w:shd w:val="clear" w:color="auto" w:fill="auto"/>
            <w:noWrap/>
            <w:vAlign w:val="bottom"/>
            <w:hideMark/>
          </w:tcPr>
          <w:p w14:paraId="6933CC80"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19</w:t>
            </w:r>
          </w:p>
        </w:tc>
        <w:tc>
          <w:tcPr>
            <w:tcW w:w="1765" w:type="dxa"/>
            <w:shd w:val="clear" w:color="auto" w:fill="auto"/>
            <w:vAlign w:val="center"/>
            <w:hideMark/>
          </w:tcPr>
          <w:p w14:paraId="03393F2B"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Κράνος</w:t>
            </w:r>
          </w:p>
        </w:tc>
        <w:tc>
          <w:tcPr>
            <w:tcW w:w="3531" w:type="dxa"/>
            <w:shd w:val="clear" w:color="auto" w:fill="auto"/>
            <w:vAlign w:val="center"/>
            <w:hideMark/>
          </w:tcPr>
          <w:p w14:paraId="463900FB" w14:textId="179AA951"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397, αεριζόμενο, κανονικό γείσο, </w:t>
            </w:r>
            <w:proofErr w:type="spellStart"/>
            <w:r w:rsidRPr="006813CA">
              <w:rPr>
                <w:rFonts w:ascii="Arial" w:hAnsi="Arial" w:cs="Arial"/>
                <w:color w:val="000000"/>
                <w:sz w:val="22"/>
                <w:szCs w:val="22"/>
              </w:rPr>
              <w:t>κεφαλόδεμα</w:t>
            </w:r>
            <w:proofErr w:type="spellEnd"/>
            <w:r w:rsidRPr="006813CA">
              <w:rPr>
                <w:rFonts w:ascii="Arial" w:hAnsi="Arial" w:cs="Arial"/>
                <w:color w:val="000000"/>
                <w:sz w:val="22"/>
                <w:szCs w:val="22"/>
              </w:rPr>
              <w:t xml:space="preserve"> με κοχλία και </w:t>
            </w:r>
            <w:proofErr w:type="spellStart"/>
            <w:r w:rsidRPr="006813CA">
              <w:rPr>
                <w:rFonts w:ascii="Arial" w:hAnsi="Arial" w:cs="Arial"/>
                <w:color w:val="000000"/>
                <w:sz w:val="22"/>
                <w:szCs w:val="22"/>
              </w:rPr>
              <w:t>αντιδρωτική</w:t>
            </w:r>
            <w:proofErr w:type="spellEnd"/>
            <w:r w:rsidRPr="006813CA">
              <w:rPr>
                <w:rFonts w:ascii="Arial" w:hAnsi="Arial" w:cs="Arial"/>
                <w:color w:val="000000"/>
                <w:sz w:val="22"/>
                <w:szCs w:val="22"/>
              </w:rPr>
              <w:t xml:space="preserve"> επένδυση στο μέτωπο (χρώμα κ</w:t>
            </w:r>
            <w:r w:rsidR="00A57317" w:rsidRPr="006813CA">
              <w:rPr>
                <w:rFonts w:ascii="Arial" w:hAnsi="Arial" w:cs="Arial"/>
                <w:color w:val="000000"/>
                <w:sz w:val="22"/>
                <w:szCs w:val="22"/>
              </w:rPr>
              <w:t>ί</w:t>
            </w:r>
            <w:r w:rsidRPr="006813CA">
              <w:rPr>
                <w:rFonts w:ascii="Arial" w:hAnsi="Arial" w:cs="Arial"/>
                <w:color w:val="000000"/>
                <w:sz w:val="22"/>
                <w:szCs w:val="22"/>
              </w:rPr>
              <w:t>τρινο)</w:t>
            </w:r>
          </w:p>
        </w:tc>
        <w:tc>
          <w:tcPr>
            <w:tcW w:w="1089" w:type="dxa"/>
            <w:shd w:val="clear" w:color="auto" w:fill="auto"/>
            <w:noWrap/>
            <w:vAlign w:val="bottom"/>
            <w:hideMark/>
          </w:tcPr>
          <w:p w14:paraId="13E7650C"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2F1C28E5"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659A11F"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729092C6" w14:textId="77777777" w:rsidTr="00524C12">
        <w:trPr>
          <w:trHeight w:val="1999"/>
        </w:trPr>
        <w:tc>
          <w:tcPr>
            <w:tcW w:w="556" w:type="dxa"/>
            <w:shd w:val="clear" w:color="auto" w:fill="auto"/>
            <w:noWrap/>
            <w:vAlign w:val="bottom"/>
            <w:hideMark/>
          </w:tcPr>
          <w:p w14:paraId="32AA2A4A"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20</w:t>
            </w:r>
          </w:p>
        </w:tc>
        <w:tc>
          <w:tcPr>
            <w:tcW w:w="1765" w:type="dxa"/>
            <w:shd w:val="clear" w:color="auto" w:fill="auto"/>
            <w:vAlign w:val="center"/>
            <w:hideMark/>
          </w:tcPr>
          <w:p w14:paraId="45251A4C"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Κράνος</w:t>
            </w:r>
          </w:p>
        </w:tc>
        <w:tc>
          <w:tcPr>
            <w:tcW w:w="3531" w:type="dxa"/>
            <w:shd w:val="clear" w:color="auto" w:fill="auto"/>
            <w:vAlign w:val="center"/>
            <w:hideMark/>
          </w:tcPr>
          <w:p w14:paraId="3B6E9F0A"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ΕΝ 397, αεριζόμενο, κανονικό γείσο, </w:t>
            </w:r>
            <w:proofErr w:type="spellStart"/>
            <w:r w:rsidRPr="006813CA">
              <w:rPr>
                <w:rFonts w:ascii="Arial" w:hAnsi="Arial" w:cs="Arial"/>
                <w:color w:val="000000"/>
                <w:sz w:val="22"/>
                <w:szCs w:val="22"/>
              </w:rPr>
              <w:t>κεφαλόδεμα</w:t>
            </w:r>
            <w:proofErr w:type="spellEnd"/>
            <w:r w:rsidRPr="006813CA">
              <w:rPr>
                <w:rFonts w:ascii="Arial" w:hAnsi="Arial" w:cs="Arial"/>
                <w:color w:val="000000"/>
                <w:sz w:val="22"/>
                <w:szCs w:val="22"/>
              </w:rPr>
              <w:t xml:space="preserve"> με κοχλία και </w:t>
            </w:r>
            <w:proofErr w:type="spellStart"/>
            <w:r w:rsidRPr="006813CA">
              <w:rPr>
                <w:rFonts w:ascii="Arial" w:hAnsi="Arial" w:cs="Arial"/>
                <w:color w:val="000000"/>
                <w:sz w:val="22"/>
                <w:szCs w:val="22"/>
              </w:rPr>
              <w:t>αντιδρωτική</w:t>
            </w:r>
            <w:proofErr w:type="spellEnd"/>
            <w:r w:rsidRPr="006813CA">
              <w:rPr>
                <w:rFonts w:ascii="Arial" w:hAnsi="Arial" w:cs="Arial"/>
                <w:color w:val="000000"/>
                <w:sz w:val="22"/>
                <w:szCs w:val="22"/>
              </w:rPr>
              <w:t xml:space="preserve"> επένδυση στο μέτωπο (χρώμα πορτοκαλί)</w:t>
            </w:r>
          </w:p>
        </w:tc>
        <w:tc>
          <w:tcPr>
            <w:tcW w:w="1089" w:type="dxa"/>
            <w:shd w:val="clear" w:color="auto" w:fill="auto"/>
            <w:noWrap/>
            <w:vAlign w:val="bottom"/>
            <w:hideMark/>
          </w:tcPr>
          <w:p w14:paraId="1DD81CC6"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06D49F1E"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25E8E471"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09597A7A" w14:textId="77777777" w:rsidTr="00524C12">
        <w:trPr>
          <w:trHeight w:val="1999"/>
        </w:trPr>
        <w:tc>
          <w:tcPr>
            <w:tcW w:w="556" w:type="dxa"/>
            <w:shd w:val="clear" w:color="auto" w:fill="auto"/>
            <w:noWrap/>
            <w:vAlign w:val="bottom"/>
            <w:hideMark/>
          </w:tcPr>
          <w:p w14:paraId="2F5B99F6"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21</w:t>
            </w:r>
          </w:p>
        </w:tc>
        <w:tc>
          <w:tcPr>
            <w:tcW w:w="1765" w:type="dxa"/>
            <w:shd w:val="clear" w:color="auto" w:fill="auto"/>
            <w:vAlign w:val="center"/>
            <w:hideMark/>
          </w:tcPr>
          <w:p w14:paraId="682E38B9"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Μάσκα </w:t>
            </w:r>
            <w:proofErr w:type="spellStart"/>
            <w:r w:rsidRPr="006813CA">
              <w:rPr>
                <w:rFonts w:ascii="Arial" w:hAnsi="Arial" w:cs="Arial"/>
                <w:color w:val="000000"/>
                <w:sz w:val="22"/>
                <w:szCs w:val="22"/>
              </w:rPr>
              <w:t>ημίσεως</w:t>
            </w:r>
            <w:proofErr w:type="spellEnd"/>
            <w:r w:rsidRPr="006813CA">
              <w:rPr>
                <w:rFonts w:ascii="Arial" w:hAnsi="Arial" w:cs="Arial"/>
                <w:color w:val="000000"/>
                <w:sz w:val="22"/>
                <w:szCs w:val="22"/>
              </w:rPr>
              <w:t xml:space="preserve"> προσώπου</w:t>
            </w:r>
          </w:p>
        </w:tc>
        <w:tc>
          <w:tcPr>
            <w:tcW w:w="3531" w:type="dxa"/>
            <w:shd w:val="clear" w:color="auto" w:fill="auto"/>
            <w:vAlign w:val="center"/>
            <w:hideMark/>
          </w:tcPr>
          <w:p w14:paraId="5043008D"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EN 140 για τη μάσκα, EN14387 για τα φίλτρα Φίλτρο Α1 Ρ3.</w:t>
            </w:r>
          </w:p>
        </w:tc>
        <w:tc>
          <w:tcPr>
            <w:tcW w:w="1089" w:type="dxa"/>
            <w:shd w:val="clear" w:color="auto" w:fill="auto"/>
            <w:noWrap/>
            <w:vAlign w:val="bottom"/>
            <w:hideMark/>
          </w:tcPr>
          <w:p w14:paraId="3578F7EA"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7CCBABEA"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2C8F1D08"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7FB58710" w14:textId="77777777" w:rsidTr="00524C12">
        <w:trPr>
          <w:trHeight w:val="1999"/>
        </w:trPr>
        <w:tc>
          <w:tcPr>
            <w:tcW w:w="556" w:type="dxa"/>
            <w:shd w:val="clear" w:color="auto" w:fill="auto"/>
            <w:noWrap/>
            <w:vAlign w:val="bottom"/>
            <w:hideMark/>
          </w:tcPr>
          <w:p w14:paraId="48BC4122"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22</w:t>
            </w:r>
          </w:p>
        </w:tc>
        <w:tc>
          <w:tcPr>
            <w:tcW w:w="1765" w:type="dxa"/>
            <w:shd w:val="clear" w:color="auto" w:fill="auto"/>
            <w:noWrap/>
            <w:vAlign w:val="center"/>
            <w:hideMark/>
          </w:tcPr>
          <w:p w14:paraId="791B92A2" w14:textId="7255FD36"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Μάσκα με φ</w:t>
            </w:r>
            <w:r w:rsidR="00A57317" w:rsidRPr="006813CA">
              <w:rPr>
                <w:rFonts w:ascii="Arial" w:hAnsi="Arial" w:cs="Arial"/>
                <w:color w:val="000000"/>
                <w:sz w:val="22"/>
                <w:szCs w:val="22"/>
              </w:rPr>
              <w:t>ί</w:t>
            </w:r>
            <w:r w:rsidRPr="006813CA">
              <w:rPr>
                <w:rFonts w:ascii="Arial" w:hAnsi="Arial" w:cs="Arial"/>
                <w:color w:val="000000"/>
                <w:sz w:val="22"/>
                <w:szCs w:val="22"/>
              </w:rPr>
              <w:t>λτρο</w:t>
            </w:r>
          </w:p>
        </w:tc>
        <w:tc>
          <w:tcPr>
            <w:tcW w:w="3531" w:type="dxa"/>
            <w:shd w:val="clear" w:color="auto" w:fill="auto"/>
            <w:vAlign w:val="center"/>
            <w:hideMark/>
          </w:tcPr>
          <w:p w14:paraId="31D55686"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EN 149: &gt;=FFP1, με στρώμα ενεργού άνθρακα.</w:t>
            </w:r>
          </w:p>
        </w:tc>
        <w:tc>
          <w:tcPr>
            <w:tcW w:w="1089" w:type="dxa"/>
            <w:shd w:val="clear" w:color="auto" w:fill="auto"/>
            <w:noWrap/>
            <w:vAlign w:val="bottom"/>
            <w:hideMark/>
          </w:tcPr>
          <w:p w14:paraId="60652E51"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24AEB8E3"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5DF79FAD"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49C12998" w14:textId="77777777" w:rsidTr="00524C12">
        <w:trPr>
          <w:trHeight w:val="1999"/>
        </w:trPr>
        <w:tc>
          <w:tcPr>
            <w:tcW w:w="556" w:type="dxa"/>
            <w:shd w:val="clear" w:color="auto" w:fill="auto"/>
            <w:noWrap/>
            <w:vAlign w:val="bottom"/>
            <w:hideMark/>
          </w:tcPr>
          <w:p w14:paraId="720B5B22"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lastRenderedPageBreak/>
              <w:t>23</w:t>
            </w:r>
          </w:p>
        </w:tc>
        <w:tc>
          <w:tcPr>
            <w:tcW w:w="1765" w:type="dxa"/>
            <w:shd w:val="clear" w:color="auto" w:fill="auto"/>
            <w:noWrap/>
            <w:vAlign w:val="center"/>
            <w:hideMark/>
          </w:tcPr>
          <w:p w14:paraId="38B41DF7" w14:textId="37F6E6AA"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Μάσκα με φ</w:t>
            </w:r>
            <w:r w:rsidR="00A57317" w:rsidRPr="006813CA">
              <w:rPr>
                <w:rFonts w:ascii="Arial" w:hAnsi="Arial" w:cs="Arial"/>
                <w:color w:val="000000"/>
                <w:sz w:val="22"/>
                <w:szCs w:val="22"/>
              </w:rPr>
              <w:t>ί</w:t>
            </w:r>
            <w:r w:rsidRPr="006813CA">
              <w:rPr>
                <w:rFonts w:ascii="Arial" w:hAnsi="Arial" w:cs="Arial"/>
                <w:color w:val="000000"/>
                <w:sz w:val="22"/>
                <w:szCs w:val="22"/>
              </w:rPr>
              <w:t>λτρο</w:t>
            </w:r>
          </w:p>
        </w:tc>
        <w:tc>
          <w:tcPr>
            <w:tcW w:w="3531" w:type="dxa"/>
            <w:shd w:val="clear" w:color="auto" w:fill="auto"/>
            <w:vAlign w:val="center"/>
            <w:hideMark/>
          </w:tcPr>
          <w:p w14:paraId="70EE54E2"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EN 149: &gt;FFP1</w:t>
            </w:r>
          </w:p>
        </w:tc>
        <w:tc>
          <w:tcPr>
            <w:tcW w:w="1089" w:type="dxa"/>
            <w:shd w:val="clear" w:color="auto" w:fill="auto"/>
            <w:noWrap/>
            <w:vAlign w:val="bottom"/>
            <w:hideMark/>
          </w:tcPr>
          <w:p w14:paraId="023B5F3C"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3AC14176"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22F91C58"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49E95DEC" w14:textId="77777777" w:rsidTr="00524C12">
        <w:trPr>
          <w:trHeight w:val="1999"/>
        </w:trPr>
        <w:tc>
          <w:tcPr>
            <w:tcW w:w="556" w:type="dxa"/>
            <w:shd w:val="clear" w:color="auto" w:fill="auto"/>
            <w:noWrap/>
            <w:vAlign w:val="bottom"/>
            <w:hideMark/>
          </w:tcPr>
          <w:p w14:paraId="12658CF4"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24</w:t>
            </w:r>
          </w:p>
        </w:tc>
        <w:tc>
          <w:tcPr>
            <w:tcW w:w="1765" w:type="dxa"/>
            <w:shd w:val="clear" w:color="auto" w:fill="auto"/>
            <w:noWrap/>
            <w:vAlign w:val="center"/>
            <w:hideMark/>
          </w:tcPr>
          <w:p w14:paraId="5CDD3339" w14:textId="62EDACFC"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Μάσκα με φ</w:t>
            </w:r>
            <w:r w:rsidR="00A57317" w:rsidRPr="006813CA">
              <w:rPr>
                <w:rFonts w:ascii="Arial" w:hAnsi="Arial" w:cs="Arial"/>
                <w:color w:val="000000"/>
                <w:sz w:val="22"/>
                <w:szCs w:val="22"/>
              </w:rPr>
              <w:t>ί</w:t>
            </w:r>
            <w:r w:rsidRPr="006813CA">
              <w:rPr>
                <w:rFonts w:ascii="Arial" w:hAnsi="Arial" w:cs="Arial"/>
                <w:color w:val="000000"/>
                <w:sz w:val="22"/>
                <w:szCs w:val="22"/>
              </w:rPr>
              <w:t>λτρο</w:t>
            </w:r>
          </w:p>
        </w:tc>
        <w:tc>
          <w:tcPr>
            <w:tcW w:w="3531" w:type="dxa"/>
            <w:shd w:val="clear" w:color="auto" w:fill="auto"/>
            <w:vAlign w:val="center"/>
            <w:hideMark/>
          </w:tcPr>
          <w:p w14:paraId="2D02EF98"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EN 149: &gt;=FFP2, με στρώμα ενεργού άνθρακα.</w:t>
            </w:r>
          </w:p>
        </w:tc>
        <w:tc>
          <w:tcPr>
            <w:tcW w:w="1089" w:type="dxa"/>
            <w:shd w:val="clear" w:color="auto" w:fill="auto"/>
            <w:noWrap/>
            <w:vAlign w:val="bottom"/>
            <w:hideMark/>
          </w:tcPr>
          <w:p w14:paraId="64AE648C"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11542FE5"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5BE2048"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1E04939C" w14:textId="77777777" w:rsidTr="00524C12">
        <w:trPr>
          <w:trHeight w:val="1999"/>
        </w:trPr>
        <w:tc>
          <w:tcPr>
            <w:tcW w:w="556" w:type="dxa"/>
            <w:shd w:val="clear" w:color="auto" w:fill="auto"/>
            <w:noWrap/>
            <w:vAlign w:val="bottom"/>
            <w:hideMark/>
          </w:tcPr>
          <w:p w14:paraId="18C4F291"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25</w:t>
            </w:r>
          </w:p>
        </w:tc>
        <w:tc>
          <w:tcPr>
            <w:tcW w:w="1765" w:type="dxa"/>
            <w:shd w:val="clear" w:color="auto" w:fill="auto"/>
            <w:vAlign w:val="center"/>
            <w:hideMark/>
          </w:tcPr>
          <w:p w14:paraId="569A5142"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Μάσκα μιας χρήσης</w:t>
            </w:r>
          </w:p>
        </w:tc>
        <w:tc>
          <w:tcPr>
            <w:tcW w:w="3531" w:type="dxa"/>
            <w:shd w:val="clear" w:color="auto" w:fill="auto"/>
            <w:vAlign w:val="center"/>
            <w:hideMark/>
          </w:tcPr>
          <w:p w14:paraId="792C2DBC"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EN 14683.</w:t>
            </w:r>
          </w:p>
        </w:tc>
        <w:tc>
          <w:tcPr>
            <w:tcW w:w="1089" w:type="dxa"/>
            <w:shd w:val="clear" w:color="auto" w:fill="auto"/>
            <w:noWrap/>
            <w:vAlign w:val="bottom"/>
            <w:hideMark/>
          </w:tcPr>
          <w:p w14:paraId="2EE3808E"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68C799C8"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4C637176"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5C4C6668" w14:textId="77777777" w:rsidTr="00524C12">
        <w:trPr>
          <w:trHeight w:val="1999"/>
        </w:trPr>
        <w:tc>
          <w:tcPr>
            <w:tcW w:w="556" w:type="dxa"/>
            <w:shd w:val="clear" w:color="auto" w:fill="auto"/>
            <w:noWrap/>
            <w:vAlign w:val="bottom"/>
            <w:hideMark/>
          </w:tcPr>
          <w:p w14:paraId="309F960C"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26</w:t>
            </w:r>
          </w:p>
        </w:tc>
        <w:tc>
          <w:tcPr>
            <w:tcW w:w="1765" w:type="dxa"/>
            <w:shd w:val="clear" w:color="auto" w:fill="auto"/>
            <w:vAlign w:val="center"/>
            <w:hideMark/>
          </w:tcPr>
          <w:p w14:paraId="754C240C"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Μάσκα Ολόκληρου Προσώπου </w:t>
            </w:r>
          </w:p>
        </w:tc>
        <w:tc>
          <w:tcPr>
            <w:tcW w:w="3531" w:type="dxa"/>
            <w:shd w:val="clear" w:color="auto" w:fill="auto"/>
            <w:vAlign w:val="center"/>
            <w:hideMark/>
          </w:tcPr>
          <w:p w14:paraId="050FCA76"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EN 136 για τη μάσκα, EN14387 για τα φίλτρα Φίλτρο ΑΒΕΚ2 Ρ3</w:t>
            </w:r>
          </w:p>
        </w:tc>
        <w:tc>
          <w:tcPr>
            <w:tcW w:w="1089" w:type="dxa"/>
            <w:shd w:val="clear" w:color="auto" w:fill="auto"/>
            <w:noWrap/>
            <w:vAlign w:val="bottom"/>
            <w:hideMark/>
          </w:tcPr>
          <w:p w14:paraId="49D6CC23"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50622831"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0ACB298"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787A122D" w14:textId="77777777" w:rsidTr="00524C12">
        <w:trPr>
          <w:trHeight w:val="1999"/>
        </w:trPr>
        <w:tc>
          <w:tcPr>
            <w:tcW w:w="556" w:type="dxa"/>
            <w:shd w:val="clear" w:color="auto" w:fill="auto"/>
            <w:noWrap/>
            <w:vAlign w:val="bottom"/>
            <w:hideMark/>
          </w:tcPr>
          <w:p w14:paraId="7A0180EA"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27</w:t>
            </w:r>
          </w:p>
        </w:tc>
        <w:tc>
          <w:tcPr>
            <w:tcW w:w="1765" w:type="dxa"/>
            <w:shd w:val="clear" w:color="auto" w:fill="auto"/>
            <w:vAlign w:val="center"/>
            <w:hideMark/>
          </w:tcPr>
          <w:p w14:paraId="26BB88BF" w14:textId="77777777" w:rsidR="00524C12" w:rsidRPr="006813CA" w:rsidRDefault="00524C12" w:rsidP="00524C12">
            <w:pPr>
              <w:rPr>
                <w:rFonts w:ascii="Arial" w:hAnsi="Arial" w:cs="Arial"/>
                <w:sz w:val="22"/>
                <w:szCs w:val="22"/>
              </w:rPr>
            </w:pPr>
            <w:r w:rsidRPr="006813CA">
              <w:rPr>
                <w:rFonts w:ascii="Arial" w:hAnsi="Arial" w:cs="Arial"/>
                <w:sz w:val="22"/>
                <w:szCs w:val="22"/>
              </w:rPr>
              <w:t>Μπλουζάκι T-</w:t>
            </w:r>
            <w:proofErr w:type="spellStart"/>
            <w:r w:rsidRPr="006813CA">
              <w:rPr>
                <w:rFonts w:ascii="Arial" w:hAnsi="Arial" w:cs="Arial"/>
                <w:sz w:val="22"/>
                <w:szCs w:val="22"/>
              </w:rPr>
              <w:t>shirt</w:t>
            </w:r>
            <w:proofErr w:type="spellEnd"/>
            <w:r w:rsidRPr="006813CA">
              <w:rPr>
                <w:rFonts w:ascii="Arial" w:hAnsi="Arial" w:cs="Arial"/>
                <w:sz w:val="22"/>
                <w:szCs w:val="22"/>
              </w:rPr>
              <w:t xml:space="preserve"> </w:t>
            </w:r>
          </w:p>
        </w:tc>
        <w:tc>
          <w:tcPr>
            <w:tcW w:w="3531" w:type="dxa"/>
            <w:shd w:val="clear" w:color="auto" w:fill="auto"/>
            <w:vAlign w:val="center"/>
            <w:hideMark/>
          </w:tcPr>
          <w:p w14:paraId="0379C50F"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Κοντομάνικο, 100% βαμβακερό, τύπου </w:t>
            </w:r>
            <w:proofErr w:type="spellStart"/>
            <w:r w:rsidRPr="006813CA">
              <w:rPr>
                <w:rFonts w:ascii="Arial" w:hAnsi="Arial" w:cs="Arial"/>
                <w:color w:val="000000"/>
                <w:sz w:val="22"/>
                <w:szCs w:val="22"/>
              </w:rPr>
              <w:t>polo</w:t>
            </w:r>
            <w:proofErr w:type="spellEnd"/>
          </w:p>
        </w:tc>
        <w:tc>
          <w:tcPr>
            <w:tcW w:w="1089" w:type="dxa"/>
            <w:shd w:val="clear" w:color="auto" w:fill="auto"/>
            <w:noWrap/>
            <w:vAlign w:val="bottom"/>
            <w:hideMark/>
          </w:tcPr>
          <w:p w14:paraId="7189705E"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40A8AE86"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223C2592"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52BE05D7" w14:textId="77777777" w:rsidTr="00524C12">
        <w:trPr>
          <w:trHeight w:val="1999"/>
        </w:trPr>
        <w:tc>
          <w:tcPr>
            <w:tcW w:w="556" w:type="dxa"/>
            <w:shd w:val="clear" w:color="auto" w:fill="auto"/>
            <w:noWrap/>
            <w:vAlign w:val="bottom"/>
            <w:hideMark/>
          </w:tcPr>
          <w:p w14:paraId="7E1834C4"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28</w:t>
            </w:r>
          </w:p>
        </w:tc>
        <w:tc>
          <w:tcPr>
            <w:tcW w:w="1765" w:type="dxa"/>
            <w:shd w:val="clear" w:color="auto" w:fill="auto"/>
            <w:vAlign w:val="center"/>
            <w:hideMark/>
          </w:tcPr>
          <w:p w14:paraId="01AD3D1E"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Μπλουζάκι T-</w:t>
            </w:r>
            <w:proofErr w:type="spellStart"/>
            <w:r w:rsidRPr="006813CA">
              <w:rPr>
                <w:rFonts w:ascii="Arial" w:hAnsi="Arial" w:cs="Arial"/>
                <w:color w:val="000000"/>
                <w:sz w:val="22"/>
                <w:szCs w:val="22"/>
              </w:rPr>
              <w:t>shirt</w:t>
            </w:r>
            <w:proofErr w:type="spellEnd"/>
          </w:p>
        </w:tc>
        <w:tc>
          <w:tcPr>
            <w:tcW w:w="3531" w:type="dxa"/>
            <w:shd w:val="clear" w:color="auto" w:fill="auto"/>
            <w:vAlign w:val="center"/>
            <w:hideMark/>
          </w:tcPr>
          <w:p w14:paraId="6E0E4964"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Κοντομάνικο, 100% βαμβακερό</w:t>
            </w:r>
          </w:p>
        </w:tc>
        <w:tc>
          <w:tcPr>
            <w:tcW w:w="1089" w:type="dxa"/>
            <w:shd w:val="clear" w:color="auto" w:fill="auto"/>
            <w:noWrap/>
            <w:vAlign w:val="bottom"/>
            <w:hideMark/>
          </w:tcPr>
          <w:p w14:paraId="35226297"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032CFC92"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FE22BFA"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09FC5DEE" w14:textId="77777777" w:rsidTr="00524C12">
        <w:trPr>
          <w:trHeight w:val="1999"/>
        </w:trPr>
        <w:tc>
          <w:tcPr>
            <w:tcW w:w="556" w:type="dxa"/>
            <w:shd w:val="clear" w:color="auto" w:fill="auto"/>
            <w:noWrap/>
            <w:vAlign w:val="bottom"/>
            <w:hideMark/>
          </w:tcPr>
          <w:p w14:paraId="5EF2E8CA"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29</w:t>
            </w:r>
          </w:p>
        </w:tc>
        <w:tc>
          <w:tcPr>
            <w:tcW w:w="1765" w:type="dxa"/>
            <w:shd w:val="clear" w:color="auto" w:fill="auto"/>
            <w:vAlign w:val="center"/>
            <w:hideMark/>
          </w:tcPr>
          <w:p w14:paraId="27D96580"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Μπουφάν</w:t>
            </w:r>
          </w:p>
        </w:tc>
        <w:tc>
          <w:tcPr>
            <w:tcW w:w="3531" w:type="dxa"/>
            <w:shd w:val="clear" w:color="auto" w:fill="auto"/>
            <w:vAlign w:val="center"/>
            <w:hideMark/>
          </w:tcPr>
          <w:p w14:paraId="5A17AA5A"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ΕΝ 343 Αδιαβροχοποίηση = 3 και διαπνέον ≥ 1 ΕΝ 20471 κατηγορία ≥ 2 Αποσπώμενη εσωτερική επένδυση. Τσέπες, κουκούλα, ψηλό γιακά. Φερμουάρ αδιάβροχο στο στήθος.</w:t>
            </w:r>
          </w:p>
        </w:tc>
        <w:tc>
          <w:tcPr>
            <w:tcW w:w="1089" w:type="dxa"/>
            <w:shd w:val="clear" w:color="auto" w:fill="auto"/>
            <w:noWrap/>
            <w:vAlign w:val="bottom"/>
            <w:hideMark/>
          </w:tcPr>
          <w:p w14:paraId="58EF2A24"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6A30930C"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48629BF"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47791A79" w14:textId="77777777" w:rsidTr="00524C12">
        <w:trPr>
          <w:trHeight w:val="1999"/>
        </w:trPr>
        <w:tc>
          <w:tcPr>
            <w:tcW w:w="556" w:type="dxa"/>
            <w:shd w:val="clear" w:color="auto" w:fill="auto"/>
            <w:noWrap/>
            <w:vAlign w:val="bottom"/>
            <w:hideMark/>
          </w:tcPr>
          <w:p w14:paraId="31AC2943"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lastRenderedPageBreak/>
              <w:t>30</w:t>
            </w:r>
          </w:p>
        </w:tc>
        <w:tc>
          <w:tcPr>
            <w:tcW w:w="1765" w:type="dxa"/>
            <w:shd w:val="clear" w:color="auto" w:fill="auto"/>
            <w:vAlign w:val="center"/>
            <w:hideMark/>
          </w:tcPr>
          <w:p w14:paraId="34B7B2DA"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Νιτσεράδα</w:t>
            </w:r>
          </w:p>
        </w:tc>
        <w:tc>
          <w:tcPr>
            <w:tcW w:w="3531" w:type="dxa"/>
            <w:shd w:val="clear" w:color="auto" w:fill="auto"/>
            <w:vAlign w:val="center"/>
            <w:hideMark/>
          </w:tcPr>
          <w:p w14:paraId="065521ED"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ΕΝ 343, Αδιαβροχοποίηση =3 και διαπνέον ≥ 1  ΕΝ 20471 κατηγορία ≥ 2  Παντελόνι και σακάκι με κουκούλα</w:t>
            </w:r>
          </w:p>
        </w:tc>
        <w:tc>
          <w:tcPr>
            <w:tcW w:w="1089" w:type="dxa"/>
            <w:shd w:val="clear" w:color="auto" w:fill="auto"/>
            <w:noWrap/>
            <w:vAlign w:val="bottom"/>
            <w:hideMark/>
          </w:tcPr>
          <w:p w14:paraId="0B033494"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1504BD14"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71D65B4A"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3B6FB455" w14:textId="77777777" w:rsidTr="00524C12">
        <w:trPr>
          <w:trHeight w:val="1999"/>
        </w:trPr>
        <w:tc>
          <w:tcPr>
            <w:tcW w:w="556" w:type="dxa"/>
            <w:shd w:val="clear" w:color="auto" w:fill="auto"/>
            <w:noWrap/>
            <w:vAlign w:val="bottom"/>
            <w:hideMark/>
          </w:tcPr>
          <w:p w14:paraId="0BF95FB7"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31</w:t>
            </w:r>
          </w:p>
        </w:tc>
        <w:tc>
          <w:tcPr>
            <w:tcW w:w="1765" w:type="dxa"/>
            <w:shd w:val="clear" w:color="auto" w:fill="auto"/>
            <w:vAlign w:val="center"/>
            <w:hideMark/>
          </w:tcPr>
          <w:p w14:paraId="78D99517" w14:textId="71A2C615"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Ολόσωμες φόρμες μι</w:t>
            </w:r>
            <w:r w:rsidR="00A57317" w:rsidRPr="006813CA">
              <w:rPr>
                <w:rFonts w:ascii="Arial" w:hAnsi="Arial" w:cs="Arial"/>
                <w:color w:val="000000"/>
                <w:sz w:val="22"/>
                <w:szCs w:val="22"/>
              </w:rPr>
              <w:t>α</w:t>
            </w:r>
            <w:r w:rsidRPr="006813CA">
              <w:rPr>
                <w:rFonts w:ascii="Arial" w:hAnsi="Arial" w:cs="Arial"/>
                <w:color w:val="000000"/>
                <w:sz w:val="22"/>
                <w:szCs w:val="22"/>
              </w:rPr>
              <w:t>ς χρήσης</w:t>
            </w:r>
          </w:p>
        </w:tc>
        <w:tc>
          <w:tcPr>
            <w:tcW w:w="3531" w:type="dxa"/>
            <w:shd w:val="clear" w:color="auto" w:fill="auto"/>
            <w:vAlign w:val="center"/>
            <w:hideMark/>
          </w:tcPr>
          <w:p w14:paraId="4E399A9A"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ΕΝ 13034, ΕΝ14126</w:t>
            </w:r>
          </w:p>
        </w:tc>
        <w:tc>
          <w:tcPr>
            <w:tcW w:w="1089" w:type="dxa"/>
            <w:shd w:val="clear" w:color="auto" w:fill="auto"/>
            <w:noWrap/>
            <w:vAlign w:val="bottom"/>
            <w:hideMark/>
          </w:tcPr>
          <w:p w14:paraId="12ECDA8B"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2388BCBF"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4FBDB258"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4E8488D9" w14:textId="77777777" w:rsidTr="00524C12">
        <w:trPr>
          <w:trHeight w:val="1999"/>
        </w:trPr>
        <w:tc>
          <w:tcPr>
            <w:tcW w:w="556" w:type="dxa"/>
            <w:shd w:val="clear" w:color="auto" w:fill="auto"/>
            <w:noWrap/>
            <w:vAlign w:val="bottom"/>
            <w:hideMark/>
          </w:tcPr>
          <w:p w14:paraId="4765FCF7"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32</w:t>
            </w:r>
          </w:p>
        </w:tc>
        <w:tc>
          <w:tcPr>
            <w:tcW w:w="1765" w:type="dxa"/>
            <w:shd w:val="clear" w:color="auto" w:fill="auto"/>
            <w:vAlign w:val="center"/>
            <w:hideMark/>
          </w:tcPr>
          <w:p w14:paraId="2EA672A3"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Παντελόνι εργασίας</w:t>
            </w:r>
          </w:p>
        </w:tc>
        <w:tc>
          <w:tcPr>
            <w:tcW w:w="3531" w:type="dxa"/>
            <w:shd w:val="clear" w:color="auto" w:fill="auto"/>
            <w:vAlign w:val="center"/>
            <w:hideMark/>
          </w:tcPr>
          <w:p w14:paraId="4288A810"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Καλοκαιρινό : Υλικό </w:t>
            </w:r>
            <w:proofErr w:type="spellStart"/>
            <w:r w:rsidRPr="006813CA">
              <w:rPr>
                <w:rFonts w:ascii="Arial" w:hAnsi="Arial" w:cs="Arial"/>
                <w:color w:val="000000"/>
                <w:sz w:val="22"/>
                <w:szCs w:val="22"/>
              </w:rPr>
              <w:t>κατασευής</w:t>
            </w:r>
            <w:proofErr w:type="spellEnd"/>
            <w:r w:rsidRPr="006813CA">
              <w:rPr>
                <w:rFonts w:ascii="Arial" w:hAnsi="Arial" w:cs="Arial"/>
                <w:color w:val="000000"/>
                <w:sz w:val="22"/>
                <w:szCs w:val="22"/>
              </w:rPr>
              <w:t xml:space="preserve"> 65% </w:t>
            </w:r>
            <w:proofErr w:type="spellStart"/>
            <w:r w:rsidRPr="006813CA">
              <w:rPr>
                <w:rFonts w:ascii="Arial" w:hAnsi="Arial" w:cs="Arial"/>
                <w:color w:val="000000"/>
                <w:sz w:val="22"/>
                <w:szCs w:val="22"/>
              </w:rPr>
              <w:t>πολυέστερ</w:t>
            </w:r>
            <w:proofErr w:type="spellEnd"/>
            <w:r w:rsidRPr="006813CA">
              <w:rPr>
                <w:rFonts w:ascii="Arial" w:hAnsi="Arial" w:cs="Arial"/>
                <w:color w:val="000000"/>
                <w:sz w:val="22"/>
                <w:szCs w:val="22"/>
              </w:rPr>
              <w:t xml:space="preserve">, 35% βαμβάκι, 200 </w:t>
            </w:r>
            <w:proofErr w:type="spellStart"/>
            <w:r w:rsidRPr="006813CA">
              <w:rPr>
                <w:rFonts w:ascii="Arial" w:hAnsi="Arial" w:cs="Arial"/>
                <w:color w:val="000000"/>
                <w:sz w:val="22"/>
                <w:szCs w:val="22"/>
              </w:rPr>
              <w:t>gr</w:t>
            </w:r>
            <w:proofErr w:type="spellEnd"/>
            <w:r w:rsidRPr="006813CA">
              <w:rPr>
                <w:rFonts w:ascii="Arial" w:hAnsi="Arial" w:cs="Arial"/>
                <w:color w:val="000000"/>
                <w:sz w:val="22"/>
                <w:szCs w:val="22"/>
              </w:rPr>
              <w:t xml:space="preserve">/m2.  </w:t>
            </w:r>
          </w:p>
        </w:tc>
        <w:tc>
          <w:tcPr>
            <w:tcW w:w="1089" w:type="dxa"/>
            <w:shd w:val="clear" w:color="auto" w:fill="auto"/>
            <w:noWrap/>
            <w:vAlign w:val="bottom"/>
            <w:hideMark/>
          </w:tcPr>
          <w:p w14:paraId="0FA44748"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2C4F43FD"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77F0088A"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5DB6AEC0" w14:textId="77777777" w:rsidTr="00524C12">
        <w:trPr>
          <w:trHeight w:val="1999"/>
        </w:trPr>
        <w:tc>
          <w:tcPr>
            <w:tcW w:w="556" w:type="dxa"/>
            <w:shd w:val="clear" w:color="auto" w:fill="auto"/>
            <w:noWrap/>
            <w:vAlign w:val="bottom"/>
            <w:hideMark/>
          </w:tcPr>
          <w:p w14:paraId="4D82CA44"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33</w:t>
            </w:r>
          </w:p>
        </w:tc>
        <w:tc>
          <w:tcPr>
            <w:tcW w:w="1765" w:type="dxa"/>
            <w:shd w:val="clear" w:color="auto" w:fill="auto"/>
            <w:vAlign w:val="center"/>
            <w:hideMark/>
          </w:tcPr>
          <w:p w14:paraId="2D967FF3"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Παντελόνι εργασίας</w:t>
            </w:r>
          </w:p>
        </w:tc>
        <w:tc>
          <w:tcPr>
            <w:tcW w:w="3531" w:type="dxa"/>
            <w:shd w:val="clear" w:color="auto" w:fill="auto"/>
            <w:vAlign w:val="center"/>
            <w:hideMark/>
          </w:tcPr>
          <w:p w14:paraId="01B760AD"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Χειμερινό : Υλικό κατασκευής 65% </w:t>
            </w:r>
            <w:proofErr w:type="spellStart"/>
            <w:r w:rsidRPr="006813CA">
              <w:rPr>
                <w:rFonts w:ascii="Arial" w:hAnsi="Arial" w:cs="Arial"/>
                <w:color w:val="000000"/>
                <w:sz w:val="22"/>
                <w:szCs w:val="22"/>
              </w:rPr>
              <w:t>πολυέστερ</w:t>
            </w:r>
            <w:proofErr w:type="spellEnd"/>
            <w:r w:rsidRPr="006813CA">
              <w:rPr>
                <w:rFonts w:ascii="Arial" w:hAnsi="Arial" w:cs="Arial"/>
                <w:color w:val="000000"/>
                <w:sz w:val="22"/>
                <w:szCs w:val="22"/>
              </w:rPr>
              <w:t xml:space="preserve">, 35% βαμβάκι, 240gr/m2. </w:t>
            </w:r>
          </w:p>
        </w:tc>
        <w:tc>
          <w:tcPr>
            <w:tcW w:w="1089" w:type="dxa"/>
            <w:shd w:val="clear" w:color="auto" w:fill="auto"/>
            <w:noWrap/>
            <w:vAlign w:val="bottom"/>
            <w:hideMark/>
          </w:tcPr>
          <w:p w14:paraId="730486B1"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0FB016D6"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7168D4C0"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1453278A" w14:textId="77777777" w:rsidTr="00524C12">
        <w:trPr>
          <w:trHeight w:val="1999"/>
        </w:trPr>
        <w:tc>
          <w:tcPr>
            <w:tcW w:w="556" w:type="dxa"/>
            <w:shd w:val="clear" w:color="auto" w:fill="auto"/>
            <w:noWrap/>
            <w:vAlign w:val="bottom"/>
            <w:hideMark/>
          </w:tcPr>
          <w:p w14:paraId="445AF642"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34</w:t>
            </w:r>
          </w:p>
        </w:tc>
        <w:tc>
          <w:tcPr>
            <w:tcW w:w="1765" w:type="dxa"/>
            <w:shd w:val="clear" w:color="auto" w:fill="auto"/>
            <w:vAlign w:val="center"/>
            <w:hideMark/>
          </w:tcPr>
          <w:p w14:paraId="70A61B23" w14:textId="77777777" w:rsidR="00524C12" w:rsidRPr="006813CA" w:rsidRDefault="00524C12" w:rsidP="00524C12">
            <w:pPr>
              <w:rPr>
                <w:rFonts w:ascii="Arial" w:hAnsi="Arial" w:cs="Arial"/>
                <w:color w:val="000000"/>
                <w:sz w:val="22"/>
                <w:szCs w:val="22"/>
              </w:rPr>
            </w:pPr>
            <w:proofErr w:type="spellStart"/>
            <w:r w:rsidRPr="006813CA">
              <w:rPr>
                <w:rFonts w:ascii="Arial" w:hAnsi="Arial" w:cs="Arial"/>
                <w:color w:val="000000"/>
                <w:sz w:val="22"/>
                <w:szCs w:val="22"/>
              </w:rPr>
              <w:t>Ποδονάρια</w:t>
            </w:r>
            <w:proofErr w:type="spellEnd"/>
            <w:r w:rsidRPr="006813CA">
              <w:rPr>
                <w:rFonts w:ascii="Arial" w:hAnsi="Arial" w:cs="Arial"/>
                <w:color w:val="000000"/>
                <w:sz w:val="22"/>
                <w:szCs w:val="22"/>
              </w:rPr>
              <w:t xml:space="preserve"> Μπότας</w:t>
            </w:r>
          </w:p>
        </w:tc>
        <w:tc>
          <w:tcPr>
            <w:tcW w:w="3531" w:type="dxa"/>
            <w:shd w:val="clear" w:color="auto" w:fill="auto"/>
            <w:vAlign w:val="center"/>
            <w:hideMark/>
          </w:tcPr>
          <w:p w14:paraId="2F6C13C3"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Αδιάβροχα, με λάστιχο στο πάνω τους τμήμα.</w:t>
            </w:r>
          </w:p>
        </w:tc>
        <w:tc>
          <w:tcPr>
            <w:tcW w:w="1089" w:type="dxa"/>
            <w:shd w:val="clear" w:color="auto" w:fill="auto"/>
            <w:noWrap/>
            <w:vAlign w:val="bottom"/>
            <w:hideMark/>
          </w:tcPr>
          <w:p w14:paraId="603EF807"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6ABE1CBA"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1A60F2E6"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606116F0" w14:textId="77777777" w:rsidTr="00524C12">
        <w:trPr>
          <w:trHeight w:val="1999"/>
        </w:trPr>
        <w:tc>
          <w:tcPr>
            <w:tcW w:w="556" w:type="dxa"/>
            <w:shd w:val="clear" w:color="auto" w:fill="auto"/>
            <w:noWrap/>
            <w:vAlign w:val="bottom"/>
            <w:hideMark/>
          </w:tcPr>
          <w:p w14:paraId="5520A5A2"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35</w:t>
            </w:r>
          </w:p>
        </w:tc>
        <w:tc>
          <w:tcPr>
            <w:tcW w:w="1765" w:type="dxa"/>
            <w:shd w:val="clear" w:color="auto" w:fill="auto"/>
            <w:vAlign w:val="center"/>
            <w:hideMark/>
          </w:tcPr>
          <w:p w14:paraId="607F2326"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Ρόμπες υφασμάτινες</w:t>
            </w:r>
          </w:p>
        </w:tc>
        <w:tc>
          <w:tcPr>
            <w:tcW w:w="3531" w:type="dxa"/>
            <w:shd w:val="clear" w:color="auto" w:fill="auto"/>
            <w:vAlign w:val="center"/>
            <w:hideMark/>
          </w:tcPr>
          <w:p w14:paraId="087446D8"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Να είναι  κατασκευασμένη  από  ύφασμα  με  σύνθεση  τουλάχιστον  35% βαμβάκι, 2 πλαϊνές τσέπες και τσέπη στο στήθος.</w:t>
            </w:r>
          </w:p>
        </w:tc>
        <w:tc>
          <w:tcPr>
            <w:tcW w:w="1089" w:type="dxa"/>
            <w:shd w:val="clear" w:color="auto" w:fill="auto"/>
            <w:noWrap/>
            <w:vAlign w:val="bottom"/>
            <w:hideMark/>
          </w:tcPr>
          <w:p w14:paraId="6FCE7E5E"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5FD2DB4D"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3733FC41"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31D791F2" w14:textId="77777777" w:rsidTr="00524C12">
        <w:trPr>
          <w:trHeight w:val="1999"/>
        </w:trPr>
        <w:tc>
          <w:tcPr>
            <w:tcW w:w="556" w:type="dxa"/>
            <w:shd w:val="clear" w:color="auto" w:fill="auto"/>
            <w:noWrap/>
            <w:vAlign w:val="bottom"/>
            <w:hideMark/>
          </w:tcPr>
          <w:p w14:paraId="07B9E06A"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36</w:t>
            </w:r>
          </w:p>
        </w:tc>
        <w:tc>
          <w:tcPr>
            <w:tcW w:w="1765" w:type="dxa"/>
            <w:shd w:val="clear" w:color="auto" w:fill="auto"/>
            <w:vAlign w:val="center"/>
            <w:hideMark/>
          </w:tcPr>
          <w:p w14:paraId="00E2F337"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Ρόμπες Υφασμάτινες</w:t>
            </w:r>
          </w:p>
        </w:tc>
        <w:tc>
          <w:tcPr>
            <w:tcW w:w="3531" w:type="dxa"/>
            <w:shd w:val="clear" w:color="auto" w:fill="auto"/>
            <w:vAlign w:val="center"/>
            <w:hideMark/>
          </w:tcPr>
          <w:p w14:paraId="1D993B02"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Να είναι  κατασκευασμένη  από  ύφασμα  με  σύνθεση  τουλάχιστον  35% βαμβάκι, 2 πλαϊνές τσέπες και τσέπη στο στήθος χρώμα λευκό.</w:t>
            </w:r>
          </w:p>
        </w:tc>
        <w:tc>
          <w:tcPr>
            <w:tcW w:w="1089" w:type="dxa"/>
            <w:shd w:val="clear" w:color="auto" w:fill="auto"/>
            <w:noWrap/>
            <w:vAlign w:val="bottom"/>
            <w:hideMark/>
          </w:tcPr>
          <w:p w14:paraId="1A796DC8"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3F755D86"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1491A0EE"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21D3EC90" w14:textId="77777777" w:rsidTr="00524C12">
        <w:trPr>
          <w:trHeight w:val="1999"/>
        </w:trPr>
        <w:tc>
          <w:tcPr>
            <w:tcW w:w="556" w:type="dxa"/>
            <w:shd w:val="clear" w:color="auto" w:fill="auto"/>
            <w:noWrap/>
            <w:vAlign w:val="bottom"/>
            <w:hideMark/>
          </w:tcPr>
          <w:p w14:paraId="3606AF55"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lastRenderedPageBreak/>
              <w:t>37</w:t>
            </w:r>
          </w:p>
        </w:tc>
        <w:tc>
          <w:tcPr>
            <w:tcW w:w="1765" w:type="dxa"/>
            <w:shd w:val="clear" w:color="auto" w:fill="auto"/>
            <w:vAlign w:val="center"/>
            <w:hideMark/>
          </w:tcPr>
          <w:p w14:paraId="39810F1E"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Στολή προστασίας από</w:t>
            </w:r>
            <w:r w:rsidRPr="006813CA">
              <w:rPr>
                <w:rFonts w:ascii="Arial" w:hAnsi="Arial" w:cs="Arial"/>
                <w:color w:val="000000"/>
                <w:sz w:val="22"/>
                <w:szCs w:val="22"/>
              </w:rPr>
              <w:br/>
              <w:t>χημικά</w:t>
            </w:r>
          </w:p>
        </w:tc>
        <w:tc>
          <w:tcPr>
            <w:tcW w:w="3531" w:type="dxa"/>
            <w:shd w:val="clear" w:color="auto" w:fill="auto"/>
            <w:vAlign w:val="center"/>
            <w:hideMark/>
          </w:tcPr>
          <w:p w14:paraId="272DD76E"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EN 13034 Τύπος 6</w:t>
            </w:r>
          </w:p>
        </w:tc>
        <w:tc>
          <w:tcPr>
            <w:tcW w:w="1089" w:type="dxa"/>
            <w:shd w:val="clear" w:color="auto" w:fill="auto"/>
            <w:noWrap/>
            <w:vAlign w:val="bottom"/>
            <w:hideMark/>
          </w:tcPr>
          <w:p w14:paraId="24AE4F29"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4E1F9436"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2C85BDED"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40EB0A3C" w14:textId="77777777" w:rsidTr="00524C12">
        <w:trPr>
          <w:trHeight w:val="1999"/>
        </w:trPr>
        <w:tc>
          <w:tcPr>
            <w:tcW w:w="556" w:type="dxa"/>
            <w:shd w:val="clear" w:color="auto" w:fill="auto"/>
            <w:noWrap/>
            <w:vAlign w:val="bottom"/>
            <w:hideMark/>
          </w:tcPr>
          <w:p w14:paraId="5A272461"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38</w:t>
            </w:r>
          </w:p>
        </w:tc>
        <w:tc>
          <w:tcPr>
            <w:tcW w:w="1765" w:type="dxa"/>
            <w:shd w:val="clear" w:color="auto" w:fill="auto"/>
            <w:vAlign w:val="center"/>
            <w:hideMark/>
          </w:tcPr>
          <w:p w14:paraId="2AAB95CD"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Υποδήματα ασφαλείας</w:t>
            </w:r>
          </w:p>
        </w:tc>
        <w:tc>
          <w:tcPr>
            <w:tcW w:w="3531" w:type="dxa"/>
            <w:shd w:val="clear" w:color="auto" w:fill="auto"/>
            <w:vAlign w:val="center"/>
            <w:hideMark/>
          </w:tcPr>
          <w:p w14:paraId="139E96EB"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Άρβυλα ασφαλείας ΕΝ 20345,  SRC, Κατηγορία &gt;=S3</w:t>
            </w:r>
          </w:p>
        </w:tc>
        <w:tc>
          <w:tcPr>
            <w:tcW w:w="1089" w:type="dxa"/>
            <w:shd w:val="clear" w:color="auto" w:fill="auto"/>
            <w:noWrap/>
            <w:vAlign w:val="bottom"/>
            <w:hideMark/>
          </w:tcPr>
          <w:p w14:paraId="461066C0"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7E42A21F"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5D527F50"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0E2E3798" w14:textId="77777777" w:rsidTr="00524C12">
        <w:trPr>
          <w:trHeight w:val="1999"/>
        </w:trPr>
        <w:tc>
          <w:tcPr>
            <w:tcW w:w="556" w:type="dxa"/>
            <w:shd w:val="clear" w:color="auto" w:fill="auto"/>
            <w:noWrap/>
            <w:vAlign w:val="bottom"/>
            <w:hideMark/>
          </w:tcPr>
          <w:p w14:paraId="13F48866"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39</w:t>
            </w:r>
          </w:p>
        </w:tc>
        <w:tc>
          <w:tcPr>
            <w:tcW w:w="1765" w:type="dxa"/>
            <w:shd w:val="clear" w:color="auto" w:fill="auto"/>
            <w:vAlign w:val="center"/>
            <w:hideMark/>
          </w:tcPr>
          <w:p w14:paraId="27217A69"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Υποδήματα ασφαλείας</w:t>
            </w:r>
          </w:p>
        </w:tc>
        <w:tc>
          <w:tcPr>
            <w:tcW w:w="3531" w:type="dxa"/>
            <w:shd w:val="clear" w:color="auto" w:fill="auto"/>
            <w:vAlign w:val="center"/>
            <w:hideMark/>
          </w:tcPr>
          <w:p w14:paraId="4A61E151"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Άρβυλα ασφαλείας ΕΝ 20345, SRC, Κατηγορία &gt;=S2.</w:t>
            </w:r>
          </w:p>
        </w:tc>
        <w:tc>
          <w:tcPr>
            <w:tcW w:w="1089" w:type="dxa"/>
            <w:shd w:val="clear" w:color="auto" w:fill="auto"/>
            <w:noWrap/>
            <w:vAlign w:val="bottom"/>
            <w:hideMark/>
          </w:tcPr>
          <w:p w14:paraId="280DABBB"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2F81ED77"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267FC17A"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2E169D52" w14:textId="77777777" w:rsidTr="00524C12">
        <w:trPr>
          <w:trHeight w:val="1459"/>
        </w:trPr>
        <w:tc>
          <w:tcPr>
            <w:tcW w:w="556" w:type="dxa"/>
            <w:shd w:val="clear" w:color="auto" w:fill="auto"/>
            <w:noWrap/>
            <w:vAlign w:val="bottom"/>
            <w:hideMark/>
          </w:tcPr>
          <w:p w14:paraId="1E1786A1"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40</w:t>
            </w:r>
          </w:p>
        </w:tc>
        <w:tc>
          <w:tcPr>
            <w:tcW w:w="1765" w:type="dxa"/>
            <w:shd w:val="clear" w:color="auto" w:fill="auto"/>
            <w:vAlign w:val="center"/>
            <w:hideMark/>
          </w:tcPr>
          <w:p w14:paraId="0794A21D"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Φόρμα εργασίας</w:t>
            </w:r>
          </w:p>
        </w:tc>
        <w:tc>
          <w:tcPr>
            <w:tcW w:w="3531" w:type="dxa"/>
            <w:shd w:val="clear" w:color="auto" w:fill="auto"/>
            <w:vAlign w:val="center"/>
            <w:hideMark/>
          </w:tcPr>
          <w:p w14:paraId="6C1BDAEB"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 Από  ύφασμα  με  σύνθεση  τουλάχιστον  35% βαμβάκι, με τσέπες (τύπου SCRUB).</w:t>
            </w:r>
          </w:p>
        </w:tc>
        <w:tc>
          <w:tcPr>
            <w:tcW w:w="1089" w:type="dxa"/>
            <w:shd w:val="clear" w:color="auto" w:fill="auto"/>
            <w:noWrap/>
            <w:vAlign w:val="bottom"/>
            <w:hideMark/>
          </w:tcPr>
          <w:p w14:paraId="03AA65E8"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3B142490"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0ECB7365"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19311AAC" w14:textId="77777777" w:rsidTr="00524C12">
        <w:trPr>
          <w:trHeight w:val="1445"/>
        </w:trPr>
        <w:tc>
          <w:tcPr>
            <w:tcW w:w="556" w:type="dxa"/>
            <w:shd w:val="clear" w:color="auto" w:fill="auto"/>
            <w:noWrap/>
            <w:vAlign w:val="bottom"/>
            <w:hideMark/>
          </w:tcPr>
          <w:p w14:paraId="349E0C09"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41</w:t>
            </w:r>
          </w:p>
        </w:tc>
        <w:tc>
          <w:tcPr>
            <w:tcW w:w="1765" w:type="dxa"/>
            <w:shd w:val="clear" w:color="auto" w:fill="auto"/>
            <w:vAlign w:val="center"/>
            <w:hideMark/>
          </w:tcPr>
          <w:p w14:paraId="2E40866B"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Φόρμα εργασίας</w:t>
            </w:r>
          </w:p>
        </w:tc>
        <w:tc>
          <w:tcPr>
            <w:tcW w:w="3531" w:type="dxa"/>
            <w:shd w:val="clear" w:color="auto" w:fill="auto"/>
            <w:vAlign w:val="center"/>
            <w:hideMark/>
          </w:tcPr>
          <w:p w14:paraId="7C7185D8" w14:textId="53884582"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100% βαμβ</w:t>
            </w:r>
            <w:r w:rsidR="00A57317" w:rsidRPr="006813CA">
              <w:rPr>
                <w:rFonts w:ascii="Arial" w:hAnsi="Arial" w:cs="Arial"/>
                <w:color w:val="000000"/>
                <w:sz w:val="22"/>
                <w:szCs w:val="22"/>
              </w:rPr>
              <w:t>ά</w:t>
            </w:r>
            <w:r w:rsidRPr="006813CA">
              <w:rPr>
                <w:rFonts w:ascii="Arial" w:hAnsi="Arial" w:cs="Arial"/>
                <w:color w:val="000000"/>
                <w:sz w:val="22"/>
                <w:szCs w:val="22"/>
              </w:rPr>
              <w:t xml:space="preserve">κι και αντανακλαστικές ταινίες σε στήθος, πλάτη, μανίκια και </w:t>
            </w:r>
            <w:proofErr w:type="spellStart"/>
            <w:r w:rsidRPr="006813CA">
              <w:rPr>
                <w:rFonts w:ascii="Arial" w:hAnsi="Arial" w:cs="Arial"/>
                <w:color w:val="000000"/>
                <w:sz w:val="22"/>
                <w:szCs w:val="22"/>
              </w:rPr>
              <w:t>μπατζάκια</w:t>
            </w:r>
            <w:proofErr w:type="spellEnd"/>
            <w:r w:rsidRPr="006813CA">
              <w:rPr>
                <w:rFonts w:ascii="Arial" w:hAnsi="Arial" w:cs="Arial"/>
                <w:color w:val="000000"/>
                <w:sz w:val="22"/>
                <w:szCs w:val="22"/>
              </w:rPr>
              <w:t>.</w:t>
            </w:r>
          </w:p>
        </w:tc>
        <w:tc>
          <w:tcPr>
            <w:tcW w:w="1089" w:type="dxa"/>
            <w:shd w:val="clear" w:color="auto" w:fill="auto"/>
            <w:noWrap/>
            <w:vAlign w:val="bottom"/>
            <w:hideMark/>
          </w:tcPr>
          <w:p w14:paraId="2A289A8B"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72BD8FB3"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D3EB19F"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78941D47" w14:textId="77777777" w:rsidTr="00524C12">
        <w:trPr>
          <w:trHeight w:val="1275"/>
        </w:trPr>
        <w:tc>
          <w:tcPr>
            <w:tcW w:w="556" w:type="dxa"/>
            <w:shd w:val="clear" w:color="auto" w:fill="auto"/>
            <w:noWrap/>
            <w:vAlign w:val="bottom"/>
            <w:hideMark/>
          </w:tcPr>
          <w:p w14:paraId="0BD90058"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42</w:t>
            </w:r>
          </w:p>
        </w:tc>
        <w:tc>
          <w:tcPr>
            <w:tcW w:w="1765" w:type="dxa"/>
            <w:shd w:val="clear" w:color="auto" w:fill="auto"/>
            <w:noWrap/>
            <w:vAlign w:val="center"/>
            <w:hideMark/>
          </w:tcPr>
          <w:p w14:paraId="1EEEEADD"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Φούτερ εργασίας</w:t>
            </w:r>
          </w:p>
        </w:tc>
        <w:tc>
          <w:tcPr>
            <w:tcW w:w="3531" w:type="dxa"/>
            <w:shd w:val="clear" w:color="auto" w:fill="auto"/>
            <w:vAlign w:val="center"/>
            <w:hideMark/>
          </w:tcPr>
          <w:p w14:paraId="4EB4F148"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 xml:space="preserve">Υλικό κατασκευής : 80% </w:t>
            </w:r>
            <w:proofErr w:type="spellStart"/>
            <w:r w:rsidRPr="006813CA">
              <w:rPr>
                <w:rFonts w:ascii="Arial" w:hAnsi="Arial" w:cs="Arial"/>
                <w:color w:val="000000"/>
                <w:sz w:val="22"/>
                <w:szCs w:val="22"/>
              </w:rPr>
              <w:t>cotton</w:t>
            </w:r>
            <w:proofErr w:type="spellEnd"/>
            <w:r w:rsidRPr="006813CA">
              <w:rPr>
                <w:rFonts w:ascii="Arial" w:hAnsi="Arial" w:cs="Arial"/>
                <w:color w:val="000000"/>
                <w:sz w:val="22"/>
                <w:szCs w:val="22"/>
              </w:rPr>
              <w:t xml:space="preserve">, 20% </w:t>
            </w:r>
            <w:proofErr w:type="spellStart"/>
            <w:r w:rsidRPr="006813CA">
              <w:rPr>
                <w:rFonts w:ascii="Arial" w:hAnsi="Arial" w:cs="Arial"/>
                <w:color w:val="000000"/>
                <w:sz w:val="22"/>
                <w:szCs w:val="22"/>
              </w:rPr>
              <w:t>polyester</w:t>
            </w:r>
            <w:proofErr w:type="spellEnd"/>
            <w:r w:rsidRPr="006813CA">
              <w:rPr>
                <w:rFonts w:ascii="Arial" w:hAnsi="Arial" w:cs="Arial"/>
                <w:color w:val="000000"/>
                <w:sz w:val="22"/>
                <w:szCs w:val="22"/>
              </w:rPr>
              <w:t>.</w:t>
            </w:r>
          </w:p>
        </w:tc>
        <w:tc>
          <w:tcPr>
            <w:tcW w:w="1089" w:type="dxa"/>
            <w:shd w:val="clear" w:color="auto" w:fill="auto"/>
            <w:noWrap/>
            <w:vAlign w:val="bottom"/>
            <w:hideMark/>
          </w:tcPr>
          <w:p w14:paraId="0E993E90"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2801C0E7"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6652264C"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r w:rsidR="00524C12" w:rsidRPr="006813CA" w14:paraId="5AB05E8A" w14:textId="77777777" w:rsidTr="00524C12">
        <w:trPr>
          <w:trHeight w:val="1389"/>
        </w:trPr>
        <w:tc>
          <w:tcPr>
            <w:tcW w:w="556" w:type="dxa"/>
            <w:shd w:val="clear" w:color="auto" w:fill="auto"/>
            <w:noWrap/>
            <w:vAlign w:val="bottom"/>
            <w:hideMark/>
          </w:tcPr>
          <w:p w14:paraId="65342DAB" w14:textId="77777777" w:rsidR="00524C12" w:rsidRPr="006813CA" w:rsidRDefault="00524C12" w:rsidP="00524C12">
            <w:pPr>
              <w:jc w:val="right"/>
              <w:rPr>
                <w:rFonts w:ascii="Calibri" w:hAnsi="Calibri" w:cs="Calibri"/>
                <w:color w:val="000000"/>
                <w:sz w:val="22"/>
                <w:szCs w:val="22"/>
              </w:rPr>
            </w:pPr>
            <w:r w:rsidRPr="006813CA">
              <w:rPr>
                <w:rFonts w:ascii="Calibri" w:hAnsi="Calibri" w:cs="Calibri"/>
                <w:color w:val="000000"/>
                <w:sz w:val="22"/>
                <w:szCs w:val="22"/>
              </w:rPr>
              <w:t>43</w:t>
            </w:r>
          </w:p>
        </w:tc>
        <w:tc>
          <w:tcPr>
            <w:tcW w:w="1765" w:type="dxa"/>
            <w:shd w:val="clear" w:color="auto" w:fill="auto"/>
            <w:vAlign w:val="center"/>
            <w:hideMark/>
          </w:tcPr>
          <w:p w14:paraId="1DC8E326" w14:textId="77777777" w:rsidR="00524C12" w:rsidRPr="006813CA" w:rsidRDefault="00524C12" w:rsidP="00524C12">
            <w:pPr>
              <w:rPr>
                <w:rFonts w:ascii="Arial" w:hAnsi="Arial" w:cs="Arial"/>
                <w:color w:val="000000"/>
                <w:sz w:val="22"/>
                <w:szCs w:val="22"/>
              </w:rPr>
            </w:pPr>
            <w:proofErr w:type="spellStart"/>
            <w:r w:rsidRPr="006813CA">
              <w:rPr>
                <w:rFonts w:ascii="Arial" w:hAnsi="Arial" w:cs="Arial"/>
                <w:color w:val="000000"/>
                <w:sz w:val="22"/>
                <w:szCs w:val="22"/>
              </w:rPr>
              <w:t>Ωτοβύσματα</w:t>
            </w:r>
            <w:proofErr w:type="spellEnd"/>
          </w:p>
        </w:tc>
        <w:tc>
          <w:tcPr>
            <w:tcW w:w="3531" w:type="dxa"/>
            <w:shd w:val="clear" w:color="auto" w:fill="auto"/>
            <w:vAlign w:val="center"/>
            <w:hideMark/>
          </w:tcPr>
          <w:p w14:paraId="3EBEDD1B" w14:textId="77777777" w:rsidR="00524C12" w:rsidRPr="006813CA" w:rsidRDefault="00524C12" w:rsidP="00524C12">
            <w:pPr>
              <w:rPr>
                <w:rFonts w:ascii="Arial" w:hAnsi="Arial" w:cs="Arial"/>
                <w:color w:val="000000"/>
                <w:sz w:val="22"/>
                <w:szCs w:val="22"/>
              </w:rPr>
            </w:pPr>
            <w:r w:rsidRPr="006813CA">
              <w:rPr>
                <w:rFonts w:ascii="Arial" w:hAnsi="Arial" w:cs="Arial"/>
                <w:color w:val="000000"/>
                <w:sz w:val="22"/>
                <w:szCs w:val="22"/>
              </w:rPr>
              <w:t>EN 352, SNR &gt;=15, μιας χρήσης.</w:t>
            </w:r>
          </w:p>
        </w:tc>
        <w:tc>
          <w:tcPr>
            <w:tcW w:w="1089" w:type="dxa"/>
            <w:shd w:val="clear" w:color="auto" w:fill="auto"/>
            <w:noWrap/>
            <w:vAlign w:val="bottom"/>
            <w:hideMark/>
          </w:tcPr>
          <w:p w14:paraId="3B352668" w14:textId="77777777" w:rsidR="00524C12" w:rsidRPr="006813CA" w:rsidRDefault="00524C12" w:rsidP="00524C12">
            <w:pPr>
              <w:jc w:val="center"/>
              <w:rPr>
                <w:rFonts w:ascii="Calibri" w:hAnsi="Calibri" w:cs="Calibri"/>
                <w:b/>
                <w:bCs/>
                <w:color w:val="000000"/>
                <w:sz w:val="22"/>
                <w:szCs w:val="22"/>
              </w:rPr>
            </w:pPr>
            <w:r w:rsidRPr="006813CA">
              <w:rPr>
                <w:rFonts w:ascii="Calibri" w:hAnsi="Calibri" w:cs="Calibri"/>
                <w:b/>
                <w:bCs/>
                <w:color w:val="000000"/>
                <w:sz w:val="22"/>
                <w:szCs w:val="22"/>
              </w:rPr>
              <w:t>ΝΑΙ</w:t>
            </w:r>
          </w:p>
        </w:tc>
        <w:tc>
          <w:tcPr>
            <w:tcW w:w="1127" w:type="dxa"/>
            <w:shd w:val="clear" w:color="auto" w:fill="auto"/>
            <w:noWrap/>
            <w:vAlign w:val="bottom"/>
            <w:hideMark/>
          </w:tcPr>
          <w:p w14:paraId="010F3635"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c>
          <w:tcPr>
            <w:tcW w:w="1708" w:type="dxa"/>
            <w:shd w:val="clear" w:color="auto" w:fill="auto"/>
            <w:noWrap/>
            <w:vAlign w:val="bottom"/>
            <w:hideMark/>
          </w:tcPr>
          <w:p w14:paraId="3F9F3B3D" w14:textId="77777777" w:rsidR="00524C12" w:rsidRPr="006813CA" w:rsidRDefault="00524C12" w:rsidP="00524C12">
            <w:pPr>
              <w:rPr>
                <w:rFonts w:ascii="Calibri" w:hAnsi="Calibri" w:cs="Calibri"/>
                <w:color w:val="000000"/>
                <w:sz w:val="22"/>
                <w:szCs w:val="22"/>
              </w:rPr>
            </w:pPr>
            <w:r w:rsidRPr="006813CA">
              <w:rPr>
                <w:rFonts w:ascii="Calibri" w:hAnsi="Calibri" w:cs="Calibri"/>
                <w:color w:val="000000"/>
                <w:sz w:val="22"/>
                <w:szCs w:val="22"/>
              </w:rPr>
              <w:t> </w:t>
            </w:r>
          </w:p>
        </w:tc>
      </w:tr>
    </w:tbl>
    <w:p w14:paraId="71E25BAC" w14:textId="77777777" w:rsidR="00F677EF" w:rsidRPr="006813CA" w:rsidRDefault="00F677EF" w:rsidP="00AC77C8">
      <w:pPr>
        <w:spacing w:line="360" w:lineRule="auto"/>
        <w:ind w:right="335"/>
        <w:rPr>
          <w:rFonts w:ascii="Calibri" w:hAnsi="Calibri"/>
          <w:sz w:val="24"/>
          <w:szCs w:val="24"/>
        </w:rPr>
      </w:pPr>
    </w:p>
    <w:p w14:paraId="13650025" w14:textId="6D2ECD0C" w:rsidR="006D29AD" w:rsidRPr="006813CA" w:rsidRDefault="006D29AD" w:rsidP="00FC0389">
      <w:pPr>
        <w:spacing w:line="360" w:lineRule="auto"/>
        <w:jc w:val="center"/>
        <w:rPr>
          <w:rFonts w:ascii="Arial" w:hAnsi="Arial" w:cs="Arial"/>
          <w:b/>
          <w:bCs/>
          <w:color w:val="000000"/>
          <w:sz w:val="22"/>
          <w:szCs w:val="22"/>
        </w:rPr>
      </w:pPr>
      <w:r w:rsidRPr="006813CA">
        <w:rPr>
          <w:rFonts w:ascii="Arial" w:hAnsi="Arial" w:cs="Arial"/>
          <w:b/>
          <w:bCs/>
          <w:color w:val="000000"/>
          <w:sz w:val="22"/>
          <w:szCs w:val="22"/>
        </w:rPr>
        <w:t xml:space="preserve">                </w:t>
      </w:r>
      <w:r w:rsidR="005F3A86" w:rsidRPr="006813CA">
        <w:rPr>
          <w:rFonts w:ascii="Arial" w:hAnsi="Arial" w:cs="Arial"/>
          <w:b/>
          <w:bCs/>
          <w:color w:val="000000"/>
          <w:sz w:val="22"/>
          <w:szCs w:val="22"/>
        </w:rPr>
        <w:t xml:space="preserve">   </w:t>
      </w:r>
      <w:r w:rsidRPr="006813CA">
        <w:rPr>
          <w:rFonts w:ascii="Arial" w:hAnsi="Arial" w:cs="Arial"/>
          <w:b/>
          <w:bCs/>
          <w:color w:val="000000"/>
          <w:sz w:val="22"/>
          <w:szCs w:val="22"/>
        </w:rPr>
        <w:t xml:space="preserve">   (Ημερομηνία)</w:t>
      </w:r>
    </w:p>
    <w:p w14:paraId="24C34D75" w14:textId="77777777" w:rsidR="006D29AD" w:rsidRPr="006813CA" w:rsidRDefault="006D29AD" w:rsidP="006D29AD">
      <w:pPr>
        <w:spacing w:line="360" w:lineRule="auto"/>
        <w:jc w:val="center"/>
        <w:rPr>
          <w:rFonts w:ascii="Arial" w:hAnsi="Arial" w:cs="Arial"/>
          <w:b/>
          <w:bCs/>
          <w:color w:val="000000"/>
          <w:sz w:val="22"/>
          <w:szCs w:val="22"/>
        </w:rPr>
      </w:pPr>
      <w:r w:rsidRPr="006813CA">
        <w:rPr>
          <w:rFonts w:ascii="Arial" w:hAnsi="Arial" w:cs="Arial"/>
          <w:b/>
          <w:bCs/>
          <w:color w:val="000000"/>
          <w:sz w:val="22"/>
          <w:szCs w:val="22"/>
        </w:rPr>
        <w:t xml:space="preserve">                       Ο Προσφέρων</w:t>
      </w:r>
    </w:p>
    <w:p w14:paraId="737F35F3" w14:textId="77777777" w:rsidR="006D29AD" w:rsidRPr="006813CA" w:rsidRDefault="006D29AD" w:rsidP="006D29AD">
      <w:pPr>
        <w:spacing w:line="360" w:lineRule="auto"/>
        <w:jc w:val="center"/>
        <w:rPr>
          <w:rFonts w:ascii="Arial" w:hAnsi="Arial" w:cs="Arial"/>
          <w:b/>
          <w:bCs/>
          <w:color w:val="000000"/>
          <w:sz w:val="22"/>
          <w:szCs w:val="22"/>
        </w:rPr>
      </w:pPr>
    </w:p>
    <w:p w14:paraId="12399D53" w14:textId="77777777" w:rsidR="00FC0389" w:rsidRPr="006813CA" w:rsidRDefault="00FC0389" w:rsidP="006D29AD">
      <w:pPr>
        <w:spacing w:line="360" w:lineRule="auto"/>
        <w:jc w:val="center"/>
        <w:rPr>
          <w:rFonts w:ascii="Arial" w:hAnsi="Arial" w:cs="Arial"/>
          <w:b/>
          <w:bCs/>
          <w:color w:val="000000"/>
          <w:sz w:val="22"/>
          <w:szCs w:val="22"/>
        </w:rPr>
      </w:pPr>
    </w:p>
    <w:p w14:paraId="76AAD599" w14:textId="77777777" w:rsidR="006D29AD" w:rsidRPr="006813CA" w:rsidRDefault="006D29AD" w:rsidP="006D29AD">
      <w:pPr>
        <w:spacing w:line="360" w:lineRule="auto"/>
        <w:jc w:val="center"/>
        <w:rPr>
          <w:rFonts w:ascii="Arial" w:hAnsi="Arial" w:cs="Arial"/>
          <w:b/>
          <w:bCs/>
          <w:color w:val="000000"/>
          <w:sz w:val="22"/>
          <w:szCs w:val="22"/>
        </w:rPr>
      </w:pPr>
      <w:r w:rsidRPr="006813CA">
        <w:rPr>
          <w:rFonts w:ascii="Arial" w:hAnsi="Arial" w:cs="Arial"/>
          <w:b/>
          <w:bCs/>
          <w:color w:val="000000"/>
          <w:sz w:val="22"/>
          <w:szCs w:val="22"/>
        </w:rPr>
        <w:t xml:space="preserve">                      (Ονοματεπώνυμο-Υπογραφή-Σφραγίδα)</w:t>
      </w:r>
    </w:p>
    <w:p w14:paraId="4E638B5D" w14:textId="77777777" w:rsidR="00E302FB" w:rsidRPr="006813CA" w:rsidRDefault="00E302FB" w:rsidP="00483D40">
      <w:pPr>
        <w:spacing w:line="360" w:lineRule="auto"/>
        <w:rPr>
          <w:rFonts w:ascii="Calibri" w:hAnsi="Calibri" w:cs="Tahoma"/>
          <w:b/>
          <w:sz w:val="24"/>
          <w:szCs w:val="24"/>
          <w:u w:val="single"/>
        </w:rPr>
      </w:pPr>
    </w:p>
    <w:p w14:paraId="23B1D69C" w14:textId="77777777" w:rsidR="007071A7" w:rsidRPr="006813CA" w:rsidRDefault="007071A7" w:rsidP="00B44C79">
      <w:pPr>
        <w:spacing w:line="360" w:lineRule="auto"/>
        <w:ind w:right="335"/>
        <w:jc w:val="center"/>
        <w:rPr>
          <w:rFonts w:ascii="Calibri" w:hAnsi="Calibri"/>
          <w:b/>
          <w:bCs/>
          <w:sz w:val="24"/>
          <w:szCs w:val="24"/>
        </w:rPr>
      </w:pPr>
    </w:p>
    <w:p w14:paraId="09F69F6A" w14:textId="247B27C8" w:rsidR="00B44C79" w:rsidRPr="006813CA" w:rsidRDefault="00B44C79" w:rsidP="00B44C79">
      <w:pPr>
        <w:spacing w:line="360" w:lineRule="auto"/>
        <w:ind w:right="335"/>
        <w:jc w:val="center"/>
        <w:rPr>
          <w:rFonts w:ascii="Calibri" w:hAnsi="Calibri"/>
          <w:b/>
          <w:bCs/>
          <w:sz w:val="24"/>
          <w:szCs w:val="24"/>
        </w:rPr>
      </w:pPr>
      <w:r w:rsidRPr="006813CA">
        <w:rPr>
          <w:rFonts w:ascii="Calibri" w:hAnsi="Calibri"/>
          <w:b/>
          <w:bCs/>
          <w:sz w:val="24"/>
          <w:szCs w:val="24"/>
        </w:rPr>
        <w:t>ΠΑΡΑΡΤΗΜΑ Δ΄</w:t>
      </w:r>
    </w:p>
    <w:p w14:paraId="1D177039" w14:textId="41283FE6" w:rsidR="002A46E7" w:rsidRPr="006813CA" w:rsidRDefault="002A46E7" w:rsidP="002A46E7">
      <w:pPr>
        <w:spacing w:line="360" w:lineRule="auto"/>
        <w:jc w:val="center"/>
        <w:rPr>
          <w:rFonts w:ascii="Calibri" w:hAnsi="Calibri" w:cs="Tahoma"/>
          <w:b/>
          <w:sz w:val="24"/>
          <w:szCs w:val="24"/>
          <w:u w:val="single"/>
        </w:rPr>
      </w:pPr>
      <w:r w:rsidRPr="006813CA">
        <w:rPr>
          <w:rFonts w:ascii="Calibri" w:hAnsi="Calibri" w:cs="Tahoma"/>
          <w:b/>
          <w:sz w:val="24"/>
          <w:szCs w:val="24"/>
          <w:u w:val="single"/>
        </w:rPr>
        <w:t>ΥΠΟΔΕΙΓΜΑ ΟΙΚΟΝΟΜΙΚΗΣ ΠΡΟΣΦΟΡΑΣ</w:t>
      </w:r>
    </w:p>
    <w:p w14:paraId="25BB9E5F" w14:textId="77777777" w:rsidR="00725B53" w:rsidRPr="006813CA" w:rsidRDefault="00725B53" w:rsidP="002A46E7">
      <w:pPr>
        <w:spacing w:line="360" w:lineRule="auto"/>
        <w:jc w:val="center"/>
        <w:rPr>
          <w:rFonts w:ascii="Calibri" w:hAnsi="Calibri" w:cs="Tahoma"/>
          <w:b/>
          <w:sz w:val="24"/>
          <w:szCs w:val="24"/>
          <w:u w:val="single"/>
        </w:rPr>
      </w:pPr>
    </w:p>
    <w:p w14:paraId="48F37B9D" w14:textId="0869D74D" w:rsidR="007071A7" w:rsidRPr="006813CA" w:rsidRDefault="002A46E7" w:rsidP="00F82924">
      <w:pPr>
        <w:spacing w:line="360" w:lineRule="auto"/>
        <w:ind w:left="-181" w:firstLine="720"/>
        <w:jc w:val="both"/>
        <w:rPr>
          <w:rFonts w:ascii="Calibri" w:hAnsi="Calibri" w:cs="Tahoma"/>
          <w:sz w:val="24"/>
          <w:szCs w:val="24"/>
        </w:rPr>
      </w:pPr>
      <w:r w:rsidRPr="006813CA">
        <w:rPr>
          <w:rFonts w:ascii="Calibri" w:hAnsi="Calibri" w:cs="Tahoma"/>
          <w:sz w:val="24"/>
          <w:szCs w:val="24"/>
        </w:rPr>
        <w:t xml:space="preserve">Ο (υποψήφιος Ανάδοχος)………………….……………………………………………………….. με έδρα  …………………………………. οδός …….………………….. αριθμός …………… Τ.Κ. …………..   </w:t>
      </w:r>
      <w:proofErr w:type="spellStart"/>
      <w:r w:rsidRPr="006813CA">
        <w:rPr>
          <w:rFonts w:ascii="Calibri" w:hAnsi="Calibri" w:cs="Tahoma"/>
          <w:sz w:val="24"/>
          <w:szCs w:val="24"/>
        </w:rPr>
        <w:t>τηλ</w:t>
      </w:r>
      <w:proofErr w:type="spellEnd"/>
      <w:r w:rsidRPr="006813CA">
        <w:rPr>
          <w:rFonts w:ascii="Calibri" w:hAnsi="Calibri" w:cs="Tahoma"/>
          <w:sz w:val="24"/>
          <w:szCs w:val="24"/>
        </w:rPr>
        <w:t xml:space="preserve">. ……………………. </w:t>
      </w:r>
      <w:r w:rsidR="00111341" w:rsidRPr="006813CA">
        <w:rPr>
          <w:rFonts w:ascii="Calibri" w:hAnsi="Calibri" w:cs="Tahoma"/>
          <w:sz w:val="24"/>
          <w:szCs w:val="24"/>
          <w:lang w:val="en-US"/>
        </w:rPr>
        <w:t>email</w:t>
      </w:r>
      <w:r w:rsidRPr="006813CA">
        <w:rPr>
          <w:rFonts w:ascii="Calibri" w:hAnsi="Calibri" w:cs="Tahoma"/>
          <w:sz w:val="24"/>
          <w:szCs w:val="24"/>
        </w:rPr>
        <w:t>………………</w:t>
      </w:r>
      <w:r w:rsidR="00111341" w:rsidRPr="006813CA">
        <w:rPr>
          <w:rFonts w:ascii="Calibri" w:hAnsi="Calibri" w:cs="Tahoma"/>
          <w:sz w:val="24"/>
          <w:szCs w:val="24"/>
        </w:rPr>
        <w:t>……………………</w:t>
      </w:r>
      <w:proofErr w:type="gramStart"/>
      <w:r w:rsidR="00111341" w:rsidRPr="006813CA">
        <w:rPr>
          <w:rFonts w:ascii="Calibri" w:hAnsi="Calibri" w:cs="Tahoma"/>
          <w:sz w:val="24"/>
          <w:szCs w:val="24"/>
        </w:rPr>
        <w:t>….</w:t>
      </w:r>
      <w:r w:rsidRPr="006813CA">
        <w:rPr>
          <w:rFonts w:ascii="Calibri" w:hAnsi="Calibri" w:cs="Tahoma"/>
          <w:sz w:val="24"/>
          <w:szCs w:val="24"/>
        </w:rPr>
        <w:t>.</w:t>
      </w:r>
      <w:proofErr w:type="gramEnd"/>
      <w:r w:rsidRPr="006813CA">
        <w:rPr>
          <w:rFonts w:ascii="Calibri" w:hAnsi="Calibri" w:cs="Tahoma"/>
          <w:sz w:val="24"/>
          <w:szCs w:val="24"/>
        </w:rPr>
        <w:t xml:space="preserve">, αφού έλαβα γνώση της </w:t>
      </w:r>
      <w:proofErr w:type="spellStart"/>
      <w:r w:rsidRPr="006813CA">
        <w:rPr>
          <w:rFonts w:ascii="Calibri" w:hAnsi="Calibri" w:cs="Tahoma"/>
          <w:sz w:val="24"/>
          <w:szCs w:val="24"/>
        </w:rPr>
        <w:t>αρ</w:t>
      </w:r>
      <w:proofErr w:type="spellEnd"/>
      <w:r w:rsidRPr="006813CA">
        <w:rPr>
          <w:rFonts w:ascii="Calibri" w:hAnsi="Calibri" w:cs="Tahoma"/>
          <w:sz w:val="24"/>
          <w:szCs w:val="24"/>
        </w:rPr>
        <w:t xml:space="preserve">. </w:t>
      </w:r>
      <w:proofErr w:type="spellStart"/>
      <w:r w:rsidRPr="006813CA">
        <w:rPr>
          <w:rFonts w:ascii="Calibri" w:hAnsi="Calibri" w:cs="Tahoma"/>
          <w:sz w:val="24"/>
          <w:szCs w:val="24"/>
        </w:rPr>
        <w:t>πρωτ</w:t>
      </w:r>
      <w:proofErr w:type="spellEnd"/>
      <w:r w:rsidRPr="006813CA">
        <w:rPr>
          <w:rFonts w:ascii="Calibri" w:hAnsi="Calibri" w:cs="Tahoma"/>
          <w:sz w:val="24"/>
          <w:szCs w:val="24"/>
        </w:rPr>
        <w:t xml:space="preserve">. </w:t>
      </w:r>
      <w:r w:rsidR="00AD2F73" w:rsidRPr="006813CA">
        <w:rPr>
          <w:rFonts w:ascii="Calibri" w:hAnsi="Calibri" w:cs="Tahoma"/>
          <w:sz w:val="24"/>
          <w:szCs w:val="24"/>
        </w:rPr>
        <w:t>…</w:t>
      </w:r>
      <w:r w:rsidR="004D0847" w:rsidRPr="006813CA">
        <w:rPr>
          <w:rFonts w:ascii="Calibri" w:hAnsi="Calibri" w:cs="Tahoma"/>
          <w:sz w:val="24"/>
          <w:szCs w:val="24"/>
        </w:rPr>
        <w:t>…</w:t>
      </w:r>
      <w:r w:rsidR="00AD2F73" w:rsidRPr="006813CA">
        <w:rPr>
          <w:rFonts w:ascii="Calibri" w:hAnsi="Calibri" w:cs="Tahoma"/>
          <w:sz w:val="24"/>
          <w:szCs w:val="24"/>
        </w:rPr>
        <w:t>……</w:t>
      </w:r>
      <w:r w:rsidR="00E23EB7" w:rsidRPr="006813CA">
        <w:rPr>
          <w:rFonts w:ascii="Calibri" w:hAnsi="Calibri" w:cs="Tahoma"/>
          <w:sz w:val="24"/>
          <w:szCs w:val="24"/>
        </w:rPr>
        <w:t>/</w:t>
      </w:r>
      <w:r w:rsidR="00B84135" w:rsidRPr="006813CA">
        <w:rPr>
          <w:rFonts w:ascii="Calibri" w:hAnsi="Calibri" w:cs="Tahoma"/>
          <w:sz w:val="24"/>
          <w:szCs w:val="24"/>
        </w:rPr>
        <w:t>…</w:t>
      </w:r>
      <w:r w:rsidR="004D0847" w:rsidRPr="006813CA">
        <w:rPr>
          <w:rFonts w:ascii="Calibri" w:hAnsi="Calibri" w:cs="Tahoma"/>
          <w:sz w:val="24"/>
          <w:szCs w:val="24"/>
        </w:rPr>
        <w:t>..</w:t>
      </w:r>
      <w:r w:rsidR="00E23EB7" w:rsidRPr="006813CA">
        <w:rPr>
          <w:rFonts w:ascii="Calibri" w:hAnsi="Calibri" w:cs="Tahoma"/>
          <w:sz w:val="24"/>
          <w:szCs w:val="24"/>
        </w:rPr>
        <w:t>-</w:t>
      </w:r>
      <w:r w:rsidR="004D0847" w:rsidRPr="006813CA">
        <w:rPr>
          <w:rFonts w:ascii="Calibri" w:hAnsi="Calibri" w:cs="Tahoma"/>
          <w:sz w:val="24"/>
          <w:szCs w:val="24"/>
        </w:rPr>
        <w:t>..</w:t>
      </w:r>
      <w:r w:rsidR="00941CC6" w:rsidRPr="006813CA">
        <w:rPr>
          <w:rFonts w:ascii="Calibri" w:hAnsi="Calibri" w:cs="Tahoma"/>
          <w:sz w:val="24"/>
          <w:szCs w:val="24"/>
        </w:rPr>
        <w:t>…</w:t>
      </w:r>
      <w:r w:rsidR="00B84135" w:rsidRPr="006813CA">
        <w:rPr>
          <w:rFonts w:ascii="Calibri" w:hAnsi="Calibri" w:cs="Tahoma"/>
          <w:sz w:val="24"/>
          <w:szCs w:val="24"/>
        </w:rPr>
        <w:t>-202</w:t>
      </w:r>
      <w:r w:rsidR="004D0847" w:rsidRPr="006813CA">
        <w:rPr>
          <w:rFonts w:ascii="Calibri" w:hAnsi="Calibri" w:cs="Tahoma"/>
          <w:sz w:val="24"/>
          <w:szCs w:val="24"/>
        </w:rPr>
        <w:t>5</w:t>
      </w:r>
      <w:r w:rsidRPr="006813CA">
        <w:rPr>
          <w:rFonts w:ascii="Calibri" w:hAnsi="Calibri" w:cs="Tahoma"/>
          <w:sz w:val="24"/>
          <w:szCs w:val="24"/>
        </w:rPr>
        <w:t xml:space="preserve"> πρόσκλησης </w:t>
      </w:r>
      <w:r w:rsidRPr="006813CA">
        <w:rPr>
          <w:rFonts w:ascii="Calibri" w:hAnsi="Calibri"/>
          <w:bCs/>
          <w:sz w:val="24"/>
          <w:szCs w:val="24"/>
        </w:rPr>
        <w:t xml:space="preserve">για την </w:t>
      </w:r>
      <w:r w:rsidR="00DD2E24" w:rsidRPr="006813CA">
        <w:rPr>
          <w:rFonts w:ascii="Calibri" w:hAnsi="Calibri"/>
          <w:bCs/>
          <w:sz w:val="24"/>
          <w:szCs w:val="24"/>
        </w:rPr>
        <w:t xml:space="preserve">προμήθεια </w:t>
      </w:r>
      <w:r w:rsidR="00DD2E24" w:rsidRPr="006813CA">
        <w:rPr>
          <w:rFonts w:ascii="Calibri" w:hAnsi="Calibri"/>
          <w:sz w:val="24"/>
          <w:szCs w:val="24"/>
        </w:rPr>
        <w:t xml:space="preserve">μέσων ατομικής προστασίας για </w:t>
      </w:r>
      <w:r w:rsidR="00111341" w:rsidRPr="006813CA">
        <w:rPr>
          <w:rFonts w:ascii="Calibri" w:hAnsi="Calibri"/>
          <w:sz w:val="24"/>
          <w:szCs w:val="24"/>
        </w:rPr>
        <w:t>τους υπαλλήλους των Υπηρεσιών</w:t>
      </w:r>
      <w:r w:rsidR="00DD2E24" w:rsidRPr="006813CA">
        <w:rPr>
          <w:rFonts w:ascii="Calibri" w:hAnsi="Calibri"/>
          <w:sz w:val="24"/>
          <w:szCs w:val="24"/>
        </w:rPr>
        <w:t xml:space="preserve"> της Π.Ε. Λασιθίου</w:t>
      </w:r>
      <w:r w:rsidRPr="006813CA">
        <w:rPr>
          <w:rFonts w:ascii="Calibri" w:hAnsi="Calibri" w:cs="Tahoma"/>
          <w:sz w:val="24"/>
          <w:szCs w:val="24"/>
        </w:rPr>
        <w:t>, υποβάλλω την παρούσα προσφορά και δηλώνω ότι αποδέχομαι πλήρως και χωρίς επιφύλαξη όλους τους όρους της πρόσκλ</w:t>
      </w:r>
      <w:r w:rsidR="004A55E4" w:rsidRPr="006813CA">
        <w:rPr>
          <w:rFonts w:ascii="Calibri" w:hAnsi="Calibri" w:cs="Tahoma"/>
          <w:sz w:val="24"/>
          <w:szCs w:val="24"/>
        </w:rPr>
        <w:t>ησης και αναλαμβάνω την εκτέλεση</w:t>
      </w:r>
      <w:r w:rsidRPr="006813CA">
        <w:rPr>
          <w:rFonts w:ascii="Calibri" w:hAnsi="Calibri" w:cs="Tahoma"/>
          <w:sz w:val="24"/>
          <w:szCs w:val="24"/>
        </w:rPr>
        <w:t xml:space="preserve"> της προμήθειας στην κάτωθι τιμή: </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712"/>
        <w:gridCol w:w="3686"/>
        <w:gridCol w:w="1116"/>
        <w:gridCol w:w="1146"/>
        <w:gridCol w:w="1140"/>
        <w:gridCol w:w="1417"/>
      </w:tblGrid>
      <w:tr w:rsidR="00A13FE9" w:rsidRPr="006813CA" w14:paraId="788477C4" w14:textId="77777777" w:rsidTr="00F82924">
        <w:trPr>
          <w:trHeight w:val="1035"/>
        </w:trPr>
        <w:tc>
          <w:tcPr>
            <w:tcW w:w="556" w:type="dxa"/>
            <w:shd w:val="clear" w:color="000000" w:fill="D9D9D9"/>
            <w:vAlign w:val="center"/>
            <w:hideMark/>
          </w:tcPr>
          <w:p w14:paraId="060A042A"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Α/Α</w:t>
            </w:r>
          </w:p>
        </w:tc>
        <w:tc>
          <w:tcPr>
            <w:tcW w:w="1712" w:type="dxa"/>
            <w:shd w:val="clear" w:color="000000" w:fill="D9D9D9"/>
            <w:vAlign w:val="center"/>
            <w:hideMark/>
          </w:tcPr>
          <w:p w14:paraId="494E85C4"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Είδος</w:t>
            </w:r>
          </w:p>
        </w:tc>
        <w:tc>
          <w:tcPr>
            <w:tcW w:w="3686" w:type="dxa"/>
            <w:shd w:val="clear" w:color="000000" w:fill="D9D9D9"/>
            <w:vAlign w:val="center"/>
            <w:hideMark/>
          </w:tcPr>
          <w:p w14:paraId="646E871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Προδιαγραφές</w:t>
            </w:r>
          </w:p>
        </w:tc>
        <w:tc>
          <w:tcPr>
            <w:tcW w:w="1116" w:type="dxa"/>
            <w:shd w:val="clear" w:color="000000" w:fill="D9D9D9"/>
            <w:vAlign w:val="center"/>
            <w:hideMark/>
          </w:tcPr>
          <w:p w14:paraId="7F427EB5"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Συνολική Ποσότητα</w:t>
            </w:r>
          </w:p>
        </w:tc>
        <w:tc>
          <w:tcPr>
            <w:tcW w:w="1146" w:type="dxa"/>
            <w:shd w:val="clear" w:color="000000" w:fill="D9D9D9"/>
            <w:vAlign w:val="center"/>
            <w:hideMark/>
          </w:tcPr>
          <w:p w14:paraId="3503ECC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Μονάδα Μέτρησης</w:t>
            </w:r>
          </w:p>
        </w:tc>
        <w:tc>
          <w:tcPr>
            <w:tcW w:w="1140" w:type="dxa"/>
            <w:shd w:val="clear" w:color="000000" w:fill="D9D9D9"/>
            <w:vAlign w:val="center"/>
            <w:hideMark/>
          </w:tcPr>
          <w:p w14:paraId="729F4E0E" w14:textId="034CDAD3" w:rsidR="00A13FE9" w:rsidRPr="006813CA" w:rsidRDefault="00A13FE9" w:rsidP="00A13FE9">
            <w:pPr>
              <w:jc w:val="center"/>
              <w:rPr>
                <w:rFonts w:ascii="Calibri" w:hAnsi="Calibri" w:cs="Calibri"/>
                <w:color w:val="000000"/>
                <w:sz w:val="22"/>
                <w:szCs w:val="22"/>
              </w:rPr>
            </w:pPr>
            <w:proofErr w:type="spellStart"/>
            <w:r w:rsidRPr="006813CA">
              <w:rPr>
                <w:rFonts w:ascii="Calibri" w:hAnsi="Calibri" w:cs="Calibri"/>
                <w:color w:val="000000"/>
                <w:sz w:val="22"/>
                <w:szCs w:val="22"/>
              </w:rPr>
              <w:t>Πρσφερό-μενη</w:t>
            </w:r>
            <w:proofErr w:type="spellEnd"/>
            <w:r w:rsidRPr="006813CA">
              <w:rPr>
                <w:rFonts w:ascii="Calibri" w:hAnsi="Calibri" w:cs="Calibri"/>
                <w:color w:val="000000"/>
                <w:sz w:val="22"/>
                <w:szCs w:val="22"/>
              </w:rPr>
              <w:t xml:space="preserve"> τιμή /</w:t>
            </w:r>
            <w:proofErr w:type="spellStart"/>
            <w:r w:rsidRPr="006813CA">
              <w:rPr>
                <w:rFonts w:ascii="Calibri" w:hAnsi="Calibri" w:cs="Calibri"/>
                <w:color w:val="000000"/>
                <w:sz w:val="22"/>
                <w:szCs w:val="22"/>
              </w:rPr>
              <w:t>τμχ</w:t>
            </w:r>
            <w:proofErr w:type="spellEnd"/>
          </w:p>
        </w:tc>
        <w:tc>
          <w:tcPr>
            <w:tcW w:w="1417" w:type="dxa"/>
            <w:shd w:val="clear" w:color="000000" w:fill="D9D9D9"/>
            <w:vAlign w:val="center"/>
            <w:hideMark/>
          </w:tcPr>
          <w:p w14:paraId="64825F0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Σύνολο προσφοράς /είδος χωρίς ΦΠΑ</w:t>
            </w:r>
          </w:p>
        </w:tc>
      </w:tr>
      <w:tr w:rsidR="00A13FE9" w:rsidRPr="006813CA" w14:paraId="3C655A4A" w14:textId="77777777" w:rsidTr="00F82924">
        <w:trPr>
          <w:trHeight w:val="885"/>
        </w:trPr>
        <w:tc>
          <w:tcPr>
            <w:tcW w:w="556" w:type="dxa"/>
            <w:shd w:val="clear" w:color="auto" w:fill="auto"/>
            <w:noWrap/>
            <w:vAlign w:val="center"/>
            <w:hideMark/>
          </w:tcPr>
          <w:p w14:paraId="0CF38D72"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w:t>
            </w:r>
          </w:p>
        </w:tc>
        <w:tc>
          <w:tcPr>
            <w:tcW w:w="1712" w:type="dxa"/>
            <w:shd w:val="clear" w:color="auto" w:fill="auto"/>
            <w:vAlign w:val="center"/>
            <w:hideMark/>
          </w:tcPr>
          <w:p w14:paraId="76860FF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Αδιάβροχη ποδιά</w:t>
            </w:r>
          </w:p>
        </w:tc>
        <w:tc>
          <w:tcPr>
            <w:tcW w:w="3686" w:type="dxa"/>
            <w:shd w:val="clear" w:color="auto" w:fill="auto"/>
            <w:vAlign w:val="center"/>
            <w:hideMark/>
          </w:tcPr>
          <w:p w14:paraId="101FC131"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Από 100% πολυεστέρα με επικάλυψη PVC, να καλύπτει τα γόνατα χρώμα λευκό.</w:t>
            </w:r>
          </w:p>
        </w:tc>
        <w:tc>
          <w:tcPr>
            <w:tcW w:w="1116" w:type="dxa"/>
            <w:shd w:val="clear" w:color="auto" w:fill="auto"/>
            <w:noWrap/>
            <w:vAlign w:val="center"/>
            <w:hideMark/>
          </w:tcPr>
          <w:p w14:paraId="2D43207C"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w:t>
            </w:r>
          </w:p>
        </w:tc>
        <w:tc>
          <w:tcPr>
            <w:tcW w:w="1146" w:type="dxa"/>
            <w:shd w:val="clear" w:color="auto" w:fill="auto"/>
            <w:vAlign w:val="center"/>
            <w:hideMark/>
          </w:tcPr>
          <w:p w14:paraId="03420AEB"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17A992F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5F78E7E6"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07922148" w14:textId="77777777" w:rsidTr="00F82924">
        <w:trPr>
          <w:trHeight w:val="885"/>
        </w:trPr>
        <w:tc>
          <w:tcPr>
            <w:tcW w:w="556" w:type="dxa"/>
            <w:shd w:val="clear" w:color="auto" w:fill="auto"/>
            <w:noWrap/>
            <w:vAlign w:val="center"/>
            <w:hideMark/>
          </w:tcPr>
          <w:p w14:paraId="1745ACC4"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w:t>
            </w:r>
          </w:p>
        </w:tc>
        <w:tc>
          <w:tcPr>
            <w:tcW w:w="1712" w:type="dxa"/>
            <w:shd w:val="clear" w:color="auto" w:fill="auto"/>
            <w:vAlign w:val="center"/>
            <w:hideMark/>
          </w:tcPr>
          <w:p w14:paraId="6701938C"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Ανακλαστικό γιλέκο</w:t>
            </w:r>
          </w:p>
        </w:tc>
        <w:tc>
          <w:tcPr>
            <w:tcW w:w="3686" w:type="dxa"/>
            <w:shd w:val="clear" w:color="auto" w:fill="auto"/>
            <w:vAlign w:val="center"/>
            <w:hideMark/>
          </w:tcPr>
          <w:p w14:paraId="4286527A" w14:textId="77777777" w:rsidR="00A13FE9" w:rsidRPr="006813CA" w:rsidRDefault="00A13FE9" w:rsidP="00A13FE9">
            <w:pPr>
              <w:rPr>
                <w:rFonts w:ascii="Arial" w:hAnsi="Arial" w:cs="Arial"/>
                <w:sz w:val="22"/>
                <w:szCs w:val="22"/>
              </w:rPr>
            </w:pPr>
            <w:r w:rsidRPr="006813CA">
              <w:rPr>
                <w:rFonts w:ascii="Arial" w:hAnsi="Arial" w:cs="Arial"/>
                <w:sz w:val="22"/>
                <w:szCs w:val="22"/>
              </w:rPr>
              <w:t>ΕΝ 20471, κατηγορία &gt;=2, 85% πολυεστέρας, 15% βαμβάκι (χρώμα κίτρινο)</w:t>
            </w:r>
          </w:p>
        </w:tc>
        <w:tc>
          <w:tcPr>
            <w:tcW w:w="1116" w:type="dxa"/>
            <w:shd w:val="clear" w:color="auto" w:fill="auto"/>
            <w:noWrap/>
            <w:vAlign w:val="center"/>
            <w:hideMark/>
          </w:tcPr>
          <w:p w14:paraId="3616EC6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12</w:t>
            </w:r>
          </w:p>
        </w:tc>
        <w:tc>
          <w:tcPr>
            <w:tcW w:w="1146" w:type="dxa"/>
            <w:shd w:val="clear" w:color="auto" w:fill="auto"/>
            <w:vAlign w:val="center"/>
            <w:hideMark/>
          </w:tcPr>
          <w:p w14:paraId="2877522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04987BB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68CFD102"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383CAF9F" w14:textId="77777777" w:rsidTr="00F82924">
        <w:trPr>
          <w:trHeight w:val="645"/>
        </w:trPr>
        <w:tc>
          <w:tcPr>
            <w:tcW w:w="556" w:type="dxa"/>
            <w:shd w:val="clear" w:color="auto" w:fill="auto"/>
            <w:noWrap/>
            <w:vAlign w:val="center"/>
            <w:hideMark/>
          </w:tcPr>
          <w:p w14:paraId="0C137BA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w:t>
            </w:r>
          </w:p>
        </w:tc>
        <w:tc>
          <w:tcPr>
            <w:tcW w:w="1712" w:type="dxa"/>
            <w:shd w:val="clear" w:color="auto" w:fill="auto"/>
            <w:vAlign w:val="center"/>
            <w:hideMark/>
          </w:tcPr>
          <w:p w14:paraId="627CA8B6"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Ανακλαστικό γιλέκο</w:t>
            </w:r>
          </w:p>
        </w:tc>
        <w:tc>
          <w:tcPr>
            <w:tcW w:w="3686" w:type="dxa"/>
            <w:shd w:val="clear" w:color="auto" w:fill="auto"/>
            <w:vAlign w:val="center"/>
            <w:hideMark/>
          </w:tcPr>
          <w:p w14:paraId="63613A8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ΕΝ 20471, κατηγορία &gt;=2, 85% πολυεστέρας, 15% βαμβάκι (χρώμα πορτοκαλί)</w:t>
            </w:r>
          </w:p>
        </w:tc>
        <w:tc>
          <w:tcPr>
            <w:tcW w:w="1116" w:type="dxa"/>
            <w:shd w:val="clear" w:color="auto" w:fill="auto"/>
            <w:noWrap/>
            <w:vAlign w:val="center"/>
            <w:hideMark/>
          </w:tcPr>
          <w:p w14:paraId="240F939B"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20</w:t>
            </w:r>
          </w:p>
        </w:tc>
        <w:tc>
          <w:tcPr>
            <w:tcW w:w="1146" w:type="dxa"/>
            <w:shd w:val="clear" w:color="auto" w:fill="auto"/>
            <w:vAlign w:val="center"/>
            <w:hideMark/>
          </w:tcPr>
          <w:p w14:paraId="049E6220"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4B271DAC"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36AA243B"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27CD513F" w14:textId="77777777" w:rsidTr="00F82924">
        <w:trPr>
          <w:trHeight w:val="3180"/>
        </w:trPr>
        <w:tc>
          <w:tcPr>
            <w:tcW w:w="556" w:type="dxa"/>
            <w:shd w:val="clear" w:color="auto" w:fill="auto"/>
            <w:noWrap/>
            <w:vAlign w:val="center"/>
            <w:hideMark/>
          </w:tcPr>
          <w:p w14:paraId="0B2A257B"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4</w:t>
            </w:r>
          </w:p>
        </w:tc>
        <w:tc>
          <w:tcPr>
            <w:tcW w:w="1712" w:type="dxa"/>
            <w:shd w:val="clear" w:color="auto" w:fill="auto"/>
            <w:vAlign w:val="center"/>
            <w:hideMark/>
          </w:tcPr>
          <w:p w14:paraId="6AEC946E"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Αναπνευστική Συσκευή</w:t>
            </w:r>
            <w:r w:rsidRPr="006813CA">
              <w:rPr>
                <w:rFonts w:ascii="Arial" w:hAnsi="Arial" w:cs="Arial"/>
                <w:color w:val="000000"/>
                <w:sz w:val="22"/>
                <w:szCs w:val="22"/>
              </w:rPr>
              <w:br/>
            </w:r>
            <w:r w:rsidRPr="006813CA">
              <w:rPr>
                <w:rFonts w:ascii="Arial" w:hAnsi="Arial" w:cs="Arial"/>
                <w:b/>
                <w:bCs/>
                <w:color w:val="000000"/>
                <w:sz w:val="22"/>
                <w:szCs w:val="22"/>
              </w:rPr>
              <w:t>(Έλεγχος - Συντήρηση)</w:t>
            </w:r>
          </w:p>
        </w:tc>
        <w:tc>
          <w:tcPr>
            <w:tcW w:w="3686" w:type="dxa"/>
            <w:shd w:val="clear" w:color="auto" w:fill="auto"/>
            <w:vAlign w:val="center"/>
            <w:hideMark/>
          </w:tcPr>
          <w:p w14:paraId="11073B5F" w14:textId="2BA88319"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ΕΝ 136, ΕΝ 137</w:t>
            </w:r>
            <w:r w:rsidRPr="006813CA">
              <w:rPr>
                <w:rFonts w:ascii="Arial" w:hAnsi="Arial" w:cs="Arial"/>
                <w:color w:val="000000"/>
                <w:sz w:val="22"/>
                <w:szCs w:val="22"/>
              </w:rPr>
              <w:br/>
              <w:t>Να περιλαμβάνει</w:t>
            </w:r>
            <w:r w:rsidRPr="006813CA">
              <w:rPr>
                <w:rFonts w:ascii="Arial" w:hAnsi="Arial" w:cs="Arial"/>
                <w:color w:val="000000"/>
                <w:sz w:val="22"/>
                <w:szCs w:val="22"/>
              </w:rPr>
              <w:br/>
              <w:t>·    Μάσκα Ολοκλήρου Προσώπου</w:t>
            </w:r>
            <w:r w:rsidRPr="006813CA">
              <w:rPr>
                <w:rFonts w:ascii="Arial" w:hAnsi="Arial" w:cs="Arial"/>
                <w:color w:val="000000"/>
                <w:sz w:val="22"/>
                <w:szCs w:val="22"/>
              </w:rPr>
              <w:br/>
              <w:t>·    Βαλβίδα Εκπνοής και Εξάρτημα Συνεχούς Αέρα</w:t>
            </w:r>
            <w:r w:rsidRPr="006813CA">
              <w:rPr>
                <w:rFonts w:ascii="Arial" w:hAnsi="Arial" w:cs="Arial"/>
                <w:color w:val="000000"/>
                <w:sz w:val="22"/>
                <w:szCs w:val="22"/>
              </w:rPr>
              <w:br/>
              <w:t>·    Σωλήνας Υψηλής Πίεσης, Μανόμετρο και Σύστημα Συναγερμού</w:t>
            </w:r>
            <w:r w:rsidRPr="006813CA">
              <w:rPr>
                <w:rFonts w:ascii="Arial" w:hAnsi="Arial" w:cs="Arial"/>
                <w:color w:val="000000"/>
                <w:sz w:val="22"/>
                <w:szCs w:val="22"/>
              </w:rPr>
              <w:br/>
              <w:t>·    Βαλβίδα Μείωσης της Πίεσης και Βαλβίδα Ασφαλείας Ανατομική Πλάτη      Ανάρτησης και Ιμάντες από Πυρίμαχο Υλικό</w:t>
            </w:r>
            <w:r w:rsidRPr="006813CA">
              <w:rPr>
                <w:rFonts w:ascii="Arial" w:hAnsi="Arial" w:cs="Arial"/>
                <w:color w:val="000000"/>
                <w:sz w:val="22"/>
                <w:szCs w:val="22"/>
              </w:rPr>
              <w:br/>
              <w:t>·    Κλείστρο Φιάλης</w:t>
            </w:r>
            <w:r w:rsidRPr="006813CA">
              <w:rPr>
                <w:rFonts w:ascii="Arial" w:hAnsi="Arial" w:cs="Arial"/>
                <w:color w:val="000000"/>
                <w:sz w:val="22"/>
                <w:szCs w:val="22"/>
              </w:rPr>
              <w:br/>
              <w:t xml:space="preserve">·    Φιάλη 6lt / 300 </w:t>
            </w:r>
            <w:proofErr w:type="spellStart"/>
            <w:r w:rsidRPr="006813CA">
              <w:rPr>
                <w:rFonts w:ascii="Arial" w:hAnsi="Arial" w:cs="Arial"/>
                <w:color w:val="000000"/>
                <w:sz w:val="22"/>
                <w:szCs w:val="22"/>
              </w:rPr>
              <w:t>bar</w:t>
            </w:r>
            <w:proofErr w:type="spellEnd"/>
            <w:r w:rsidRPr="006813CA">
              <w:rPr>
                <w:rFonts w:ascii="Arial" w:hAnsi="Arial" w:cs="Arial"/>
                <w:color w:val="000000"/>
                <w:sz w:val="22"/>
                <w:szCs w:val="22"/>
              </w:rPr>
              <w:t xml:space="preserve"> Πεπιεσμένου Αέρα</w:t>
            </w:r>
            <w:r w:rsidRPr="006813CA">
              <w:rPr>
                <w:rFonts w:ascii="Arial" w:hAnsi="Arial" w:cs="Arial"/>
                <w:color w:val="000000"/>
                <w:sz w:val="22"/>
                <w:szCs w:val="22"/>
              </w:rPr>
              <w:br/>
              <w:t>·    Ε</w:t>
            </w:r>
            <w:r w:rsidR="00A57317" w:rsidRPr="006813CA">
              <w:rPr>
                <w:rFonts w:ascii="Arial" w:hAnsi="Arial" w:cs="Arial"/>
                <w:color w:val="000000"/>
                <w:sz w:val="22"/>
                <w:szCs w:val="22"/>
              </w:rPr>
              <w:t>ι</w:t>
            </w:r>
            <w:r w:rsidRPr="006813CA">
              <w:rPr>
                <w:rFonts w:ascii="Arial" w:hAnsi="Arial" w:cs="Arial"/>
                <w:color w:val="000000"/>
                <w:sz w:val="22"/>
                <w:szCs w:val="22"/>
              </w:rPr>
              <w:t>δική Βαλίτσα Μεταφοράς</w:t>
            </w:r>
          </w:p>
        </w:tc>
        <w:tc>
          <w:tcPr>
            <w:tcW w:w="1116" w:type="dxa"/>
            <w:shd w:val="clear" w:color="auto" w:fill="auto"/>
            <w:noWrap/>
            <w:vAlign w:val="center"/>
            <w:hideMark/>
          </w:tcPr>
          <w:p w14:paraId="5D7D6548"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w:t>
            </w:r>
          </w:p>
        </w:tc>
        <w:tc>
          <w:tcPr>
            <w:tcW w:w="1146" w:type="dxa"/>
            <w:shd w:val="clear" w:color="auto" w:fill="auto"/>
            <w:vAlign w:val="center"/>
            <w:hideMark/>
          </w:tcPr>
          <w:p w14:paraId="2EA356B8"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4B42A955"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57670F93"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26CF55C1" w14:textId="77777777" w:rsidTr="00F82924">
        <w:trPr>
          <w:trHeight w:val="495"/>
        </w:trPr>
        <w:tc>
          <w:tcPr>
            <w:tcW w:w="556" w:type="dxa"/>
            <w:shd w:val="clear" w:color="auto" w:fill="auto"/>
            <w:noWrap/>
            <w:vAlign w:val="center"/>
            <w:hideMark/>
          </w:tcPr>
          <w:p w14:paraId="0AB2A55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5</w:t>
            </w:r>
          </w:p>
        </w:tc>
        <w:tc>
          <w:tcPr>
            <w:tcW w:w="1712" w:type="dxa"/>
            <w:shd w:val="clear" w:color="auto" w:fill="auto"/>
            <w:vAlign w:val="center"/>
            <w:hideMark/>
          </w:tcPr>
          <w:p w14:paraId="027EEBEE"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Γαλότσες</w:t>
            </w:r>
          </w:p>
        </w:tc>
        <w:tc>
          <w:tcPr>
            <w:tcW w:w="3686" w:type="dxa"/>
            <w:shd w:val="clear" w:color="auto" w:fill="auto"/>
            <w:vAlign w:val="center"/>
            <w:hideMark/>
          </w:tcPr>
          <w:p w14:paraId="5A2DC8B3"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ΕΝ 20345, Κατηγορία &gt;=S4, χρώμα λευκό.</w:t>
            </w:r>
          </w:p>
        </w:tc>
        <w:tc>
          <w:tcPr>
            <w:tcW w:w="1116" w:type="dxa"/>
            <w:shd w:val="clear" w:color="auto" w:fill="auto"/>
            <w:noWrap/>
            <w:vAlign w:val="center"/>
            <w:hideMark/>
          </w:tcPr>
          <w:p w14:paraId="2979608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w:t>
            </w:r>
          </w:p>
        </w:tc>
        <w:tc>
          <w:tcPr>
            <w:tcW w:w="1146" w:type="dxa"/>
            <w:shd w:val="clear" w:color="auto" w:fill="auto"/>
            <w:noWrap/>
            <w:vAlign w:val="center"/>
            <w:hideMark/>
          </w:tcPr>
          <w:p w14:paraId="307A1D2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57BD146B"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0BC53001"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1327567F" w14:textId="77777777" w:rsidTr="00F82924">
        <w:trPr>
          <w:trHeight w:val="480"/>
        </w:trPr>
        <w:tc>
          <w:tcPr>
            <w:tcW w:w="556" w:type="dxa"/>
            <w:shd w:val="clear" w:color="auto" w:fill="auto"/>
            <w:noWrap/>
            <w:vAlign w:val="center"/>
            <w:hideMark/>
          </w:tcPr>
          <w:p w14:paraId="7B199A3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6</w:t>
            </w:r>
          </w:p>
        </w:tc>
        <w:tc>
          <w:tcPr>
            <w:tcW w:w="1712" w:type="dxa"/>
            <w:shd w:val="clear" w:color="auto" w:fill="auto"/>
            <w:vAlign w:val="center"/>
            <w:hideMark/>
          </w:tcPr>
          <w:p w14:paraId="203E064D"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Γαλότσες</w:t>
            </w:r>
          </w:p>
        </w:tc>
        <w:tc>
          <w:tcPr>
            <w:tcW w:w="3686" w:type="dxa"/>
            <w:shd w:val="clear" w:color="auto" w:fill="auto"/>
            <w:vAlign w:val="center"/>
            <w:hideMark/>
          </w:tcPr>
          <w:p w14:paraId="0684750B"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ΕΝ 20347, Κατηγορία &gt;=OB.</w:t>
            </w:r>
          </w:p>
        </w:tc>
        <w:tc>
          <w:tcPr>
            <w:tcW w:w="1116" w:type="dxa"/>
            <w:shd w:val="clear" w:color="auto" w:fill="auto"/>
            <w:noWrap/>
            <w:vAlign w:val="center"/>
            <w:hideMark/>
          </w:tcPr>
          <w:p w14:paraId="228ADBE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w:t>
            </w:r>
          </w:p>
        </w:tc>
        <w:tc>
          <w:tcPr>
            <w:tcW w:w="1146" w:type="dxa"/>
            <w:shd w:val="clear" w:color="auto" w:fill="auto"/>
            <w:noWrap/>
            <w:vAlign w:val="center"/>
            <w:hideMark/>
          </w:tcPr>
          <w:p w14:paraId="4422C32C"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04A646C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79F6FBD0"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28954095" w14:textId="77777777" w:rsidTr="00F82924">
        <w:trPr>
          <w:trHeight w:val="795"/>
        </w:trPr>
        <w:tc>
          <w:tcPr>
            <w:tcW w:w="556" w:type="dxa"/>
            <w:shd w:val="clear" w:color="auto" w:fill="auto"/>
            <w:noWrap/>
            <w:vAlign w:val="center"/>
            <w:hideMark/>
          </w:tcPr>
          <w:p w14:paraId="672E0A65"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7</w:t>
            </w:r>
          </w:p>
        </w:tc>
        <w:tc>
          <w:tcPr>
            <w:tcW w:w="1712" w:type="dxa"/>
            <w:shd w:val="clear" w:color="auto" w:fill="auto"/>
            <w:vAlign w:val="center"/>
            <w:hideMark/>
          </w:tcPr>
          <w:p w14:paraId="6C51B0BC"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Γάντια ελαστικά μιας χρήσης</w:t>
            </w:r>
          </w:p>
        </w:tc>
        <w:tc>
          <w:tcPr>
            <w:tcW w:w="3686" w:type="dxa"/>
            <w:shd w:val="clear" w:color="auto" w:fill="auto"/>
            <w:vAlign w:val="center"/>
            <w:hideMark/>
          </w:tcPr>
          <w:p w14:paraId="14F619A8"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EN 374-1, EN 374-5, Υλικό </w:t>
            </w:r>
            <w:proofErr w:type="spellStart"/>
            <w:r w:rsidRPr="006813CA">
              <w:rPr>
                <w:rFonts w:ascii="Arial" w:hAnsi="Arial" w:cs="Arial"/>
                <w:color w:val="000000"/>
                <w:sz w:val="22"/>
                <w:szCs w:val="22"/>
              </w:rPr>
              <w:t>νιτρίλιο</w:t>
            </w:r>
            <w:proofErr w:type="spellEnd"/>
            <w:r w:rsidRPr="006813CA">
              <w:rPr>
                <w:rFonts w:ascii="Arial" w:hAnsi="Arial" w:cs="Arial"/>
                <w:color w:val="000000"/>
                <w:sz w:val="22"/>
                <w:szCs w:val="22"/>
              </w:rPr>
              <w:t>, χρώμα λευκό.</w:t>
            </w:r>
          </w:p>
        </w:tc>
        <w:tc>
          <w:tcPr>
            <w:tcW w:w="1116" w:type="dxa"/>
            <w:shd w:val="clear" w:color="auto" w:fill="auto"/>
            <w:noWrap/>
            <w:vAlign w:val="center"/>
            <w:hideMark/>
          </w:tcPr>
          <w:p w14:paraId="4042F12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w:t>
            </w:r>
          </w:p>
        </w:tc>
        <w:tc>
          <w:tcPr>
            <w:tcW w:w="1146" w:type="dxa"/>
            <w:shd w:val="clear" w:color="auto" w:fill="auto"/>
            <w:vAlign w:val="center"/>
            <w:hideMark/>
          </w:tcPr>
          <w:p w14:paraId="632A956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Κουτί (100 ΤΜΧ)</w:t>
            </w:r>
          </w:p>
        </w:tc>
        <w:tc>
          <w:tcPr>
            <w:tcW w:w="1140" w:type="dxa"/>
            <w:shd w:val="clear" w:color="auto" w:fill="auto"/>
            <w:noWrap/>
            <w:vAlign w:val="center"/>
            <w:hideMark/>
          </w:tcPr>
          <w:p w14:paraId="73B24C48"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1A256B62"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5E1DCDDF" w14:textId="77777777" w:rsidTr="00F82924">
        <w:trPr>
          <w:trHeight w:val="720"/>
        </w:trPr>
        <w:tc>
          <w:tcPr>
            <w:tcW w:w="556" w:type="dxa"/>
            <w:shd w:val="clear" w:color="auto" w:fill="auto"/>
            <w:noWrap/>
            <w:vAlign w:val="center"/>
            <w:hideMark/>
          </w:tcPr>
          <w:p w14:paraId="00DB4D8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lastRenderedPageBreak/>
              <w:t>8</w:t>
            </w:r>
          </w:p>
        </w:tc>
        <w:tc>
          <w:tcPr>
            <w:tcW w:w="1712" w:type="dxa"/>
            <w:shd w:val="clear" w:color="auto" w:fill="auto"/>
            <w:vAlign w:val="center"/>
            <w:hideMark/>
          </w:tcPr>
          <w:p w14:paraId="7839ECC3"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Γάντια ελαστικά μιας χρήσης</w:t>
            </w:r>
          </w:p>
        </w:tc>
        <w:tc>
          <w:tcPr>
            <w:tcW w:w="3686" w:type="dxa"/>
            <w:shd w:val="clear" w:color="auto" w:fill="auto"/>
            <w:vAlign w:val="center"/>
            <w:hideMark/>
          </w:tcPr>
          <w:p w14:paraId="613CE1EF"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ΕΝ 374-1, ΕΝ 374-5. Υλικό </w:t>
            </w:r>
            <w:proofErr w:type="spellStart"/>
            <w:r w:rsidRPr="006813CA">
              <w:rPr>
                <w:rFonts w:ascii="Arial" w:hAnsi="Arial" w:cs="Arial"/>
                <w:color w:val="000000"/>
                <w:sz w:val="22"/>
                <w:szCs w:val="22"/>
              </w:rPr>
              <w:t>νιτρίλιο</w:t>
            </w:r>
            <w:proofErr w:type="spellEnd"/>
            <w:r w:rsidRPr="006813CA">
              <w:rPr>
                <w:rFonts w:ascii="Arial" w:hAnsi="Arial" w:cs="Arial"/>
                <w:color w:val="000000"/>
                <w:sz w:val="22"/>
                <w:szCs w:val="22"/>
              </w:rPr>
              <w:t>.</w:t>
            </w:r>
          </w:p>
        </w:tc>
        <w:tc>
          <w:tcPr>
            <w:tcW w:w="1116" w:type="dxa"/>
            <w:shd w:val="clear" w:color="auto" w:fill="auto"/>
            <w:noWrap/>
            <w:vAlign w:val="center"/>
            <w:hideMark/>
          </w:tcPr>
          <w:p w14:paraId="77B4852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18</w:t>
            </w:r>
          </w:p>
        </w:tc>
        <w:tc>
          <w:tcPr>
            <w:tcW w:w="1146" w:type="dxa"/>
            <w:shd w:val="clear" w:color="auto" w:fill="auto"/>
            <w:vAlign w:val="center"/>
            <w:hideMark/>
          </w:tcPr>
          <w:p w14:paraId="6366437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Κουτί (100 ΤΜΧ)</w:t>
            </w:r>
          </w:p>
        </w:tc>
        <w:tc>
          <w:tcPr>
            <w:tcW w:w="1140" w:type="dxa"/>
            <w:shd w:val="clear" w:color="auto" w:fill="auto"/>
            <w:noWrap/>
            <w:vAlign w:val="center"/>
            <w:hideMark/>
          </w:tcPr>
          <w:p w14:paraId="65376C45"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1A4181D0"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748A6ACC" w14:textId="77777777" w:rsidTr="00F82924">
        <w:trPr>
          <w:trHeight w:val="1335"/>
        </w:trPr>
        <w:tc>
          <w:tcPr>
            <w:tcW w:w="556" w:type="dxa"/>
            <w:shd w:val="clear" w:color="auto" w:fill="auto"/>
            <w:noWrap/>
            <w:vAlign w:val="center"/>
            <w:hideMark/>
          </w:tcPr>
          <w:p w14:paraId="386FBE8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9</w:t>
            </w:r>
          </w:p>
        </w:tc>
        <w:tc>
          <w:tcPr>
            <w:tcW w:w="1712" w:type="dxa"/>
            <w:shd w:val="clear" w:color="auto" w:fill="auto"/>
            <w:vAlign w:val="center"/>
            <w:hideMark/>
          </w:tcPr>
          <w:p w14:paraId="31ED04B4"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Γάντια Προστασίας</w:t>
            </w:r>
          </w:p>
        </w:tc>
        <w:tc>
          <w:tcPr>
            <w:tcW w:w="3686" w:type="dxa"/>
            <w:shd w:val="clear" w:color="auto" w:fill="auto"/>
            <w:vAlign w:val="center"/>
            <w:hideMark/>
          </w:tcPr>
          <w:p w14:paraId="6CDA480D" w14:textId="77777777" w:rsidR="00A13FE9" w:rsidRPr="006813CA" w:rsidRDefault="00A13FE9" w:rsidP="00A13FE9">
            <w:pPr>
              <w:rPr>
                <w:rFonts w:ascii="Arial" w:hAnsi="Arial" w:cs="Arial"/>
                <w:sz w:val="22"/>
                <w:szCs w:val="22"/>
              </w:rPr>
            </w:pPr>
            <w:r w:rsidRPr="006813CA">
              <w:rPr>
                <w:rFonts w:ascii="Arial" w:hAnsi="Arial" w:cs="Arial"/>
                <w:sz w:val="22"/>
                <w:szCs w:val="22"/>
              </w:rPr>
              <w:t xml:space="preserve">ΕΝ 388, ΕΝ 374 Γάντια </w:t>
            </w:r>
            <w:proofErr w:type="spellStart"/>
            <w:r w:rsidRPr="006813CA">
              <w:rPr>
                <w:rFonts w:ascii="Arial" w:hAnsi="Arial" w:cs="Arial"/>
                <w:sz w:val="22"/>
                <w:szCs w:val="22"/>
              </w:rPr>
              <w:t>νιτριλίου</w:t>
            </w:r>
            <w:proofErr w:type="spellEnd"/>
            <w:r w:rsidRPr="006813CA">
              <w:rPr>
                <w:rFonts w:ascii="Arial" w:hAnsi="Arial" w:cs="Arial"/>
                <w:sz w:val="22"/>
                <w:szCs w:val="22"/>
              </w:rPr>
              <w:t xml:space="preserve"> αντοχή στο σχίσιμο (επίπεδο &gt;=4), αντοχή σε κοπή λάμας </w:t>
            </w:r>
            <w:proofErr w:type="spellStart"/>
            <w:r w:rsidRPr="006813CA">
              <w:rPr>
                <w:rFonts w:ascii="Arial" w:hAnsi="Arial" w:cs="Arial"/>
                <w:sz w:val="22"/>
                <w:szCs w:val="22"/>
              </w:rPr>
              <w:t>coup</w:t>
            </w:r>
            <w:proofErr w:type="spellEnd"/>
            <w:r w:rsidRPr="006813CA">
              <w:rPr>
                <w:rFonts w:ascii="Arial" w:hAnsi="Arial" w:cs="Arial"/>
                <w:sz w:val="22"/>
                <w:szCs w:val="22"/>
              </w:rPr>
              <w:t xml:space="preserve"> </w:t>
            </w:r>
            <w:proofErr w:type="spellStart"/>
            <w:r w:rsidRPr="006813CA">
              <w:rPr>
                <w:rFonts w:ascii="Arial" w:hAnsi="Arial" w:cs="Arial"/>
                <w:sz w:val="22"/>
                <w:szCs w:val="22"/>
              </w:rPr>
              <w:t>test</w:t>
            </w:r>
            <w:proofErr w:type="spellEnd"/>
            <w:r w:rsidRPr="006813CA">
              <w:rPr>
                <w:rFonts w:ascii="Arial" w:hAnsi="Arial" w:cs="Arial"/>
                <w:sz w:val="22"/>
                <w:szCs w:val="22"/>
              </w:rPr>
              <w:t xml:space="preserve"> (επίπεδο &gt;=1), αντοχή στη δύναμη σχισίματος (επίπεδο &gt;=0), αντοχή στη διάτρηση (επίπεδο &gt;=1), αντοχή σε κοπή λάμας </w:t>
            </w:r>
            <w:proofErr w:type="spellStart"/>
            <w:r w:rsidRPr="006813CA">
              <w:rPr>
                <w:rFonts w:ascii="Arial" w:hAnsi="Arial" w:cs="Arial"/>
                <w:sz w:val="22"/>
                <w:szCs w:val="22"/>
              </w:rPr>
              <w:t>tdm</w:t>
            </w:r>
            <w:proofErr w:type="spellEnd"/>
            <w:r w:rsidRPr="006813CA">
              <w:rPr>
                <w:rFonts w:ascii="Arial" w:hAnsi="Arial" w:cs="Arial"/>
                <w:sz w:val="22"/>
                <w:szCs w:val="22"/>
              </w:rPr>
              <w:t xml:space="preserve"> </w:t>
            </w:r>
            <w:proofErr w:type="spellStart"/>
            <w:r w:rsidRPr="006813CA">
              <w:rPr>
                <w:rFonts w:ascii="Arial" w:hAnsi="Arial" w:cs="Arial"/>
                <w:sz w:val="22"/>
                <w:szCs w:val="22"/>
              </w:rPr>
              <w:t>test</w:t>
            </w:r>
            <w:proofErr w:type="spellEnd"/>
            <w:r w:rsidRPr="006813CA">
              <w:rPr>
                <w:rFonts w:ascii="Arial" w:hAnsi="Arial" w:cs="Arial"/>
                <w:sz w:val="22"/>
                <w:szCs w:val="22"/>
              </w:rPr>
              <w:t xml:space="preserve"> (επίπεδο &gt;=X).</w:t>
            </w:r>
          </w:p>
        </w:tc>
        <w:tc>
          <w:tcPr>
            <w:tcW w:w="1116" w:type="dxa"/>
            <w:shd w:val="clear" w:color="auto" w:fill="auto"/>
            <w:noWrap/>
            <w:vAlign w:val="center"/>
            <w:hideMark/>
          </w:tcPr>
          <w:p w14:paraId="0D0B12B0"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17</w:t>
            </w:r>
          </w:p>
        </w:tc>
        <w:tc>
          <w:tcPr>
            <w:tcW w:w="1146" w:type="dxa"/>
            <w:shd w:val="clear" w:color="auto" w:fill="auto"/>
            <w:noWrap/>
            <w:vAlign w:val="center"/>
            <w:hideMark/>
          </w:tcPr>
          <w:p w14:paraId="7CD89611"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1C0209DB"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1540DDD1"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7AFF33B6" w14:textId="77777777" w:rsidTr="00F82924">
        <w:trPr>
          <w:trHeight w:val="1140"/>
        </w:trPr>
        <w:tc>
          <w:tcPr>
            <w:tcW w:w="556" w:type="dxa"/>
            <w:shd w:val="clear" w:color="auto" w:fill="auto"/>
            <w:noWrap/>
            <w:vAlign w:val="center"/>
            <w:hideMark/>
          </w:tcPr>
          <w:p w14:paraId="7D300612"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10</w:t>
            </w:r>
          </w:p>
        </w:tc>
        <w:tc>
          <w:tcPr>
            <w:tcW w:w="1712" w:type="dxa"/>
            <w:shd w:val="clear" w:color="auto" w:fill="auto"/>
            <w:vAlign w:val="center"/>
            <w:hideMark/>
          </w:tcPr>
          <w:p w14:paraId="3665EB62"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Γάντια Προστασίας</w:t>
            </w:r>
          </w:p>
        </w:tc>
        <w:tc>
          <w:tcPr>
            <w:tcW w:w="3686" w:type="dxa"/>
            <w:shd w:val="clear" w:color="auto" w:fill="auto"/>
            <w:vAlign w:val="center"/>
            <w:hideMark/>
          </w:tcPr>
          <w:p w14:paraId="7F03D867"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ΕΝ 388, ΕΝ 374 Υλικό PVC αντοχή στο σχίσιμο (επίπεδο &gt;=4), αντοχή σε κοπή λάμας </w:t>
            </w:r>
            <w:proofErr w:type="spellStart"/>
            <w:r w:rsidRPr="006813CA">
              <w:rPr>
                <w:rFonts w:ascii="Arial" w:hAnsi="Arial" w:cs="Arial"/>
                <w:color w:val="000000"/>
                <w:sz w:val="22"/>
                <w:szCs w:val="22"/>
              </w:rPr>
              <w:t>coup</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 &gt;=1), αντοχή στη δύναμη σχισίματος (επίπεδο &gt;=2), αντοχή στη διάτρηση (επίπεδο &gt;=1), αντοχή σε κοπή λάμας </w:t>
            </w:r>
            <w:proofErr w:type="spellStart"/>
            <w:r w:rsidRPr="006813CA">
              <w:rPr>
                <w:rFonts w:ascii="Arial" w:hAnsi="Arial" w:cs="Arial"/>
                <w:color w:val="000000"/>
                <w:sz w:val="22"/>
                <w:szCs w:val="22"/>
              </w:rPr>
              <w:t>tdm</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 &gt;=X).</w:t>
            </w:r>
          </w:p>
        </w:tc>
        <w:tc>
          <w:tcPr>
            <w:tcW w:w="1116" w:type="dxa"/>
            <w:shd w:val="clear" w:color="auto" w:fill="auto"/>
            <w:noWrap/>
            <w:vAlign w:val="center"/>
            <w:hideMark/>
          </w:tcPr>
          <w:p w14:paraId="5191E46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5</w:t>
            </w:r>
          </w:p>
        </w:tc>
        <w:tc>
          <w:tcPr>
            <w:tcW w:w="1146" w:type="dxa"/>
            <w:shd w:val="clear" w:color="auto" w:fill="auto"/>
            <w:noWrap/>
            <w:vAlign w:val="center"/>
            <w:hideMark/>
          </w:tcPr>
          <w:p w14:paraId="64F3F5F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7E310269"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393680FD"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271AD60D" w14:textId="77777777" w:rsidTr="00F82924">
        <w:trPr>
          <w:trHeight w:val="1140"/>
        </w:trPr>
        <w:tc>
          <w:tcPr>
            <w:tcW w:w="556" w:type="dxa"/>
            <w:shd w:val="clear" w:color="auto" w:fill="auto"/>
            <w:noWrap/>
            <w:vAlign w:val="center"/>
            <w:hideMark/>
          </w:tcPr>
          <w:p w14:paraId="2B6FCA1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11</w:t>
            </w:r>
          </w:p>
        </w:tc>
        <w:tc>
          <w:tcPr>
            <w:tcW w:w="1712" w:type="dxa"/>
            <w:shd w:val="clear" w:color="auto" w:fill="auto"/>
            <w:vAlign w:val="center"/>
            <w:hideMark/>
          </w:tcPr>
          <w:p w14:paraId="7AA8FA05"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Γάντια προστασίας / Γάντια προστασίας για σήμανση οδών</w:t>
            </w:r>
          </w:p>
        </w:tc>
        <w:tc>
          <w:tcPr>
            <w:tcW w:w="3686" w:type="dxa"/>
            <w:shd w:val="clear" w:color="auto" w:fill="auto"/>
            <w:vAlign w:val="center"/>
            <w:hideMark/>
          </w:tcPr>
          <w:p w14:paraId="3F8C82F5"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ΕΝ 388, γάντια </w:t>
            </w:r>
            <w:proofErr w:type="spellStart"/>
            <w:r w:rsidRPr="006813CA">
              <w:rPr>
                <w:rFonts w:ascii="Arial" w:hAnsi="Arial" w:cs="Arial"/>
                <w:color w:val="000000"/>
                <w:sz w:val="22"/>
                <w:szCs w:val="22"/>
              </w:rPr>
              <w:t>δερματοπάνινα</w:t>
            </w:r>
            <w:proofErr w:type="spellEnd"/>
            <w:r w:rsidRPr="006813CA">
              <w:rPr>
                <w:rFonts w:ascii="Arial" w:hAnsi="Arial" w:cs="Arial"/>
                <w:color w:val="000000"/>
                <w:sz w:val="22"/>
                <w:szCs w:val="22"/>
              </w:rPr>
              <w:t xml:space="preserve">,  αντοχή στο σχίσιμο (επίπεδο &gt;=4), αντοχή σε κοπή λάμας </w:t>
            </w:r>
            <w:proofErr w:type="spellStart"/>
            <w:r w:rsidRPr="006813CA">
              <w:rPr>
                <w:rFonts w:ascii="Arial" w:hAnsi="Arial" w:cs="Arial"/>
                <w:color w:val="000000"/>
                <w:sz w:val="22"/>
                <w:szCs w:val="22"/>
              </w:rPr>
              <w:t>coup</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 &gt;=1),  αντοχή στη δύναμη σχισίματος (επίπεδο &gt;=4), αντοχή στη διάτρηση (επίπεδο &gt;=4), αντοχή σε κοπή λάμας </w:t>
            </w:r>
            <w:proofErr w:type="spellStart"/>
            <w:r w:rsidRPr="006813CA">
              <w:rPr>
                <w:rFonts w:ascii="Arial" w:hAnsi="Arial" w:cs="Arial"/>
                <w:color w:val="000000"/>
                <w:sz w:val="22"/>
                <w:szCs w:val="22"/>
              </w:rPr>
              <w:t>tdm</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(επίπεδο&gt;=Χ).                                                                                                      </w:t>
            </w:r>
          </w:p>
        </w:tc>
        <w:tc>
          <w:tcPr>
            <w:tcW w:w="1116" w:type="dxa"/>
            <w:shd w:val="clear" w:color="auto" w:fill="auto"/>
            <w:noWrap/>
            <w:vAlign w:val="center"/>
            <w:hideMark/>
          </w:tcPr>
          <w:p w14:paraId="0C88D5A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9</w:t>
            </w:r>
          </w:p>
        </w:tc>
        <w:tc>
          <w:tcPr>
            <w:tcW w:w="1146" w:type="dxa"/>
            <w:shd w:val="clear" w:color="auto" w:fill="auto"/>
            <w:noWrap/>
            <w:vAlign w:val="center"/>
            <w:hideMark/>
          </w:tcPr>
          <w:p w14:paraId="78787F84"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41C0D8B9"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1E470F18"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243EFB36" w14:textId="77777777" w:rsidTr="00F82924">
        <w:trPr>
          <w:trHeight w:val="1545"/>
        </w:trPr>
        <w:tc>
          <w:tcPr>
            <w:tcW w:w="556" w:type="dxa"/>
            <w:shd w:val="clear" w:color="auto" w:fill="auto"/>
            <w:noWrap/>
            <w:vAlign w:val="center"/>
            <w:hideMark/>
          </w:tcPr>
          <w:p w14:paraId="4B926B64"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12</w:t>
            </w:r>
          </w:p>
        </w:tc>
        <w:tc>
          <w:tcPr>
            <w:tcW w:w="1712" w:type="dxa"/>
            <w:shd w:val="clear" w:color="auto" w:fill="auto"/>
            <w:vAlign w:val="center"/>
            <w:hideMark/>
          </w:tcPr>
          <w:p w14:paraId="4B2EBDC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Γάντια προστασίας / Γάντια προστασίας για σήμανση οδών</w:t>
            </w:r>
          </w:p>
        </w:tc>
        <w:tc>
          <w:tcPr>
            <w:tcW w:w="3686" w:type="dxa"/>
            <w:shd w:val="clear" w:color="auto" w:fill="auto"/>
            <w:vAlign w:val="center"/>
            <w:hideMark/>
          </w:tcPr>
          <w:p w14:paraId="5B33956B"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ΕΝ 388. Γάντια με </w:t>
            </w:r>
            <w:r w:rsidRPr="006813CA">
              <w:rPr>
                <w:rFonts w:ascii="Arial" w:hAnsi="Arial" w:cs="Arial"/>
                <w:color w:val="000000"/>
                <w:sz w:val="22"/>
                <w:szCs w:val="22"/>
                <w:u w:val="single"/>
              </w:rPr>
              <w:t xml:space="preserve">επένδυση </w:t>
            </w:r>
            <w:proofErr w:type="spellStart"/>
            <w:r w:rsidRPr="006813CA">
              <w:rPr>
                <w:rFonts w:ascii="Arial" w:hAnsi="Arial" w:cs="Arial"/>
                <w:color w:val="000000"/>
                <w:sz w:val="22"/>
                <w:szCs w:val="22"/>
                <w:u w:val="single"/>
              </w:rPr>
              <w:t>νιτριλίου</w:t>
            </w:r>
            <w:proofErr w:type="spellEnd"/>
            <w:r w:rsidRPr="006813CA">
              <w:rPr>
                <w:rFonts w:ascii="Arial" w:hAnsi="Arial" w:cs="Arial"/>
                <w:color w:val="000000"/>
                <w:sz w:val="22"/>
                <w:szCs w:val="22"/>
              </w:rPr>
              <w:t xml:space="preserve"> με τουλάχιστον τα παρακάτω χαρακτηριστικά: Αντοχή στο σχίσιμο (επίπεδο&gt;=4), αντοχή σε κοπή λάμας (επίπεδο&gt;=3), αντοχή στη δύναμη σχισίματος (επίπεδο&gt;=3), αντοχή στη </w:t>
            </w:r>
            <w:proofErr w:type="spellStart"/>
            <w:r w:rsidRPr="006813CA">
              <w:rPr>
                <w:rFonts w:ascii="Arial" w:hAnsi="Arial" w:cs="Arial"/>
                <w:color w:val="000000"/>
                <w:sz w:val="22"/>
                <w:szCs w:val="22"/>
              </w:rPr>
              <w:t>διάτριση</w:t>
            </w:r>
            <w:proofErr w:type="spellEnd"/>
            <w:r w:rsidRPr="006813CA">
              <w:rPr>
                <w:rFonts w:ascii="Arial" w:hAnsi="Arial" w:cs="Arial"/>
                <w:color w:val="000000"/>
                <w:sz w:val="22"/>
                <w:szCs w:val="22"/>
              </w:rPr>
              <w:t xml:space="preserve"> (επίπεδο&gt;=2), αντοχή σε κοπή λάμας </w:t>
            </w:r>
            <w:proofErr w:type="spellStart"/>
            <w:r w:rsidRPr="006813CA">
              <w:rPr>
                <w:rFonts w:ascii="Arial" w:hAnsi="Arial" w:cs="Arial"/>
                <w:color w:val="000000"/>
                <w:sz w:val="22"/>
                <w:szCs w:val="22"/>
              </w:rPr>
              <w:t>tdm</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(επίπεδο&gt;=Χ).</w:t>
            </w:r>
          </w:p>
        </w:tc>
        <w:tc>
          <w:tcPr>
            <w:tcW w:w="1116" w:type="dxa"/>
            <w:shd w:val="clear" w:color="auto" w:fill="auto"/>
            <w:noWrap/>
            <w:vAlign w:val="center"/>
            <w:hideMark/>
          </w:tcPr>
          <w:p w14:paraId="64F81C0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38</w:t>
            </w:r>
          </w:p>
        </w:tc>
        <w:tc>
          <w:tcPr>
            <w:tcW w:w="1146" w:type="dxa"/>
            <w:shd w:val="clear" w:color="auto" w:fill="auto"/>
            <w:noWrap/>
            <w:vAlign w:val="center"/>
            <w:hideMark/>
          </w:tcPr>
          <w:p w14:paraId="1D5964C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097B433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58CF500D"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3C6E8831" w14:textId="77777777" w:rsidTr="00F82924">
        <w:trPr>
          <w:trHeight w:val="1425"/>
        </w:trPr>
        <w:tc>
          <w:tcPr>
            <w:tcW w:w="556" w:type="dxa"/>
            <w:shd w:val="clear" w:color="auto" w:fill="auto"/>
            <w:noWrap/>
            <w:vAlign w:val="center"/>
            <w:hideMark/>
          </w:tcPr>
          <w:p w14:paraId="1F37FD18"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13</w:t>
            </w:r>
          </w:p>
        </w:tc>
        <w:tc>
          <w:tcPr>
            <w:tcW w:w="1712" w:type="dxa"/>
            <w:shd w:val="clear" w:color="auto" w:fill="auto"/>
            <w:vAlign w:val="center"/>
            <w:hideMark/>
          </w:tcPr>
          <w:p w14:paraId="41F53738"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Γάντια προστασίας για τους χειριστές μηχανημάτων</w:t>
            </w:r>
          </w:p>
        </w:tc>
        <w:tc>
          <w:tcPr>
            <w:tcW w:w="3686" w:type="dxa"/>
            <w:shd w:val="clear" w:color="auto" w:fill="auto"/>
            <w:vAlign w:val="center"/>
            <w:hideMark/>
          </w:tcPr>
          <w:p w14:paraId="77542D57"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ΕΝ 374, Γάντια με </w:t>
            </w:r>
            <w:r w:rsidRPr="006813CA">
              <w:rPr>
                <w:rFonts w:ascii="Arial" w:hAnsi="Arial" w:cs="Arial"/>
                <w:color w:val="000000"/>
                <w:sz w:val="22"/>
                <w:szCs w:val="22"/>
                <w:u w:val="single"/>
              </w:rPr>
              <w:t xml:space="preserve">επένδυση </w:t>
            </w:r>
            <w:proofErr w:type="spellStart"/>
            <w:r w:rsidRPr="006813CA">
              <w:rPr>
                <w:rFonts w:ascii="Arial" w:hAnsi="Arial" w:cs="Arial"/>
                <w:color w:val="000000"/>
                <w:sz w:val="22"/>
                <w:szCs w:val="22"/>
                <w:u w:val="single"/>
              </w:rPr>
              <w:t>νιτριλίου</w:t>
            </w:r>
            <w:proofErr w:type="spellEnd"/>
            <w:r w:rsidRPr="006813CA">
              <w:rPr>
                <w:rFonts w:ascii="Arial" w:hAnsi="Arial" w:cs="Arial"/>
                <w:color w:val="000000"/>
                <w:sz w:val="22"/>
                <w:szCs w:val="22"/>
              </w:rPr>
              <w:t xml:space="preserve">  με </w:t>
            </w:r>
            <w:proofErr w:type="spellStart"/>
            <w:r w:rsidRPr="006813CA">
              <w:rPr>
                <w:rFonts w:ascii="Arial" w:hAnsi="Arial" w:cs="Arial"/>
                <w:color w:val="000000"/>
                <w:sz w:val="22"/>
                <w:szCs w:val="22"/>
              </w:rPr>
              <w:t>τούλαχιστον</w:t>
            </w:r>
            <w:proofErr w:type="spellEnd"/>
            <w:r w:rsidRPr="006813CA">
              <w:rPr>
                <w:rFonts w:ascii="Arial" w:hAnsi="Arial" w:cs="Arial"/>
                <w:color w:val="000000"/>
                <w:sz w:val="22"/>
                <w:szCs w:val="22"/>
              </w:rPr>
              <w:t xml:space="preserve"> τα παρακάτω χαρακτηριστικά : αντοχή στο σχίσιμο (επίπεδο &gt;=4), αντοχή σε κοπή λάμας (επίπεδο &gt;=3), αντοχή στη δύναμη σχισίματος (επίπεδο &gt;=3), αντοχή στη διάτρηση (επίπεδο&gt;=2), αντοχή σε κοπή λάμας </w:t>
            </w:r>
            <w:proofErr w:type="spellStart"/>
            <w:r w:rsidRPr="006813CA">
              <w:rPr>
                <w:rFonts w:ascii="Arial" w:hAnsi="Arial" w:cs="Arial"/>
                <w:color w:val="000000"/>
                <w:sz w:val="22"/>
                <w:szCs w:val="22"/>
              </w:rPr>
              <w:t>tdm</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test</w:t>
            </w:r>
            <w:proofErr w:type="spellEnd"/>
            <w:r w:rsidRPr="006813CA">
              <w:rPr>
                <w:rFonts w:ascii="Arial" w:hAnsi="Arial" w:cs="Arial"/>
                <w:color w:val="000000"/>
                <w:sz w:val="22"/>
                <w:szCs w:val="22"/>
              </w:rPr>
              <w:t xml:space="preserve"> (επίπεδο&gt;=Χ).    </w:t>
            </w:r>
          </w:p>
        </w:tc>
        <w:tc>
          <w:tcPr>
            <w:tcW w:w="1116" w:type="dxa"/>
            <w:shd w:val="clear" w:color="auto" w:fill="auto"/>
            <w:noWrap/>
            <w:vAlign w:val="center"/>
            <w:hideMark/>
          </w:tcPr>
          <w:p w14:paraId="735C662D"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12</w:t>
            </w:r>
          </w:p>
        </w:tc>
        <w:tc>
          <w:tcPr>
            <w:tcW w:w="1146" w:type="dxa"/>
            <w:shd w:val="clear" w:color="auto" w:fill="auto"/>
            <w:noWrap/>
            <w:vAlign w:val="center"/>
            <w:hideMark/>
          </w:tcPr>
          <w:p w14:paraId="3AC8CB0D"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4422918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7D36DAA3"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78876D8D" w14:textId="77777777" w:rsidTr="00F82924">
        <w:trPr>
          <w:trHeight w:val="810"/>
        </w:trPr>
        <w:tc>
          <w:tcPr>
            <w:tcW w:w="556" w:type="dxa"/>
            <w:shd w:val="clear" w:color="auto" w:fill="auto"/>
            <w:noWrap/>
            <w:vAlign w:val="center"/>
            <w:hideMark/>
          </w:tcPr>
          <w:p w14:paraId="776B85B5"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14</w:t>
            </w:r>
          </w:p>
        </w:tc>
        <w:tc>
          <w:tcPr>
            <w:tcW w:w="1712" w:type="dxa"/>
            <w:shd w:val="clear" w:color="auto" w:fill="auto"/>
            <w:vAlign w:val="center"/>
            <w:hideMark/>
          </w:tcPr>
          <w:p w14:paraId="72F55CA6"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Γυαλιά κλειστού τύπου</w:t>
            </w:r>
            <w:r w:rsidRPr="006813CA">
              <w:rPr>
                <w:rFonts w:ascii="Arial" w:hAnsi="Arial" w:cs="Arial"/>
                <w:color w:val="000000"/>
                <w:sz w:val="22"/>
                <w:szCs w:val="22"/>
              </w:rPr>
              <w:br/>
              <w:t>(</w:t>
            </w:r>
            <w:proofErr w:type="spellStart"/>
            <w:r w:rsidRPr="006813CA">
              <w:rPr>
                <w:rFonts w:ascii="Arial" w:hAnsi="Arial" w:cs="Arial"/>
                <w:color w:val="000000"/>
                <w:sz w:val="22"/>
                <w:szCs w:val="22"/>
              </w:rPr>
              <w:t>goggles</w:t>
            </w:r>
            <w:proofErr w:type="spellEnd"/>
            <w:r w:rsidRPr="006813CA">
              <w:rPr>
                <w:rFonts w:ascii="Arial" w:hAnsi="Arial" w:cs="Arial"/>
                <w:color w:val="000000"/>
                <w:sz w:val="22"/>
                <w:szCs w:val="22"/>
              </w:rPr>
              <w:t>)</w:t>
            </w:r>
          </w:p>
        </w:tc>
        <w:tc>
          <w:tcPr>
            <w:tcW w:w="3686" w:type="dxa"/>
            <w:shd w:val="clear" w:color="auto" w:fill="auto"/>
            <w:vAlign w:val="center"/>
            <w:hideMark/>
          </w:tcPr>
          <w:p w14:paraId="49F03BB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ΕΝ 166, υλικό φακού </w:t>
            </w:r>
            <w:proofErr w:type="spellStart"/>
            <w:r w:rsidRPr="006813CA">
              <w:rPr>
                <w:rFonts w:ascii="Arial" w:hAnsi="Arial" w:cs="Arial"/>
                <w:color w:val="000000"/>
                <w:sz w:val="22"/>
                <w:szCs w:val="22"/>
              </w:rPr>
              <w:t>πολυκαρβανικό</w:t>
            </w:r>
            <w:proofErr w:type="spellEnd"/>
            <w:r w:rsidRPr="006813CA">
              <w:rPr>
                <w:rFonts w:ascii="Arial" w:hAnsi="Arial" w:cs="Arial"/>
                <w:color w:val="000000"/>
                <w:sz w:val="22"/>
                <w:szCs w:val="22"/>
              </w:rPr>
              <w:t xml:space="preserve"> ,οπτικής κλάσης 1,αντοχή φακού στο ράγισμα F, </w:t>
            </w:r>
            <w:proofErr w:type="spellStart"/>
            <w:r w:rsidRPr="006813CA">
              <w:rPr>
                <w:rFonts w:ascii="Arial" w:hAnsi="Arial" w:cs="Arial"/>
                <w:color w:val="000000"/>
                <w:sz w:val="22"/>
                <w:szCs w:val="22"/>
              </w:rPr>
              <w:t>αντιχαρακτικά</w:t>
            </w:r>
            <w:proofErr w:type="spellEnd"/>
            <w:r w:rsidRPr="006813CA">
              <w:rPr>
                <w:rFonts w:ascii="Arial" w:hAnsi="Arial" w:cs="Arial"/>
                <w:color w:val="000000"/>
                <w:sz w:val="22"/>
                <w:szCs w:val="22"/>
              </w:rPr>
              <w:t xml:space="preserve"> K, </w:t>
            </w:r>
            <w:proofErr w:type="spellStart"/>
            <w:r w:rsidRPr="006813CA">
              <w:rPr>
                <w:rFonts w:ascii="Arial" w:hAnsi="Arial" w:cs="Arial"/>
                <w:color w:val="000000"/>
                <w:sz w:val="22"/>
                <w:szCs w:val="22"/>
              </w:rPr>
              <w:t>αντιθαμβωτικά</w:t>
            </w:r>
            <w:proofErr w:type="spellEnd"/>
            <w:r w:rsidRPr="006813CA">
              <w:rPr>
                <w:rFonts w:ascii="Arial" w:hAnsi="Arial" w:cs="Arial"/>
                <w:color w:val="000000"/>
                <w:sz w:val="22"/>
                <w:szCs w:val="22"/>
              </w:rPr>
              <w:t xml:space="preserve"> N.</w:t>
            </w:r>
          </w:p>
        </w:tc>
        <w:tc>
          <w:tcPr>
            <w:tcW w:w="1116" w:type="dxa"/>
            <w:shd w:val="clear" w:color="auto" w:fill="auto"/>
            <w:noWrap/>
            <w:vAlign w:val="center"/>
            <w:hideMark/>
          </w:tcPr>
          <w:p w14:paraId="203005F2"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w:t>
            </w:r>
          </w:p>
        </w:tc>
        <w:tc>
          <w:tcPr>
            <w:tcW w:w="1146" w:type="dxa"/>
            <w:shd w:val="clear" w:color="auto" w:fill="auto"/>
            <w:noWrap/>
            <w:vAlign w:val="center"/>
            <w:hideMark/>
          </w:tcPr>
          <w:p w14:paraId="6D60D14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364A869C"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641AF074"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3AC1A1C3" w14:textId="77777777" w:rsidTr="00F82924">
        <w:trPr>
          <w:trHeight w:val="1005"/>
        </w:trPr>
        <w:tc>
          <w:tcPr>
            <w:tcW w:w="556" w:type="dxa"/>
            <w:shd w:val="clear" w:color="auto" w:fill="auto"/>
            <w:noWrap/>
            <w:vAlign w:val="center"/>
            <w:hideMark/>
          </w:tcPr>
          <w:p w14:paraId="7E82AB2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15</w:t>
            </w:r>
          </w:p>
        </w:tc>
        <w:tc>
          <w:tcPr>
            <w:tcW w:w="1712" w:type="dxa"/>
            <w:shd w:val="clear" w:color="auto" w:fill="auto"/>
            <w:vAlign w:val="center"/>
            <w:hideMark/>
          </w:tcPr>
          <w:p w14:paraId="75EC53B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Γυαλιά προστασίας</w:t>
            </w:r>
          </w:p>
        </w:tc>
        <w:tc>
          <w:tcPr>
            <w:tcW w:w="3686" w:type="dxa"/>
            <w:shd w:val="clear" w:color="auto" w:fill="auto"/>
            <w:vAlign w:val="center"/>
            <w:hideMark/>
          </w:tcPr>
          <w:p w14:paraId="0654E3B6"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ΕΝ 166, EN 172, </w:t>
            </w:r>
            <w:proofErr w:type="spellStart"/>
            <w:r w:rsidRPr="006813CA">
              <w:rPr>
                <w:rFonts w:ascii="Arial" w:hAnsi="Arial" w:cs="Arial"/>
                <w:color w:val="000000"/>
                <w:sz w:val="22"/>
                <w:szCs w:val="22"/>
              </w:rPr>
              <w:t>Scale</w:t>
            </w:r>
            <w:proofErr w:type="spellEnd"/>
            <w:r w:rsidRPr="006813CA">
              <w:rPr>
                <w:rFonts w:ascii="Arial" w:hAnsi="Arial" w:cs="Arial"/>
                <w:color w:val="000000"/>
                <w:sz w:val="22"/>
                <w:szCs w:val="22"/>
              </w:rPr>
              <w:t xml:space="preserve"> </w:t>
            </w:r>
            <w:proofErr w:type="spellStart"/>
            <w:r w:rsidRPr="006813CA">
              <w:rPr>
                <w:rFonts w:ascii="Arial" w:hAnsi="Arial" w:cs="Arial"/>
                <w:color w:val="000000"/>
                <w:sz w:val="22"/>
                <w:szCs w:val="22"/>
              </w:rPr>
              <w:t>number</w:t>
            </w:r>
            <w:proofErr w:type="spellEnd"/>
            <w:r w:rsidRPr="006813CA">
              <w:rPr>
                <w:rFonts w:ascii="Arial" w:hAnsi="Arial" w:cs="Arial"/>
                <w:color w:val="000000"/>
                <w:sz w:val="22"/>
                <w:szCs w:val="22"/>
              </w:rPr>
              <w:t xml:space="preserve"> &gt;= 5-1.7, υλικό φακού </w:t>
            </w:r>
            <w:proofErr w:type="spellStart"/>
            <w:r w:rsidRPr="006813CA">
              <w:rPr>
                <w:rFonts w:ascii="Arial" w:hAnsi="Arial" w:cs="Arial"/>
                <w:color w:val="000000"/>
                <w:sz w:val="22"/>
                <w:szCs w:val="22"/>
              </w:rPr>
              <w:t>πολυκαρβανικό</w:t>
            </w:r>
            <w:proofErr w:type="spellEnd"/>
            <w:r w:rsidRPr="006813CA">
              <w:rPr>
                <w:rFonts w:ascii="Arial" w:hAnsi="Arial" w:cs="Arial"/>
                <w:color w:val="000000"/>
                <w:sz w:val="22"/>
                <w:szCs w:val="22"/>
              </w:rPr>
              <w:t xml:space="preserve"> ,οπτικής κλάσης 1,αντοχή φακού στο ράγισμα F, </w:t>
            </w:r>
            <w:proofErr w:type="spellStart"/>
            <w:r w:rsidRPr="006813CA">
              <w:rPr>
                <w:rFonts w:ascii="Arial" w:hAnsi="Arial" w:cs="Arial"/>
                <w:color w:val="000000"/>
                <w:sz w:val="22"/>
                <w:szCs w:val="22"/>
              </w:rPr>
              <w:t>αντιχαρακτικά</w:t>
            </w:r>
            <w:proofErr w:type="spellEnd"/>
            <w:r w:rsidRPr="006813CA">
              <w:rPr>
                <w:rFonts w:ascii="Arial" w:hAnsi="Arial" w:cs="Arial"/>
                <w:color w:val="000000"/>
                <w:sz w:val="22"/>
                <w:szCs w:val="22"/>
              </w:rPr>
              <w:t xml:space="preserve"> K,  </w:t>
            </w:r>
            <w:proofErr w:type="spellStart"/>
            <w:r w:rsidRPr="006813CA">
              <w:rPr>
                <w:rFonts w:ascii="Arial" w:hAnsi="Arial" w:cs="Arial"/>
                <w:color w:val="000000"/>
                <w:sz w:val="22"/>
                <w:szCs w:val="22"/>
              </w:rPr>
              <w:t>αντιθαμβωτικά</w:t>
            </w:r>
            <w:proofErr w:type="spellEnd"/>
            <w:r w:rsidRPr="006813CA">
              <w:rPr>
                <w:rFonts w:ascii="Arial" w:hAnsi="Arial" w:cs="Arial"/>
                <w:color w:val="000000"/>
                <w:sz w:val="22"/>
                <w:szCs w:val="22"/>
              </w:rPr>
              <w:t xml:space="preserve"> N</w:t>
            </w:r>
          </w:p>
        </w:tc>
        <w:tc>
          <w:tcPr>
            <w:tcW w:w="1116" w:type="dxa"/>
            <w:shd w:val="clear" w:color="auto" w:fill="auto"/>
            <w:noWrap/>
            <w:vAlign w:val="center"/>
            <w:hideMark/>
          </w:tcPr>
          <w:p w14:paraId="01B06835"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4</w:t>
            </w:r>
          </w:p>
        </w:tc>
        <w:tc>
          <w:tcPr>
            <w:tcW w:w="1146" w:type="dxa"/>
            <w:shd w:val="clear" w:color="auto" w:fill="auto"/>
            <w:noWrap/>
            <w:vAlign w:val="center"/>
            <w:hideMark/>
          </w:tcPr>
          <w:p w14:paraId="679A575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2716D878"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327B2EDD"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08A50148" w14:textId="77777777" w:rsidTr="00F82924">
        <w:trPr>
          <w:trHeight w:val="810"/>
        </w:trPr>
        <w:tc>
          <w:tcPr>
            <w:tcW w:w="556" w:type="dxa"/>
            <w:shd w:val="clear" w:color="auto" w:fill="auto"/>
            <w:noWrap/>
            <w:vAlign w:val="center"/>
            <w:hideMark/>
          </w:tcPr>
          <w:p w14:paraId="316788A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lastRenderedPageBreak/>
              <w:t>16</w:t>
            </w:r>
          </w:p>
        </w:tc>
        <w:tc>
          <w:tcPr>
            <w:tcW w:w="1712" w:type="dxa"/>
            <w:shd w:val="clear" w:color="auto" w:fill="auto"/>
            <w:vAlign w:val="center"/>
            <w:hideMark/>
          </w:tcPr>
          <w:p w14:paraId="6BF1A409" w14:textId="2B83C2FC" w:rsidR="00A13FE9" w:rsidRPr="006813CA" w:rsidRDefault="00A57317" w:rsidP="00A13FE9">
            <w:pPr>
              <w:rPr>
                <w:rFonts w:ascii="Arial" w:hAnsi="Arial" w:cs="Arial"/>
                <w:color w:val="000000"/>
                <w:sz w:val="22"/>
                <w:szCs w:val="22"/>
              </w:rPr>
            </w:pPr>
            <w:r w:rsidRPr="006813CA">
              <w:rPr>
                <w:rFonts w:ascii="Arial" w:hAnsi="Arial" w:cs="Arial"/>
                <w:color w:val="000000"/>
                <w:sz w:val="22"/>
                <w:szCs w:val="22"/>
              </w:rPr>
              <w:t>Κ</w:t>
            </w:r>
            <w:r w:rsidR="00A13FE9" w:rsidRPr="006813CA">
              <w:rPr>
                <w:rFonts w:ascii="Arial" w:hAnsi="Arial" w:cs="Arial"/>
                <w:color w:val="000000"/>
                <w:sz w:val="22"/>
                <w:szCs w:val="22"/>
              </w:rPr>
              <w:t>άλυμ</w:t>
            </w:r>
            <w:r w:rsidRPr="006813CA">
              <w:rPr>
                <w:rFonts w:ascii="Arial" w:hAnsi="Arial" w:cs="Arial"/>
                <w:color w:val="000000"/>
                <w:sz w:val="22"/>
                <w:szCs w:val="22"/>
              </w:rPr>
              <w:t>μ</w:t>
            </w:r>
            <w:r w:rsidR="00A13FE9" w:rsidRPr="006813CA">
              <w:rPr>
                <w:rFonts w:ascii="Arial" w:hAnsi="Arial" w:cs="Arial"/>
                <w:color w:val="000000"/>
                <w:sz w:val="22"/>
                <w:szCs w:val="22"/>
              </w:rPr>
              <w:t>α υποδήματος μι</w:t>
            </w:r>
            <w:r w:rsidRPr="006813CA">
              <w:rPr>
                <w:rFonts w:ascii="Arial" w:hAnsi="Arial" w:cs="Arial"/>
                <w:color w:val="000000"/>
                <w:sz w:val="22"/>
                <w:szCs w:val="22"/>
              </w:rPr>
              <w:t>α</w:t>
            </w:r>
            <w:r w:rsidR="00A13FE9" w:rsidRPr="006813CA">
              <w:rPr>
                <w:rFonts w:ascii="Arial" w:hAnsi="Arial" w:cs="Arial"/>
                <w:color w:val="000000"/>
                <w:sz w:val="22"/>
                <w:szCs w:val="22"/>
              </w:rPr>
              <w:t>ς χρήσης</w:t>
            </w:r>
          </w:p>
        </w:tc>
        <w:tc>
          <w:tcPr>
            <w:tcW w:w="3686" w:type="dxa"/>
            <w:shd w:val="clear" w:color="auto" w:fill="auto"/>
            <w:vAlign w:val="center"/>
            <w:hideMark/>
          </w:tcPr>
          <w:p w14:paraId="302EF0C5"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CE</w:t>
            </w:r>
          </w:p>
        </w:tc>
        <w:tc>
          <w:tcPr>
            <w:tcW w:w="1116" w:type="dxa"/>
            <w:shd w:val="clear" w:color="auto" w:fill="auto"/>
            <w:noWrap/>
            <w:vAlign w:val="center"/>
            <w:hideMark/>
          </w:tcPr>
          <w:p w14:paraId="13D78704"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5</w:t>
            </w:r>
          </w:p>
        </w:tc>
        <w:tc>
          <w:tcPr>
            <w:tcW w:w="1146" w:type="dxa"/>
            <w:shd w:val="clear" w:color="auto" w:fill="auto"/>
            <w:noWrap/>
            <w:vAlign w:val="center"/>
            <w:hideMark/>
          </w:tcPr>
          <w:p w14:paraId="4E6368F0"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Κουτί</w:t>
            </w:r>
          </w:p>
        </w:tc>
        <w:tc>
          <w:tcPr>
            <w:tcW w:w="1140" w:type="dxa"/>
            <w:shd w:val="clear" w:color="auto" w:fill="auto"/>
            <w:noWrap/>
            <w:vAlign w:val="center"/>
            <w:hideMark/>
          </w:tcPr>
          <w:p w14:paraId="56BD99C6"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42C131EC"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4DD22DC5" w14:textId="77777777" w:rsidTr="00F82924">
        <w:trPr>
          <w:trHeight w:val="720"/>
        </w:trPr>
        <w:tc>
          <w:tcPr>
            <w:tcW w:w="556" w:type="dxa"/>
            <w:shd w:val="clear" w:color="auto" w:fill="auto"/>
            <w:noWrap/>
            <w:vAlign w:val="center"/>
            <w:hideMark/>
          </w:tcPr>
          <w:p w14:paraId="3D2ED2C4"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17</w:t>
            </w:r>
          </w:p>
        </w:tc>
        <w:tc>
          <w:tcPr>
            <w:tcW w:w="1712" w:type="dxa"/>
            <w:shd w:val="clear" w:color="auto" w:fill="auto"/>
            <w:vAlign w:val="center"/>
            <w:hideMark/>
          </w:tcPr>
          <w:p w14:paraId="4858781A"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Καπέλα τύπου μπέιζμπολ</w:t>
            </w:r>
          </w:p>
        </w:tc>
        <w:tc>
          <w:tcPr>
            <w:tcW w:w="3686" w:type="dxa"/>
            <w:shd w:val="clear" w:color="auto" w:fill="auto"/>
            <w:vAlign w:val="center"/>
            <w:hideMark/>
          </w:tcPr>
          <w:p w14:paraId="0504618E"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Βαμβακερό 5φυλλο με ομοιόμορφη πρόσοψη και ρυθμιστή στο πίσω μέρος, </w:t>
            </w:r>
            <w:proofErr w:type="spellStart"/>
            <w:r w:rsidRPr="006813CA">
              <w:rPr>
                <w:rFonts w:ascii="Arial" w:hAnsi="Arial" w:cs="Arial"/>
                <w:color w:val="000000"/>
                <w:sz w:val="22"/>
                <w:szCs w:val="22"/>
              </w:rPr>
              <w:t>οnesize</w:t>
            </w:r>
            <w:proofErr w:type="spellEnd"/>
            <w:r w:rsidRPr="006813CA">
              <w:rPr>
                <w:rFonts w:ascii="Arial" w:hAnsi="Arial" w:cs="Arial"/>
                <w:color w:val="000000"/>
                <w:sz w:val="22"/>
                <w:szCs w:val="22"/>
              </w:rPr>
              <w:t>.</w:t>
            </w:r>
          </w:p>
        </w:tc>
        <w:tc>
          <w:tcPr>
            <w:tcW w:w="1116" w:type="dxa"/>
            <w:shd w:val="clear" w:color="auto" w:fill="auto"/>
            <w:noWrap/>
            <w:vAlign w:val="center"/>
            <w:hideMark/>
          </w:tcPr>
          <w:p w14:paraId="141F2B7A"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4</w:t>
            </w:r>
          </w:p>
        </w:tc>
        <w:tc>
          <w:tcPr>
            <w:tcW w:w="1146" w:type="dxa"/>
            <w:shd w:val="clear" w:color="auto" w:fill="auto"/>
            <w:vAlign w:val="center"/>
            <w:hideMark/>
          </w:tcPr>
          <w:p w14:paraId="0AD3A53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7475E3CD"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69B131D8"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6452CE23" w14:textId="77777777" w:rsidTr="00F82924">
        <w:trPr>
          <w:trHeight w:val="720"/>
        </w:trPr>
        <w:tc>
          <w:tcPr>
            <w:tcW w:w="556" w:type="dxa"/>
            <w:shd w:val="clear" w:color="auto" w:fill="auto"/>
            <w:noWrap/>
            <w:vAlign w:val="center"/>
            <w:hideMark/>
          </w:tcPr>
          <w:p w14:paraId="1332B38A"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18</w:t>
            </w:r>
          </w:p>
        </w:tc>
        <w:tc>
          <w:tcPr>
            <w:tcW w:w="1712" w:type="dxa"/>
            <w:shd w:val="clear" w:color="auto" w:fill="auto"/>
            <w:vAlign w:val="center"/>
            <w:hideMark/>
          </w:tcPr>
          <w:p w14:paraId="1B1E67DD"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Κράνος</w:t>
            </w:r>
          </w:p>
        </w:tc>
        <w:tc>
          <w:tcPr>
            <w:tcW w:w="3686" w:type="dxa"/>
            <w:shd w:val="clear" w:color="auto" w:fill="auto"/>
            <w:vAlign w:val="center"/>
            <w:hideMark/>
          </w:tcPr>
          <w:p w14:paraId="78833BA2"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EN 812, </w:t>
            </w:r>
            <w:proofErr w:type="spellStart"/>
            <w:r w:rsidRPr="006813CA">
              <w:rPr>
                <w:rFonts w:ascii="Arial" w:hAnsi="Arial" w:cs="Arial"/>
                <w:color w:val="000000"/>
                <w:sz w:val="22"/>
                <w:szCs w:val="22"/>
              </w:rPr>
              <w:t>Αεριζόμενο,Αντιϊδρωτικό</w:t>
            </w:r>
            <w:proofErr w:type="spellEnd"/>
          </w:p>
        </w:tc>
        <w:tc>
          <w:tcPr>
            <w:tcW w:w="1116" w:type="dxa"/>
            <w:shd w:val="clear" w:color="auto" w:fill="auto"/>
            <w:noWrap/>
            <w:vAlign w:val="center"/>
            <w:hideMark/>
          </w:tcPr>
          <w:p w14:paraId="5D93B87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w:t>
            </w:r>
          </w:p>
        </w:tc>
        <w:tc>
          <w:tcPr>
            <w:tcW w:w="1146" w:type="dxa"/>
            <w:shd w:val="clear" w:color="auto" w:fill="auto"/>
            <w:vAlign w:val="center"/>
            <w:hideMark/>
          </w:tcPr>
          <w:p w14:paraId="071804B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3F78F03D"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1DA52A41"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3427DAE8" w14:textId="77777777" w:rsidTr="00F82924">
        <w:trPr>
          <w:trHeight w:val="720"/>
        </w:trPr>
        <w:tc>
          <w:tcPr>
            <w:tcW w:w="556" w:type="dxa"/>
            <w:shd w:val="clear" w:color="auto" w:fill="auto"/>
            <w:noWrap/>
            <w:vAlign w:val="center"/>
            <w:hideMark/>
          </w:tcPr>
          <w:p w14:paraId="57BAFC5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19</w:t>
            </w:r>
          </w:p>
        </w:tc>
        <w:tc>
          <w:tcPr>
            <w:tcW w:w="1712" w:type="dxa"/>
            <w:shd w:val="clear" w:color="auto" w:fill="auto"/>
            <w:vAlign w:val="center"/>
            <w:hideMark/>
          </w:tcPr>
          <w:p w14:paraId="3B6F7776"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Κράνος</w:t>
            </w:r>
          </w:p>
        </w:tc>
        <w:tc>
          <w:tcPr>
            <w:tcW w:w="3686" w:type="dxa"/>
            <w:shd w:val="clear" w:color="auto" w:fill="auto"/>
            <w:vAlign w:val="center"/>
            <w:hideMark/>
          </w:tcPr>
          <w:p w14:paraId="3E46CC40" w14:textId="2CF36D61"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ΕΝ 397, αεριζόμενο, κανονικό γείσο, </w:t>
            </w:r>
            <w:proofErr w:type="spellStart"/>
            <w:r w:rsidRPr="006813CA">
              <w:rPr>
                <w:rFonts w:ascii="Arial" w:hAnsi="Arial" w:cs="Arial"/>
                <w:color w:val="000000"/>
                <w:sz w:val="22"/>
                <w:szCs w:val="22"/>
              </w:rPr>
              <w:t>κεφαλόδεμα</w:t>
            </w:r>
            <w:proofErr w:type="spellEnd"/>
            <w:r w:rsidRPr="006813CA">
              <w:rPr>
                <w:rFonts w:ascii="Arial" w:hAnsi="Arial" w:cs="Arial"/>
                <w:color w:val="000000"/>
                <w:sz w:val="22"/>
                <w:szCs w:val="22"/>
              </w:rPr>
              <w:t xml:space="preserve"> με κοχλία και </w:t>
            </w:r>
            <w:proofErr w:type="spellStart"/>
            <w:r w:rsidRPr="006813CA">
              <w:rPr>
                <w:rFonts w:ascii="Arial" w:hAnsi="Arial" w:cs="Arial"/>
                <w:color w:val="000000"/>
                <w:sz w:val="22"/>
                <w:szCs w:val="22"/>
              </w:rPr>
              <w:t>αντιδρωτική</w:t>
            </w:r>
            <w:proofErr w:type="spellEnd"/>
            <w:r w:rsidRPr="006813CA">
              <w:rPr>
                <w:rFonts w:ascii="Arial" w:hAnsi="Arial" w:cs="Arial"/>
                <w:color w:val="000000"/>
                <w:sz w:val="22"/>
                <w:szCs w:val="22"/>
              </w:rPr>
              <w:t xml:space="preserve"> επένδυση στο μέτωπο (χρώμα κ</w:t>
            </w:r>
            <w:r w:rsidR="00A57317" w:rsidRPr="006813CA">
              <w:rPr>
                <w:rFonts w:ascii="Arial" w:hAnsi="Arial" w:cs="Arial"/>
                <w:color w:val="000000"/>
                <w:sz w:val="22"/>
                <w:szCs w:val="22"/>
              </w:rPr>
              <w:t>ί</w:t>
            </w:r>
            <w:r w:rsidRPr="006813CA">
              <w:rPr>
                <w:rFonts w:ascii="Arial" w:hAnsi="Arial" w:cs="Arial"/>
                <w:color w:val="000000"/>
                <w:sz w:val="22"/>
                <w:szCs w:val="22"/>
              </w:rPr>
              <w:t>τρινο)</w:t>
            </w:r>
          </w:p>
        </w:tc>
        <w:tc>
          <w:tcPr>
            <w:tcW w:w="1116" w:type="dxa"/>
            <w:shd w:val="clear" w:color="auto" w:fill="auto"/>
            <w:noWrap/>
            <w:vAlign w:val="center"/>
            <w:hideMark/>
          </w:tcPr>
          <w:p w14:paraId="3D1679A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4</w:t>
            </w:r>
          </w:p>
        </w:tc>
        <w:tc>
          <w:tcPr>
            <w:tcW w:w="1146" w:type="dxa"/>
            <w:shd w:val="clear" w:color="auto" w:fill="auto"/>
            <w:vAlign w:val="center"/>
            <w:hideMark/>
          </w:tcPr>
          <w:p w14:paraId="2246FE8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189F2D41"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2D97D089"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0D19E09C" w14:textId="77777777" w:rsidTr="00F82924">
        <w:trPr>
          <w:trHeight w:val="720"/>
        </w:trPr>
        <w:tc>
          <w:tcPr>
            <w:tcW w:w="556" w:type="dxa"/>
            <w:shd w:val="clear" w:color="auto" w:fill="auto"/>
            <w:noWrap/>
            <w:vAlign w:val="center"/>
            <w:hideMark/>
          </w:tcPr>
          <w:p w14:paraId="7805C68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20</w:t>
            </w:r>
          </w:p>
        </w:tc>
        <w:tc>
          <w:tcPr>
            <w:tcW w:w="1712" w:type="dxa"/>
            <w:shd w:val="clear" w:color="auto" w:fill="auto"/>
            <w:vAlign w:val="center"/>
            <w:hideMark/>
          </w:tcPr>
          <w:p w14:paraId="109E177E"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Κράνος</w:t>
            </w:r>
          </w:p>
        </w:tc>
        <w:tc>
          <w:tcPr>
            <w:tcW w:w="3686" w:type="dxa"/>
            <w:shd w:val="clear" w:color="auto" w:fill="auto"/>
            <w:vAlign w:val="center"/>
            <w:hideMark/>
          </w:tcPr>
          <w:p w14:paraId="1BF7E65C"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ΕΝ 397, αεριζόμενο, κανονικό γείσο, </w:t>
            </w:r>
            <w:proofErr w:type="spellStart"/>
            <w:r w:rsidRPr="006813CA">
              <w:rPr>
                <w:rFonts w:ascii="Arial" w:hAnsi="Arial" w:cs="Arial"/>
                <w:color w:val="000000"/>
                <w:sz w:val="22"/>
                <w:szCs w:val="22"/>
              </w:rPr>
              <w:t>κεφαλόδεμα</w:t>
            </w:r>
            <w:proofErr w:type="spellEnd"/>
            <w:r w:rsidRPr="006813CA">
              <w:rPr>
                <w:rFonts w:ascii="Arial" w:hAnsi="Arial" w:cs="Arial"/>
                <w:color w:val="000000"/>
                <w:sz w:val="22"/>
                <w:szCs w:val="22"/>
              </w:rPr>
              <w:t xml:space="preserve"> με κοχλία και </w:t>
            </w:r>
            <w:proofErr w:type="spellStart"/>
            <w:r w:rsidRPr="006813CA">
              <w:rPr>
                <w:rFonts w:ascii="Arial" w:hAnsi="Arial" w:cs="Arial"/>
                <w:color w:val="000000"/>
                <w:sz w:val="22"/>
                <w:szCs w:val="22"/>
              </w:rPr>
              <w:t>αντιδρωτική</w:t>
            </w:r>
            <w:proofErr w:type="spellEnd"/>
            <w:r w:rsidRPr="006813CA">
              <w:rPr>
                <w:rFonts w:ascii="Arial" w:hAnsi="Arial" w:cs="Arial"/>
                <w:color w:val="000000"/>
                <w:sz w:val="22"/>
                <w:szCs w:val="22"/>
              </w:rPr>
              <w:t xml:space="preserve"> επένδυση στο μέτωπο (χρώμα πορτοκαλί)</w:t>
            </w:r>
          </w:p>
        </w:tc>
        <w:tc>
          <w:tcPr>
            <w:tcW w:w="1116" w:type="dxa"/>
            <w:shd w:val="clear" w:color="auto" w:fill="auto"/>
            <w:noWrap/>
            <w:vAlign w:val="center"/>
            <w:hideMark/>
          </w:tcPr>
          <w:p w14:paraId="104D29F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w:t>
            </w:r>
          </w:p>
        </w:tc>
        <w:tc>
          <w:tcPr>
            <w:tcW w:w="1146" w:type="dxa"/>
            <w:shd w:val="clear" w:color="auto" w:fill="auto"/>
            <w:vAlign w:val="center"/>
            <w:hideMark/>
          </w:tcPr>
          <w:p w14:paraId="7B50D58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671D9215"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747A263D"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1D54046B" w14:textId="77777777" w:rsidTr="00F82924">
        <w:trPr>
          <w:trHeight w:val="660"/>
        </w:trPr>
        <w:tc>
          <w:tcPr>
            <w:tcW w:w="556" w:type="dxa"/>
            <w:shd w:val="clear" w:color="auto" w:fill="auto"/>
            <w:noWrap/>
            <w:vAlign w:val="center"/>
            <w:hideMark/>
          </w:tcPr>
          <w:p w14:paraId="34CA6A42"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21</w:t>
            </w:r>
          </w:p>
        </w:tc>
        <w:tc>
          <w:tcPr>
            <w:tcW w:w="1712" w:type="dxa"/>
            <w:shd w:val="clear" w:color="auto" w:fill="auto"/>
            <w:vAlign w:val="center"/>
            <w:hideMark/>
          </w:tcPr>
          <w:p w14:paraId="545B388C"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Μάσκα </w:t>
            </w:r>
            <w:proofErr w:type="spellStart"/>
            <w:r w:rsidRPr="006813CA">
              <w:rPr>
                <w:rFonts w:ascii="Arial" w:hAnsi="Arial" w:cs="Arial"/>
                <w:color w:val="000000"/>
                <w:sz w:val="22"/>
                <w:szCs w:val="22"/>
              </w:rPr>
              <w:t>ημίσεως</w:t>
            </w:r>
            <w:proofErr w:type="spellEnd"/>
            <w:r w:rsidRPr="006813CA">
              <w:rPr>
                <w:rFonts w:ascii="Arial" w:hAnsi="Arial" w:cs="Arial"/>
                <w:color w:val="000000"/>
                <w:sz w:val="22"/>
                <w:szCs w:val="22"/>
              </w:rPr>
              <w:t xml:space="preserve"> προσώπου</w:t>
            </w:r>
          </w:p>
        </w:tc>
        <w:tc>
          <w:tcPr>
            <w:tcW w:w="3686" w:type="dxa"/>
            <w:shd w:val="clear" w:color="auto" w:fill="auto"/>
            <w:vAlign w:val="center"/>
            <w:hideMark/>
          </w:tcPr>
          <w:p w14:paraId="4A953324"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EN 140 για τη μάσκα, EN14387 για τα φίλτρα Φίλτρο Α1 Ρ3.</w:t>
            </w:r>
          </w:p>
        </w:tc>
        <w:tc>
          <w:tcPr>
            <w:tcW w:w="1116" w:type="dxa"/>
            <w:shd w:val="clear" w:color="auto" w:fill="auto"/>
            <w:noWrap/>
            <w:vAlign w:val="center"/>
            <w:hideMark/>
          </w:tcPr>
          <w:p w14:paraId="58D7D59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w:t>
            </w:r>
          </w:p>
        </w:tc>
        <w:tc>
          <w:tcPr>
            <w:tcW w:w="1146" w:type="dxa"/>
            <w:shd w:val="clear" w:color="auto" w:fill="auto"/>
            <w:vAlign w:val="center"/>
            <w:hideMark/>
          </w:tcPr>
          <w:p w14:paraId="6B295F0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2D2EE489"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7B022BB7"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65850CF0" w14:textId="77777777" w:rsidTr="00F82924">
        <w:trPr>
          <w:trHeight w:val="660"/>
        </w:trPr>
        <w:tc>
          <w:tcPr>
            <w:tcW w:w="556" w:type="dxa"/>
            <w:shd w:val="clear" w:color="auto" w:fill="auto"/>
            <w:noWrap/>
            <w:vAlign w:val="center"/>
            <w:hideMark/>
          </w:tcPr>
          <w:p w14:paraId="3B3A36F1"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22</w:t>
            </w:r>
          </w:p>
        </w:tc>
        <w:tc>
          <w:tcPr>
            <w:tcW w:w="1712" w:type="dxa"/>
            <w:shd w:val="clear" w:color="auto" w:fill="auto"/>
            <w:noWrap/>
            <w:vAlign w:val="center"/>
            <w:hideMark/>
          </w:tcPr>
          <w:p w14:paraId="435A8CA0"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Μάσκα με </w:t>
            </w:r>
            <w:proofErr w:type="spellStart"/>
            <w:r w:rsidRPr="006813CA">
              <w:rPr>
                <w:rFonts w:ascii="Arial" w:hAnsi="Arial" w:cs="Arial"/>
                <w:color w:val="000000"/>
                <w:sz w:val="22"/>
                <w:szCs w:val="22"/>
              </w:rPr>
              <w:t>φιλτρο</w:t>
            </w:r>
            <w:proofErr w:type="spellEnd"/>
          </w:p>
        </w:tc>
        <w:tc>
          <w:tcPr>
            <w:tcW w:w="3686" w:type="dxa"/>
            <w:shd w:val="clear" w:color="auto" w:fill="auto"/>
            <w:vAlign w:val="center"/>
            <w:hideMark/>
          </w:tcPr>
          <w:p w14:paraId="03D19E23"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EN 149: &gt;=FFP1, με στρώμα ενεργού άνθρακα.</w:t>
            </w:r>
          </w:p>
        </w:tc>
        <w:tc>
          <w:tcPr>
            <w:tcW w:w="1116" w:type="dxa"/>
            <w:shd w:val="clear" w:color="auto" w:fill="auto"/>
            <w:noWrap/>
            <w:vAlign w:val="center"/>
            <w:hideMark/>
          </w:tcPr>
          <w:p w14:paraId="1BAC472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30</w:t>
            </w:r>
          </w:p>
        </w:tc>
        <w:tc>
          <w:tcPr>
            <w:tcW w:w="1146" w:type="dxa"/>
            <w:shd w:val="clear" w:color="auto" w:fill="auto"/>
            <w:vAlign w:val="center"/>
            <w:hideMark/>
          </w:tcPr>
          <w:p w14:paraId="3B339ED5"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 xml:space="preserve">Κουτί (20 ΤΜΧ) </w:t>
            </w:r>
          </w:p>
        </w:tc>
        <w:tc>
          <w:tcPr>
            <w:tcW w:w="1140" w:type="dxa"/>
            <w:shd w:val="clear" w:color="auto" w:fill="auto"/>
            <w:noWrap/>
            <w:vAlign w:val="center"/>
            <w:hideMark/>
          </w:tcPr>
          <w:p w14:paraId="4661132A"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15291E88"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006191EA" w14:textId="77777777" w:rsidTr="00F82924">
        <w:trPr>
          <w:trHeight w:val="660"/>
        </w:trPr>
        <w:tc>
          <w:tcPr>
            <w:tcW w:w="556" w:type="dxa"/>
            <w:shd w:val="clear" w:color="auto" w:fill="auto"/>
            <w:noWrap/>
            <w:vAlign w:val="center"/>
            <w:hideMark/>
          </w:tcPr>
          <w:p w14:paraId="3C4E429B"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23</w:t>
            </w:r>
          </w:p>
        </w:tc>
        <w:tc>
          <w:tcPr>
            <w:tcW w:w="1712" w:type="dxa"/>
            <w:shd w:val="clear" w:color="auto" w:fill="auto"/>
            <w:noWrap/>
            <w:vAlign w:val="center"/>
            <w:hideMark/>
          </w:tcPr>
          <w:p w14:paraId="215E11F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Μάσκα με </w:t>
            </w:r>
            <w:proofErr w:type="spellStart"/>
            <w:r w:rsidRPr="006813CA">
              <w:rPr>
                <w:rFonts w:ascii="Arial" w:hAnsi="Arial" w:cs="Arial"/>
                <w:color w:val="000000"/>
                <w:sz w:val="22"/>
                <w:szCs w:val="22"/>
              </w:rPr>
              <w:t>φιλτρο</w:t>
            </w:r>
            <w:proofErr w:type="spellEnd"/>
          </w:p>
        </w:tc>
        <w:tc>
          <w:tcPr>
            <w:tcW w:w="3686" w:type="dxa"/>
            <w:shd w:val="clear" w:color="auto" w:fill="auto"/>
            <w:vAlign w:val="center"/>
            <w:hideMark/>
          </w:tcPr>
          <w:p w14:paraId="30E432E2"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EN 149: &gt;=FFP2, με στρώμα ενεργού άνθρακα.</w:t>
            </w:r>
          </w:p>
        </w:tc>
        <w:tc>
          <w:tcPr>
            <w:tcW w:w="1116" w:type="dxa"/>
            <w:shd w:val="clear" w:color="auto" w:fill="auto"/>
            <w:noWrap/>
            <w:vAlign w:val="center"/>
            <w:hideMark/>
          </w:tcPr>
          <w:p w14:paraId="3D80CF22"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15</w:t>
            </w:r>
          </w:p>
        </w:tc>
        <w:tc>
          <w:tcPr>
            <w:tcW w:w="1146" w:type="dxa"/>
            <w:shd w:val="clear" w:color="auto" w:fill="auto"/>
            <w:vAlign w:val="center"/>
            <w:hideMark/>
          </w:tcPr>
          <w:p w14:paraId="11972CB0"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 xml:space="preserve">Κουτί (20 ΤΜΧ) </w:t>
            </w:r>
          </w:p>
        </w:tc>
        <w:tc>
          <w:tcPr>
            <w:tcW w:w="1140" w:type="dxa"/>
            <w:shd w:val="clear" w:color="auto" w:fill="auto"/>
            <w:noWrap/>
            <w:vAlign w:val="center"/>
            <w:hideMark/>
          </w:tcPr>
          <w:p w14:paraId="6F9A0D8A"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04064A6B"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5D709DFE" w14:textId="77777777" w:rsidTr="00F82924">
        <w:trPr>
          <w:trHeight w:val="465"/>
        </w:trPr>
        <w:tc>
          <w:tcPr>
            <w:tcW w:w="556" w:type="dxa"/>
            <w:shd w:val="clear" w:color="auto" w:fill="auto"/>
            <w:noWrap/>
            <w:vAlign w:val="center"/>
            <w:hideMark/>
          </w:tcPr>
          <w:p w14:paraId="3A27637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24</w:t>
            </w:r>
          </w:p>
        </w:tc>
        <w:tc>
          <w:tcPr>
            <w:tcW w:w="1712" w:type="dxa"/>
            <w:shd w:val="clear" w:color="auto" w:fill="auto"/>
            <w:noWrap/>
            <w:vAlign w:val="center"/>
            <w:hideMark/>
          </w:tcPr>
          <w:p w14:paraId="141FEBE8"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Μάσκα με </w:t>
            </w:r>
            <w:proofErr w:type="spellStart"/>
            <w:r w:rsidRPr="006813CA">
              <w:rPr>
                <w:rFonts w:ascii="Arial" w:hAnsi="Arial" w:cs="Arial"/>
                <w:color w:val="000000"/>
                <w:sz w:val="22"/>
                <w:szCs w:val="22"/>
              </w:rPr>
              <w:t>φιλτρο</w:t>
            </w:r>
            <w:proofErr w:type="spellEnd"/>
          </w:p>
        </w:tc>
        <w:tc>
          <w:tcPr>
            <w:tcW w:w="3686" w:type="dxa"/>
            <w:shd w:val="clear" w:color="auto" w:fill="auto"/>
            <w:vAlign w:val="center"/>
            <w:hideMark/>
          </w:tcPr>
          <w:p w14:paraId="27A9E811"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EN 149: &gt;FFP1</w:t>
            </w:r>
          </w:p>
        </w:tc>
        <w:tc>
          <w:tcPr>
            <w:tcW w:w="1116" w:type="dxa"/>
            <w:shd w:val="clear" w:color="auto" w:fill="auto"/>
            <w:noWrap/>
            <w:vAlign w:val="center"/>
            <w:hideMark/>
          </w:tcPr>
          <w:p w14:paraId="3C38A44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77</w:t>
            </w:r>
          </w:p>
        </w:tc>
        <w:tc>
          <w:tcPr>
            <w:tcW w:w="1146" w:type="dxa"/>
            <w:shd w:val="clear" w:color="auto" w:fill="auto"/>
            <w:vAlign w:val="center"/>
            <w:hideMark/>
          </w:tcPr>
          <w:p w14:paraId="6402F1E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 xml:space="preserve">Κουτί (20 ΤΜΧ) </w:t>
            </w:r>
          </w:p>
        </w:tc>
        <w:tc>
          <w:tcPr>
            <w:tcW w:w="1140" w:type="dxa"/>
            <w:shd w:val="clear" w:color="auto" w:fill="auto"/>
            <w:noWrap/>
            <w:vAlign w:val="center"/>
            <w:hideMark/>
          </w:tcPr>
          <w:p w14:paraId="60085C3A"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3BC70752"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59AA288F" w14:textId="77777777" w:rsidTr="00F82924">
        <w:trPr>
          <w:trHeight w:val="645"/>
        </w:trPr>
        <w:tc>
          <w:tcPr>
            <w:tcW w:w="556" w:type="dxa"/>
            <w:shd w:val="clear" w:color="auto" w:fill="auto"/>
            <w:noWrap/>
            <w:vAlign w:val="center"/>
            <w:hideMark/>
          </w:tcPr>
          <w:p w14:paraId="446A04D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25</w:t>
            </w:r>
          </w:p>
        </w:tc>
        <w:tc>
          <w:tcPr>
            <w:tcW w:w="1712" w:type="dxa"/>
            <w:shd w:val="clear" w:color="auto" w:fill="auto"/>
            <w:vAlign w:val="center"/>
            <w:hideMark/>
          </w:tcPr>
          <w:p w14:paraId="3249B28F"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Μάσκα μιας χρήσης</w:t>
            </w:r>
          </w:p>
        </w:tc>
        <w:tc>
          <w:tcPr>
            <w:tcW w:w="3686" w:type="dxa"/>
            <w:shd w:val="clear" w:color="auto" w:fill="auto"/>
            <w:vAlign w:val="center"/>
            <w:hideMark/>
          </w:tcPr>
          <w:p w14:paraId="5053DFBB"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EN 14683.</w:t>
            </w:r>
          </w:p>
        </w:tc>
        <w:tc>
          <w:tcPr>
            <w:tcW w:w="1116" w:type="dxa"/>
            <w:shd w:val="clear" w:color="auto" w:fill="auto"/>
            <w:noWrap/>
            <w:vAlign w:val="center"/>
            <w:hideMark/>
          </w:tcPr>
          <w:p w14:paraId="3CBAE33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w:t>
            </w:r>
          </w:p>
        </w:tc>
        <w:tc>
          <w:tcPr>
            <w:tcW w:w="1146" w:type="dxa"/>
            <w:shd w:val="clear" w:color="auto" w:fill="auto"/>
            <w:vAlign w:val="center"/>
            <w:hideMark/>
          </w:tcPr>
          <w:p w14:paraId="68ABD6D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Κουτί (50 ΤΜΧ)</w:t>
            </w:r>
          </w:p>
        </w:tc>
        <w:tc>
          <w:tcPr>
            <w:tcW w:w="1140" w:type="dxa"/>
            <w:shd w:val="clear" w:color="auto" w:fill="auto"/>
            <w:noWrap/>
            <w:vAlign w:val="center"/>
            <w:hideMark/>
          </w:tcPr>
          <w:p w14:paraId="235D43A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4BFA3AAF"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07BF69BF" w14:textId="77777777" w:rsidTr="00F82924">
        <w:trPr>
          <w:trHeight w:val="570"/>
        </w:trPr>
        <w:tc>
          <w:tcPr>
            <w:tcW w:w="556" w:type="dxa"/>
            <w:shd w:val="clear" w:color="auto" w:fill="auto"/>
            <w:noWrap/>
            <w:vAlign w:val="center"/>
            <w:hideMark/>
          </w:tcPr>
          <w:p w14:paraId="6FE2DFB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26</w:t>
            </w:r>
          </w:p>
        </w:tc>
        <w:tc>
          <w:tcPr>
            <w:tcW w:w="1712" w:type="dxa"/>
            <w:shd w:val="clear" w:color="auto" w:fill="auto"/>
            <w:vAlign w:val="center"/>
            <w:hideMark/>
          </w:tcPr>
          <w:p w14:paraId="6DAE8E81"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Μάσκα Ολόκληρου Προσώπου </w:t>
            </w:r>
          </w:p>
        </w:tc>
        <w:tc>
          <w:tcPr>
            <w:tcW w:w="3686" w:type="dxa"/>
            <w:shd w:val="clear" w:color="auto" w:fill="auto"/>
            <w:vAlign w:val="center"/>
            <w:hideMark/>
          </w:tcPr>
          <w:p w14:paraId="5C9DEF43"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EN 136 για τη μάσκα, EN14387 για τα φίλτρα Φίλτρο ΑΒΕΚ2 Ρ3</w:t>
            </w:r>
          </w:p>
        </w:tc>
        <w:tc>
          <w:tcPr>
            <w:tcW w:w="1116" w:type="dxa"/>
            <w:shd w:val="clear" w:color="auto" w:fill="auto"/>
            <w:noWrap/>
            <w:vAlign w:val="center"/>
            <w:hideMark/>
          </w:tcPr>
          <w:p w14:paraId="31F0B5A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w:t>
            </w:r>
          </w:p>
        </w:tc>
        <w:tc>
          <w:tcPr>
            <w:tcW w:w="1146" w:type="dxa"/>
            <w:shd w:val="clear" w:color="auto" w:fill="auto"/>
            <w:vAlign w:val="center"/>
            <w:hideMark/>
          </w:tcPr>
          <w:p w14:paraId="7A76B3F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36E3102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3FF07B85"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15F1C6C6" w14:textId="77777777" w:rsidTr="00F82924">
        <w:trPr>
          <w:trHeight w:val="420"/>
        </w:trPr>
        <w:tc>
          <w:tcPr>
            <w:tcW w:w="556" w:type="dxa"/>
            <w:shd w:val="clear" w:color="auto" w:fill="auto"/>
            <w:noWrap/>
            <w:vAlign w:val="center"/>
            <w:hideMark/>
          </w:tcPr>
          <w:p w14:paraId="5548825A"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27</w:t>
            </w:r>
          </w:p>
        </w:tc>
        <w:tc>
          <w:tcPr>
            <w:tcW w:w="1712" w:type="dxa"/>
            <w:shd w:val="clear" w:color="auto" w:fill="auto"/>
            <w:vAlign w:val="center"/>
            <w:hideMark/>
          </w:tcPr>
          <w:p w14:paraId="59BD98DA"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Μπλουζάκι T-</w:t>
            </w:r>
            <w:proofErr w:type="spellStart"/>
            <w:r w:rsidRPr="006813CA">
              <w:rPr>
                <w:rFonts w:ascii="Arial" w:hAnsi="Arial" w:cs="Arial"/>
                <w:color w:val="000000"/>
                <w:sz w:val="22"/>
                <w:szCs w:val="22"/>
              </w:rPr>
              <w:t>shirt</w:t>
            </w:r>
            <w:proofErr w:type="spellEnd"/>
          </w:p>
        </w:tc>
        <w:tc>
          <w:tcPr>
            <w:tcW w:w="3686" w:type="dxa"/>
            <w:shd w:val="clear" w:color="auto" w:fill="auto"/>
            <w:vAlign w:val="center"/>
            <w:hideMark/>
          </w:tcPr>
          <w:p w14:paraId="599DBB16"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Κοντομάνικο, 100% βαμβακερό, τύπου </w:t>
            </w:r>
            <w:proofErr w:type="spellStart"/>
            <w:r w:rsidRPr="006813CA">
              <w:rPr>
                <w:rFonts w:ascii="Arial" w:hAnsi="Arial" w:cs="Arial"/>
                <w:color w:val="000000"/>
                <w:sz w:val="22"/>
                <w:szCs w:val="22"/>
              </w:rPr>
              <w:t>polo</w:t>
            </w:r>
            <w:proofErr w:type="spellEnd"/>
          </w:p>
        </w:tc>
        <w:tc>
          <w:tcPr>
            <w:tcW w:w="1116" w:type="dxa"/>
            <w:shd w:val="clear" w:color="auto" w:fill="auto"/>
            <w:noWrap/>
            <w:vAlign w:val="center"/>
            <w:hideMark/>
          </w:tcPr>
          <w:p w14:paraId="131F174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6</w:t>
            </w:r>
          </w:p>
        </w:tc>
        <w:tc>
          <w:tcPr>
            <w:tcW w:w="1146" w:type="dxa"/>
            <w:shd w:val="clear" w:color="auto" w:fill="auto"/>
            <w:vAlign w:val="center"/>
            <w:hideMark/>
          </w:tcPr>
          <w:p w14:paraId="2ACDDCC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369BCF81"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12746274"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50136C35" w14:textId="77777777" w:rsidTr="00F82924">
        <w:trPr>
          <w:trHeight w:val="450"/>
        </w:trPr>
        <w:tc>
          <w:tcPr>
            <w:tcW w:w="556" w:type="dxa"/>
            <w:shd w:val="clear" w:color="auto" w:fill="auto"/>
            <w:noWrap/>
            <w:vAlign w:val="center"/>
            <w:hideMark/>
          </w:tcPr>
          <w:p w14:paraId="77634A1B"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28</w:t>
            </w:r>
          </w:p>
        </w:tc>
        <w:tc>
          <w:tcPr>
            <w:tcW w:w="1712" w:type="dxa"/>
            <w:shd w:val="clear" w:color="auto" w:fill="auto"/>
            <w:vAlign w:val="center"/>
            <w:hideMark/>
          </w:tcPr>
          <w:p w14:paraId="371EE625"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Μπλουζάκι T-</w:t>
            </w:r>
            <w:proofErr w:type="spellStart"/>
            <w:r w:rsidRPr="006813CA">
              <w:rPr>
                <w:rFonts w:ascii="Arial" w:hAnsi="Arial" w:cs="Arial"/>
                <w:color w:val="000000"/>
                <w:sz w:val="22"/>
                <w:szCs w:val="22"/>
              </w:rPr>
              <w:t>shirt</w:t>
            </w:r>
            <w:proofErr w:type="spellEnd"/>
          </w:p>
        </w:tc>
        <w:tc>
          <w:tcPr>
            <w:tcW w:w="3686" w:type="dxa"/>
            <w:shd w:val="clear" w:color="auto" w:fill="auto"/>
            <w:vAlign w:val="center"/>
            <w:hideMark/>
          </w:tcPr>
          <w:p w14:paraId="376FE87E"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Κοντομάνικο, 100% βαμβακερό</w:t>
            </w:r>
          </w:p>
        </w:tc>
        <w:tc>
          <w:tcPr>
            <w:tcW w:w="1116" w:type="dxa"/>
            <w:shd w:val="clear" w:color="auto" w:fill="auto"/>
            <w:noWrap/>
            <w:vAlign w:val="center"/>
            <w:hideMark/>
          </w:tcPr>
          <w:p w14:paraId="5B36F57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15</w:t>
            </w:r>
          </w:p>
        </w:tc>
        <w:tc>
          <w:tcPr>
            <w:tcW w:w="1146" w:type="dxa"/>
            <w:shd w:val="clear" w:color="auto" w:fill="auto"/>
            <w:vAlign w:val="center"/>
            <w:hideMark/>
          </w:tcPr>
          <w:p w14:paraId="6673282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6AD81EC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0022BF59"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1FB3A9C1" w14:textId="77777777" w:rsidTr="00F82924">
        <w:trPr>
          <w:trHeight w:val="1005"/>
        </w:trPr>
        <w:tc>
          <w:tcPr>
            <w:tcW w:w="556" w:type="dxa"/>
            <w:shd w:val="clear" w:color="auto" w:fill="auto"/>
            <w:noWrap/>
            <w:vAlign w:val="center"/>
            <w:hideMark/>
          </w:tcPr>
          <w:p w14:paraId="142B13E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29</w:t>
            </w:r>
          </w:p>
        </w:tc>
        <w:tc>
          <w:tcPr>
            <w:tcW w:w="1712" w:type="dxa"/>
            <w:shd w:val="clear" w:color="auto" w:fill="auto"/>
            <w:vAlign w:val="center"/>
            <w:hideMark/>
          </w:tcPr>
          <w:p w14:paraId="53A78DA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Μπουφάν</w:t>
            </w:r>
          </w:p>
        </w:tc>
        <w:tc>
          <w:tcPr>
            <w:tcW w:w="3686" w:type="dxa"/>
            <w:shd w:val="clear" w:color="auto" w:fill="auto"/>
            <w:vAlign w:val="center"/>
            <w:hideMark/>
          </w:tcPr>
          <w:p w14:paraId="5DF27930"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ΕΝ 343 Αδιαβροχοποίηση = 3 και διαπνέον ≥ 1 ΕΝ 20471 κατηγορία ≥ 2 Αποσπώμενη εσωτερική επένδυση. Τσέπες, κουκούλα, ψηλό γιακά. Φερμουάρ αδιάβροχο στο στήθος.</w:t>
            </w:r>
          </w:p>
        </w:tc>
        <w:tc>
          <w:tcPr>
            <w:tcW w:w="1116" w:type="dxa"/>
            <w:shd w:val="clear" w:color="auto" w:fill="auto"/>
            <w:noWrap/>
            <w:vAlign w:val="center"/>
            <w:hideMark/>
          </w:tcPr>
          <w:p w14:paraId="3A201CC0"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5</w:t>
            </w:r>
          </w:p>
        </w:tc>
        <w:tc>
          <w:tcPr>
            <w:tcW w:w="1146" w:type="dxa"/>
            <w:shd w:val="clear" w:color="auto" w:fill="auto"/>
            <w:vAlign w:val="center"/>
            <w:hideMark/>
          </w:tcPr>
          <w:p w14:paraId="7CFBC451"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61A75E12"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6CD0C21C"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3027C1F4" w14:textId="77777777" w:rsidTr="00F82924">
        <w:trPr>
          <w:trHeight w:val="795"/>
        </w:trPr>
        <w:tc>
          <w:tcPr>
            <w:tcW w:w="556" w:type="dxa"/>
            <w:shd w:val="clear" w:color="auto" w:fill="auto"/>
            <w:noWrap/>
            <w:vAlign w:val="center"/>
            <w:hideMark/>
          </w:tcPr>
          <w:p w14:paraId="4A84151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30</w:t>
            </w:r>
          </w:p>
        </w:tc>
        <w:tc>
          <w:tcPr>
            <w:tcW w:w="1712" w:type="dxa"/>
            <w:shd w:val="clear" w:color="auto" w:fill="auto"/>
            <w:vAlign w:val="center"/>
            <w:hideMark/>
          </w:tcPr>
          <w:p w14:paraId="48294A13"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Νιτσεράδα</w:t>
            </w:r>
          </w:p>
        </w:tc>
        <w:tc>
          <w:tcPr>
            <w:tcW w:w="3686" w:type="dxa"/>
            <w:shd w:val="clear" w:color="auto" w:fill="auto"/>
            <w:vAlign w:val="center"/>
            <w:hideMark/>
          </w:tcPr>
          <w:p w14:paraId="730BA260"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ΕΝ 343, Αδιαβροχοποίηση =3 και διαπνέον ≥ 1  ΕΝ 20471 κατηγορία ≥ 2  Παντελόνι και σακάκι με κουκούλα</w:t>
            </w:r>
          </w:p>
        </w:tc>
        <w:tc>
          <w:tcPr>
            <w:tcW w:w="1116" w:type="dxa"/>
            <w:shd w:val="clear" w:color="auto" w:fill="auto"/>
            <w:noWrap/>
            <w:vAlign w:val="center"/>
            <w:hideMark/>
          </w:tcPr>
          <w:p w14:paraId="2061372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w:t>
            </w:r>
          </w:p>
        </w:tc>
        <w:tc>
          <w:tcPr>
            <w:tcW w:w="1146" w:type="dxa"/>
            <w:shd w:val="clear" w:color="auto" w:fill="auto"/>
            <w:vAlign w:val="center"/>
            <w:hideMark/>
          </w:tcPr>
          <w:p w14:paraId="4C8DE42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7A769836"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32BA4CF9"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6017DD01" w14:textId="77777777" w:rsidTr="00F82924">
        <w:trPr>
          <w:trHeight w:val="660"/>
        </w:trPr>
        <w:tc>
          <w:tcPr>
            <w:tcW w:w="556" w:type="dxa"/>
            <w:shd w:val="clear" w:color="auto" w:fill="auto"/>
            <w:noWrap/>
            <w:vAlign w:val="center"/>
            <w:hideMark/>
          </w:tcPr>
          <w:p w14:paraId="00486AC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31</w:t>
            </w:r>
          </w:p>
        </w:tc>
        <w:tc>
          <w:tcPr>
            <w:tcW w:w="1712" w:type="dxa"/>
            <w:shd w:val="clear" w:color="auto" w:fill="auto"/>
            <w:vAlign w:val="center"/>
            <w:hideMark/>
          </w:tcPr>
          <w:p w14:paraId="75355CE2"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Ολόσωμες φόρμες </w:t>
            </w:r>
            <w:proofErr w:type="spellStart"/>
            <w:r w:rsidRPr="006813CA">
              <w:rPr>
                <w:rFonts w:ascii="Arial" w:hAnsi="Arial" w:cs="Arial"/>
                <w:color w:val="000000"/>
                <w:sz w:val="22"/>
                <w:szCs w:val="22"/>
              </w:rPr>
              <w:t>μιάς</w:t>
            </w:r>
            <w:proofErr w:type="spellEnd"/>
            <w:r w:rsidRPr="006813CA">
              <w:rPr>
                <w:rFonts w:ascii="Arial" w:hAnsi="Arial" w:cs="Arial"/>
                <w:color w:val="000000"/>
                <w:sz w:val="22"/>
                <w:szCs w:val="22"/>
              </w:rPr>
              <w:t xml:space="preserve"> χρήσης</w:t>
            </w:r>
          </w:p>
        </w:tc>
        <w:tc>
          <w:tcPr>
            <w:tcW w:w="3686" w:type="dxa"/>
            <w:shd w:val="clear" w:color="auto" w:fill="auto"/>
            <w:vAlign w:val="center"/>
            <w:hideMark/>
          </w:tcPr>
          <w:p w14:paraId="1B394F54"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ΕΝ 13034, ΕΝ14126</w:t>
            </w:r>
          </w:p>
        </w:tc>
        <w:tc>
          <w:tcPr>
            <w:tcW w:w="1116" w:type="dxa"/>
            <w:shd w:val="clear" w:color="auto" w:fill="auto"/>
            <w:noWrap/>
            <w:vAlign w:val="center"/>
            <w:hideMark/>
          </w:tcPr>
          <w:p w14:paraId="00A509BC"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6</w:t>
            </w:r>
          </w:p>
        </w:tc>
        <w:tc>
          <w:tcPr>
            <w:tcW w:w="1146" w:type="dxa"/>
            <w:shd w:val="clear" w:color="auto" w:fill="auto"/>
            <w:vAlign w:val="center"/>
            <w:hideMark/>
          </w:tcPr>
          <w:p w14:paraId="567317F5"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186B07B8"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5D13EA7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33969974" w14:textId="77777777" w:rsidTr="00F82924">
        <w:trPr>
          <w:trHeight w:val="750"/>
        </w:trPr>
        <w:tc>
          <w:tcPr>
            <w:tcW w:w="556" w:type="dxa"/>
            <w:shd w:val="clear" w:color="auto" w:fill="auto"/>
            <w:noWrap/>
            <w:vAlign w:val="center"/>
            <w:hideMark/>
          </w:tcPr>
          <w:p w14:paraId="0E866B8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32</w:t>
            </w:r>
          </w:p>
        </w:tc>
        <w:tc>
          <w:tcPr>
            <w:tcW w:w="1712" w:type="dxa"/>
            <w:shd w:val="clear" w:color="auto" w:fill="auto"/>
            <w:vAlign w:val="center"/>
            <w:hideMark/>
          </w:tcPr>
          <w:p w14:paraId="55D7A655"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Παντελόνι εργασίας</w:t>
            </w:r>
          </w:p>
        </w:tc>
        <w:tc>
          <w:tcPr>
            <w:tcW w:w="3686" w:type="dxa"/>
            <w:shd w:val="clear" w:color="auto" w:fill="auto"/>
            <w:vAlign w:val="center"/>
            <w:hideMark/>
          </w:tcPr>
          <w:p w14:paraId="4D14DCA0" w14:textId="3A9D22AB"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Καλοκαιρινό : Υλικό κατασ</w:t>
            </w:r>
            <w:r w:rsidR="00A57317" w:rsidRPr="006813CA">
              <w:rPr>
                <w:rFonts w:ascii="Arial" w:hAnsi="Arial" w:cs="Arial"/>
                <w:color w:val="000000"/>
                <w:sz w:val="22"/>
                <w:szCs w:val="22"/>
              </w:rPr>
              <w:t>κ</w:t>
            </w:r>
            <w:r w:rsidRPr="006813CA">
              <w:rPr>
                <w:rFonts w:ascii="Arial" w:hAnsi="Arial" w:cs="Arial"/>
                <w:color w:val="000000"/>
                <w:sz w:val="22"/>
                <w:szCs w:val="22"/>
              </w:rPr>
              <w:t xml:space="preserve">ευής 65% </w:t>
            </w:r>
            <w:proofErr w:type="spellStart"/>
            <w:r w:rsidRPr="006813CA">
              <w:rPr>
                <w:rFonts w:ascii="Arial" w:hAnsi="Arial" w:cs="Arial"/>
                <w:color w:val="000000"/>
                <w:sz w:val="22"/>
                <w:szCs w:val="22"/>
              </w:rPr>
              <w:t>πολυέστερ</w:t>
            </w:r>
            <w:proofErr w:type="spellEnd"/>
            <w:r w:rsidRPr="006813CA">
              <w:rPr>
                <w:rFonts w:ascii="Arial" w:hAnsi="Arial" w:cs="Arial"/>
                <w:color w:val="000000"/>
                <w:sz w:val="22"/>
                <w:szCs w:val="22"/>
              </w:rPr>
              <w:t xml:space="preserve">, 35% βαμβάκι, 200 </w:t>
            </w:r>
            <w:proofErr w:type="spellStart"/>
            <w:r w:rsidRPr="006813CA">
              <w:rPr>
                <w:rFonts w:ascii="Arial" w:hAnsi="Arial" w:cs="Arial"/>
                <w:color w:val="000000"/>
                <w:sz w:val="22"/>
                <w:szCs w:val="22"/>
              </w:rPr>
              <w:t>gr</w:t>
            </w:r>
            <w:proofErr w:type="spellEnd"/>
            <w:r w:rsidRPr="006813CA">
              <w:rPr>
                <w:rFonts w:ascii="Arial" w:hAnsi="Arial" w:cs="Arial"/>
                <w:color w:val="000000"/>
                <w:sz w:val="22"/>
                <w:szCs w:val="22"/>
              </w:rPr>
              <w:t xml:space="preserve">/m2.  </w:t>
            </w:r>
          </w:p>
        </w:tc>
        <w:tc>
          <w:tcPr>
            <w:tcW w:w="1116" w:type="dxa"/>
            <w:shd w:val="clear" w:color="auto" w:fill="auto"/>
            <w:noWrap/>
            <w:vAlign w:val="center"/>
            <w:hideMark/>
          </w:tcPr>
          <w:p w14:paraId="3460C67C"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11</w:t>
            </w:r>
          </w:p>
        </w:tc>
        <w:tc>
          <w:tcPr>
            <w:tcW w:w="1146" w:type="dxa"/>
            <w:shd w:val="clear" w:color="auto" w:fill="auto"/>
            <w:vAlign w:val="center"/>
            <w:hideMark/>
          </w:tcPr>
          <w:p w14:paraId="7FAB4D2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69BB9D4B"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5D8E3510"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3DB11E6D" w14:textId="77777777" w:rsidTr="00F82924">
        <w:trPr>
          <w:trHeight w:val="570"/>
        </w:trPr>
        <w:tc>
          <w:tcPr>
            <w:tcW w:w="556" w:type="dxa"/>
            <w:shd w:val="clear" w:color="auto" w:fill="auto"/>
            <w:noWrap/>
            <w:vAlign w:val="center"/>
            <w:hideMark/>
          </w:tcPr>
          <w:p w14:paraId="3389CD8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33</w:t>
            </w:r>
          </w:p>
        </w:tc>
        <w:tc>
          <w:tcPr>
            <w:tcW w:w="1712" w:type="dxa"/>
            <w:shd w:val="clear" w:color="auto" w:fill="auto"/>
            <w:vAlign w:val="center"/>
            <w:hideMark/>
          </w:tcPr>
          <w:p w14:paraId="489EC4CE"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Παντελόνι εργασίας</w:t>
            </w:r>
          </w:p>
        </w:tc>
        <w:tc>
          <w:tcPr>
            <w:tcW w:w="3686" w:type="dxa"/>
            <w:shd w:val="clear" w:color="auto" w:fill="auto"/>
            <w:vAlign w:val="center"/>
            <w:hideMark/>
          </w:tcPr>
          <w:p w14:paraId="0DF0E9FB"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Χειμερινό : Υλικό κατασκευής 65% </w:t>
            </w:r>
            <w:proofErr w:type="spellStart"/>
            <w:r w:rsidRPr="006813CA">
              <w:rPr>
                <w:rFonts w:ascii="Arial" w:hAnsi="Arial" w:cs="Arial"/>
                <w:color w:val="000000"/>
                <w:sz w:val="22"/>
                <w:szCs w:val="22"/>
              </w:rPr>
              <w:t>πολυέστερ</w:t>
            </w:r>
            <w:proofErr w:type="spellEnd"/>
            <w:r w:rsidRPr="006813CA">
              <w:rPr>
                <w:rFonts w:ascii="Arial" w:hAnsi="Arial" w:cs="Arial"/>
                <w:color w:val="000000"/>
                <w:sz w:val="22"/>
                <w:szCs w:val="22"/>
              </w:rPr>
              <w:t xml:space="preserve">, 35% βαμβάκι, 240gr/m2. </w:t>
            </w:r>
          </w:p>
        </w:tc>
        <w:tc>
          <w:tcPr>
            <w:tcW w:w="1116" w:type="dxa"/>
            <w:shd w:val="clear" w:color="auto" w:fill="auto"/>
            <w:noWrap/>
            <w:vAlign w:val="center"/>
            <w:hideMark/>
          </w:tcPr>
          <w:p w14:paraId="6E4CFF2C"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6</w:t>
            </w:r>
          </w:p>
        </w:tc>
        <w:tc>
          <w:tcPr>
            <w:tcW w:w="1146" w:type="dxa"/>
            <w:shd w:val="clear" w:color="auto" w:fill="auto"/>
            <w:vAlign w:val="center"/>
            <w:hideMark/>
          </w:tcPr>
          <w:p w14:paraId="1AE635A5"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0CA4BBC2"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26C3B986"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2BFA48D1" w14:textId="77777777" w:rsidTr="00F82924">
        <w:trPr>
          <w:trHeight w:val="495"/>
        </w:trPr>
        <w:tc>
          <w:tcPr>
            <w:tcW w:w="556" w:type="dxa"/>
            <w:shd w:val="clear" w:color="auto" w:fill="auto"/>
            <w:noWrap/>
            <w:vAlign w:val="center"/>
            <w:hideMark/>
          </w:tcPr>
          <w:p w14:paraId="4EE8FFC8"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lastRenderedPageBreak/>
              <w:t>34</w:t>
            </w:r>
          </w:p>
        </w:tc>
        <w:tc>
          <w:tcPr>
            <w:tcW w:w="1712" w:type="dxa"/>
            <w:shd w:val="clear" w:color="auto" w:fill="auto"/>
            <w:vAlign w:val="center"/>
            <w:hideMark/>
          </w:tcPr>
          <w:p w14:paraId="5BA980BC" w14:textId="77777777" w:rsidR="00A13FE9" w:rsidRPr="006813CA" w:rsidRDefault="00A13FE9" w:rsidP="00A13FE9">
            <w:pPr>
              <w:rPr>
                <w:rFonts w:ascii="Arial" w:hAnsi="Arial" w:cs="Arial"/>
                <w:color w:val="000000"/>
                <w:sz w:val="22"/>
                <w:szCs w:val="22"/>
              </w:rPr>
            </w:pPr>
            <w:proofErr w:type="spellStart"/>
            <w:r w:rsidRPr="006813CA">
              <w:rPr>
                <w:rFonts w:ascii="Arial" w:hAnsi="Arial" w:cs="Arial"/>
                <w:color w:val="000000"/>
                <w:sz w:val="22"/>
                <w:szCs w:val="22"/>
              </w:rPr>
              <w:t>Ποδονάρια</w:t>
            </w:r>
            <w:proofErr w:type="spellEnd"/>
            <w:r w:rsidRPr="006813CA">
              <w:rPr>
                <w:rFonts w:ascii="Arial" w:hAnsi="Arial" w:cs="Arial"/>
                <w:color w:val="000000"/>
                <w:sz w:val="22"/>
                <w:szCs w:val="22"/>
              </w:rPr>
              <w:t xml:space="preserve"> Μπότας</w:t>
            </w:r>
          </w:p>
        </w:tc>
        <w:tc>
          <w:tcPr>
            <w:tcW w:w="3686" w:type="dxa"/>
            <w:shd w:val="clear" w:color="auto" w:fill="auto"/>
            <w:vAlign w:val="center"/>
            <w:hideMark/>
          </w:tcPr>
          <w:p w14:paraId="10BC876A"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Αδιάβροχα, με λάστιχο στο πάνω τους τμήμα.</w:t>
            </w:r>
          </w:p>
        </w:tc>
        <w:tc>
          <w:tcPr>
            <w:tcW w:w="1116" w:type="dxa"/>
            <w:shd w:val="clear" w:color="auto" w:fill="auto"/>
            <w:noWrap/>
            <w:vAlign w:val="center"/>
            <w:hideMark/>
          </w:tcPr>
          <w:p w14:paraId="2BA39C31"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w:t>
            </w:r>
          </w:p>
        </w:tc>
        <w:tc>
          <w:tcPr>
            <w:tcW w:w="1146" w:type="dxa"/>
            <w:shd w:val="clear" w:color="auto" w:fill="auto"/>
            <w:vAlign w:val="center"/>
            <w:hideMark/>
          </w:tcPr>
          <w:p w14:paraId="3EABBD7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Κουτί (100 ΤΜΧ)</w:t>
            </w:r>
          </w:p>
        </w:tc>
        <w:tc>
          <w:tcPr>
            <w:tcW w:w="1140" w:type="dxa"/>
            <w:shd w:val="clear" w:color="auto" w:fill="auto"/>
            <w:noWrap/>
            <w:vAlign w:val="center"/>
            <w:hideMark/>
          </w:tcPr>
          <w:p w14:paraId="5D9185BB"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32C4338C"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25173F62" w14:textId="77777777" w:rsidTr="00F82924">
        <w:trPr>
          <w:trHeight w:val="765"/>
        </w:trPr>
        <w:tc>
          <w:tcPr>
            <w:tcW w:w="556" w:type="dxa"/>
            <w:shd w:val="clear" w:color="auto" w:fill="auto"/>
            <w:noWrap/>
            <w:vAlign w:val="center"/>
            <w:hideMark/>
          </w:tcPr>
          <w:p w14:paraId="3BC8544A"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35</w:t>
            </w:r>
          </w:p>
        </w:tc>
        <w:tc>
          <w:tcPr>
            <w:tcW w:w="1712" w:type="dxa"/>
            <w:shd w:val="clear" w:color="auto" w:fill="auto"/>
            <w:vAlign w:val="center"/>
            <w:hideMark/>
          </w:tcPr>
          <w:p w14:paraId="0F5676F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Ρόμπες Υφασμάτινες</w:t>
            </w:r>
          </w:p>
        </w:tc>
        <w:tc>
          <w:tcPr>
            <w:tcW w:w="3686" w:type="dxa"/>
            <w:shd w:val="clear" w:color="auto" w:fill="auto"/>
            <w:vAlign w:val="center"/>
            <w:hideMark/>
          </w:tcPr>
          <w:p w14:paraId="031EEB01"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Να είναι  κατασκευασμένη  από  ύφασμα  με  σύνθεση  τουλάχιστον  35% βαμβάκι, 2 πλαϊνές τσέπες και τσέπη στο στήθος χρώμα λευκό.</w:t>
            </w:r>
          </w:p>
        </w:tc>
        <w:tc>
          <w:tcPr>
            <w:tcW w:w="1116" w:type="dxa"/>
            <w:shd w:val="clear" w:color="auto" w:fill="auto"/>
            <w:noWrap/>
            <w:vAlign w:val="center"/>
            <w:hideMark/>
          </w:tcPr>
          <w:p w14:paraId="542A2FD9"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w:t>
            </w:r>
          </w:p>
        </w:tc>
        <w:tc>
          <w:tcPr>
            <w:tcW w:w="1146" w:type="dxa"/>
            <w:shd w:val="clear" w:color="auto" w:fill="auto"/>
            <w:vAlign w:val="center"/>
            <w:hideMark/>
          </w:tcPr>
          <w:p w14:paraId="717A714C"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01595CCF"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5C4A2FC3"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52483866" w14:textId="77777777" w:rsidTr="00F82924">
        <w:trPr>
          <w:trHeight w:val="735"/>
        </w:trPr>
        <w:tc>
          <w:tcPr>
            <w:tcW w:w="556" w:type="dxa"/>
            <w:shd w:val="clear" w:color="auto" w:fill="auto"/>
            <w:noWrap/>
            <w:vAlign w:val="center"/>
            <w:hideMark/>
          </w:tcPr>
          <w:p w14:paraId="07E754F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36</w:t>
            </w:r>
          </w:p>
        </w:tc>
        <w:tc>
          <w:tcPr>
            <w:tcW w:w="1712" w:type="dxa"/>
            <w:shd w:val="clear" w:color="auto" w:fill="auto"/>
            <w:vAlign w:val="center"/>
            <w:hideMark/>
          </w:tcPr>
          <w:p w14:paraId="50B44533"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Ρόμπες Υφασμάτινες</w:t>
            </w:r>
          </w:p>
        </w:tc>
        <w:tc>
          <w:tcPr>
            <w:tcW w:w="3686" w:type="dxa"/>
            <w:shd w:val="clear" w:color="auto" w:fill="auto"/>
            <w:vAlign w:val="center"/>
            <w:hideMark/>
          </w:tcPr>
          <w:p w14:paraId="2ECFA6D2"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Να είναι  κατασκευασμένη  από  ύφασμα  με  σύνθεση  τουλάχιστον  35% βαμβάκι, 2 πλαϊνές τσέπες και τσέπη στο στήθος.</w:t>
            </w:r>
          </w:p>
        </w:tc>
        <w:tc>
          <w:tcPr>
            <w:tcW w:w="1116" w:type="dxa"/>
            <w:shd w:val="clear" w:color="auto" w:fill="auto"/>
            <w:noWrap/>
            <w:vAlign w:val="center"/>
            <w:hideMark/>
          </w:tcPr>
          <w:p w14:paraId="6F3F925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w:t>
            </w:r>
          </w:p>
        </w:tc>
        <w:tc>
          <w:tcPr>
            <w:tcW w:w="1146" w:type="dxa"/>
            <w:shd w:val="clear" w:color="auto" w:fill="auto"/>
            <w:vAlign w:val="center"/>
            <w:hideMark/>
          </w:tcPr>
          <w:p w14:paraId="74DDFB74"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0304880E"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5FE43EC0"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4E827F09" w14:textId="77777777" w:rsidTr="00F82924">
        <w:trPr>
          <w:trHeight w:val="570"/>
        </w:trPr>
        <w:tc>
          <w:tcPr>
            <w:tcW w:w="556" w:type="dxa"/>
            <w:shd w:val="clear" w:color="auto" w:fill="auto"/>
            <w:noWrap/>
            <w:vAlign w:val="center"/>
            <w:hideMark/>
          </w:tcPr>
          <w:p w14:paraId="37A87A12"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37</w:t>
            </w:r>
          </w:p>
        </w:tc>
        <w:tc>
          <w:tcPr>
            <w:tcW w:w="1712" w:type="dxa"/>
            <w:shd w:val="clear" w:color="auto" w:fill="auto"/>
            <w:vAlign w:val="center"/>
            <w:hideMark/>
          </w:tcPr>
          <w:p w14:paraId="555FD64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Στολή προστασίας από</w:t>
            </w:r>
            <w:r w:rsidRPr="006813CA">
              <w:rPr>
                <w:rFonts w:ascii="Arial" w:hAnsi="Arial" w:cs="Arial"/>
                <w:color w:val="000000"/>
                <w:sz w:val="22"/>
                <w:szCs w:val="22"/>
              </w:rPr>
              <w:br/>
              <w:t>χημικά</w:t>
            </w:r>
          </w:p>
        </w:tc>
        <w:tc>
          <w:tcPr>
            <w:tcW w:w="3686" w:type="dxa"/>
            <w:shd w:val="clear" w:color="auto" w:fill="auto"/>
            <w:vAlign w:val="center"/>
            <w:hideMark/>
          </w:tcPr>
          <w:p w14:paraId="58AC8EE0"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EN 13034 Τύπος 6</w:t>
            </w:r>
          </w:p>
        </w:tc>
        <w:tc>
          <w:tcPr>
            <w:tcW w:w="1116" w:type="dxa"/>
            <w:shd w:val="clear" w:color="auto" w:fill="auto"/>
            <w:noWrap/>
            <w:vAlign w:val="center"/>
            <w:hideMark/>
          </w:tcPr>
          <w:p w14:paraId="6EF217D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8</w:t>
            </w:r>
          </w:p>
        </w:tc>
        <w:tc>
          <w:tcPr>
            <w:tcW w:w="1146" w:type="dxa"/>
            <w:shd w:val="clear" w:color="auto" w:fill="auto"/>
            <w:vAlign w:val="center"/>
            <w:hideMark/>
          </w:tcPr>
          <w:p w14:paraId="58898598"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2ED7070A"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0A35D6EA"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35086C9E" w14:textId="77777777" w:rsidTr="00F82924">
        <w:trPr>
          <w:trHeight w:val="570"/>
        </w:trPr>
        <w:tc>
          <w:tcPr>
            <w:tcW w:w="556" w:type="dxa"/>
            <w:shd w:val="clear" w:color="auto" w:fill="auto"/>
            <w:noWrap/>
            <w:vAlign w:val="center"/>
            <w:hideMark/>
          </w:tcPr>
          <w:p w14:paraId="7F5066AA"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38</w:t>
            </w:r>
          </w:p>
        </w:tc>
        <w:tc>
          <w:tcPr>
            <w:tcW w:w="1712" w:type="dxa"/>
            <w:shd w:val="clear" w:color="auto" w:fill="auto"/>
            <w:vAlign w:val="center"/>
            <w:hideMark/>
          </w:tcPr>
          <w:p w14:paraId="4A7F8543"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Υποδήματα ασφαλείας</w:t>
            </w:r>
          </w:p>
        </w:tc>
        <w:tc>
          <w:tcPr>
            <w:tcW w:w="3686" w:type="dxa"/>
            <w:shd w:val="clear" w:color="auto" w:fill="auto"/>
            <w:vAlign w:val="center"/>
            <w:hideMark/>
          </w:tcPr>
          <w:p w14:paraId="19283EC6"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Άρβυλα ασφαλείας ΕΝ 20345,  SRC, Κατηγορία &gt;=S3</w:t>
            </w:r>
          </w:p>
        </w:tc>
        <w:tc>
          <w:tcPr>
            <w:tcW w:w="1116" w:type="dxa"/>
            <w:shd w:val="clear" w:color="auto" w:fill="auto"/>
            <w:noWrap/>
            <w:vAlign w:val="center"/>
            <w:hideMark/>
          </w:tcPr>
          <w:p w14:paraId="37FCE6D4"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9</w:t>
            </w:r>
          </w:p>
        </w:tc>
        <w:tc>
          <w:tcPr>
            <w:tcW w:w="1146" w:type="dxa"/>
            <w:shd w:val="clear" w:color="auto" w:fill="auto"/>
            <w:noWrap/>
            <w:vAlign w:val="center"/>
            <w:hideMark/>
          </w:tcPr>
          <w:p w14:paraId="7C3035F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60944F73"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34B8EA7C"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36D520B6" w14:textId="77777777" w:rsidTr="00F82924">
        <w:trPr>
          <w:trHeight w:val="570"/>
        </w:trPr>
        <w:tc>
          <w:tcPr>
            <w:tcW w:w="556" w:type="dxa"/>
            <w:shd w:val="clear" w:color="auto" w:fill="auto"/>
            <w:noWrap/>
            <w:vAlign w:val="center"/>
            <w:hideMark/>
          </w:tcPr>
          <w:p w14:paraId="1F3BAD83"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39</w:t>
            </w:r>
          </w:p>
        </w:tc>
        <w:tc>
          <w:tcPr>
            <w:tcW w:w="1712" w:type="dxa"/>
            <w:shd w:val="clear" w:color="auto" w:fill="auto"/>
            <w:vAlign w:val="center"/>
            <w:hideMark/>
          </w:tcPr>
          <w:p w14:paraId="4F7C3256"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Υποδήματα ασφαλείας</w:t>
            </w:r>
          </w:p>
        </w:tc>
        <w:tc>
          <w:tcPr>
            <w:tcW w:w="3686" w:type="dxa"/>
            <w:shd w:val="clear" w:color="auto" w:fill="auto"/>
            <w:vAlign w:val="center"/>
            <w:hideMark/>
          </w:tcPr>
          <w:p w14:paraId="6AA3EC79"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Άρβυλα ασφαλείας ΕΝ 20345, SRC, Κατηγορία &gt;=S2.</w:t>
            </w:r>
          </w:p>
        </w:tc>
        <w:tc>
          <w:tcPr>
            <w:tcW w:w="1116" w:type="dxa"/>
            <w:shd w:val="clear" w:color="auto" w:fill="auto"/>
            <w:noWrap/>
            <w:vAlign w:val="center"/>
            <w:hideMark/>
          </w:tcPr>
          <w:p w14:paraId="2DB3D8F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1</w:t>
            </w:r>
          </w:p>
        </w:tc>
        <w:tc>
          <w:tcPr>
            <w:tcW w:w="1146" w:type="dxa"/>
            <w:shd w:val="clear" w:color="auto" w:fill="auto"/>
            <w:noWrap/>
            <w:vAlign w:val="center"/>
            <w:hideMark/>
          </w:tcPr>
          <w:p w14:paraId="6798457D"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Ζεύγος</w:t>
            </w:r>
          </w:p>
        </w:tc>
        <w:tc>
          <w:tcPr>
            <w:tcW w:w="1140" w:type="dxa"/>
            <w:shd w:val="clear" w:color="auto" w:fill="auto"/>
            <w:noWrap/>
            <w:vAlign w:val="center"/>
            <w:hideMark/>
          </w:tcPr>
          <w:p w14:paraId="57AEB59C"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6479FC68"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7532816B" w14:textId="77777777" w:rsidTr="00F82924">
        <w:trPr>
          <w:trHeight w:val="795"/>
        </w:trPr>
        <w:tc>
          <w:tcPr>
            <w:tcW w:w="556" w:type="dxa"/>
            <w:shd w:val="clear" w:color="auto" w:fill="auto"/>
            <w:noWrap/>
            <w:vAlign w:val="center"/>
            <w:hideMark/>
          </w:tcPr>
          <w:p w14:paraId="2954B46B"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40</w:t>
            </w:r>
          </w:p>
        </w:tc>
        <w:tc>
          <w:tcPr>
            <w:tcW w:w="1712" w:type="dxa"/>
            <w:shd w:val="clear" w:color="auto" w:fill="auto"/>
            <w:vAlign w:val="center"/>
            <w:hideMark/>
          </w:tcPr>
          <w:p w14:paraId="319A3F98"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Φόρμα εργασίας</w:t>
            </w:r>
          </w:p>
        </w:tc>
        <w:tc>
          <w:tcPr>
            <w:tcW w:w="3686" w:type="dxa"/>
            <w:shd w:val="clear" w:color="auto" w:fill="auto"/>
            <w:vAlign w:val="center"/>
            <w:hideMark/>
          </w:tcPr>
          <w:p w14:paraId="05867214" w14:textId="137E9756"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100% βαμβ</w:t>
            </w:r>
            <w:r w:rsidR="00A57317" w:rsidRPr="006813CA">
              <w:rPr>
                <w:rFonts w:ascii="Arial" w:hAnsi="Arial" w:cs="Arial"/>
                <w:color w:val="000000"/>
                <w:sz w:val="22"/>
                <w:szCs w:val="22"/>
              </w:rPr>
              <w:t>ά</w:t>
            </w:r>
            <w:r w:rsidRPr="006813CA">
              <w:rPr>
                <w:rFonts w:ascii="Arial" w:hAnsi="Arial" w:cs="Arial"/>
                <w:color w:val="000000"/>
                <w:sz w:val="22"/>
                <w:szCs w:val="22"/>
              </w:rPr>
              <w:t xml:space="preserve">κι και αντανακλαστικές ταινίες σε στήθος, πλάτη, μανίκια και </w:t>
            </w:r>
            <w:proofErr w:type="spellStart"/>
            <w:r w:rsidRPr="006813CA">
              <w:rPr>
                <w:rFonts w:ascii="Arial" w:hAnsi="Arial" w:cs="Arial"/>
                <w:color w:val="000000"/>
                <w:sz w:val="22"/>
                <w:szCs w:val="22"/>
              </w:rPr>
              <w:t>μπατζάκια</w:t>
            </w:r>
            <w:proofErr w:type="spellEnd"/>
            <w:r w:rsidRPr="006813CA">
              <w:rPr>
                <w:rFonts w:ascii="Arial" w:hAnsi="Arial" w:cs="Arial"/>
                <w:color w:val="000000"/>
                <w:sz w:val="22"/>
                <w:szCs w:val="22"/>
              </w:rPr>
              <w:t>.</w:t>
            </w:r>
          </w:p>
        </w:tc>
        <w:tc>
          <w:tcPr>
            <w:tcW w:w="1116" w:type="dxa"/>
            <w:shd w:val="clear" w:color="auto" w:fill="auto"/>
            <w:noWrap/>
            <w:vAlign w:val="center"/>
            <w:hideMark/>
          </w:tcPr>
          <w:p w14:paraId="11D3242A"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w:t>
            </w:r>
          </w:p>
        </w:tc>
        <w:tc>
          <w:tcPr>
            <w:tcW w:w="1146" w:type="dxa"/>
            <w:shd w:val="clear" w:color="auto" w:fill="auto"/>
            <w:vAlign w:val="center"/>
            <w:hideMark/>
          </w:tcPr>
          <w:p w14:paraId="6C1F09E4"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7DCB573A"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7CDE3F62"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7C4913F5" w14:textId="77777777" w:rsidTr="00F82924">
        <w:trPr>
          <w:trHeight w:val="810"/>
        </w:trPr>
        <w:tc>
          <w:tcPr>
            <w:tcW w:w="556" w:type="dxa"/>
            <w:shd w:val="clear" w:color="auto" w:fill="auto"/>
            <w:noWrap/>
            <w:vAlign w:val="center"/>
            <w:hideMark/>
          </w:tcPr>
          <w:p w14:paraId="2D9BD896"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41</w:t>
            </w:r>
          </w:p>
        </w:tc>
        <w:tc>
          <w:tcPr>
            <w:tcW w:w="1712" w:type="dxa"/>
            <w:shd w:val="clear" w:color="auto" w:fill="auto"/>
            <w:vAlign w:val="center"/>
            <w:hideMark/>
          </w:tcPr>
          <w:p w14:paraId="4ED0CFED"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Φόρμα εργασίας</w:t>
            </w:r>
          </w:p>
        </w:tc>
        <w:tc>
          <w:tcPr>
            <w:tcW w:w="3686" w:type="dxa"/>
            <w:shd w:val="clear" w:color="auto" w:fill="auto"/>
            <w:vAlign w:val="center"/>
            <w:hideMark/>
          </w:tcPr>
          <w:p w14:paraId="3BC5A458"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 Από  ύφασμα  με  σύνθεση  τουλάχιστον  35% βαμβάκι, με τσέπες (τύπου SCRUB).</w:t>
            </w:r>
          </w:p>
        </w:tc>
        <w:tc>
          <w:tcPr>
            <w:tcW w:w="1116" w:type="dxa"/>
            <w:shd w:val="clear" w:color="auto" w:fill="auto"/>
            <w:noWrap/>
            <w:vAlign w:val="center"/>
            <w:hideMark/>
          </w:tcPr>
          <w:p w14:paraId="283E975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3</w:t>
            </w:r>
          </w:p>
        </w:tc>
        <w:tc>
          <w:tcPr>
            <w:tcW w:w="1146" w:type="dxa"/>
            <w:shd w:val="clear" w:color="auto" w:fill="auto"/>
            <w:vAlign w:val="center"/>
            <w:hideMark/>
          </w:tcPr>
          <w:p w14:paraId="0441AAFF"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6649B4CD"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34AA1735"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6EB6BE71" w14:textId="77777777" w:rsidTr="00F82924">
        <w:trPr>
          <w:trHeight w:val="600"/>
        </w:trPr>
        <w:tc>
          <w:tcPr>
            <w:tcW w:w="556" w:type="dxa"/>
            <w:shd w:val="clear" w:color="auto" w:fill="auto"/>
            <w:noWrap/>
            <w:vAlign w:val="center"/>
            <w:hideMark/>
          </w:tcPr>
          <w:p w14:paraId="1A8F97B1"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42</w:t>
            </w:r>
          </w:p>
        </w:tc>
        <w:tc>
          <w:tcPr>
            <w:tcW w:w="1712" w:type="dxa"/>
            <w:shd w:val="clear" w:color="auto" w:fill="auto"/>
            <w:noWrap/>
            <w:vAlign w:val="center"/>
            <w:hideMark/>
          </w:tcPr>
          <w:p w14:paraId="11BB142E"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Φούτερ εργασίας</w:t>
            </w:r>
          </w:p>
        </w:tc>
        <w:tc>
          <w:tcPr>
            <w:tcW w:w="3686" w:type="dxa"/>
            <w:shd w:val="clear" w:color="auto" w:fill="auto"/>
            <w:vAlign w:val="center"/>
            <w:hideMark/>
          </w:tcPr>
          <w:p w14:paraId="5101E900"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 xml:space="preserve">Υλικό κατασκευής : 80% </w:t>
            </w:r>
            <w:proofErr w:type="spellStart"/>
            <w:r w:rsidRPr="006813CA">
              <w:rPr>
                <w:rFonts w:ascii="Arial" w:hAnsi="Arial" w:cs="Arial"/>
                <w:color w:val="000000"/>
                <w:sz w:val="22"/>
                <w:szCs w:val="22"/>
              </w:rPr>
              <w:t>cotton</w:t>
            </w:r>
            <w:proofErr w:type="spellEnd"/>
            <w:r w:rsidRPr="006813CA">
              <w:rPr>
                <w:rFonts w:ascii="Arial" w:hAnsi="Arial" w:cs="Arial"/>
                <w:color w:val="000000"/>
                <w:sz w:val="22"/>
                <w:szCs w:val="22"/>
              </w:rPr>
              <w:t xml:space="preserve">, 20% </w:t>
            </w:r>
            <w:proofErr w:type="spellStart"/>
            <w:r w:rsidRPr="006813CA">
              <w:rPr>
                <w:rFonts w:ascii="Arial" w:hAnsi="Arial" w:cs="Arial"/>
                <w:color w:val="000000"/>
                <w:sz w:val="22"/>
                <w:szCs w:val="22"/>
              </w:rPr>
              <w:t>polyester</w:t>
            </w:r>
            <w:proofErr w:type="spellEnd"/>
            <w:r w:rsidRPr="006813CA">
              <w:rPr>
                <w:rFonts w:ascii="Arial" w:hAnsi="Arial" w:cs="Arial"/>
                <w:color w:val="000000"/>
                <w:sz w:val="22"/>
                <w:szCs w:val="22"/>
              </w:rPr>
              <w:t>.</w:t>
            </w:r>
          </w:p>
        </w:tc>
        <w:tc>
          <w:tcPr>
            <w:tcW w:w="1116" w:type="dxa"/>
            <w:shd w:val="clear" w:color="auto" w:fill="auto"/>
            <w:noWrap/>
            <w:vAlign w:val="center"/>
            <w:hideMark/>
          </w:tcPr>
          <w:p w14:paraId="515478F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9</w:t>
            </w:r>
          </w:p>
        </w:tc>
        <w:tc>
          <w:tcPr>
            <w:tcW w:w="1146" w:type="dxa"/>
            <w:shd w:val="clear" w:color="auto" w:fill="auto"/>
            <w:vAlign w:val="center"/>
            <w:hideMark/>
          </w:tcPr>
          <w:p w14:paraId="30B299DE"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Τεμάχιο</w:t>
            </w:r>
          </w:p>
        </w:tc>
        <w:tc>
          <w:tcPr>
            <w:tcW w:w="1140" w:type="dxa"/>
            <w:shd w:val="clear" w:color="auto" w:fill="auto"/>
            <w:noWrap/>
            <w:vAlign w:val="center"/>
            <w:hideMark/>
          </w:tcPr>
          <w:p w14:paraId="4EC59B36"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0DE03DFD"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A13FE9" w:rsidRPr="006813CA" w14:paraId="745C0464" w14:textId="77777777" w:rsidTr="00F82924">
        <w:trPr>
          <w:trHeight w:val="540"/>
        </w:trPr>
        <w:tc>
          <w:tcPr>
            <w:tcW w:w="556" w:type="dxa"/>
            <w:shd w:val="clear" w:color="auto" w:fill="auto"/>
            <w:noWrap/>
            <w:vAlign w:val="center"/>
            <w:hideMark/>
          </w:tcPr>
          <w:p w14:paraId="73B4E358"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43</w:t>
            </w:r>
          </w:p>
        </w:tc>
        <w:tc>
          <w:tcPr>
            <w:tcW w:w="1712" w:type="dxa"/>
            <w:shd w:val="clear" w:color="auto" w:fill="auto"/>
            <w:vAlign w:val="center"/>
            <w:hideMark/>
          </w:tcPr>
          <w:p w14:paraId="7D828F31" w14:textId="77777777" w:rsidR="00A13FE9" w:rsidRPr="006813CA" w:rsidRDefault="00A13FE9" w:rsidP="00A13FE9">
            <w:pPr>
              <w:rPr>
                <w:rFonts w:ascii="Arial" w:hAnsi="Arial" w:cs="Arial"/>
                <w:color w:val="000000"/>
                <w:sz w:val="22"/>
                <w:szCs w:val="22"/>
              </w:rPr>
            </w:pPr>
            <w:proofErr w:type="spellStart"/>
            <w:r w:rsidRPr="006813CA">
              <w:rPr>
                <w:rFonts w:ascii="Arial" w:hAnsi="Arial" w:cs="Arial"/>
                <w:color w:val="000000"/>
                <w:sz w:val="22"/>
                <w:szCs w:val="22"/>
              </w:rPr>
              <w:t>Ωτοβύσματα</w:t>
            </w:r>
            <w:proofErr w:type="spellEnd"/>
          </w:p>
        </w:tc>
        <w:tc>
          <w:tcPr>
            <w:tcW w:w="3686" w:type="dxa"/>
            <w:shd w:val="clear" w:color="auto" w:fill="auto"/>
            <w:vAlign w:val="center"/>
            <w:hideMark/>
          </w:tcPr>
          <w:p w14:paraId="14BC3E1E" w14:textId="77777777" w:rsidR="00A13FE9" w:rsidRPr="006813CA" w:rsidRDefault="00A13FE9" w:rsidP="00A13FE9">
            <w:pPr>
              <w:rPr>
                <w:rFonts w:ascii="Arial" w:hAnsi="Arial" w:cs="Arial"/>
                <w:color w:val="000000"/>
                <w:sz w:val="22"/>
                <w:szCs w:val="22"/>
              </w:rPr>
            </w:pPr>
            <w:r w:rsidRPr="006813CA">
              <w:rPr>
                <w:rFonts w:ascii="Arial" w:hAnsi="Arial" w:cs="Arial"/>
                <w:color w:val="000000"/>
                <w:sz w:val="22"/>
                <w:szCs w:val="22"/>
              </w:rPr>
              <w:t>EN 352, SNR &gt;=15, μιας χρήσης.</w:t>
            </w:r>
          </w:p>
        </w:tc>
        <w:tc>
          <w:tcPr>
            <w:tcW w:w="1116" w:type="dxa"/>
            <w:shd w:val="clear" w:color="auto" w:fill="auto"/>
            <w:noWrap/>
            <w:vAlign w:val="center"/>
            <w:hideMark/>
          </w:tcPr>
          <w:p w14:paraId="14A7CD5B"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2</w:t>
            </w:r>
          </w:p>
        </w:tc>
        <w:tc>
          <w:tcPr>
            <w:tcW w:w="1146" w:type="dxa"/>
            <w:shd w:val="clear" w:color="auto" w:fill="auto"/>
            <w:noWrap/>
            <w:vAlign w:val="center"/>
            <w:hideMark/>
          </w:tcPr>
          <w:p w14:paraId="047DE857" w14:textId="77777777" w:rsidR="00A13FE9" w:rsidRPr="006813CA" w:rsidRDefault="00A13FE9" w:rsidP="00A13FE9">
            <w:pPr>
              <w:jc w:val="center"/>
              <w:rPr>
                <w:rFonts w:ascii="Calibri" w:hAnsi="Calibri" w:cs="Calibri"/>
                <w:color w:val="000000"/>
                <w:sz w:val="22"/>
                <w:szCs w:val="22"/>
              </w:rPr>
            </w:pPr>
            <w:r w:rsidRPr="006813CA">
              <w:rPr>
                <w:rFonts w:ascii="Calibri" w:hAnsi="Calibri" w:cs="Calibri"/>
                <w:color w:val="000000"/>
                <w:sz w:val="22"/>
                <w:szCs w:val="22"/>
              </w:rPr>
              <w:t>Κουτί</w:t>
            </w:r>
          </w:p>
        </w:tc>
        <w:tc>
          <w:tcPr>
            <w:tcW w:w="1140" w:type="dxa"/>
            <w:shd w:val="clear" w:color="auto" w:fill="auto"/>
            <w:noWrap/>
            <w:vAlign w:val="center"/>
            <w:hideMark/>
          </w:tcPr>
          <w:p w14:paraId="6D4701A2"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c>
          <w:tcPr>
            <w:tcW w:w="1417" w:type="dxa"/>
            <w:shd w:val="clear" w:color="auto" w:fill="auto"/>
            <w:noWrap/>
            <w:vAlign w:val="bottom"/>
            <w:hideMark/>
          </w:tcPr>
          <w:p w14:paraId="58168E40" w14:textId="77777777" w:rsidR="00A13FE9" w:rsidRPr="006813CA" w:rsidRDefault="00A13FE9" w:rsidP="00A13FE9">
            <w:pPr>
              <w:rPr>
                <w:rFonts w:ascii="Calibri" w:hAnsi="Calibri" w:cs="Calibri"/>
                <w:color w:val="000000"/>
                <w:sz w:val="22"/>
                <w:szCs w:val="22"/>
              </w:rPr>
            </w:pPr>
            <w:r w:rsidRPr="006813CA">
              <w:rPr>
                <w:rFonts w:ascii="Calibri" w:hAnsi="Calibri" w:cs="Calibri"/>
                <w:color w:val="000000"/>
                <w:sz w:val="22"/>
                <w:szCs w:val="22"/>
              </w:rPr>
              <w:t> </w:t>
            </w:r>
          </w:p>
        </w:tc>
      </w:tr>
      <w:tr w:rsidR="00F82924" w:rsidRPr="006813CA" w14:paraId="0FDEF28B" w14:textId="77777777" w:rsidTr="000F4591">
        <w:trPr>
          <w:trHeight w:val="375"/>
        </w:trPr>
        <w:tc>
          <w:tcPr>
            <w:tcW w:w="9356" w:type="dxa"/>
            <w:gridSpan w:val="6"/>
            <w:shd w:val="clear" w:color="auto" w:fill="auto"/>
            <w:noWrap/>
            <w:vAlign w:val="center"/>
            <w:hideMark/>
          </w:tcPr>
          <w:p w14:paraId="2A9EE3F9" w14:textId="2036DA2C" w:rsidR="00F82924" w:rsidRPr="006813CA" w:rsidRDefault="00F82924" w:rsidP="00F82924">
            <w:pPr>
              <w:jc w:val="right"/>
              <w:rPr>
                <w:rFonts w:ascii="Calibri" w:hAnsi="Calibri" w:cs="Calibri"/>
                <w:b/>
                <w:bCs/>
                <w:color w:val="000000"/>
                <w:sz w:val="22"/>
                <w:szCs w:val="22"/>
              </w:rPr>
            </w:pPr>
            <w:r w:rsidRPr="006813CA">
              <w:rPr>
                <w:rFonts w:ascii="Calibri" w:hAnsi="Calibri" w:cs="Calibri"/>
                <w:b/>
                <w:bCs/>
                <w:color w:val="000000"/>
                <w:sz w:val="22"/>
                <w:szCs w:val="22"/>
              </w:rPr>
              <w:t>Α) ΥΠΟΣΥΝΟΛΟ ΧΩΡΙΣ Φ.Π.Α.</w:t>
            </w:r>
          </w:p>
        </w:tc>
        <w:tc>
          <w:tcPr>
            <w:tcW w:w="1417" w:type="dxa"/>
            <w:shd w:val="clear" w:color="auto" w:fill="auto"/>
            <w:noWrap/>
            <w:vAlign w:val="bottom"/>
            <w:hideMark/>
          </w:tcPr>
          <w:p w14:paraId="2C9CA126" w14:textId="77777777" w:rsidR="00F82924" w:rsidRPr="006813CA" w:rsidRDefault="00F82924" w:rsidP="00A13FE9">
            <w:pPr>
              <w:rPr>
                <w:rFonts w:ascii="Calibri" w:hAnsi="Calibri" w:cs="Calibri"/>
                <w:color w:val="000000"/>
                <w:sz w:val="22"/>
                <w:szCs w:val="22"/>
              </w:rPr>
            </w:pPr>
            <w:r w:rsidRPr="006813CA">
              <w:rPr>
                <w:rFonts w:ascii="Calibri" w:hAnsi="Calibri" w:cs="Calibri"/>
                <w:color w:val="000000"/>
                <w:sz w:val="22"/>
                <w:szCs w:val="22"/>
              </w:rPr>
              <w:t> </w:t>
            </w:r>
          </w:p>
        </w:tc>
      </w:tr>
      <w:tr w:rsidR="00F82924" w:rsidRPr="006813CA" w14:paraId="1F77C919" w14:textId="77777777" w:rsidTr="000F4591">
        <w:trPr>
          <w:trHeight w:val="375"/>
        </w:trPr>
        <w:tc>
          <w:tcPr>
            <w:tcW w:w="9356" w:type="dxa"/>
            <w:gridSpan w:val="6"/>
            <w:shd w:val="clear" w:color="auto" w:fill="auto"/>
            <w:noWrap/>
            <w:vAlign w:val="center"/>
          </w:tcPr>
          <w:p w14:paraId="659312DF" w14:textId="1071E729" w:rsidR="00F82924" w:rsidRPr="006813CA" w:rsidRDefault="00FC5B53" w:rsidP="00F82924">
            <w:pPr>
              <w:jc w:val="right"/>
              <w:rPr>
                <w:rFonts w:ascii="Calibri" w:hAnsi="Calibri" w:cs="Calibri"/>
                <w:b/>
                <w:bCs/>
                <w:color w:val="000000"/>
                <w:sz w:val="22"/>
                <w:szCs w:val="22"/>
              </w:rPr>
            </w:pPr>
            <w:r w:rsidRPr="006813CA">
              <w:rPr>
                <w:rFonts w:ascii="Calibri" w:hAnsi="Calibri" w:cs="Calibri"/>
                <w:b/>
                <w:bCs/>
                <w:color w:val="000000"/>
                <w:sz w:val="22"/>
                <w:szCs w:val="22"/>
              </w:rPr>
              <w:t>ΜΕ Φ.Π.Α 24%</w:t>
            </w:r>
          </w:p>
        </w:tc>
        <w:tc>
          <w:tcPr>
            <w:tcW w:w="1417" w:type="dxa"/>
            <w:shd w:val="clear" w:color="auto" w:fill="auto"/>
            <w:noWrap/>
            <w:vAlign w:val="bottom"/>
          </w:tcPr>
          <w:p w14:paraId="5647E70D" w14:textId="77777777" w:rsidR="00F82924" w:rsidRPr="006813CA" w:rsidRDefault="00F82924" w:rsidP="00A13FE9">
            <w:pPr>
              <w:rPr>
                <w:rFonts w:ascii="Calibri" w:hAnsi="Calibri" w:cs="Calibri"/>
                <w:color w:val="000000"/>
                <w:sz w:val="22"/>
                <w:szCs w:val="22"/>
              </w:rPr>
            </w:pPr>
          </w:p>
        </w:tc>
      </w:tr>
      <w:tr w:rsidR="00FC5B53" w:rsidRPr="006813CA" w14:paraId="291B04A2" w14:textId="77777777" w:rsidTr="000F4591">
        <w:trPr>
          <w:trHeight w:val="375"/>
        </w:trPr>
        <w:tc>
          <w:tcPr>
            <w:tcW w:w="9356" w:type="dxa"/>
            <w:gridSpan w:val="6"/>
            <w:shd w:val="clear" w:color="auto" w:fill="auto"/>
            <w:noWrap/>
            <w:vAlign w:val="center"/>
          </w:tcPr>
          <w:p w14:paraId="11EA1018" w14:textId="6811DA9C" w:rsidR="00FC5B53" w:rsidRPr="006813CA" w:rsidRDefault="00FC5B53" w:rsidP="00F82924">
            <w:pPr>
              <w:jc w:val="right"/>
              <w:rPr>
                <w:rFonts w:ascii="Calibri" w:hAnsi="Calibri" w:cs="Calibri"/>
                <w:b/>
                <w:bCs/>
                <w:color w:val="000000"/>
                <w:sz w:val="22"/>
                <w:szCs w:val="22"/>
              </w:rPr>
            </w:pPr>
            <w:r w:rsidRPr="006813CA">
              <w:rPr>
                <w:rFonts w:ascii="Calibri" w:hAnsi="Calibri" w:cs="Calibri"/>
                <w:b/>
                <w:bCs/>
                <w:color w:val="000000"/>
                <w:sz w:val="22"/>
                <w:szCs w:val="22"/>
              </w:rPr>
              <w:t>Β) ΥΠΟΣΥΝΟΛΟ ΧΩΡΙΣ Φ.Π.Α.</w:t>
            </w:r>
          </w:p>
        </w:tc>
        <w:tc>
          <w:tcPr>
            <w:tcW w:w="1417" w:type="dxa"/>
            <w:shd w:val="clear" w:color="auto" w:fill="auto"/>
            <w:noWrap/>
            <w:vAlign w:val="bottom"/>
          </w:tcPr>
          <w:p w14:paraId="5B781719" w14:textId="77777777" w:rsidR="00FC5B53" w:rsidRPr="006813CA" w:rsidRDefault="00FC5B53" w:rsidP="00A13FE9">
            <w:pPr>
              <w:rPr>
                <w:rFonts w:ascii="Calibri" w:hAnsi="Calibri" w:cs="Calibri"/>
                <w:color w:val="000000"/>
                <w:sz w:val="22"/>
                <w:szCs w:val="22"/>
              </w:rPr>
            </w:pPr>
          </w:p>
        </w:tc>
      </w:tr>
      <w:tr w:rsidR="00FC5B53" w:rsidRPr="006813CA" w14:paraId="50424639" w14:textId="77777777" w:rsidTr="000F4591">
        <w:trPr>
          <w:trHeight w:val="375"/>
        </w:trPr>
        <w:tc>
          <w:tcPr>
            <w:tcW w:w="9356" w:type="dxa"/>
            <w:gridSpan w:val="6"/>
            <w:shd w:val="clear" w:color="auto" w:fill="auto"/>
            <w:noWrap/>
            <w:vAlign w:val="center"/>
          </w:tcPr>
          <w:p w14:paraId="6BA97387" w14:textId="6C1A786E" w:rsidR="00FC5B53" w:rsidRPr="006813CA" w:rsidRDefault="00FC5B53" w:rsidP="00F82924">
            <w:pPr>
              <w:jc w:val="right"/>
              <w:rPr>
                <w:rFonts w:ascii="Calibri" w:hAnsi="Calibri" w:cs="Calibri"/>
                <w:b/>
                <w:bCs/>
                <w:color w:val="000000"/>
                <w:sz w:val="22"/>
                <w:szCs w:val="22"/>
              </w:rPr>
            </w:pPr>
            <w:r w:rsidRPr="006813CA">
              <w:rPr>
                <w:rFonts w:ascii="Calibri" w:hAnsi="Calibri" w:cs="Calibri"/>
                <w:b/>
                <w:bCs/>
                <w:color w:val="000000"/>
                <w:sz w:val="22"/>
                <w:szCs w:val="22"/>
              </w:rPr>
              <w:t>ΜΕ Φ.Π.Α ……%</w:t>
            </w:r>
          </w:p>
        </w:tc>
        <w:tc>
          <w:tcPr>
            <w:tcW w:w="1417" w:type="dxa"/>
            <w:shd w:val="clear" w:color="auto" w:fill="auto"/>
            <w:noWrap/>
            <w:vAlign w:val="bottom"/>
          </w:tcPr>
          <w:p w14:paraId="5EC1EA31" w14:textId="77777777" w:rsidR="00FC5B53" w:rsidRPr="006813CA" w:rsidRDefault="00FC5B53" w:rsidP="00A13FE9">
            <w:pPr>
              <w:rPr>
                <w:rFonts w:ascii="Calibri" w:hAnsi="Calibri" w:cs="Calibri"/>
                <w:color w:val="000000"/>
                <w:sz w:val="22"/>
                <w:szCs w:val="22"/>
              </w:rPr>
            </w:pPr>
          </w:p>
        </w:tc>
      </w:tr>
      <w:tr w:rsidR="00FC5B53" w:rsidRPr="006813CA" w14:paraId="2B69422A" w14:textId="77777777" w:rsidTr="000F4591">
        <w:trPr>
          <w:trHeight w:val="375"/>
        </w:trPr>
        <w:tc>
          <w:tcPr>
            <w:tcW w:w="9356" w:type="dxa"/>
            <w:gridSpan w:val="6"/>
            <w:shd w:val="clear" w:color="auto" w:fill="auto"/>
            <w:noWrap/>
            <w:vAlign w:val="center"/>
          </w:tcPr>
          <w:p w14:paraId="1226DABE" w14:textId="3ECDD63B" w:rsidR="00FC5B53" w:rsidRPr="006813CA" w:rsidRDefault="00FC5B53" w:rsidP="00F82924">
            <w:pPr>
              <w:jc w:val="right"/>
              <w:rPr>
                <w:rFonts w:ascii="Calibri" w:hAnsi="Calibri" w:cs="Calibri"/>
                <w:b/>
                <w:bCs/>
                <w:color w:val="000000"/>
                <w:sz w:val="22"/>
                <w:szCs w:val="22"/>
              </w:rPr>
            </w:pPr>
            <w:r w:rsidRPr="006813CA">
              <w:rPr>
                <w:rFonts w:ascii="Calibri" w:hAnsi="Calibri" w:cs="Calibri"/>
                <w:b/>
                <w:bCs/>
                <w:color w:val="000000"/>
                <w:sz w:val="22"/>
                <w:szCs w:val="22"/>
              </w:rPr>
              <w:t>ΓΕΝΙΚΟ ΣΥΝΟΛΟ ΜΕ Φ.Π.Α.</w:t>
            </w:r>
          </w:p>
        </w:tc>
        <w:tc>
          <w:tcPr>
            <w:tcW w:w="1417" w:type="dxa"/>
            <w:shd w:val="clear" w:color="auto" w:fill="auto"/>
            <w:noWrap/>
            <w:vAlign w:val="bottom"/>
          </w:tcPr>
          <w:p w14:paraId="77A260D2" w14:textId="77777777" w:rsidR="00FC5B53" w:rsidRPr="006813CA" w:rsidRDefault="00FC5B53" w:rsidP="00A13FE9">
            <w:pPr>
              <w:rPr>
                <w:rFonts w:ascii="Calibri" w:hAnsi="Calibri" w:cs="Calibri"/>
                <w:color w:val="000000"/>
                <w:sz w:val="22"/>
                <w:szCs w:val="22"/>
              </w:rPr>
            </w:pPr>
          </w:p>
        </w:tc>
      </w:tr>
    </w:tbl>
    <w:p w14:paraId="4C5FB731" w14:textId="4AD4BE1C" w:rsidR="00AD2F73" w:rsidRPr="006813CA" w:rsidRDefault="00AD2F73" w:rsidP="00C11CA0">
      <w:pPr>
        <w:spacing w:line="360" w:lineRule="auto"/>
        <w:ind w:left="-181" w:hanging="245"/>
        <w:jc w:val="both"/>
        <w:rPr>
          <w:rFonts w:ascii="Calibri" w:hAnsi="Calibri"/>
          <w:b/>
          <w:bCs/>
          <w:sz w:val="28"/>
          <w:szCs w:val="28"/>
        </w:rPr>
      </w:pPr>
    </w:p>
    <w:p w14:paraId="1CDD2BEA" w14:textId="77777777" w:rsidR="00AD2F73" w:rsidRPr="006813CA" w:rsidRDefault="00AD2F73" w:rsidP="00C11CA0">
      <w:pPr>
        <w:spacing w:line="360" w:lineRule="auto"/>
        <w:ind w:left="-181" w:hanging="245"/>
        <w:jc w:val="both"/>
        <w:rPr>
          <w:rFonts w:ascii="Calibri" w:hAnsi="Calibri"/>
          <w:b/>
          <w:bCs/>
          <w:sz w:val="28"/>
          <w:szCs w:val="28"/>
        </w:rPr>
      </w:pPr>
    </w:p>
    <w:p w14:paraId="485AA4EF" w14:textId="77777777" w:rsidR="000323A2" w:rsidRPr="006813CA" w:rsidRDefault="000323A2" w:rsidP="000323A2">
      <w:pPr>
        <w:spacing w:line="360" w:lineRule="auto"/>
        <w:jc w:val="center"/>
        <w:rPr>
          <w:rFonts w:ascii="Arial" w:hAnsi="Arial" w:cs="Arial"/>
          <w:b/>
          <w:bCs/>
          <w:color w:val="000000"/>
          <w:sz w:val="22"/>
          <w:szCs w:val="22"/>
        </w:rPr>
      </w:pPr>
      <w:r w:rsidRPr="006813CA">
        <w:rPr>
          <w:rFonts w:ascii="Calibri" w:hAnsi="Calibri"/>
          <w:b/>
          <w:bCs/>
          <w:sz w:val="28"/>
          <w:szCs w:val="28"/>
        </w:rPr>
        <w:tab/>
      </w:r>
      <w:r w:rsidRPr="006813CA">
        <w:rPr>
          <w:rFonts w:ascii="Calibri" w:hAnsi="Calibri"/>
          <w:b/>
          <w:bCs/>
          <w:sz w:val="28"/>
          <w:szCs w:val="28"/>
        </w:rPr>
        <w:tab/>
      </w:r>
      <w:bookmarkStart w:id="4" w:name="_Hlk118790012"/>
      <w:r w:rsidRPr="006813CA">
        <w:rPr>
          <w:rFonts w:ascii="Arial" w:hAnsi="Arial" w:cs="Arial"/>
          <w:b/>
          <w:bCs/>
          <w:color w:val="000000"/>
          <w:sz w:val="22"/>
          <w:szCs w:val="22"/>
        </w:rPr>
        <w:t>(Ημερομηνία)</w:t>
      </w:r>
    </w:p>
    <w:p w14:paraId="58764F5F" w14:textId="2BA75302" w:rsidR="000323A2" w:rsidRPr="006813CA" w:rsidRDefault="000323A2" w:rsidP="000323A2">
      <w:pPr>
        <w:spacing w:line="360" w:lineRule="auto"/>
        <w:jc w:val="center"/>
        <w:rPr>
          <w:rFonts w:ascii="Arial" w:hAnsi="Arial" w:cs="Arial"/>
          <w:b/>
          <w:bCs/>
          <w:color w:val="000000"/>
          <w:sz w:val="22"/>
          <w:szCs w:val="22"/>
        </w:rPr>
      </w:pPr>
      <w:r w:rsidRPr="006813CA">
        <w:rPr>
          <w:rFonts w:ascii="Arial" w:hAnsi="Arial" w:cs="Arial"/>
          <w:b/>
          <w:bCs/>
          <w:color w:val="000000"/>
          <w:sz w:val="22"/>
          <w:szCs w:val="22"/>
        </w:rPr>
        <w:t xml:space="preserve">                       Ο Προσφέρων</w:t>
      </w:r>
    </w:p>
    <w:p w14:paraId="4D284D44" w14:textId="77777777" w:rsidR="006D29AD" w:rsidRPr="006813CA" w:rsidRDefault="006D29AD" w:rsidP="000323A2">
      <w:pPr>
        <w:spacing w:line="360" w:lineRule="auto"/>
        <w:jc w:val="center"/>
        <w:rPr>
          <w:rFonts w:ascii="Arial" w:hAnsi="Arial" w:cs="Arial"/>
          <w:b/>
          <w:bCs/>
          <w:color w:val="000000"/>
          <w:sz w:val="22"/>
          <w:szCs w:val="22"/>
        </w:rPr>
      </w:pPr>
    </w:p>
    <w:p w14:paraId="4DCFD497" w14:textId="77777777" w:rsidR="000323A2" w:rsidRPr="006813CA" w:rsidRDefault="000323A2" w:rsidP="000323A2">
      <w:pPr>
        <w:spacing w:line="360" w:lineRule="auto"/>
        <w:jc w:val="center"/>
        <w:rPr>
          <w:rFonts w:ascii="Arial" w:hAnsi="Arial" w:cs="Arial"/>
          <w:b/>
          <w:bCs/>
          <w:color w:val="000000"/>
          <w:sz w:val="22"/>
          <w:szCs w:val="22"/>
        </w:rPr>
      </w:pPr>
    </w:p>
    <w:p w14:paraId="391B7FF8" w14:textId="4BFF5496" w:rsidR="000323A2" w:rsidRDefault="000323A2" w:rsidP="000323A2">
      <w:pPr>
        <w:spacing w:line="360" w:lineRule="auto"/>
        <w:jc w:val="center"/>
        <w:rPr>
          <w:rFonts w:ascii="Arial" w:hAnsi="Arial" w:cs="Arial"/>
          <w:b/>
          <w:bCs/>
          <w:color w:val="000000"/>
          <w:sz w:val="22"/>
          <w:szCs w:val="22"/>
        </w:rPr>
      </w:pPr>
      <w:r w:rsidRPr="006813CA">
        <w:rPr>
          <w:rFonts w:ascii="Arial" w:hAnsi="Arial" w:cs="Arial"/>
          <w:b/>
          <w:bCs/>
          <w:color w:val="000000"/>
          <w:sz w:val="22"/>
          <w:szCs w:val="22"/>
        </w:rPr>
        <w:t xml:space="preserve">                      (Ονοματεπώνυμο-Υπογραφή-Σφραγίδα)</w:t>
      </w:r>
    </w:p>
    <w:bookmarkEnd w:id="4"/>
    <w:p w14:paraId="18DD59C8" w14:textId="7EC9FFB4" w:rsidR="005A177D" w:rsidRDefault="005A177D" w:rsidP="00BC22E2">
      <w:pPr>
        <w:spacing w:line="360" w:lineRule="auto"/>
        <w:jc w:val="both"/>
        <w:rPr>
          <w:rFonts w:ascii="Calibri" w:hAnsi="Calibri"/>
          <w:b/>
          <w:bCs/>
          <w:sz w:val="28"/>
          <w:szCs w:val="28"/>
        </w:rPr>
      </w:pPr>
    </w:p>
    <w:sectPr w:rsidR="005A177D" w:rsidSect="00C80D41">
      <w:pgSz w:w="11906" w:h="16838" w:code="9"/>
      <w:pgMar w:top="1418" w:right="1416"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C833" w14:textId="77777777" w:rsidR="00CD0D0E" w:rsidRDefault="00CD0D0E">
      <w:r>
        <w:separator/>
      </w:r>
    </w:p>
  </w:endnote>
  <w:endnote w:type="continuationSeparator" w:id="0">
    <w:p w14:paraId="6E92A017" w14:textId="77777777" w:rsidR="00CD0D0E" w:rsidRDefault="00CD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FD85" w14:textId="77777777" w:rsidR="00CD0D0E" w:rsidRDefault="00CD0D0E">
      <w:r>
        <w:separator/>
      </w:r>
    </w:p>
  </w:footnote>
  <w:footnote w:type="continuationSeparator" w:id="0">
    <w:p w14:paraId="3CAC0A69" w14:textId="77777777" w:rsidR="00CD0D0E" w:rsidRDefault="00CD0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69B"/>
    <w:multiLevelType w:val="hybridMultilevel"/>
    <w:tmpl w:val="67023296"/>
    <w:lvl w:ilvl="0" w:tplc="4016027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4237F7"/>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0C4850C6"/>
    <w:multiLevelType w:val="hybridMultilevel"/>
    <w:tmpl w:val="18026EE0"/>
    <w:lvl w:ilvl="0" w:tplc="2B6C4BF8">
      <w:start w:val="1"/>
      <w:numFmt w:val="decimal"/>
      <w:lvlText w:val="%1."/>
      <w:lvlJc w:val="left"/>
      <w:pPr>
        <w:ind w:left="502"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 w15:restartNumberingAfterBreak="0">
    <w:nsid w:val="170B4128"/>
    <w:multiLevelType w:val="hybridMultilevel"/>
    <w:tmpl w:val="F1C8166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2327FE8"/>
    <w:multiLevelType w:val="hybridMultilevel"/>
    <w:tmpl w:val="34CA7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7" w15:restartNumberingAfterBreak="0">
    <w:nsid w:val="51347571"/>
    <w:multiLevelType w:val="hybridMultilevel"/>
    <w:tmpl w:val="1E7A76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58C248E9"/>
    <w:multiLevelType w:val="hybridMultilevel"/>
    <w:tmpl w:val="374E28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D391E19"/>
    <w:multiLevelType w:val="hybridMultilevel"/>
    <w:tmpl w:val="DE2AAD8C"/>
    <w:lvl w:ilvl="0" w:tplc="2584BBE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7975248"/>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9FF29AD"/>
    <w:multiLevelType w:val="hybridMultilevel"/>
    <w:tmpl w:val="27E26E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EC37823"/>
    <w:multiLevelType w:val="hybridMultilevel"/>
    <w:tmpl w:val="DD886B1C"/>
    <w:lvl w:ilvl="0" w:tplc="08D29DE4">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5"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8" w15:restartNumberingAfterBreak="0">
    <w:nsid w:val="721D0EBE"/>
    <w:multiLevelType w:val="hybridMultilevel"/>
    <w:tmpl w:val="7DC0B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50551165">
    <w:abstractNumId w:val="9"/>
  </w:num>
  <w:num w:numId="2" w16cid:durableId="499855604">
    <w:abstractNumId w:val="14"/>
  </w:num>
  <w:num w:numId="3" w16cid:durableId="132211564">
    <w:abstractNumId w:val="10"/>
  </w:num>
  <w:num w:numId="4" w16cid:durableId="346368215">
    <w:abstractNumId w:val="16"/>
  </w:num>
  <w:num w:numId="5" w16cid:durableId="1980262677">
    <w:abstractNumId w:val="11"/>
  </w:num>
  <w:num w:numId="6" w16cid:durableId="140468285">
    <w:abstractNumId w:val="15"/>
  </w:num>
  <w:num w:numId="7" w16cid:durableId="1077753346">
    <w:abstractNumId w:val="8"/>
  </w:num>
  <w:num w:numId="8" w16cid:durableId="1893231310">
    <w:abstractNumId w:val="29"/>
  </w:num>
  <w:num w:numId="9" w16cid:durableId="1356805057">
    <w:abstractNumId w:val="5"/>
  </w:num>
  <w:num w:numId="10" w16cid:durableId="163477265">
    <w:abstractNumId w:val="20"/>
  </w:num>
  <w:num w:numId="11" w16cid:durableId="125701429">
    <w:abstractNumId w:val="7"/>
  </w:num>
  <w:num w:numId="12" w16cid:durableId="1883860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4296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530784">
    <w:abstractNumId w:val="1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146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40331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09363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7967413">
    <w:abstractNumId w:val="23"/>
  </w:num>
  <w:num w:numId="19" w16cid:durableId="1153721288">
    <w:abstractNumId w:val="24"/>
  </w:num>
  <w:num w:numId="20" w16cid:durableId="1849174248">
    <w:abstractNumId w:val="17"/>
  </w:num>
  <w:num w:numId="21" w16cid:durableId="170990528">
    <w:abstractNumId w:val="1"/>
  </w:num>
  <w:num w:numId="22" w16cid:durableId="1489010066">
    <w:abstractNumId w:val="22"/>
  </w:num>
  <w:num w:numId="23" w16cid:durableId="1360356470">
    <w:abstractNumId w:val="4"/>
  </w:num>
  <w:num w:numId="24" w16cid:durableId="1386221353">
    <w:abstractNumId w:val="6"/>
  </w:num>
  <w:num w:numId="25" w16cid:durableId="479274763">
    <w:abstractNumId w:val="28"/>
  </w:num>
  <w:num w:numId="26" w16cid:durableId="2044088422">
    <w:abstractNumId w:val="3"/>
  </w:num>
  <w:num w:numId="27" w16cid:durableId="247080100">
    <w:abstractNumId w:val="21"/>
  </w:num>
  <w:num w:numId="28" w16cid:durableId="298653114">
    <w:abstractNumId w:val="1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4986743">
    <w:abstractNumId w:val="12"/>
  </w:num>
  <w:num w:numId="30" w16cid:durableId="1554657842">
    <w:abstractNumId w:val="26"/>
  </w:num>
  <w:num w:numId="31" w16cid:durableId="693580661">
    <w:abstractNumId w:val="27"/>
  </w:num>
  <w:num w:numId="32" w16cid:durableId="165232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13A6"/>
    <w:rsid w:val="00002779"/>
    <w:rsid w:val="000032F9"/>
    <w:rsid w:val="00003E4F"/>
    <w:rsid w:val="00004316"/>
    <w:rsid w:val="00010AF8"/>
    <w:rsid w:val="000117D0"/>
    <w:rsid w:val="00012CDD"/>
    <w:rsid w:val="00013CE4"/>
    <w:rsid w:val="00014CAB"/>
    <w:rsid w:val="00014E92"/>
    <w:rsid w:val="00014E93"/>
    <w:rsid w:val="000168CB"/>
    <w:rsid w:val="0001741F"/>
    <w:rsid w:val="00020862"/>
    <w:rsid w:val="00021FA9"/>
    <w:rsid w:val="00022025"/>
    <w:rsid w:val="000220E8"/>
    <w:rsid w:val="00022C64"/>
    <w:rsid w:val="00023AAE"/>
    <w:rsid w:val="0002535B"/>
    <w:rsid w:val="00026B7A"/>
    <w:rsid w:val="000312DA"/>
    <w:rsid w:val="000323A2"/>
    <w:rsid w:val="0003241F"/>
    <w:rsid w:val="00034388"/>
    <w:rsid w:val="0003465F"/>
    <w:rsid w:val="00034CF2"/>
    <w:rsid w:val="00035FF5"/>
    <w:rsid w:val="000375B2"/>
    <w:rsid w:val="00037610"/>
    <w:rsid w:val="00037A91"/>
    <w:rsid w:val="0004069E"/>
    <w:rsid w:val="00040ADC"/>
    <w:rsid w:val="00040F63"/>
    <w:rsid w:val="00041E5E"/>
    <w:rsid w:val="00041FE7"/>
    <w:rsid w:val="0004214F"/>
    <w:rsid w:val="000422B3"/>
    <w:rsid w:val="00042A6A"/>
    <w:rsid w:val="00045272"/>
    <w:rsid w:val="00050E45"/>
    <w:rsid w:val="000528AD"/>
    <w:rsid w:val="000531B9"/>
    <w:rsid w:val="00056FD9"/>
    <w:rsid w:val="0005762E"/>
    <w:rsid w:val="00060558"/>
    <w:rsid w:val="00061085"/>
    <w:rsid w:val="000627E4"/>
    <w:rsid w:val="00063510"/>
    <w:rsid w:val="00070C48"/>
    <w:rsid w:val="00071843"/>
    <w:rsid w:val="00071E1A"/>
    <w:rsid w:val="00073212"/>
    <w:rsid w:val="000748B0"/>
    <w:rsid w:val="00080E34"/>
    <w:rsid w:val="0008164C"/>
    <w:rsid w:val="00081FCD"/>
    <w:rsid w:val="00084BFF"/>
    <w:rsid w:val="00085715"/>
    <w:rsid w:val="00086D2F"/>
    <w:rsid w:val="00086EB9"/>
    <w:rsid w:val="000874ED"/>
    <w:rsid w:val="00087A5F"/>
    <w:rsid w:val="00090A45"/>
    <w:rsid w:val="00092942"/>
    <w:rsid w:val="0009454B"/>
    <w:rsid w:val="00094ABF"/>
    <w:rsid w:val="000A04E6"/>
    <w:rsid w:val="000A0FD1"/>
    <w:rsid w:val="000A1CF3"/>
    <w:rsid w:val="000A229D"/>
    <w:rsid w:val="000A2545"/>
    <w:rsid w:val="000A2953"/>
    <w:rsid w:val="000A2D4F"/>
    <w:rsid w:val="000A3F66"/>
    <w:rsid w:val="000A6DDF"/>
    <w:rsid w:val="000A7E1C"/>
    <w:rsid w:val="000B0458"/>
    <w:rsid w:val="000B4045"/>
    <w:rsid w:val="000B53C5"/>
    <w:rsid w:val="000B7765"/>
    <w:rsid w:val="000B78EB"/>
    <w:rsid w:val="000C0C22"/>
    <w:rsid w:val="000C158C"/>
    <w:rsid w:val="000C183A"/>
    <w:rsid w:val="000C521C"/>
    <w:rsid w:val="000C5D39"/>
    <w:rsid w:val="000C66DF"/>
    <w:rsid w:val="000D1ADA"/>
    <w:rsid w:val="000D20AB"/>
    <w:rsid w:val="000D279F"/>
    <w:rsid w:val="000D2802"/>
    <w:rsid w:val="000D4D5A"/>
    <w:rsid w:val="000D5847"/>
    <w:rsid w:val="000E0876"/>
    <w:rsid w:val="000E0E03"/>
    <w:rsid w:val="000E130B"/>
    <w:rsid w:val="000E1BF2"/>
    <w:rsid w:val="000E3A85"/>
    <w:rsid w:val="000E4492"/>
    <w:rsid w:val="000E5A23"/>
    <w:rsid w:val="000E7521"/>
    <w:rsid w:val="000E7F19"/>
    <w:rsid w:val="000F0233"/>
    <w:rsid w:val="000F46A4"/>
    <w:rsid w:val="000F4C39"/>
    <w:rsid w:val="001008AB"/>
    <w:rsid w:val="00101924"/>
    <w:rsid w:val="00102AE2"/>
    <w:rsid w:val="0010387C"/>
    <w:rsid w:val="00107815"/>
    <w:rsid w:val="00107EC3"/>
    <w:rsid w:val="00110D3A"/>
    <w:rsid w:val="00111341"/>
    <w:rsid w:val="001116BF"/>
    <w:rsid w:val="00111842"/>
    <w:rsid w:val="00112A52"/>
    <w:rsid w:val="00112ACE"/>
    <w:rsid w:val="00112D61"/>
    <w:rsid w:val="0011544F"/>
    <w:rsid w:val="00115FD6"/>
    <w:rsid w:val="00116A9D"/>
    <w:rsid w:val="001178E6"/>
    <w:rsid w:val="0012414E"/>
    <w:rsid w:val="00125493"/>
    <w:rsid w:val="00126EC3"/>
    <w:rsid w:val="00126F48"/>
    <w:rsid w:val="00130817"/>
    <w:rsid w:val="00132A45"/>
    <w:rsid w:val="0013544E"/>
    <w:rsid w:val="001360A0"/>
    <w:rsid w:val="0013754A"/>
    <w:rsid w:val="00137F4E"/>
    <w:rsid w:val="00140016"/>
    <w:rsid w:val="00140A3B"/>
    <w:rsid w:val="0014400F"/>
    <w:rsid w:val="00145ED8"/>
    <w:rsid w:val="00147F60"/>
    <w:rsid w:val="00150600"/>
    <w:rsid w:val="00150B7D"/>
    <w:rsid w:val="00151123"/>
    <w:rsid w:val="00154326"/>
    <w:rsid w:val="00154457"/>
    <w:rsid w:val="00155DCF"/>
    <w:rsid w:val="00160A50"/>
    <w:rsid w:val="00160C30"/>
    <w:rsid w:val="001621E8"/>
    <w:rsid w:val="0016259D"/>
    <w:rsid w:val="00162DD6"/>
    <w:rsid w:val="00170F21"/>
    <w:rsid w:val="00171609"/>
    <w:rsid w:val="001800D5"/>
    <w:rsid w:val="001804C9"/>
    <w:rsid w:val="00182386"/>
    <w:rsid w:val="00182F9E"/>
    <w:rsid w:val="00184F47"/>
    <w:rsid w:val="00187A72"/>
    <w:rsid w:val="00187B9D"/>
    <w:rsid w:val="00191C5F"/>
    <w:rsid w:val="001941ED"/>
    <w:rsid w:val="001948B2"/>
    <w:rsid w:val="001961E9"/>
    <w:rsid w:val="00197B8A"/>
    <w:rsid w:val="001A5979"/>
    <w:rsid w:val="001A6085"/>
    <w:rsid w:val="001A6857"/>
    <w:rsid w:val="001A6B44"/>
    <w:rsid w:val="001A6B6E"/>
    <w:rsid w:val="001A6FC6"/>
    <w:rsid w:val="001A798A"/>
    <w:rsid w:val="001B3856"/>
    <w:rsid w:val="001B7FB9"/>
    <w:rsid w:val="001C2B7E"/>
    <w:rsid w:val="001C3D2C"/>
    <w:rsid w:val="001D0CD7"/>
    <w:rsid w:val="001D17AA"/>
    <w:rsid w:val="001D5727"/>
    <w:rsid w:val="001D5E2D"/>
    <w:rsid w:val="001D7BE1"/>
    <w:rsid w:val="001E03D8"/>
    <w:rsid w:val="001E0EC8"/>
    <w:rsid w:val="001E5398"/>
    <w:rsid w:val="001E5E76"/>
    <w:rsid w:val="001F164A"/>
    <w:rsid w:val="001F188E"/>
    <w:rsid w:val="001F3892"/>
    <w:rsid w:val="001F39DC"/>
    <w:rsid w:val="001F46F2"/>
    <w:rsid w:val="001F6BFC"/>
    <w:rsid w:val="001F7FCE"/>
    <w:rsid w:val="00200DEE"/>
    <w:rsid w:val="0020342E"/>
    <w:rsid w:val="002054DD"/>
    <w:rsid w:val="002113DD"/>
    <w:rsid w:val="002154FE"/>
    <w:rsid w:val="002160E2"/>
    <w:rsid w:val="00217B2D"/>
    <w:rsid w:val="00222763"/>
    <w:rsid w:val="0022683D"/>
    <w:rsid w:val="0022696C"/>
    <w:rsid w:val="00227A55"/>
    <w:rsid w:val="00231676"/>
    <w:rsid w:val="00231A7B"/>
    <w:rsid w:val="00232D2C"/>
    <w:rsid w:val="002371CF"/>
    <w:rsid w:val="00237DD1"/>
    <w:rsid w:val="00241671"/>
    <w:rsid w:val="00243504"/>
    <w:rsid w:val="0024457E"/>
    <w:rsid w:val="0024487B"/>
    <w:rsid w:val="0024508B"/>
    <w:rsid w:val="002457F4"/>
    <w:rsid w:val="002463AC"/>
    <w:rsid w:val="00247DA6"/>
    <w:rsid w:val="002501CB"/>
    <w:rsid w:val="002508D8"/>
    <w:rsid w:val="00250ECD"/>
    <w:rsid w:val="00252167"/>
    <w:rsid w:val="002528C3"/>
    <w:rsid w:val="00252DAE"/>
    <w:rsid w:val="002533A7"/>
    <w:rsid w:val="002548D3"/>
    <w:rsid w:val="002576BC"/>
    <w:rsid w:val="00260155"/>
    <w:rsid w:val="00260F1D"/>
    <w:rsid w:val="00262134"/>
    <w:rsid w:val="00262FD4"/>
    <w:rsid w:val="00265007"/>
    <w:rsid w:val="00265047"/>
    <w:rsid w:val="00265863"/>
    <w:rsid w:val="00271020"/>
    <w:rsid w:val="00272D85"/>
    <w:rsid w:val="002739A0"/>
    <w:rsid w:val="00274C3B"/>
    <w:rsid w:val="00275A38"/>
    <w:rsid w:val="0027728E"/>
    <w:rsid w:val="00277C02"/>
    <w:rsid w:val="00277E92"/>
    <w:rsid w:val="00286B02"/>
    <w:rsid w:val="00287144"/>
    <w:rsid w:val="002979FC"/>
    <w:rsid w:val="002A1103"/>
    <w:rsid w:val="002A2360"/>
    <w:rsid w:val="002A3996"/>
    <w:rsid w:val="002A3F88"/>
    <w:rsid w:val="002A46E7"/>
    <w:rsid w:val="002A7007"/>
    <w:rsid w:val="002A7700"/>
    <w:rsid w:val="002A7A46"/>
    <w:rsid w:val="002A7CCC"/>
    <w:rsid w:val="002B096D"/>
    <w:rsid w:val="002B2376"/>
    <w:rsid w:val="002B2EB4"/>
    <w:rsid w:val="002B3DEC"/>
    <w:rsid w:val="002B4190"/>
    <w:rsid w:val="002B4B5E"/>
    <w:rsid w:val="002B5627"/>
    <w:rsid w:val="002B56ED"/>
    <w:rsid w:val="002B7F4B"/>
    <w:rsid w:val="002C24A0"/>
    <w:rsid w:val="002C50E8"/>
    <w:rsid w:val="002C63B4"/>
    <w:rsid w:val="002D0060"/>
    <w:rsid w:val="002D7C36"/>
    <w:rsid w:val="002E0CC2"/>
    <w:rsid w:val="002E24C9"/>
    <w:rsid w:val="002E26BF"/>
    <w:rsid w:val="002E4D8C"/>
    <w:rsid w:val="002E5123"/>
    <w:rsid w:val="002E540C"/>
    <w:rsid w:val="002E682F"/>
    <w:rsid w:val="002E7A96"/>
    <w:rsid w:val="002F3565"/>
    <w:rsid w:val="002F5FA9"/>
    <w:rsid w:val="002F60E3"/>
    <w:rsid w:val="00300375"/>
    <w:rsid w:val="00304FAB"/>
    <w:rsid w:val="00306A30"/>
    <w:rsid w:val="0031213E"/>
    <w:rsid w:val="00314D09"/>
    <w:rsid w:val="003157B1"/>
    <w:rsid w:val="00315E89"/>
    <w:rsid w:val="00316AC1"/>
    <w:rsid w:val="00317D32"/>
    <w:rsid w:val="0032135E"/>
    <w:rsid w:val="0032301A"/>
    <w:rsid w:val="0032371C"/>
    <w:rsid w:val="00324961"/>
    <w:rsid w:val="00324ECA"/>
    <w:rsid w:val="003257F6"/>
    <w:rsid w:val="00327D93"/>
    <w:rsid w:val="003303FD"/>
    <w:rsid w:val="003310E4"/>
    <w:rsid w:val="0033510B"/>
    <w:rsid w:val="00335EAF"/>
    <w:rsid w:val="003366D4"/>
    <w:rsid w:val="00336D39"/>
    <w:rsid w:val="00337C4F"/>
    <w:rsid w:val="003405F8"/>
    <w:rsid w:val="00340699"/>
    <w:rsid w:val="00346276"/>
    <w:rsid w:val="0035034E"/>
    <w:rsid w:val="0035384E"/>
    <w:rsid w:val="00357BB2"/>
    <w:rsid w:val="0036160A"/>
    <w:rsid w:val="00361668"/>
    <w:rsid w:val="00361850"/>
    <w:rsid w:val="00361A68"/>
    <w:rsid w:val="00362908"/>
    <w:rsid w:val="00362E94"/>
    <w:rsid w:val="00363E35"/>
    <w:rsid w:val="00364E88"/>
    <w:rsid w:val="0036651C"/>
    <w:rsid w:val="0038445F"/>
    <w:rsid w:val="00384718"/>
    <w:rsid w:val="00385281"/>
    <w:rsid w:val="00385563"/>
    <w:rsid w:val="0038557C"/>
    <w:rsid w:val="003861C7"/>
    <w:rsid w:val="00386B93"/>
    <w:rsid w:val="00391A9D"/>
    <w:rsid w:val="00393C7F"/>
    <w:rsid w:val="00396C4A"/>
    <w:rsid w:val="00397EAB"/>
    <w:rsid w:val="003A0919"/>
    <w:rsid w:val="003A1A89"/>
    <w:rsid w:val="003A5C2D"/>
    <w:rsid w:val="003A5E7C"/>
    <w:rsid w:val="003B2034"/>
    <w:rsid w:val="003B2D22"/>
    <w:rsid w:val="003B48A2"/>
    <w:rsid w:val="003B4FDA"/>
    <w:rsid w:val="003B654D"/>
    <w:rsid w:val="003B6597"/>
    <w:rsid w:val="003C0E28"/>
    <w:rsid w:val="003C16EE"/>
    <w:rsid w:val="003C1A3E"/>
    <w:rsid w:val="003C21CF"/>
    <w:rsid w:val="003C3185"/>
    <w:rsid w:val="003C3560"/>
    <w:rsid w:val="003C4AC2"/>
    <w:rsid w:val="003D152C"/>
    <w:rsid w:val="003D19FB"/>
    <w:rsid w:val="003D1DB7"/>
    <w:rsid w:val="003D24AA"/>
    <w:rsid w:val="003D48E2"/>
    <w:rsid w:val="003D5A78"/>
    <w:rsid w:val="003D5CF4"/>
    <w:rsid w:val="003E0788"/>
    <w:rsid w:val="003E175A"/>
    <w:rsid w:val="003E33DB"/>
    <w:rsid w:val="003E4F07"/>
    <w:rsid w:val="003E4F63"/>
    <w:rsid w:val="003E5C87"/>
    <w:rsid w:val="003E7CA4"/>
    <w:rsid w:val="003F079A"/>
    <w:rsid w:val="003F1431"/>
    <w:rsid w:val="003F7022"/>
    <w:rsid w:val="004002B3"/>
    <w:rsid w:val="00400E0A"/>
    <w:rsid w:val="004018D3"/>
    <w:rsid w:val="00403A7B"/>
    <w:rsid w:val="00405633"/>
    <w:rsid w:val="004065B9"/>
    <w:rsid w:val="00406DC5"/>
    <w:rsid w:val="00411D25"/>
    <w:rsid w:val="00413AAB"/>
    <w:rsid w:val="004142D9"/>
    <w:rsid w:val="00415D5C"/>
    <w:rsid w:val="00417EB6"/>
    <w:rsid w:val="00420F86"/>
    <w:rsid w:val="00421F9C"/>
    <w:rsid w:val="004220E3"/>
    <w:rsid w:val="00422DBB"/>
    <w:rsid w:val="00423B72"/>
    <w:rsid w:val="00426B70"/>
    <w:rsid w:val="00430673"/>
    <w:rsid w:val="00431347"/>
    <w:rsid w:val="00433205"/>
    <w:rsid w:val="00434B77"/>
    <w:rsid w:val="00436CB8"/>
    <w:rsid w:val="00441AEA"/>
    <w:rsid w:val="00442427"/>
    <w:rsid w:val="00443CBC"/>
    <w:rsid w:val="00444A70"/>
    <w:rsid w:val="0044595B"/>
    <w:rsid w:val="004466A7"/>
    <w:rsid w:val="00447640"/>
    <w:rsid w:val="00454D02"/>
    <w:rsid w:val="00454E7D"/>
    <w:rsid w:val="004554AF"/>
    <w:rsid w:val="00455593"/>
    <w:rsid w:val="00455BD9"/>
    <w:rsid w:val="0046004B"/>
    <w:rsid w:val="00460880"/>
    <w:rsid w:val="00460BE6"/>
    <w:rsid w:val="00464A10"/>
    <w:rsid w:val="00470E55"/>
    <w:rsid w:val="00471887"/>
    <w:rsid w:val="004728CA"/>
    <w:rsid w:val="00473918"/>
    <w:rsid w:val="004745FE"/>
    <w:rsid w:val="00474626"/>
    <w:rsid w:val="00477284"/>
    <w:rsid w:val="00480902"/>
    <w:rsid w:val="00482B6B"/>
    <w:rsid w:val="00483D40"/>
    <w:rsid w:val="004845D4"/>
    <w:rsid w:val="0048543F"/>
    <w:rsid w:val="00491C57"/>
    <w:rsid w:val="00491F52"/>
    <w:rsid w:val="00492CB0"/>
    <w:rsid w:val="0049345D"/>
    <w:rsid w:val="004A056D"/>
    <w:rsid w:val="004A22A8"/>
    <w:rsid w:val="004A4E8B"/>
    <w:rsid w:val="004A55E4"/>
    <w:rsid w:val="004A55EB"/>
    <w:rsid w:val="004A6837"/>
    <w:rsid w:val="004A6E17"/>
    <w:rsid w:val="004B1F3A"/>
    <w:rsid w:val="004B30A1"/>
    <w:rsid w:val="004B5560"/>
    <w:rsid w:val="004C06EE"/>
    <w:rsid w:val="004C0933"/>
    <w:rsid w:val="004C14B2"/>
    <w:rsid w:val="004C273E"/>
    <w:rsid w:val="004D0847"/>
    <w:rsid w:val="004D1802"/>
    <w:rsid w:val="004D20EB"/>
    <w:rsid w:val="004D212C"/>
    <w:rsid w:val="004D33D9"/>
    <w:rsid w:val="004D4BE7"/>
    <w:rsid w:val="004D5D21"/>
    <w:rsid w:val="004D65DF"/>
    <w:rsid w:val="004D79B8"/>
    <w:rsid w:val="004E0FF7"/>
    <w:rsid w:val="004E1E25"/>
    <w:rsid w:val="004E1F77"/>
    <w:rsid w:val="004E25A1"/>
    <w:rsid w:val="004E3FE4"/>
    <w:rsid w:val="004E5C1A"/>
    <w:rsid w:val="004E7D35"/>
    <w:rsid w:val="004F1A7D"/>
    <w:rsid w:val="004F2D2C"/>
    <w:rsid w:val="004F3037"/>
    <w:rsid w:val="004F5729"/>
    <w:rsid w:val="004F637E"/>
    <w:rsid w:val="004F79DB"/>
    <w:rsid w:val="00501B60"/>
    <w:rsid w:val="00503D8E"/>
    <w:rsid w:val="00504D21"/>
    <w:rsid w:val="0050716B"/>
    <w:rsid w:val="00512A8D"/>
    <w:rsid w:val="00514633"/>
    <w:rsid w:val="005147A3"/>
    <w:rsid w:val="00516745"/>
    <w:rsid w:val="005175AF"/>
    <w:rsid w:val="00517EAC"/>
    <w:rsid w:val="0052096D"/>
    <w:rsid w:val="00522BE5"/>
    <w:rsid w:val="00524764"/>
    <w:rsid w:val="00524C12"/>
    <w:rsid w:val="00526E59"/>
    <w:rsid w:val="0053327C"/>
    <w:rsid w:val="0054083E"/>
    <w:rsid w:val="00540E14"/>
    <w:rsid w:val="005438D8"/>
    <w:rsid w:val="005455AD"/>
    <w:rsid w:val="0054571B"/>
    <w:rsid w:val="0055067F"/>
    <w:rsid w:val="0055382D"/>
    <w:rsid w:val="00554FA6"/>
    <w:rsid w:val="00555EB3"/>
    <w:rsid w:val="00560BD7"/>
    <w:rsid w:val="005677F4"/>
    <w:rsid w:val="005746E1"/>
    <w:rsid w:val="005753D7"/>
    <w:rsid w:val="005766D0"/>
    <w:rsid w:val="00577802"/>
    <w:rsid w:val="00581F3A"/>
    <w:rsid w:val="00583116"/>
    <w:rsid w:val="00583B77"/>
    <w:rsid w:val="00585956"/>
    <w:rsid w:val="005878D8"/>
    <w:rsid w:val="0059085A"/>
    <w:rsid w:val="005940B0"/>
    <w:rsid w:val="00594914"/>
    <w:rsid w:val="00594CDB"/>
    <w:rsid w:val="0059764D"/>
    <w:rsid w:val="005A0927"/>
    <w:rsid w:val="005A0D20"/>
    <w:rsid w:val="005A177D"/>
    <w:rsid w:val="005A4D54"/>
    <w:rsid w:val="005A75D1"/>
    <w:rsid w:val="005A7B7E"/>
    <w:rsid w:val="005A7C8E"/>
    <w:rsid w:val="005A7DFE"/>
    <w:rsid w:val="005B0415"/>
    <w:rsid w:val="005B0AF2"/>
    <w:rsid w:val="005B603D"/>
    <w:rsid w:val="005C3131"/>
    <w:rsid w:val="005C31E0"/>
    <w:rsid w:val="005C3391"/>
    <w:rsid w:val="005C668E"/>
    <w:rsid w:val="005C6A98"/>
    <w:rsid w:val="005C6E09"/>
    <w:rsid w:val="005C6E42"/>
    <w:rsid w:val="005C76DF"/>
    <w:rsid w:val="005D02EB"/>
    <w:rsid w:val="005D1A9D"/>
    <w:rsid w:val="005D2367"/>
    <w:rsid w:val="005D2FF8"/>
    <w:rsid w:val="005D3979"/>
    <w:rsid w:val="005D3DA2"/>
    <w:rsid w:val="005D723D"/>
    <w:rsid w:val="005E1DD1"/>
    <w:rsid w:val="005E4DAE"/>
    <w:rsid w:val="005E5F94"/>
    <w:rsid w:val="005E62BB"/>
    <w:rsid w:val="005F0B6B"/>
    <w:rsid w:val="005F2ACC"/>
    <w:rsid w:val="005F2D73"/>
    <w:rsid w:val="005F3A86"/>
    <w:rsid w:val="005F57A7"/>
    <w:rsid w:val="005F60E5"/>
    <w:rsid w:val="005F7B68"/>
    <w:rsid w:val="00601083"/>
    <w:rsid w:val="0060281C"/>
    <w:rsid w:val="006074CD"/>
    <w:rsid w:val="00607806"/>
    <w:rsid w:val="006129A0"/>
    <w:rsid w:val="00612F71"/>
    <w:rsid w:val="006133F1"/>
    <w:rsid w:val="006167A1"/>
    <w:rsid w:val="0061755E"/>
    <w:rsid w:val="0062574D"/>
    <w:rsid w:val="00626152"/>
    <w:rsid w:val="00626190"/>
    <w:rsid w:val="00627A22"/>
    <w:rsid w:val="00630975"/>
    <w:rsid w:val="00630DBA"/>
    <w:rsid w:val="00631200"/>
    <w:rsid w:val="006335F3"/>
    <w:rsid w:val="00633D04"/>
    <w:rsid w:val="0063473E"/>
    <w:rsid w:val="00635FF9"/>
    <w:rsid w:val="0063640C"/>
    <w:rsid w:val="00643641"/>
    <w:rsid w:val="0064510F"/>
    <w:rsid w:val="00646611"/>
    <w:rsid w:val="00651E3C"/>
    <w:rsid w:val="00656A27"/>
    <w:rsid w:val="00656F20"/>
    <w:rsid w:val="00657F70"/>
    <w:rsid w:val="0066109D"/>
    <w:rsid w:val="00661EA9"/>
    <w:rsid w:val="00663EAD"/>
    <w:rsid w:val="00664311"/>
    <w:rsid w:val="006645E8"/>
    <w:rsid w:val="00665C51"/>
    <w:rsid w:val="00666725"/>
    <w:rsid w:val="00667963"/>
    <w:rsid w:val="0067004F"/>
    <w:rsid w:val="00670985"/>
    <w:rsid w:val="00671835"/>
    <w:rsid w:val="00673C81"/>
    <w:rsid w:val="00673DB5"/>
    <w:rsid w:val="006743B5"/>
    <w:rsid w:val="00674406"/>
    <w:rsid w:val="006779C1"/>
    <w:rsid w:val="0068093D"/>
    <w:rsid w:val="006813CA"/>
    <w:rsid w:val="006844A5"/>
    <w:rsid w:val="00686EA3"/>
    <w:rsid w:val="00691026"/>
    <w:rsid w:val="00691A19"/>
    <w:rsid w:val="00691D22"/>
    <w:rsid w:val="00693508"/>
    <w:rsid w:val="00693A07"/>
    <w:rsid w:val="00695F66"/>
    <w:rsid w:val="006973B4"/>
    <w:rsid w:val="006A09FE"/>
    <w:rsid w:val="006A0B50"/>
    <w:rsid w:val="006A1B88"/>
    <w:rsid w:val="006A1F93"/>
    <w:rsid w:val="006A225A"/>
    <w:rsid w:val="006A2278"/>
    <w:rsid w:val="006A309A"/>
    <w:rsid w:val="006A463A"/>
    <w:rsid w:val="006A4DCC"/>
    <w:rsid w:val="006B00AD"/>
    <w:rsid w:val="006B083B"/>
    <w:rsid w:val="006B144E"/>
    <w:rsid w:val="006B15E5"/>
    <w:rsid w:val="006B25B6"/>
    <w:rsid w:val="006B4F50"/>
    <w:rsid w:val="006C3F20"/>
    <w:rsid w:val="006C5C27"/>
    <w:rsid w:val="006C6667"/>
    <w:rsid w:val="006C666A"/>
    <w:rsid w:val="006D29AD"/>
    <w:rsid w:val="006D43F7"/>
    <w:rsid w:val="006D449F"/>
    <w:rsid w:val="006D6F2D"/>
    <w:rsid w:val="006D7684"/>
    <w:rsid w:val="006D797A"/>
    <w:rsid w:val="006E1731"/>
    <w:rsid w:val="006E1F7B"/>
    <w:rsid w:val="006E2E41"/>
    <w:rsid w:val="006E3F64"/>
    <w:rsid w:val="006E44E7"/>
    <w:rsid w:val="006E772A"/>
    <w:rsid w:val="006E7C98"/>
    <w:rsid w:val="006F0A6A"/>
    <w:rsid w:val="006F219A"/>
    <w:rsid w:val="006F35E9"/>
    <w:rsid w:val="006F3758"/>
    <w:rsid w:val="006F7225"/>
    <w:rsid w:val="007034F0"/>
    <w:rsid w:val="00703FCD"/>
    <w:rsid w:val="007071A7"/>
    <w:rsid w:val="00710A40"/>
    <w:rsid w:val="00711C01"/>
    <w:rsid w:val="00714BA5"/>
    <w:rsid w:val="00715C4E"/>
    <w:rsid w:val="00716C0D"/>
    <w:rsid w:val="00716F3A"/>
    <w:rsid w:val="00717101"/>
    <w:rsid w:val="0072024F"/>
    <w:rsid w:val="00721037"/>
    <w:rsid w:val="007214F6"/>
    <w:rsid w:val="0072359B"/>
    <w:rsid w:val="0072578D"/>
    <w:rsid w:val="00725B53"/>
    <w:rsid w:val="00727DBA"/>
    <w:rsid w:val="00727F71"/>
    <w:rsid w:val="0073092A"/>
    <w:rsid w:val="007324E5"/>
    <w:rsid w:val="00736A85"/>
    <w:rsid w:val="00740027"/>
    <w:rsid w:val="0074042C"/>
    <w:rsid w:val="007420AD"/>
    <w:rsid w:val="00744923"/>
    <w:rsid w:val="007451FA"/>
    <w:rsid w:val="007454DC"/>
    <w:rsid w:val="00745F7D"/>
    <w:rsid w:val="00750EA1"/>
    <w:rsid w:val="007527C9"/>
    <w:rsid w:val="00752EDE"/>
    <w:rsid w:val="0075564D"/>
    <w:rsid w:val="00761112"/>
    <w:rsid w:val="00762AE7"/>
    <w:rsid w:val="00765BEF"/>
    <w:rsid w:val="00772B46"/>
    <w:rsid w:val="00773774"/>
    <w:rsid w:val="0077617F"/>
    <w:rsid w:val="00782F8C"/>
    <w:rsid w:val="00783FDE"/>
    <w:rsid w:val="00785339"/>
    <w:rsid w:val="007865C2"/>
    <w:rsid w:val="0079094C"/>
    <w:rsid w:val="0079104A"/>
    <w:rsid w:val="007925F7"/>
    <w:rsid w:val="00792662"/>
    <w:rsid w:val="007926B3"/>
    <w:rsid w:val="0079369D"/>
    <w:rsid w:val="00794139"/>
    <w:rsid w:val="00796CC3"/>
    <w:rsid w:val="00797B0A"/>
    <w:rsid w:val="007A0B02"/>
    <w:rsid w:val="007A0DAF"/>
    <w:rsid w:val="007A0E91"/>
    <w:rsid w:val="007A0FB6"/>
    <w:rsid w:val="007A278F"/>
    <w:rsid w:val="007A3D3B"/>
    <w:rsid w:val="007A4572"/>
    <w:rsid w:val="007A466C"/>
    <w:rsid w:val="007A55E0"/>
    <w:rsid w:val="007A6B8D"/>
    <w:rsid w:val="007B0228"/>
    <w:rsid w:val="007B2238"/>
    <w:rsid w:val="007B579D"/>
    <w:rsid w:val="007B5CAC"/>
    <w:rsid w:val="007C3A95"/>
    <w:rsid w:val="007C43ED"/>
    <w:rsid w:val="007C4FDD"/>
    <w:rsid w:val="007C6E5A"/>
    <w:rsid w:val="007D1C2F"/>
    <w:rsid w:val="007D2015"/>
    <w:rsid w:val="007D3FCF"/>
    <w:rsid w:val="007D4EF1"/>
    <w:rsid w:val="007D7170"/>
    <w:rsid w:val="007E35DA"/>
    <w:rsid w:val="007E5CA2"/>
    <w:rsid w:val="007E6642"/>
    <w:rsid w:val="007E6957"/>
    <w:rsid w:val="007F1213"/>
    <w:rsid w:val="007F4007"/>
    <w:rsid w:val="007F448A"/>
    <w:rsid w:val="007F4BF4"/>
    <w:rsid w:val="007F7237"/>
    <w:rsid w:val="007F7975"/>
    <w:rsid w:val="008002FA"/>
    <w:rsid w:val="00800FFB"/>
    <w:rsid w:val="00801576"/>
    <w:rsid w:val="00803793"/>
    <w:rsid w:val="00803B09"/>
    <w:rsid w:val="008048A8"/>
    <w:rsid w:val="008062ED"/>
    <w:rsid w:val="00806A15"/>
    <w:rsid w:val="0081020E"/>
    <w:rsid w:val="00815589"/>
    <w:rsid w:val="00815C37"/>
    <w:rsid w:val="008178A0"/>
    <w:rsid w:val="00821837"/>
    <w:rsid w:val="00821C18"/>
    <w:rsid w:val="008243EC"/>
    <w:rsid w:val="00825C92"/>
    <w:rsid w:val="00832237"/>
    <w:rsid w:val="0083362D"/>
    <w:rsid w:val="00833B19"/>
    <w:rsid w:val="00833B52"/>
    <w:rsid w:val="00836041"/>
    <w:rsid w:val="00836848"/>
    <w:rsid w:val="00836E93"/>
    <w:rsid w:val="00840994"/>
    <w:rsid w:val="0084219E"/>
    <w:rsid w:val="008449E1"/>
    <w:rsid w:val="00846A58"/>
    <w:rsid w:val="00847D3A"/>
    <w:rsid w:val="00847FB4"/>
    <w:rsid w:val="00850887"/>
    <w:rsid w:val="00851D99"/>
    <w:rsid w:val="00852999"/>
    <w:rsid w:val="0085306C"/>
    <w:rsid w:val="00853385"/>
    <w:rsid w:val="00853392"/>
    <w:rsid w:val="00853494"/>
    <w:rsid w:val="00854D50"/>
    <w:rsid w:val="00857D89"/>
    <w:rsid w:val="008629F8"/>
    <w:rsid w:val="008637DF"/>
    <w:rsid w:val="00864DE8"/>
    <w:rsid w:val="008703FB"/>
    <w:rsid w:val="008709CF"/>
    <w:rsid w:val="00871709"/>
    <w:rsid w:val="0087312D"/>
    <w:rsid w:val="00873222"/>
    <w:rsid w:val="00874FBE"/>
    <w:rsid w:val="00876147"/>
    <w:rsid w:val="00877A6A"/>
    <w:rsid w:val="00877C70"/>
    <w:rsid w:val="00877FBF"/>
    <w:rsid w:val="00881EB9"/>
    <w:rsid w:val="00882BF2"/>
    <w:rsid w:val="00884050"/>
    <w:rsid w:val="0088506E"/>
    <w:rsid w:val="0088517C"/>
    <w:rsid w:val="00885291"/>
    <w:rsid w:val="00885321"/>
    <w:rsid w:val="0088552A"/>
    <w:rsid w:val="00885B12"/>
    <w:rsid w:val="00885F7A"/>
    <w:rsid w:val="0088696C"/>
    <w:rsid w:val="00886EA9"/>
    <w:rsid w:val="0088771C"/>
    <w:rsid w:val="008915FC"/>
    <w:rsid w:val="00891786"/>
    <w:rsid w:val="00892A1F"/>
    <w:rsid w:val="00892F43"/>
    <w:rsid w:val="00895271"/>
    <w:rsid w:val="0089623E"/>
    <w:rsid w:val="008A0196"/>
    <w:rsid w:val="008A05AB"/>
    <w:rsid w:val="008A14B1"/>
    <w:rsid w:val="008A22AB"/>
    <w:rsid w:val="008A51A7"/>
    <w:rsid w:val="008A62FC"/>
    <w:rsid w:val="008A6AF9"/>
    <w:rsid w:val="008A7268"/>
    <w:rsid w:val="008B0210"/>
    <w:rsid w:val="008B4CCC"/>
    <w:rsid w:val="008C4509"/>
    <w:rsid w:val="008C68A9"/>
    <w:rsid w:val="008C7AF0"/>
    <w:rsid w:val="008D2C99"/>
    <w:rsid w:val="008D352D"/>
    <w:rsid w:val="008D3B10"/>
    <w:rsid w:val="008D42F4"/>
    <w:rsid w:val="008D5FE7"/>
    <w:rsid w:val="008D657B"/>
    <w:rsid w:val="008D7282"/>
    <w:rsid w:val="008D7420"/>
    <w:rsid w:val="008D7753"/>
    <w:rsid w:val="008D7B44"/>
    <w:rsid w:val="008D7E9D"/>
    <w:rsid w:val="008E263A"/>
    <w:rsid w:val="008E531A"/>
    <w:rsid w:val="008E671F"/>
    <w:rsid w:val="008E6BA5"/>
    <w:rsid w:val="008F1C4A"/>
    <w:rsid w:val="008F2587"/>
    <w:rsid w:val="008F3BBC"/>
    <w:rsid w:val="008F53C1"/>
    <w:rsid w:val="008F560B"/>
    <w:rsid w:val="008F5683"/>
    <w:rsid w:val="008F5CB6"/>
    <w:rsid w:val="008F5FDE"/>
    <w:rsid w:val="008F78CF"/>
    <w:rsid w:val="008F7E9F"/>
    <w:rsid w:val="009005F9"/>
    <w:rsid w:val="009009C0"/>
    <w:rsid w:val="00902DF0"/>
    <w:rsid w:val="00903ABF"/>
    <w:rsid w:val="00903DF0"/>
    <w:rsid w:val="00904753"/>
    <w:rsid w:val="00906568"/>
    <w:rsid w:val="009119E0"/>
    <w:rsid w:val="00916203"/>
    <w:rsid w:val="009170EB"/>
    <w:rsid w:val="00917714"/>
    <w:rsid w:val="00920167"/>
    <w:rsid w:val="00920602"/>
    <w:rsid w:val="009211E5"/>
    <w:rsid w:val="009235F5"/>
    <w:rsid w:val="00924D13"/>
    <w:rsid w:val="00925794"/>
    <w:rsid w:val="009352B6"/>
    <w:rsid w:val="00937D0C"/>
    <w:rsid w:val="00941CC6"/>
    <w:rsid w:val="00945061"/>
    <w:rsid w:val="00945831"/>
    <w:rsid w:val="00946339"/>
    <w:rsid w:val="00950836"/>
    <w:rsid w:val="00950CF4"/>
    <w:rsid w:val="00952FE5"/>
    <w:rsid w:val="0095376A"/>
    <w:rsid w:val="00954256"/>
    <w:rsid w:val="0095624F"/>
    <w:rsid w:val="00956A7B"/>
    <w:rsid w:val="00956D02"/>
    <w:rsid w:val="00956EEB"/>
    <w:rsid w:val="0096026A"/>
    <w:rsid w:val="0096039C"/>
    <w:rsid w:val="009638E6"/>
    <w:rsid w:val="009657BC"/>
    <w:rsid w:val="0097218D"/>
    <w:rsid w:val="0097402A"/>
    <w:rsid w:val="009746F4"/>
    <w:rsid w:val="00976201"/>
    <w:rsid w:val="00976CCE"/>
    <w:rsid w:val="009777B9"/>
    <w:rsid w:val="00981DF1"/>
    <w:rsid w:val="009826B8"/>
    <w:rsid w:val="0098705C"/>
    <w:rsid w:val="00987D1E"/>
    <w:rsid w:val="009921A7"/>
    <w:rsid w:val="00994D29"/>
    <w:rsid w:val="00994EDE"/>
    <w:rsid w:val="0099721A"/>
    <w:rsid w:val="00997802"/>
    <w:rsid w:val="00997DDB"/>
    <w:rsid w:val="009A0119"/>
    <w:rsid w:val="009A2125"/>
    <w:rsid w:val="009A3216"/>
    <w:rsid w:val="009A3CA4"/>
    <w:rsid w:val="009A40DE"/>
    <w:rsid w:val="009A48B7"/>
    <w:rsid w:val="009A799F"/>
    <w:rsid w:val="009B2766"/>
    <w:rsid w:val="009B2BB4"/>
    <w:rsid w:val="009B2BEA"/>
    <w:rsid w:val="009B3A61"/>
    <w:rsid w:val="009B3D7C"/>
    <w:rsid w:val="009B4C7C"/>
    <w:rsid w:val="009B4F10"/>
    <w:rsid w:val="009B71BD"/>
    <w:rsid w:val="009B7678"/>
    <w:rsid w:val="009C41AD"/>
    <w:rsid w:val="009D15F5"/>
    <w:rsid w:val="009D2267"/>
    <w:rsid w:val="009D24ED"/>
    <w:rsid w:val="009D2E27"/>
    <w:rsid w:val="009D301C"/>
    <w:rsid w:val="009D30BB"/>
    <w:rsid w:val="009D30F9"/>
    <w:rsid w:val="009E13F5"/>
    <w:rsid w:val="009E2392"/>
    <w:rsid w:val="009E3631"/>
    <w:rsid w:val="009E37C6"/>
    <w:rsid w:val="009E526E"/>
    <w:rsid w:val="009E5C1D"/>
    <w:rsid w:val="009E7E52"/>
    <w:rsid w:val="009E7F7C"/>
    <w:rsid w:val="009F0214"/>
    <w:rsid w:val="009F03DE"/>
    <w:rsid w:val="009F1296"/>
    <w:rsid w:val="009F178C"/>
    <w:rsid w:val="009F1BA1"/>
    <w:rsid w:val="009F1E68"/>
    <w:rsid w:val="009F2969"/>
    <w:rsid w:val="009F48A4"/>
    <w:rsid w:val="009F56C8"/>
    <w:rsid w:val="009F57B5"/>
    <w:rsid w:val="009F6FC3"/>
    <w:rsid w:val="00A01B73"/>
    <w:rsid w:val="00A01CE8"/>
    <w:rsid w:val="00A04782"/>
    <w:rsid w:val="00A0729B"/>
    <w:rsid w:val="00A10ED4"/>
    <w:rsid w:val="00A10EFB"/>
    <w:rsid w:val="00A12256"/>
    <w:rsid w:val="00A13FE9"/>
    <w:rsid w:val="00A14D67"/>
    <w:rsid w:val="00A15E63"/>
    <w:rsid w:val="00A16AD0"/>
    <w:rsid w:val="00A17C5C"/>
    <w:rsid w:val="00A213DE"/>
    <w:rsid w:val="00A21ADA"/>
    <w:rsid w:val="00A2341A"/>
    <w:rsid w:val="00A239C2"/>
    <w:rsid w:val="00A31F5B"/>
    <w:rsid w:val="00A32F92"/>
    <w:rsid w:val="00A33A58"/>
    <w:rsid w:val="00A360EC"/>
    <w:rsid w:val="00A365B7"/>
    <w:rsid w:val="00A36FBF"/>
    <w:rsid w:val="00A37927"/>
    <w:rsid w:val="00A37B08"/>
    <w:rsid w:val="00A435C1"/>
    <w:rsid w:val="00A44979"/>
    <w:rsid w:val="00A45E5D"/>
    <w:rsid w:val="00A472B4"/>
    <w:rsid w:val="00A4795F"/>
    <w:rsid w:val="00A537FE"/>
    <w:rsid w:val="00A546B3"/>
    <w:rsid w:val="00A56263"/>
    <w:rsid w:val="00A56591"/>
    <w:rsid w:val="00A57317"/>
    <w:rsid w:val="00A57836"/>
    <w:rsid w:val="00A62BFA"/>
    <w:rsid w:val="00A62E80"/>
    <w:rsid w:val="00A652E9"/>
    <w:rsid w:val="00A6568E"/>
    <w:rsid w:val="00A66CAD"/>
    <w:rsid w:val="00A6705B"/>
    <w:rsid w:val="00A701E8"/>
    <w:rsid w:val="00A70568"/>
    <w:rsid w:val="00A70BE3"/>
    <w:rsid w:val="00A721E1"/>
    <w:rsid w:val="00A7612A"/>
    <w:rsid w:val="00A76E74"/>
    <w:rsid w:val="00A7785F"/>
    <w:rsid w:val="00A80580"/>
    <w:rsid w:val="00A80EFB"/>
    <w:rsid w:val="00A82A56"/>
    <w:rsid w:val="00A83899"/>
    <w:rsid w:val="00A860B0"/>
    <w:rsid w:val="00A8610F"/>
    <w:rsid w:val="00A87ECC"/>
    <w:rsid w:val="00A9116F"/>
    <w:rsid w:val="00A92104"/>
    <w:rsid w:val="00A933F4"/>
    <w:rsid w:val="00A93627"/>
    <w:rsid w:val="00A93ECD"/>
    <w:rsid w:val="00A94501"/>
    <w:rsid w:val="00A946C7"/>
    <w:rsid w:val="00AA216D"/>
    <w:rsid w:val="00AA253F"/>
    <w:rsid w:val="00AA3794"/>
    <w:rsid w:val="00AA5D67"/>
    <w:rsid w:val="00AA73E8"/>
    <w:rsid w:val="00AB024F"/>
    <w:rsid w:val="00AB06A8"/>
    <w:rsid w:val="00AB0DBB"/>
    <w:rsid w:val="00AB11BE"/>
    <w:rsid w:val="00AB18DE"/>
    <w:rsid w:val="00AB35E2"/>
    <w:rsid w:val="00AB640E"/>
    <w:rsid w:val="00AB788C"/>
    <w:rsid w:val="00AB7BA2"/>
    <w:rsid w:val="00AC0786"/>
    <w:rsid w:val="00AC0B8A"/>
    <w:rsid w:val="00AC1CD2"/>
    <w:rsid w:val="00AC5431"/>
    <w:rsid w:val="00AC77C8"/>
    <w:rsid w:val="00AD095E"/>
    <w:rsid w:val="00AD1EE3"/>
    <w:rsid w:val="00AD22B7"/>
    <w:rsid w:val="00AD247C"/>
    <w:rsid w:val="00AD2F73"/>
    <w:rsid w:val="00AD3173"/>
    <w:rsid w:val="00AD324D"/>
    <w:rsid w:val="00AD4375"/>
    <w:rsid w:val="00AD4D1F"/>
    <w:rsid w:val="00AD5B97"/>
    <w:rsid w:val="00AD76B5"/>
    <w:rsid w:val="00AE02FE"/>
    <w:rsid w:val="00AE0370"/>
    <w:rsid w:val="00AE09D5"/>
    <w:rsid w:val="00AE0C63"/>
    <w:rsid w:val="00AE35C9"/>
    <w:rsid w:val="00AE4C28"/>
    <w:rsid w:val="00AE5417"/>
    <w:rsid w:val="00AE7F23"/>
    <w:rsid w:val="00AF05DF"/>
    <w:rsid w:val="00AF3FD4"/>
    <w:rsid w:val="00AF4EBB"/>
    <w:rsid w:val="00AF58A1"/>
    <w:rsid w:val="00AF5FB9"/>
    <w:rsid w:val="00AF6A67"/>
    <w:rsid w:val="00AF750B"/>
    <w:rsid w:val="00AF7AA0"/>
    <w:rsid w:val="00B00F73"/>
    <w:rsid w:val="00B01673"/>
    <w:rsid w:val="00B0220B"/>
    <w:rsid w:val="00B02972"/>
    <w:rsid w:val="00B0691B"/>
    <w:rsid w:val="00B07517"/>
    <w:rsid w:val="00B079FD"/>
    <w:rsid w:val="00B114D4"/>
    <w:rsid w:val="00B12294"/>
    <w:rsid w:val="00B1240A"/>
    <w:rsid w:val="00B12C26"/>
    <w:rsid w:val="00B1410E"/>
    <w:rsid w:val="00B15CA3"/>
    <w:rsid w:val="00B1638A"/>
    <w:rsid w:val="00B17065"/>
    <w:rsid w:val="00B175D8"/>
    <w:rsid w:val="00B26993"/>
    <w:rsid w:val="00B27CE8"/>
    <w:rsid w:val="00B32B9B"/>
    <w:rsid w:val="00B339DF"/>
    <w:rsid w:val="00B35A23"/>
    <w:rsid w:val="00B403D5"/>
    <w:rsid w:val="00B41130"/>
    <w:rsid w:val="00B41485"/>
    <w:rsid w:val="00B420D3"/>
    <w:rsid w:val="00B428C4"/>
    <w:rsid w:val="00B4328A"/>
    <w:rsid w:val="00B4405D"/>
    <w:rsid w:val="00B44C79"/>
    <w:rsid w:val="00B50B98"/>
    <w:rsid w:val="00B51A12"/>
    <w:rsid w:val="00B55B4A"/>
    <w:rsid w:val="00B56CE9"/>
    <w:rsid w:val="00B56D2D"/>
    <w:rsid w:val="00B57030"/>
    <w:rsid w:val="00B57B17"/>
    <w:rsid w:val="00B613EA"/>
    <w:rsid w:val="00B6289A"/>
    <w:rsid w:val="00B642FC"/>
    <w:rsid w:val="00B67AC3"/>
    <w:rsid w:val="00B749C5"/>
    <w:rsid w:val="00B74D6E"/>
    <w:rsid w:val="00B7711E"/>
    <w:rsid w:val="00B80B6E"/>
    <w:rsid w:val="00B81C32"/>
    <w:rsid w:val="00B83054"/>
    <w:rsid w:val="00B84135"/>
    <w:rsid w:val="00B84DAF"/>
    <w:rsid w:val="00B8589C"/>
    <w:rsid w:val="00B86D1C"/>
    <w:rsid w:val="00B8716B"/>
    <w:rsid w:val="00B87BAC"/>
    <w:rsid w:val="00B9271F"/>
    <w:rsid w:val="00B940CC"/>
    <w:rsid w:val="00B959C5"/>
    <w:rsid w:val="00BA003B"/>
    <w:rsid w:val="00BA3665"/>
    <w:rsid w:val="00BA3798"/>
    <w:rsid w:val="00BA39BC"/>
    <w:rsid w:val="00BA477F"/>
    <w:rsid w:val="00BA4D5D"/>
    <w:rsid w:val="00BB0D2C"/>
    <w:rsid w:val="00BB190E"/>
    <w:rsid w:val="00BB78A9"/>
    <w:rsid w:val="00BB7C3D"/>
    <w:rsid w:val="00BC0D67"/>
    <w:rsid w:val="00BC22E2"/>
    <w:rsid w:val="00BC250B"/>
    <w:rsid w:val="00BC424B"/>
    <w:rsid w:val="00BC506B"/>
    <w:rsid w:val="00BC777C"/>
    <w:rsid w:val="00BD0203"/>
    <w:rsid w:val="00BD17DF"/>
    <w:rsid w:val="00BD27C5"/>
    <w:rsid w:val="00BD390B"/>
    <w:rsid w:val="00BD4B35"/>
    <w:rsid w:val="00BD6A95"/>
    <w:rsid w:val="00BD7386"/>
    <w:rsid w:val="00BD7F05"/>
    <w:rsid w:val="00BE1951"/>
    <w:rsid w:val="00BE24F3"/>
    <w:rsid w:val="00BE25B4"/>
    <w:rsid w:val="00BE2990"/>
    <w:rsid w:val="00BE346C"/>
    <w:rsid w:val="00BE379A"/>
    <w:rsid w:val="00BE65A3"/>
    <w:rsid w:val="00BE7074"/>
    <w:rsid w:val="00BE73F6"/>
    <w:rsid w:val="00BF0562"/>
    <w:rsid w:val="00BF2915"/>
    <w:rsid w:val="00BF3438"/>
    <w:rsid w:val="00BF3AC2"/>
    <w:rsid w:val="00BF3BA5"/>
    <w:rsid w:val="00BF5E3C"/>
    <w:rsid w:val="00C00455"/>
    <w:rsid w:val="00C02BE6"/>
    <w:rsid w:val="00C03C19"/>
    <w:rsid w:val="00C03F5E"/>
    <w:rsid w:val="00C041DC"/>
    <w:rsid w:val="00C044F5"/>
    <w:rsid w:val="00C06FD2"/>
    <w:rsid w:val="00C11CA0"/>
    <w:rsid w:val="00C126F0"/>
    <w:rsid w:val="00C12D87"/>
    <w:rsid w:val="00C13480"/>
    <w:rsid w:val="00C138BA"/>
    <w:rsid w:val="00C16FC6"/>
    <w:rsid w:val="00C21BF3"/>
    <w:rsid w:val="00C243D6"/>
    <w:rsid w:val="00C25265"/>
    <w:rsid w:val="00C33723"/>
    <w:rsid w:val="00C40DEE"/>
    <w:rsid w:val="00C41FA5"/>
    <w:rsid w:val="00C4201D"/>
    <w:rsid w:val="00C42E1C"/>
    <w:rsid w:val="00C43D5A"/>
    <w:rsid w:val="00C43EA3"/>
    <w:rsid w:val="00C4712E"/>
    <w:rsid w:val="00C47743"/>
    <w:rsid w:val="00C47835"/>
    <w:rsid w:val="00C47A65"/>
    <w:rsid w:val="00C52021"/>
    <w:rsid w:val="00C53523"/>
    <w:rsid w:val="00C55892"/>
    <w:rsid w:val="00C57819"/>
    <w:rsid w:val="00C61DB0"/>
    <w:rsid w:val="00C63743"/>
    <w:rsid w:val="00C63783"/>
    <w:rsid w:val="00C6590A"/>
    <w:rsid w:val="00C700B4"/>
    <w:rsid w:val="00C72D2B"/>
    <w:rsid w:val="00C73E42"/>
    <w:rsid w:val="00C80D41"/>
    <w:rsid w:val="00C8147E"/>
    <w:rsid w:val="00C82475"/>
    <w:rsid w:val="00C8325E"/>
    <w:rsid w:val="00C8379C"/>
    <w:rsid w:val="00C8386A"/>
    <w:rsid w:val="00C853E8"/>
    <w:rsid w:val="00C85892"/>
    <w:rsid w:val="00C85FA4"/>
    <w:rsid w:val="00C869BA"/>
    <w:rsid w:val="00C86AC1"/>
    <w:rsid w:val="00C86F4E"/>
    <w:rsid w:val="00C87C93"/>
    <w:rsid w:val="00C91905"/>
    <w:rsid w:val="00C9278B"/>
    <w:rsid w:val="00C9295D"/>
    <w:rsid w:val="00C93249"/>
    <w:rsid w:val="00C93918"/>
    <w:rsid w:val="00C93AC0"/>
    <w:rsid w:val="00C96700"/>
    <w:rsid w:val="00C97C1A"/>
    <w:rsid w:val="00C97FCF"/>
    <w:rsid w:val="00CA7695"/>
    <w:rsid w:val="00CB01D0"/>
    <w:rsid w:val="00CB26C6"/>
    <w:rsid w:val="00CB41F1"/>
    <w:rsid w:val="00CB519F"/>
    <w:rsid w:val="00CB5563"/>
    <w:rsid w:val="00CB67A4"/>
    <w:rsid w:val="00CB6E1B"/>
    <w:rsid w:val="00CB6EA2"/>
    <w:rsid w:val="00CB7B5A"/>
    <w:rsid w:val="00CB7C43"/>
    <w:rsid w:val="00CC0887"/>
    <w:rsid w:val="00CC097E"/>
    <w:rsid w:val="00CC3B27"/>
    <w:rsid w:val="00CC44BD"/>
    <w:rsid w:val="00CC59E2"/>
    <w:rsid w:val="00CC7A55"/>
    <w:rsid w:val="00CD0D0E"/>
    <w:rsid w:val="00CD2F7A"/>
    <w:rsid w:val="00CD7739"/>
    <w:rsid w:val="00CE1C54"/>
    <w:rsid w:val="00CE28D5"/>
    <w:rsid w:val="00CE4498"/>
    <w:rsid w:val="00CE4A56"/>
    <w:rsid w:val="00CE52F2"/>
    <w:rsid w:val="00CF20AF"/>
    <w:rsid w:val="00CF34DF"/>
    <w:rsid w:val="00CF4A1C"/>
    <w:rsid w:val="00CF5844"/>
    <w:rsid w:val="00CF5BEF"/>
    <w:rsid w:val="00D05C90"/>
    <w:rsid w:val="00D0614D"/>
    <w:rsid w:val="00D07587"/>
    <w:rsid w:val="00D07648"/>
    <w:rsid w:val="00D07FC5"/>
    <w:rsid w:val="00D10A12"/>
    <w:rsid w:val="00D13770"/>
    <w:rsid w:val="00D13AAB"/>
    <w:rsid w:val="00D147D6"/>
    <w:rsid w:val="00D14E2E"/>
    <w:rsid w:val="00D205A7"/>
    <w:rsid w:val="00D20968"/>
    <w:rsid w:val="00D20C76"/>
    <w:rsid w:val="00D2101F"/>
    <w:rsid w:val="00D237C1"/>
    <w:rsid w:val="00D23C8B"/>
    <w:rsid w:val="00D23FEF"/>
    <w:rsid w:val="00D253FC"/>
    <w:rsid w:val="00D261CE"/>
    <w:rsid w:val="00D27290"/>
    <w:rsid w:val="00D2784D"/>
    <w:rsid w:val="00D27C29"/>
    <w:rsid w:val="00D307CC"/>
    <w:rsid w:val="00D31E94"/>
    <w:rsid w:val="00D31EAA"/>
    <w:rsid w:val="00D32B5D"/>
    <w:rsid w:val="00D3317E"/>
    <w:rsid w:val="00D40A2D"/>
    <w:rsid w:val="00D40C2A"/>
    <w:rsid w:val="00D4130D"/>
    <w:rsid w:val="00D42F7B"/>
    <w:rsid w:val="00D4528F"/>
    <w:rsid w:val="00D45306"/>
    <w:rsid w:val="00D47267"/>
    <w:rsid w:val="00D500D3"/>
    <w:rsid w:val="00D50BA5"/>
    <w:rsid w:val="00D52930"/>
    <w:rsid w:val="00D54135"/>
    <w:rsid w:val="00D54190"/>
    <w:rsid w:val="00D54555"/>
    <w:rsid w:val="00D5472E"/>
    <w:rsid w:val="00D5491B"/>
    <w:rsid w:val="00D56862"/>
    <w:rsid w:val="00D609C0"/>
    <w:rsid w:val="00D60B17"/>
    <w:rsid w:val="00D61574"/>
    <w:rsid w:val="00D62AE9"/>
    <w:rsid w:val="00D6464C"/>
    <w:rsid w:val="00D65426"/>
    <w:rsid w:val="00D657E7"/>
    <w:rsid w:val="00D67219"/>
    <w:rsid w:val="00D7032D"/>
    <w:rsid w:val="00D70BA3"/>
    <w:rsid w:val="00D71B88"/>
    <w:rsid w:val="00D71D04"/>
    <w:rsid w:val="00D746D6"/>
    <w:rsid w:val="00D74E3F"/>
    <w:rsid w:val="00D76411"/>
    <w:rsid w:val="00D83770"/>
    <w:rsid w:val="00D83CEE"/>
    <w:rsid w:val="00D84FC0"/>
    <w:rsid w:val="00D8603B"/>
    <w:rsid w:val="00D8728A"/>
    <w:rsid w:val="00D943E4"/>
    <w:rsid w:val="00D95F97"/>
    <w:rsid w:val="00D96EE4"/>
    <w:rsid w:val="00DA2A4D"/>
    <w:rsid w:val="00DA32A3"/>
    <w:rsid w:val="00DA5C37"/>
    <w:rsid w:val="00DA62CA"/>
    <w:rsid w:val="00DA6601"/>
    <w:rsid w:val="00DA6EE0"/>
    <w:rsid w:val="00DB5890"/>
    <w:rsid w:val="00DB5AEB"/>
    <w:rsid w:val="00DC28B5"/>
    <w:rsid w:val="00DC2D31"/>
    <w:rsid w:val="00DC2FAB"/>
    <w:rsid w:val="00DC5538"/>
    <w:rsid w:val="00DC5C72"/>
    <w:rsid w:val="00DD1009"/>
    <w:rsid w:val="00DD1A16"/>
    <w:rsid w:val="00DD2A4C"/>
    <w:rsid w:val="00DD2E24"/>
    <w:rsid w:val="00DD550C"/>
    <w:rsid w:val="00DD711C"/>
    <w:rsid w:val="00DD7277"/>
    <w:rsid w:val="00DE1274"/>
    <w:rsid w:val="00DE1D49"/>
    <w:rsid w:val="00DE4067"/>
    <w:rsid w:val="00DE5FCB"/>
    <w:rsid w:val="00DE7611"/>
    <w:rsid w:val="00DF1A7C"/>
    <w:rsid w:val="00DF1DC7"/>
    <w:rsid w:val="00DF3C79"/>
    <w:rsid w:val="00DF4B43"/>
    <w:rsid w:val="00DF79EE"/>
    <w:rsid w:val="00E04F93"/>
    <w:rsid w:val="00E0655A"/>
    <w:rsid w:val="00E07AAB"/>
    <w:rsid w:val="00E10696"/>
    <w:rsid w:val="00E10BFD"/>
    <w:rsid w:val="00E1212B"/>
    <w:rsid w:val="00E12E1A"/>
    <w:rsid w:val="00E17BF7"/>
    <w:rsid w:val="00E2031B"/>
    <w:rsid w:val="00E21233"/>
    <w:rsid w:val="00E21B45"/>
    <w:rsid w:val="00E221BB"/>
    <w:rsid w:val="00E22DF0"/>
    <w:rsid w:val="00E23867"/>
    <w:rsid w:val="00E23EB7"/>
    <w:rsid w:val="00E26FFA"/>
    <w:rsid w:val="00E30011"/>
    <w:rsid w:val="00E302FB"/>
    <w:rsid w:val="00E31263"/>
    <w:rsid w:val="00E31FF0"/>
    <w:rsid w:val="00E328F1"/>
    <w:rsid w:val="00E3392D"/>
    <w:rsid w:val="00E3485B"/>
    <w:rsid w:val="00E34A61"/>
    <w:rsid w:val="00E36C86"/>
    <w:rsid w:val="00E373E4"/>
    <w:rsid w:val="00E4008F"/>
    <w:rsid w:val="00E4185F"/>
    <w:rsid w:val="00E4322B"/>
    <w:rsid w:val="00E43B1E"/>
    <w:rsid w:val="00E441DE"/>
    <w:rsid w:val="00E459A1"/>
    <w:rsid w:val="00E47998"/>
    <w:rsid w:val="00E524E0"/>
    <w:rsid w:val="00E55124"/>
    <w:rsid w:val="00E55F4E"/>
    <w:rsid w:val="00E55F83"/>
    <w:rsid w:val="00E6015E"/>
    <w:rsid w:val="00E614C8"/>
    <w:rsid w:val="00E61597"/>
    <w:rsid w:val="00E64705"/>
    <w:rsid w:val="00E6611C"/>
    <w:rsid w:val="00E66678"/>
    <w:rsid w:val="00E670E7"/>
    <w:rsid w:val="00E677B1"/>
    <w:rsid w:val="00E7378C"/>
    <w:rsid w:val="00E743AA"/>
    <w:rsid w:val="00E747D6"/>
    <w:rsid w:val="00E74F65"/>
    <w:rsid w:val="00E77107"/>
    <w:rsid w:val="00E77B4E"/>
    <w:rsid w:val="00E77FE4"/>
    <w:rsid w:val="00E8077C"/>
    <w:rsid w:val="00E80A10"/>
    <w:rsid w:val="00E80E1C"/>
    <w:rsid w:val="00E83768"/>
    <w:rsid w:val="00E84142"/>
    <w:rsid w:val="00E90B36"/>
    <w:rsid w:val="00E90F44"/>
    <w:rsid w:val="00E90FC0"/>
    <w:rsid w:val="00E91D50"/>
    <w:rsid w:val="00E93173"/>
    <w:rsid w:val="00E94332"/>
    <w:rsid w:val="00E9461E"/>
    <w:rsid w:val="00E9468B"/>
    <w:rsid w:val="00E94D5F"/>
    <w:rsid w:val="00E955E8"/>
    <w:rsid w:val="00E96816"/>
    <w:rsid w:val="00E97B4D"/>
    <w:rsid w:val="00E97CEE"/>
    <w:rsid w:val="00EA0391"/>
    <w:rsid w:val="00EA28D2"/>
    <w:rsid w:val="00EA3BC7"/>
    <w:rsid w:val="00EA3EA5"/>
    <w:rsid w:val="00EA5AA6"/>
    <w:rsid w:val="00EA6A62"/>
    <w:rsid w:val="00EA7712"/>
    <w:rsid w:val="00EB139A"/>
    <w:rsid w:val="00EB3BE0"/>
    <w:rsid w:val="00EB72FA"/>
    <w:rsid w:val="00EB7490"/>
    <w:rsid w:val="00EB790C"/>
    <w:rsid w:val="00EB7A07"/>
    <w:rsid w:val="00EC128F"/>
    <w:rsid w:val="00EC1465"/>
    <w:rsid w:val="00EC2E54"/>
    <w:rsid w:val="00EC40DE"/>
    <w:rsid w:val="00EC4814"/>
    <w:rsid w:val="00EC4C3E"/>
    <w:rsid w:val="00EC4E7B"/>
    <w:rsid w:val="00EC5711"/>
    <w:rsid w:val="00EC5802"/>
    <w:rsid w:val="00EC5B1D"/>
    <w:rsid w:val="00EC7355"/>
    <w:rsid w:val="00EC7D29"/>
    <w:rsid w:val="00ED319B"/>
    <w:rsid w:val="00ED36E7"/>
    <w:rsid w:val="00ED37F8"/>
    <w:rsid w:val="00ED4101"/>
    <w:rsid w:val="00ED6ED2"/>
    <w:rsid w:val="00EE1152"/>
    <w:rsid w:val="00EE16B2"/>
    <w:rsid w:val="00EE173F"/>
    <w:rsid w:val="00EE205F"/>
    <w:rsid w:val="00EE29B8"/>
    <w:rsid w:val="00EE2C20"/>
    <w:rsid w:val="00EE52A5"/>
    <w:rsid w:val="00EF3087"/>
    <w:rsid w:val="00EF40C2"/>
    <w:rsid w:val="00EF50AF"/>
    <w:rsid w:val="00EF5BC7"/>
    <w:rsid w:val="00F00F4D"/>
    <w:rsid w:val="00F02BBF"/>
    <w:rsid w:val="00F0374A"/>
    <w:rsid w:val="00F03A4D"/>
    <w:rsid w:val="00F05703"/>
    <w:rsid w:val="00F059D6"/>
    <w:rsid w:val="00F0797F"/>
    <w:rsid w:val="00F1015D"/>
    <w:rsid w:val="00F10461"/>
    <w:rsid w:val="00F10839"/>
    <w:rsid w:val="00F141C8"/>
    <w:rsid w:val="00F16225"/>
    <w:rsid w:val="00F21532"/>
    <w:rsid w:val="00F2224E"/>
    <w:rsid w:val="00F23D60"/>
    <w:rsid w:val="00F23DE9"/>
    <w:rsid w:val="00F23FCE"/>
    <w:rsid w:val="00F2682B"/>
    <w:rsid w:val="00F27029"/>
    <w:rsid w:val="00F27F25"/>
    <w:rsid w:val="00F30738"/>
    <w:rsid w:val="00F32D68"/>
    <w:rsid w:val="00F362A9"/>
    <w:rsid w:val="00F36D1D"/>
    <w:rsid w:val="00F40B8B"/>
    <w:rsid w:val="00F421E5"/>
    <w:rsid w:val="00F42C7B"/>
    <w:rsid w:val="00F433D9"/>
    <w:rsid w:val="00F44C28"/>
    <w:rsid w:val="00F46791"/>
    <w:rsid w:val="00F47B5F"/>
    <w:rsid w:val="00F47B9A"/>
    <w:rsid w:val="00F50146"/>
    <w:rsid w:val="00F50EFD"/>
    <w:rsid w:val="00F5142B"/>
    <w:rsid w:val="00F51557"/>
    <w:rsid w:val="00F52DFF"/>
    <w:rsid w:val="00F555E0"/>
    <w:rsid w:val="00F56C79"/>
    <w:rsid w:val="00F66F74"/>
    <w:rsid w:val="00F677EF"/>
    <w:rsid w:val="00F711CD"/>
    <w:rsid w:val="00F72F93"/>
    <w:rsid w:val="00F731F9"/>
    <w:rsid w:val="00F76D6E"/>
    <w:rsid w:val="00F77CF4"/>
    <w:rsid w:val="00F82924"/>
    <w:rsid w:val="00F9083D"/>
    <w:rsid w:val="00F920DE"/>
    <w:rsid w:val="00F94484"/>
    <w:rsid w:val="00F9547A"/>
    <w:rsid w:val="00F96BE3"/>
    <w:rsid w:val="00FA01CE"/>
    <w:rsid w:val="00FA214A"/>
    <w:rsid w:val="00FA28E7"/>
    <w:rsid w:val="00FA2E25"/>
    <w:rsid w:val="00FA2E9E"/>
    <w:rsid w:val="00FA52EC"/>
    <w:rsid w:val="00FA5372"/>
    <w:rsid w:val="00FA6E29"/>
    <w:rsid w:val="00FA7DB1"/>
    <w:rsid w:val="00FA7EDD"/>
    <w:rsid w:val="00FB2F84"/>
    <w:rsid w:val="00FB32C7"/>
    <w:rsid w:val="00FB5BDA"/>
    <w:rsid w:val="00FC0389"/>
    <w:rsid w:val="00FC5730"/>
    <w:rsid w:val="00FC5B53"/>
    <w:rsid w:val="00FC5EAF"/>
    <w:rsid w:val="00FD0FAB"/>
    <w:rsid w:val="00FD20E1"/>
    <w:rsid w:val="00FD2647"/>
    <w:rsid w:val="00FD3B7C"/>
    <w:rsid w:val="00FD47E4"/>
    <w:rsid w:val="00FD521E"/>
    <w:rsid w:val="00FD6025"/>
    <w:rsid w:val="00FD6495"/>
    <w:rsid w:val="00FD6FD8"/>
    <w:rsid w:val="00FD7B99"/>
    <w:rsid w:val="00FD7E1A"/>
    <w:rsid w:val="00FE2857"/>
    <w:rsid w:val="00FE304D"/>
    <w:rsid w:val="00FE3349"/>
    <w:rsid w:val="00FE365F"/>
    <w:rsid w:val="00FE3742"/>
    <w:rsid w:val="00FE46AA"/>
    <w:rsid w:val="00FE65C7"/>
    <w:rsid w:val="00FE6A0B"/>
    <w:rsid w:val="00FE6DC5"/>
    <w:rsid w:val="00FE7008"/>
    <w:rsid w:val="00FF1573"/>
    <w:rsid w:val="00FF64CA"/>
    <w:rsid w:val="00FF6676"/>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54F03"/>
  <w15:docId w15:val="{3B6177E7-B220-40FC-9569-C0C319A3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uiPriority w:val="99"/>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1"/>
    <w:rsid w:val="00B9271F"/>
    <w:rPr>
      <w:rFonts w:ascii="Segoe UI" w:hAnsi="Segoe UI" w:cs="Segoe UI"/>
      <w:sz w:val="18"/>
      <w:szCs w:val="18"/>
    </w:rPr>
  </w:style>
  <w:style w:type="character" w:customStyle="1" w:styleId="Char1">
    <w:name w:val="Κείμενο πλαισίου Char"/>
    <w:link w:val="a9"/>
    <w:rsid w:val="00B9271F"/>
    <w:rPr>
      <w:rFonts w:ascii="Segoe UI" w:hAnsi="Segoe UI" w:cs="Segoe UI"/>
      <w:sz w:val="18"/>
      <w:szCs w:val="18"/>
    </w:rPr>
  </w:style>
  <w:style w:type="character" w:styleId="aa">
    <w:name w:val="Unresolved Mention"/>
    <w:basedOn w:val="a0"/>
    <w:uiPriority w:val="99"/>
    <w:semiHidden/>
    <w:unhideWhenUsed/>
    <w:rsid w:val="00D54135"/>
    <w:rPr>
      <w:color w:val="605E5C"/>
      <w:shd w:val="clear" w:color="auto" w:fill="E1DFDD"/>
    </w:rPr>
  </w:style>
  <w:style w:type="character" w:styleId="-0">
    <w:name w:val="FollowedHyperlink"/>
    <w:basedOn w:val="a0"/>
    <w:uiPriority w:val="99"/>
    <w:semiHidden/>
    <w:unhideWhenUsed/>
    <w:rsid w:val="00084BFF"/>
    <w:rPr>
      <w:color w:val="954F72"/>
      <w:u w:val="single"/>
    </w:rPr>
  </w:style>
  <w:style w:type="paragraph" w:customStyle="1" w:styleId="msonormal0">
    <w:name w:val="msonormal"/>
    <w:basedOn w:val="a"/>
    <w:rsid w:val="00084BFF"/>
    <w:pPr>
      <w:spacing w:before="100" w:beforeAutospacing="1" w:after="100" w:afterAutospacing="1"/>
    </w:pPr>
    <w:rPr>
      <w:sz w:val="24"/>
      <w:szCs w:val="24"/>
    </w:rPr>
  </w:style>
  <w:style w:type="paragraph" w:customStyle="1" w:styleId="font5">
    <w:name w:val="font5"/>
    <w:basedOn w:val="a"/>
    <w:rsid w:val="00084BFF"/>
    <w:pPr>
      <w:spacing w:before="100" w:beforeAutospacing="1" w:after="100" w:afterAutospacing="1"/>
    </w:pPr>
    <w:rPr>
      <w:rFonts w:ascii="Calibri" w:hAnsi="Calibri" w:cs="Calibri"/>
      <w:color w:val="000000"/>
    </w:rPr>
  </w:style>
  <w:style w:type="paragraph" w:customStyle="1" w:styleId="font6">
    <w:name w:val="font6"/>
    <w:basedOn w:val="a"/>
    <w:rsid w:val="00084BFF"/>
    <w:pPr>
      <w:spacing w:before="100" w:beforeAutospacing="1" w:after="100" w:afterAutospacing="1"/>
    </w:pPr>
    <w:rPr>
      <w:rFonts w:ascii="Calibri" w:hAnsi="Calibri" w:cs="Calibri"/>
      <w:b/>
      <w:bCs/>
      <w:color w:val="000000"/>
    </w:rPr>
  </w:style>
  <w:style w:type="paragraph" w:customStyle="1" w:styleId="font7">
    <w:name w:val="font7"/>
    <w:basedOn w:val="a"/>
    <w:rsid w:val="00084BFF"/>
    <w:pPr>
      <w:spacing w:before="100" w:beforeAutospacing="1" w:after="100" w:afterAutospacing="1"/>
    </w:pPr>
    <w:rPr>
      <w:rFonts w:ascii="Calibri" w:hAnsi="Calibri" w:cs="Calibri"/>
      <w:color w:val="000000"/>
      <w:u w:val="single"/>
    </w:rPr>
  </w:style>
  <w:style w:type="paragraph" w:customStyle="1" w:styleId="xl65">
    <w:name w:val="xl65"/>
    <w:basedOn w:val="a"/>
    <w:rsid w:val="00084BFF"/>
    <w:pPr>
      <w:spacing w:before="100" w:beforeAutospacing="1" w:after="100" w:afterAutospacing="1"/>
    </w:pPr>
  </w:style>
  <w:style w:type="paragraph" w:customStyle="1" w:styleId="xl66">
    <w:name w:val="xl66"/>
    <w:basedOn w:val="a"/>
    <w:rsid w:val="00084BFF"/>
    <w:pPr>
      <w:pBdr>
        <w:top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084BF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084BF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084BFF"/>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084BF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084BFF"/>
    <w:pPr>
      <w:pBdr>
        <w:right w:val="single" w:sz="8" w:space="0" w:color="auto"/>
      </w:pBdr>
      <w:spacing w:before="100" w:beforeAutospacing="1" w:after="100" w:afterAutospacing="1"/>
      <w:jc w:val="center"/>
      <w:textAlignment w:val="center"/>
    </w:pPr>
  </w:style>
  <w:style w:type="paragraph" w:customStyle="1" w:styleId="xl72">
    <w:name w:val="xl72"/>
    <w:basedOn w:val="a"/>
    <w:rsid w:val="00084BFF"/>
    <w:pPr>
      <w:pBdr>
        <w:left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084BF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
    <w:rsid w:val="00084BF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5">
    <w:name w:val="xl75"/>
    <w:basedOn w:val="a"/>
    <w:rsid w:val="00084BFF"/>
    <w:pPr>
      <w:pBdr>
        <w:top w:val="single" w:sz="4"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084BFF"/>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084BFF"/>
    <w:pPr>
      <w:pBdr>
        <w:left w:val="single" w:sz="4" w:space="0" w:color="auto"/>
      </w:pBdr>
      <w:spacing w:before="100" w:beforeAutospacing="1" w:after="100" w:afterAutospacing="1"/>
    </w:pPr>
  </w:style>
  <w:style w:type="paragraph" w:customStyle="1" w:styleId="xl78">
    <w:name w:val="xl78"/>
    <w:basedOn w:val="a"/>
    <w:rsid w:val="00084BFF"/>
    <w:pPr>
      <w:spacing w:before="100" w:beforeAutospacing="1" w:after="100" w:afterAutospacing="1"/>
      <w:jc w:val="center"/>
    </w:pPr>
  </w:style>
  <w:style w:type="paragraph" w:customStyle="1" w:styleId="xl79">
    <w:name w:val="xl79"/>
    <w:basedOn w:val="a"/>
    <w:rsid w:val="00084BFF"/>
    <w:pPr>
      <w:pBdr>
        <w:bottom w:val="single" w:sz="8" w:space="0" w:color="auto"/>
        <w:right w:val="single" w:sz="8" w:space="0" w:color="auto"/>
      </w:pBdr>
      <w:spacing w:before="100" w:beforeAutospacing="1" w:after="100" w:afterAutospacing="1"/>
      <w:jc w:val="center"/>
      <w:textAlignment w:val="center"/>
    </w:pPr>
  </w:style>
  <w:style w:type="paragraph" w:customStyle="1" w:styleId="xl80">
    <w:name w:val="xl80"/>
    <w:basedOn w:val="a"/>
    <w:rsid w:val="00084BF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084BF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84BFF"/>
    <w:pPr>
      <w:pBdr>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084BFF"/>
    <w:pPr>
      <w:pBdr>
        <w:right w:val="single" w:sz="4" w:space="0" w:color="auto"/>
      </w:pBdr>
      <w:spacing w:before="100" w:beforeAutospacing="1" w:after="100" w:afterAutospacing="1"/>
      <w:jc w:val="center"/>
      <w:textAlignment w:val="center"/>
    </w:pPr>
  </w:style>
  <w:style w:type="paragraph" w:customStyle="1" w:styleId="xl84">
    <w:name w:val="xl84"/>
    <w:basedOn w:val="a"/>
    <w:rsid w:val="00084BF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
    <w:rsid w:val="00084BFF"/>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86">
    <w:name w:val="xl86"/>
    <w:basedOn w:val="a"/>
    <w:rsid w:val="00084BFF"/>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084BF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a"/>
    <w:rsid w:val="00084BFF"/>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style>
  <w:style w:type="paragraph" w:customStyle="1" w:styleId="xl89">
    <w:name w:val="xl89"/>
    <w:basedOn w:val="a"/>
    <w:rsid w:val="00084BFF"/>
    <w:pPr>
      <w:pBdr>
        <w:top w:val="single" w:sz="8" w:space="0" w:color="auto"/>
        <w:left w:val="single" w:sz="8" w:space="0" w:color="auto"/>
        <w:bottom w:val="single" w:sz="8" w:space="0" w:color="auto"/>
      </w:pBdr>
      <w:shd w:val="clear" w:color="000000" w:fill="D0CECE"/>
      <w:spacing w:before="100" w:beforeAutospacing="1" w:after="100" w:afterAutospacing="1"/>
      <w:textAlignment w:val="center"/>
    </w:pPr>
  </w:style>
  <w:style w:type="paragraph" w:customStyle="1" w:styleId="xl90">
    <w:name w:val="xl90"/>
    <w:basedOn w:val="a"/>
    <w:rsid w:val="00084BFF"/>
    <w:pPr>
      <w:pBdr>
        <w:top w:val="single" w:sz="8" w:space="0" w:color="auto"/>
        <w:left w:val="single" w:sz="8" w:space="0" w:color="auto"/>
        <w:bottom w:val="single" w:sz="8" w:space="0" w:color="auto"/>
      </w:pBdr>
      <w:shd w:val="clear" w:color="000000" w:fill="D0CECE"/>
      <w:spacing w:before="100" w:beforeAutospacing="1" w:after="100" w:afterAutospacing="1"/>
      <w:jc w:val="center"/>
      <w:textAlignment w:val="center"/>
    </w:pPr>
    <w:rPr>
      <w:b/>
      <w:bCs/>
    </w:rPr>
  </w:style>
  <w:style w:type="paragraph" w:customStyle="1" w:styleId="xl91">
    <w:name w:val="xl91"/>
    <w:basedOn w:val="a"/>
    <w:rsid w:val="00084BF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2">
    <w:name w:val="xl92"/>
    <w:basedOn w:val="a"/>
    <w:rsid w:val="00084BF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3">
    <w:name w:val="xl93"/>
    <w:basedOn w:val="a"/>
    <w:rsid w:val="00084BFF"/>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084BFF"/>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084BFF"/>
    <w:pPr>
      <w:pBdr>
        <w:left w:val="single" w:sz="4" w:space="0" w:color="auto"/>
        <w:right w:val="single" w:sz="8" w:space="0" w:color="auto"/>
      </w:pBdr>
      <w:spacing w:before="100" w:beforeAutospacing="1" w:after="100" w:afterAutospacing="1"/>
      <w:jc w:val="center"/>
      <w:textAlignment w:val="center"/>
    </w:pPr>
  </w:style>
  <w:style w:type="paragraph" w:customStyle="1" w:styleId="xl96">
    <w:name w:val="xl96"/>
    <w:basedOn w:val="a"/>
    <w:rsid w:val="00084BFF"/>
    <w:pPr>
      <w:pBdr>
        <w:left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
    <w:rsid w:val="00084BFF"/>
    <w:pPr>
      <w:pBdr>
        <w:top w:val="single" w:sz="8" w:space="0" w:color="auto"/>
        <w:bottom w:val="single" w:sz="8" w:space="0" w:color="auto"/>
      </w:pBdr>
      <w:shd w:val="clear" w:color="000000" w:fill="D0CECE"/>
      <w:spacing w:before="100" w:beforeAutospacing="1" w:after="100" w:afterAutospacing="1"/>
      <w:textAlignment w:val="center"/>
    </w:pPr>
  </w:style>
  <w:style w:type="paragraph" w:customStyle="1" w:styleId="xl98">
    <w:name w:val="xl98"/>
    <w:basedOn w:val="a"/>
    <w:rsid w:val="00084BFF"/>
    <w:pPr>
      <w:pBdr>
        <w:top w:val="single" w:sz="8" w:space="0" w:color="auto"/>
        <w:bottom w:val="single" w:sz="8" w:space="0" w:color="auto"/>
      </w:pBdr>
      <w:shd w:val="clear" w:color="000000" w:fill="D0CECE"/>
      <w:spacing w:before="100" w:beforeAutospacing="1" w:after="100" w:afterAutospacing="1"/>
      <w:jc w:val="center"/>
      <w:textAlignment w:val="center"/>
    </w:pPr>
  </w:style>
  <w:style w:type="paragraph" w:customStyle="1" w:styleId="xl99">
    <w:name w:val="xl99"/>
    <w:basedOn w:val="a"/>
    <w:rsid w:val="00084BFF"/>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style>
  <w:style w:type="paragraph" w:customStyle="1" w:styleId="xl100">
    <w:name w:val="xl100"/>
    <w:basedOn w:val="a"/>
    <w:rsid w:val="00084BFF"/>
    <w:pPr>
      <w:pBdr>
        <w:top w:val="single" w:sz="8" w:space="0" w:color="auto"/>
        <w:bottom w:val="single" w:sz="8" w:space="0" w:color="auto"/>
      </w:pBdr>
      <w:shd w:val="clear" w:color="000000" w:fill="D9D9D9"/>
      <w:spacing w:before="100" w:beforeAutospacing="1" w:after="100" w:afterAutospacing="1"/>
      <w:textAlignment w:val="center"/>
    </w:pPr>
  </w:style>
  <w:style w:type="paragraph" w:customStyle="1" w:styleId="xl101">
    <w:name w:val="xl101"/>
    <w:basedOn w:val="a"/>
    <w:rsid w:val="00084BFF"/>
    <w:pPr>
      <w:pBdr>
        <w:top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02">
    <w:name w:val="xl102"/>
    <w:basedOn w:val="a"/>
    <w:rsid w:val="00084BF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03">
    <w:name w:val="xl103"/>
    <w:basedOn w:val="a"/>
    <w:rsid w:val="00084BFF"/>
    <w:pPr>
      <w:pBdr>
        <w:top w:val="single" w:sz="8" w:space="0" w:color="auto"/>
        <w:left w:val="single" w:sz="8" w:space="0" w:color="auto"/>
        <w:bottom w:val="single" w:sz="8" w:space="0" w:color="auto"/>
      </w:pBdr>
      <w:shd w:val="clear" w:color="000000" w:fill="C9C9C9"/>
      <w:spacing w:before="100" w:beforeAutospacing="1" w:after="100" w:afterAutospacing="1"/>
      <w:textAlignment w:val="center"/>
    </w:pPr>
  </w:style>
  <w:style w:type="paragraph" w:customStyle="1" w:styleId="xl104">
    <w:name w:val="xl104"/>
    <w:basedOn w:val="a"/>
    <w:rsid w:val="00084BFF"/>
    <w:pPr>
      <w:pBdr>
        <w:top w:val="single" w:sz="8" w:space="0" w:color="auto"/>
        <w:bottom w:val="single" w:sz="8" w:space="0" w:color="auto"/>
      </w:pBdr>
      <w:shd w:val="clear" w:color="000000" w:fill="C9C9C9"/>
      <w:spacing w:before="100" w:beforeAutospacing="1" w:after="100" w:afterAutospacing="1"/>
      <w:textAlignment w:val="center"/>
    </w:pPr>
  </w:style>
  <w:style w:type="paragraph" w:customStyle="1" w:styleId="xl105">
    <w:name w:val="xl105"/>
    <w:basedOn w:val="a"/>
    <w:rsid w:val="00084BFF"/>
    <w:pPr>
      <w:pBdr>
        <w:top w:val="single" w:sz="8" w:space="0" w:color="auto"/>
        <w:bottom w:val="single" w:sz="8" w:space="0" w:color="auto"/>
      </w:pBdr>
      <w:shd w:val="clear" w:color="000000" w:fill="C9C9C9"/>
      <w:spacing w:before="100" w:beforeAutospacing="1" w:after="100" w:afterAutospacing="1"/>
      <w:jc w:val="center"/>
      <w:textAlignment w:val="center"/>
    </w:pPr>
  </w:style>
  <w:style w:type="paragraph" w:customStyle="1" w:styleId="xl106">
    <w:name w:val="xl106"/>
    <w:basedOn w:val="a"/>
    <w:rsid w:val="00084BFF"/>
    <w:pPr>
      <w:pBdr>
        <w:top w:val="single" w:sz="8" w:space="0" w:color="auto"/>
        <w:bottom w:val="single" w:sz="8" w:space="0" w:color="auto"/>
        <w:right w:val="single" w:sz="8" w:space="0" w:color="auto"/>
      </w:pBdr>
      <w:shd w:val="clear" w:color="000000" w:fill="C9C9C9"/>
      <w:spacing w:before="100" w:beforeAutospacing="1" w:after="100" w:afterAutospacing="1"/>
      <w:jc w:val="center"/>
      <w:textAlignment w:val="center"/>
    </w:pPr>
  </w:style>
  <w:style w:type="paragraph" w:customStyle="1" w:styleId="xl107">
    <w:name w:val="xl107"/>
    <w:basedOn w:val="a"/>
    <w:rsid w:val="00084BFF"/>
    <w:pPr>
      <w:pBdr>
        <w:top w:val="single" w:sz="8" w:space="0" w:color="auto"/>
        <w:left w:val="single" w:sz="8" w:space="0" w:color="auto"/>
        <w:bottom w:val="single" w:sz="8" w:space="0" w:color="auto"/>
      </w:pBdr>
      <w:shd w:val="clear" w:color="000000" w:fill="D0CECE"/>
      <w:spacing w:before="100" w:beforeAutospacing="1" w:after="100" w:afterAutospacing="1"/>
    </w:pPr>
  </w:style>
  <w:style w:type="paragraph" w:customStyle="1" w:styleId="xl108">
    <w:name w:val="xl108"/>
    <w:basedOn w:val="a"/>
    <w:rsid w:val="00084BFF"/>
    <w:pPr>
      <w:pBdr>
        <w:top w:val="single" w:sz="8" w:space="0" w:color="auto"/>
        <w:bottom w:val="single" w:sz="8" w:space="0" w:color="auto"/>
      </w:pBdr>
      <w:shd w:val="clear" w:color="000000" w:fill="D0CECE"/>
      <w:spacing w:before="100" w:beforeAutospacing="1" w:after="100" w:afterAutospacing="1"/>
    </w:pPr>
  </w:style>
  <w:style w:type="paragraph" w:customStyle="1" w:styleId="xl109">
    <w:name w:val="xl109"/>
    <w:basedOn w:val="a"/>
    <w:rsid w:val="00084BFF"/>
    <w:pPr>
      <w:pBdr>
        <w:top w:val="single" w:sz="8" w:space="0" w:color="auto"/>
        <w:bottom w:val="single" w:sz="8" w:space="0" w:color="auto"/>
      </w:pBdr>
      <w:shd w:val="clear" w:color="000000" w:fill="D0CECE"/>
      <w:spacing w:before="100" w:beforeAutospacing="1" w:after="100" w:afterAutospacing="1"/>
      <w:jc w:val="center"/>
    </w:pPr>
  </w:style>
  <w:style w:type="paragraph" w:customStyle="1" w:styleId="xl110">
    <w:name w:val="xl110"/>
    <w:basedOn w:val="a"/>
    <w:rsid w:val="00084BFF"/>
    <w:pPr>
      <w:pBdr>
        <w:top w:val="single" w:sz="8" w:space="0" w:color="auto"/>
        <w:bottom w:val="single" w:sz="8" w:space="0" w:color="auto"/>
        <w:right w:val="single" w:sz="8" w:space="0" w:color="auto"/>
      </w:pBdr>
      <w:shd w:val="clear" w:color="000000" w:fill="D0CECE"/>
      <w:spacing w:before="100" w:beforeAutospacing="1" w:after="100" w:afterAutospacing="1"/>
      <w:jc w:val="center"/>
    </w:pPr>
  </w:style>
  <w:style w:type="paragraph" w:customStyle="1" w:styleId="xl111">
    <w:name w:val="xl111"/>
    <w:basedOn w:val="a"/>
    <w:rsid w:val="00084BFF"/>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084BFF"/>
    <w:pPr>
      <w:pBdr>
        <w:left w:val="single" w:sz="8" w:space="0" w:color="auto"/>
      </w:pBdr>
      <w:spacing w:before="100" w:beforeAutospacing="1" w:after="100" w:afterAutospacing="1"/>
      <w:jc w:val="center"/>
      <w:textAlignment w:val="center"/>
    </w:pPr>
    <w:rPr>
      <w:b/>
      <w:bCs/>
    </w:rPr>
  </w:style>
  <w:style w:type="paragraph" w:customStyle="1" w:styleId="xl113">
    <w:name w:val="xl113"/>
    <w:basedOn w:val="a"/>
    <w:rsid w:val="00084BF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4">
    <w:name w:val="xl114"/>
    <w:basedOn w:val="a"/>
    <w:rsid w:val="00084BF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15">
    <w:name w:val="xl115"/>
    <w:basedOn w:val="a"/>
    <w:rsid w:val="00084BF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6">
    <w:name w:val="xl116"/>
    <w:basedOn w:val="a"/>
    <w:rsid w:val="00084BF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a"/>
    <w:rsid w:val="00084BF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a"/>
    <w:rsid w:val="00084BFF"/>
    <w:pPr>
      <w:pBdr>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084BFF"/>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0">
    <w:name w:val="xl120"/>
    <w:basedOn w:val="a"/>
    <w:rsid w:val="00084BFF"/>
    <w:pPr>
      <w:pBdr>
        <w:left w:val="single" w:sz="8"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084BF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2">
    <w:name w:val="xl122"/>
    <w:basedOn w:val="a"/>
    <w:rsid w:val="00084BF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084BF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84BFF"/>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
    <w:rsid w:val="00084BFF"/>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
    <w:rsid w:val="00084BFF"/>
    <w:pPr>
      <w:pBdr>
        <w:top w:val="single" w:sz="4" w:space="0" w:color="auto"/>
        <w:left w:val="single" w:sz="8" w:space="0" w:color="auto"/>
      </w:pBdr>
      <w:spacing w:before="100" w:beforeAutospacing="1" w:after="100" w:afterAutospacing="1"/>
      <w:jc w:val="center"/>
      <w:textAlignment w:val="center"/>
    </w:pPr>
    <w:rPr>
      <w:b/>
      <w:bCs/>
    </w:rPr>
  </w:style>
  <w:style w:type="paragraph" w:customStyle="1" w:styleId="xl127">
    <w:name w:val="xl127"/>
    <w:basedOn w:val="a"/>
    <w:rsid w:val="00084BFF"/>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28">
    <w:name w:val="xl128"/>
    <w:basedOn w:val="a"/>
    <w:rsid w:val="00084BFF"/>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a"/>
    <w:rsid w:val="00084BFF"/>
    <w:pPr>
      <w:pBdr>
        <w:top w:val="single" w:sz="4" w:space="0" w:color="auto"/>
        <w:left w:val="single" w:sz="8" w:space="0" w:color="auto"/>
      </w:pBdr>
      <w:spacing w:before="100" w:beforeAutospacing="1" w:after="100" w:afterAutospacing="1"/>
      <w:jc w:val="center"/>
      <w:textAlignment w:val="center"/>
    </w:pPr>
    <w:rPr>
      <w:b/>
      <w:bCs/>
    </w:rPr>
  </w:style>
  <w:style w:type="paragraph" w:customStyle="1" w:styleId="xl130">
    <w:name w:val="xl130"/>
    <w:basedOn w:val="a"/>
    <w:rsid w:val="00084BFF"/>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1">
    <w:name w:val="xl131"/>
    <w:basedOn w:val="a"/>
    <w:rsid w:val="00084BFF"/>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b/>
      <w:bCs/>
      <w:sz w:val="24"/>
      <w:szCs w:val="24"/>
    </w:rPr>
  </w:style>
  <w:style w:type="paragraph" w:customStyle="1" w:styleId="xl132">
    <w:name w:val="xl132"/>
    <w:basedOn w:val="a"/>
    <w:rsid w:val="00084BFF"/>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textAlignment w:val="center"/>
    </w:pPr>
    <w:rPr>
      <w:b/>
      <w:bCs/>
      <w:sz w:val="24"/>
      <w:szCs w:val="24"/>
    </w:rPr>
  </w:style>
  <w:style w:type="paragraph" w:customStyle="1" w:styleId="xl133">
    <w:name w:val="xl133"/>
    <w:basedOn w:val="a"/>
    <w:rsid w:val="00084BFF"/>
    <w:pPr>
      <w:pBdr>
        <w:top w:val="single" w:sz="8" w:space="0" w:color="auto"/>
        <w:bottom w:val="single" w:sz="8" w:space="0" w:color="auto"/>
        <w:right w:val="single" w:sz="4" w:space="0" w:color="auto"/>
      </w:pBdr>
      <w:shd w:val="clear" w:color="000000" w:fill="E7E6E6"/>
      <w:spacing w:before="100" w:beforeAutospacing="1" w:after="100" w:afterAutospacing="1"/>
      <w:jc w:val="center"/>
      <w:textAlignment w:val="center"/>
    </w:pPr>
    <w:rPr>
      <w:b/>
      <w:bCs/>
      <w:sz w:val="24"/>
      <w:szCs w:val="24"/>
    </w:rPr>
  </w:style>
  <w:style w:type="paragraph" w:customStyle="1" w:styleId="xl134">
    <w:name w:val="xl134"/>
    <w:basedOn w:val="a"/>
    <w:rsid w:val="00084BFF"/>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jc w:val="center"/>
      <w:textAlignment w:val="center"/>
    </w:pPr>
    <w:rPr>
      <w:b/>
      <w:bCs/>
      <w:sz w:val="24"/>
      <w:szCs w:val="24"/>
    </w:rPr>
  </w:style>
  <w:style w:type="table" w:customStyle="1" w:styleId="2">
    <w:name w:val="Πλέγμα πίνακα2"/>
    <w:basedOn w:val="a1"/>
    <w:next w:val="a5"/>
    <w:uiPriority w:val="39"/>
    <w:rsid w:val="0091771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006">
      <w:bodyDiv w:val="1"/>
      <w:marLeft w:val="0"/>
      <w:marRight w:val="0"/>
      <w:marTop w:val="0"/>
      <w:marBottom w:val="0"/>
      <w:divBdr>
        <w:top w:val="none" w:sz="0" w:space="0" w:color="auto"/>
        <w:left w:val="none" w:sz="0" w:space="0" w:color="auto"/>
        <w:bottom w:val="none" w:sz="0" w:space="0" w:color="auto"/>
        <w:right w:val="none" w:sz="0" w:space="0" w:color="auto"/>
      </w:divBdr>
    </w:div>
    <w:div w:id="76947817">
      <w:bodyDiv w:val="1"/>
      <w:marLeft w:val="0"/>
      <w:marRight w:val="0"/>
      <w:marTop w:val="0"/>
      <w:marBottom w:val="0"/>
      <w:divBdr>
        <w:top w:val="none" w:sz="0" w:space="0" w:color="auto"/>
        <w:left w:val="none" w:sz="0" w:space="0" w:color="auto"/>
        <w:bottom w:val="none" w:sz="0" w:space="0" w:color="auto"/>
        <w:right w:val="none" w:sz="0" w:space="0" w:color="auto"/>
      </w:divBdr>
    </w:div>
    <w:div w:id="90053663">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268240315">
      <w:bodyDiv w:val="1"/>
      <w:marLeft w:val="0"/>
      <w:marRight w:val="0"/>
      <w:marTop w:val="0"/>
      <w:marBottom w:val="0"/>
      <w:divBdr>
        <w:top w:val="none" w:sz="0" w:space="0" w:color="auto"/>
        <w:left w:val="none" w:sz="0" w:space="0" w:color="auto"/>
        <w:bottom w:val="none" w:sz="0" w:space="0" w:color="auto"/>
        <w:right w:val="none" w:sz="0" w:space="0" w:color="auto"/>
      </w:divBdr>
    </w:div>
    <w:div w:id="335767701">
      <w:bodyDiv w:val="1"/>
      <w:marLeft w:val="0"/>
      <w:marRight w:val="0"/>
      <w:marTop w:val="0"/>
      <w:marBottom w:val="0"/>
      <w:divBdr>
        <w:top w:val="none" w:sz="0" w:space="0" w:color="auto"/>
        <w:left w:val="none" w:sz="0" w:space="0" w:color="auto"/>
        <w:bottom w:val="none" w:sz="0" w:space="0" w:color="auto"/>
        <w:right w:val="none" w:sz="0" w:space="0" w:color="auto"/>
      </w:divBdr>
    </w:div>
    <w:div w:id="364137889">
      <w:bodyDiv w:val="1"/>
      <w:marLeft w:val="0"/>
      <w:marRight w:val="0"/>
      <w:marTop w:val="0"/>
      <w:marBottom w:val="0"/>
      <w:divBdr>
        <w:top w:val="none" w:sz="0" w:space="0" w:color="auto"/>
        <w:left w:val="none" w:sz="0" w:space="0" w:color="auto"/>
        <w:bottom w:val="none" w:sz="0" w:space="0" w:color="auto"/>
        <w:right w:val="none" w:sz="0" w:space="0" w:color="auto"/>
      </w:divBdr>
    </w:div>
    <w:div w:id="433356213">
      <w:bodyDiv w:val="1"/>
      <w:marLeft w:val="0"/>
      <w:marRight w:val="0"/>
      <w:marTop w:val="0"/>
      <w:marBottom w:val="0"/>
      <w:divBdr>
        <w:top w:val="none" w:sz="0" w:space="0" w:color="auto"/>
        <w:left w:val="none" w:sz="0" w:space="0" w:color="auto"/>
        <w:bottom w:val="none" w:sz="0" w:space="0" w:color="auto"/>
        <w:right w:val="none" w:sz="0" w:space="0" w:color="auto"/>
      </w:divBdr>
    </w:div>
    <w:div w:id="438450232">
      <w:bodyDiv w:val="1"/>
      <w:marLeft w:val="0"/>
      <w:marRight w:val="0"/>
      <w:marTop w:val="0"/>
      <w:marBottom w:val="0"/>
      <w:divBdr>
        <w:top w:val="none" w:sz="0" w:space="0" w:color="auto"/>
        <w:left w:val="none" w:sz="0" w:space="0" w:color="auto"/>
        <w:bottom w:val="none" w:sz="0" w:space="0" w:color="auto"/>
        <w:right w:val="none" w:sz="0" w:space="0" w:color="auto"/>
      </w:divBdr>
    </w:div>
    <w:div w:id="497767076">
      <w:bodyDiv w:val="1"/>
      <w:marLeft w:val="0"/>
      <w:marRight w:val="0"/>
      <w:marTop w:val="0"/>
      <w:marBottom w:val="0"/>
      <w:divBdr>
        <w:top w:val="none" w:sz="0" w:space="0" w:color="auto"/>
        <w:left w:val="none" w:sz="0" w:space="0" w:color="auto"/>
        <w:bottom w:val="none" w:sz="0" w:space="0" w:color="auto"/>
        <w:right w:val="none" w:sz="0" w:space="0" w:color="auto"/>
      </w:divBdr>
    </w:div>
    <w:div w:id="510680752">
      <w:bodyDiv w:val="1"/>
      <w:marLeft w:val="0"/>
      <w:marRight w:val="0"/>
      <w:marTop w:val="0"/>
      <w:marBottom w:val="0"/>
      <w:divBdr>
        <w:top w:val="none" w:sz="0" w:space="0" w:color="auto"/>
        <w:left w:val="none" w:sz="0" w:space="0" w:color="auto"/>
        <w:bottom w:val="none" w:sz="0" w:space="0" w:color="auto"/>
        <w:right w:val="none" w:sz="0" w:space="0" w:color="auto"/>
      </w:divBdr>
    </w:div>
    <w:div w:id="523521086">
      <w:bodyDiv w:val="1"/>
      <w:marLeft w:val="0"/>
      <w:marRight w:val="0"/>
      <w:marTop w:val="0"/>
      <w:marBottom w:val="0"/>
      <w:divBdr>
        <w:top w:val="none" w:sz="0" w:space="0" w:color="auto"/>
        <w:left w:val="none" w:sz="0" w:space="0" w:color="auto"/>
        <w:bottom w:val="none" w:sz="0" w:space="0" w:color="auto"/>
        <w:right w:val="none" w:sz="0" w:space="0" w:color="auto"/>
      </w:divBdr>
    </w:div>
    <w:div w:id="613944438">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860974607">
      <w:bodyDiv w:val="1"/>
      <w:marLeft w:val="0"/>
      <w:marRight w:val="0"/>
      <w:marTop w:val="0"/>
      <w:marBottom w:val="0"/>
      <w:divBdr>
        <w:top w:val="none" w:sz="0" w:space="0" w:color="auto"/>
        <w:left w:val="none" w:sz="0" w:space="0" w:color="auto"/>
        <w:bottom w:val="none" w:sz="0" w:space="0" w:color="auto"/>
        <w:right w:val="none" w:sz="0" w:space="0" w:color="auto"/>
      </w:divBdr>
    </w:div>
    <w:div w:id="922758343">
      <w:bodyDiv w:val="1"/>
      <w:marLeft w:val="0"/>
      <w:marRight w:val="0"/>
      <w:marTop w:val="0"/>
      <w:marBottom w:val="0"/>
      <w:divBdr>
        <w:top w:val="none" w:sz="0" w:space="0" w:color="auto"/>
        <w:left w:val="none" w:sz="0" w:space="0" w:color="auto"/>
        <w:bottom w:val="none" w:sz="0" w:space="0" w:color="auto"/>
        <w:right w:val="none" w:sz="0" w:space="0" w:color="auto"/>
      </w:divBdr>
    </w:div>
    <w:div w:id="939218466">
      <w:bodyDiv w:val="1"/>
      <w:marLeft w:val="0"/>
      <w:marRight w:val="0"/>
      <w:marTop w:val="0"/>
      <w:marBottom w:val="0"/>
      <w:divBdr>
        <w:top w:val="none" w:sz="0" w:space="0" w:color="auto"/>
        <w:left w:val="none" w:sz="0" w:space="0" w:color="auto"/>
        <w:bottom w:val="none" w:sz="0" w:space="0" w:color="auto"/>
        <w:right w:val="none" w:sz="0" w:space="0" w:color="auto"/>
      </w:divBdr>
    </w:div>
    <w:div w:id="979652435">
      <w:bodyDiv w:val="1"/>
      <w:marLeft w:val="0"/>
      <w:marRight w:val="0"/>
      <w:marTop w:val="0"/>
      <w:marBottom w:val="0"/>
      <w:divBdr>
        <w:top w:val="none" w:sz="0" w:space="0" w:color="auto"/>
        <w:left w:val="none" w:sz="0" w:space="0" w:color="auto"/>
        <w:bottom w:val="none" w:sz="0" w:space="0" w:color="auto"/>
        <w:right w:val="none" w:sz="0" w:space="0" w:color="auto"/>
      </w:divBdr>
    </w:div>
    <w:div w:id="1015351979">
      <w:bodyDiv w:val="1"/>
      <w:marLeft w:val="0"/>
      <w:marRight w:val="0"/>
      <w:marTop w:val="0"/>
      <w:marBottom w:val="0"/>
      <w:divBdr>
        <w:top w:val="none" w:sz="0" w:space="0" w:color="auto"/>
        <w:left w:val="none" w:sz="0" w:space="0" w:color="auto"/>
        <w:bottom w:val="none" w:sz="0" w:space="0" w:color="auto"/>
        <w:right w:val="none" w:sz="0" w:space="0" w:color="auto"/>
      </w:divBdr>
    </w:div>
    <w:div w:id="1059130993">
      <w:bodyDiv w:val="1"/>
      <w:marLeft w:val="0"/>
      <w:marRight w:val="0"/>
      <w:marTop w:val="0"/>
      <w:marBottom w:val="0"/>
      <w:divBdr>
        <w:top w:val="none" w:sz="0" w:space="0" w:color="auto"/>
        <w:left w:val="none" w:sz="0" w:space="0" w:color="auto"/>
        <w:bottom w:val="none" w:sz="0" w:space="0" w:color="auto"/>
        <w:right w:val="none" w:sz="0" w:space="0" w:color="auto"/>
      </w:divBdr>
    </w:div>
    <w:div w:id="1076902911">
      <w:bodyDiv w:val="1"/>
      <w:marLeft w:val="0"/>
      <w:marRight w:val="0"/>
      <w:marTop w:val="0"/>
      <w:marBottom w:val="0"/>
      <w:divBdr>
        <w:top w:val="none" w:sz="0" w:space="0" w:color="auto"/>
        <w:left w:val="none" w:sz="0" w:space="0" w:color="auto"/>
        <w:bottom w:val="none" w:sz="0" w:space="0" w:color="auto"/>
        <w:right w:val="none" w:sz="0" w:space="0" w:color="auto"/>
      </w:divBdr>
    </w:div>
    <w:div w:id="1099065845">
      <w:bodyDiv w:val="1"/>
      <w:marLeft w:val="0"/>
      <w:marRight w:val="0"/>
      <w:marTop w:val="0"/>
      <w:marBottom w:val="0"/>
      <w:divBdr>
        <w:top w:val="none" w:sz="0" w:space="0" w:color="auto"/>
        <w:left w:val="none" w:sz="0" w:space="0" w:color="auto"/>
        <w:bottom w:val="none" w:sz="0" w:space="0" w:color="auto"/>
        <w:right w:val="none" w:sz="0" w:space="0" w:color="auto"/>
      </w:divBdr>
    </w:div>
    <w:div w:id="1161848342">
      <w:bodyDiv w:val="1"/>
      <w:marLeft w:val="0"/>
      <w:marRight w:val="0"/>
      <w:marTop w:val="0"/>
      <w:marBottom w:val="0"/>
      <w:divBdr>
        <w:top w:val="none" w:sz="0" w:space="0" w:color="auto"/>
        <w:left w:val="none" w:sz="0" w:space="0" w:color="auto"/>
        <w:bottom w:val="none" w:sz="0" w:space="0" w:color="auto"/>
        <w:right w:val="none" w:sz="0" w:space="0" w:color="auto"/>
      </w:divBdr>
    </w:div>
    <w:div w:id="1164126445">
      <w:bodyDiv w:val="1"/>
      <w:marLeft w:val="0"/>
      <w:marRight w:val="0"/>
      <w:marTop w:val="0"/>
      <w:marBottom w:val="0"/>
      <w:divBdr>
        <w:top w:val="none" w:sz="0" w:space="0" w:color="auto"/>
        <w:left w:val="none" w:sz="0" w:space="0" w:color="auto"/>
        <w:bottom w:val="none" w:sz="0" w:space="0" w:color="auto"/>
        <w:right w:val="none" w:sz="0" w:space="0" w:color="auto"/>
      </w:divBdr>
    </w:div>
    <w:div w:id="1179194797">
      <w:bodyDiv w:val="1"/>
      <w:marLeft w:val="0"/>
      <w:marRight w:val="0"/>
      <w:marTop w:val="0"/>
      <w:marBottom w:val="0"/>
      <w:divBdr>
        <w:top w:val="none" w:sz="0" w:space="0" w:color="auto"/>
        <w:left w:val="none" w:sz="0" w:space="0" w:color="auto"/>
        <w:bottom w:val="none" w:sz="0" w:space="0" w:color="auto"/>
        <w:right w:val="none" w:sz="0" w:space="0" w:color="auto"/>
      </w:divBdr>
    </w:div>
    <w:div w:id="1233203393">
      <w:bodyDiv w:val="1"/>
      <w:marLeft w:val="0"/>
      <w:marRight w:val="0"/>
      <w:marTop w:val="0"/>
      <w:marBottom w:val="0"/>
      <w:divBdr>
        <w:top w:val="none" w:sz="0" w:space="0" w:color="auto"/>
        <w:left w:val="none" w:sz="0" w:space="0" w:color="auto"/>
        <w:bottom w:val="none" w:sz="0" w:space="0" w:color="auto"/>
        <w:right w:val="none" w:sz="0" w:space="0" w:color="auto"/>
      </w:divBdr>
    </w:div>
    <w:div w:id="1239632888">
      <w:bodyDiv w:val="1"/>
      <w:marLeft w:val="0"/>
      <w:marRight w:val="0"/>
      <w:marTop w:val="0"/>
      <w:marBottom w:val="0"/>
      <w:divBdr>
        <w:top w:val="none" w:sz="0" w:space="0" w:color="auto"/>
        <w:left w:val="none" w:sz="0" w:space="0" w:color="auto"/>
        <w:bottom w:val="none" w:sz="0" w:space="0" w:color="auto"/>
        <w:right w:val="none" w:sz="0" w:space="0" w:color="auto"/>
      </w:divBdr>
    </w:div>
    <w:div w:id="1258755000">
      <w:bodyDiv w:val="1"/>
      <w:marLeft w:val="0"/>
      <w:marRight w:val="0"/>
      <w:marTop w:val="0"/>
      <w:marBottom w:val="0"/>
      <w:divBdr>
        <w:top w:val="none" w:sz="0" w:space="0" w:color="auto"/>
        <w:left w:val="none" w:sz="0" w:space="0" w:color="auto"/>
        <w:bottom w:val="none" w:sz="0" w:space="0" w:color="auto"/>
        <w:right w:val="none" w:sz="0" w:space="0" w:color="auto"/>
      </w:divBdr>
    </w:div>
    <w:div w:id="1272709540">
      <w:bodyDiv w:val="1"/>
      <w:marLeft w:val="0"/>
      <w:marRight w:val="0"/>
      <w:marTop w:val="0"/>
      <w:marBottom w:val="0"/>
      <w:divBdr>
        <w:top w:val="none" w:sz="0" w:space="0" w:color="auto"/>
        <w:left w:val="none" w:sz="0" w:space="0" w:color="auto"/>
        <w:bottom w:val="none" w:sz="0" w:space="0" w:color="auto"/>
        <w:right w:val="none" w:sz="0" w:space="0" w:color="auto"/>
      </w:divBdr>
    </w:div>
    <w:div w:id="1333334740">
      <w:bodyDiv w:val="1"/>
      <w:marLeft w:val="0"/>
      <w:marRight w:val="0"/>
      <w:marTop w:val="0"/>
      <w:marBottom w:val="0"/>
      <w:divBdr>
        <w:top w:val="none" w:sz="0" w:space="0" w:color="auto"/>
        <w:left w:val="none" w:sz="0" w:space="0" w:color="auto"/>
        <w:bottom w:val="none" w:sz="0" w:space="0" w:color="auto"/>
        <w:right w:val="none" w:sz="0" w:space="0" w:color="auto"/>
      </w:divBdr>
    </w:div>
    <w:div w:id="1410930643">
      <w:bodyDiv w:val="1"/>
      <w:marLeft w:val="0"/>
      <w:marRight w:val="0"/>
      <w:marTop w:val="0"/>
      <w:marBottom w:val="0"/>
      <w:divBdr>
        <w:top w:val="none" w:sz="0" w:space="0" w:color="auto"/>
        <w:left w:val="none" w:sz="0" w:space="0" w:color="auto"/>
        <w:bottom w:val="none" w:sz="0" w:space="0" w:color="auto"/>
        <w:right w:val="none" w:sz="0" w:space="0" w:color="auto"/>
      </w:divBdr>
    </w:div>
    <w:div w:id="1417239788">
      <w:bodyDiv w:val="1"/>
      <w:marLeft w:val="0"/>
      <w:marRight w:val="0"/>
      <w:marTop w:val="0"/>
      <w:marBottom w:val="0"/>
      <w:divBdr>
        <w:top w:val="none" w:sz="0" w:space="0" w:color="auto"/>
        <w:left w:val="none" w:sz="0" w:space="0" w:color="auto"/>
        <w:bottom w:val="none" w:sz="0" w:space="0" w:color="auto"/>
        <w:right w:val="none" w:sz="0" w:space="0" w:color="auto"/>
      </w:divBdr>
    </w:div>
    <w:div w:id="1424379665">
      <w:bodyDiv w:val="1"/>
      <w:marLeft w:val="0"/>
      <w:marRight w:val="0"/>
      <w:marTop w:val="0"/>
      <w:marBottom w:val="0"/>
      <w:divBdr>
        <w:top w:val="none" w:sz="0" w:space="0" w:color="auto"/>
        <w:left w:val="none" w:sz="0" w:space="0" w:color="auto"/>
        <w:bottom w:val="none" w:sz="0" w:space="0" w:color="auto"/>
        <w:right w:val="none" w:sz="0" w:space="0" w:color="auto"/>
      </w:divBdr>
    </w:div>
    <w:div w:id="1450246520">
      <w:bodyDiv w:val="1"/>
      <w:marLeft w:val="0"/>
      <w:marRight w:val="0"/>
      <w:marTop w:val="0"/>
      <w:marBottom w:val="0"/>
      <w:divBdr>
        <w:top w:val="none" w:sz="0" w:space="0" w:color="auto"/>
        <w:left w:val="none" w:sz="0" w:space="0" w:color="auto"/>
        <w:bottom w:val="none" w:sz="0" w:space="0" w:color="auto"/>
        <w:right w:val="none" w:sz="0" w:space="0" w:color="auto"/>
      </w:divBdr>
    </w:div>
    <w:div w:id="1479419831">
      <w:bodyDiv w:val="1"/>
      <w:marLeft w:val="0"/>
      <w:marRight w:val="0"/>
      <w:marTop w:val="0"/>
      <w:marBottom w:val="0"/>
      <w:divBdr>
        <w:top w:val="none" w:sz="0" w:space="0" w:color="auto"/>
        <w:left w:val="none" w:sz="0" w:space="0" w:color="auto"/>
        <w:bottom w:val="none" w:sz="0" w:space="0" w:color="auto"/>
        <w:right w:val="none" w:sz="0" w:space="0" w:color="auto"/>
      </w:divBdr>
    </w:div>
    <w:div w:id="1480420578">
      <w:bodyDiv w:val="1"/>
      <w:marLeft w:val="0"/>
      <w:marRight w:val="0"/>
      <w:marTop w:val="0"/>
      <w:marBottom w:val="0"/>
      <w:divBdr>
        <w:top w:val="none" w:sz="0" w:space="0" w:color="auto"/>
        <w:left w:val="none" w:sz="0" w:space="0" w:color="auto"/>
        <w:bottom w:val="none" w:sz="0" w:space="0" w:color="auto"/>
        <w:right w:val="none" w:sz="0" w:space="0" w:color="auto"/>
      </w:divBdr>
    </w:div>
    <w:div w:id="1499299379">
      <w:bodyDiv w:val="1"/>
      <w:marLeft w:val="0"/>
      <w:marRight w:val="0"/>
      <w:marTop w:val="0"/>
      <w:marBottom w:val="0"/>
      <w:divBdr>
        <w:top w:val="none" w:sz="0" w:space="0" w:color="auto"/>
        <w:left w:val="none" w:sz="0" w:space="0" w:color="auto"/>
        <w:bottom w:val="none" w:sz="0" w:space="0" w:color="auto"/>
        <w:right w:val="none" w:sz="0" w:space="0" w:color="auto"/>
      </w:divBdr>
    </w:div>
    <w:div w:id="1561860918">
      <w:bodyDiv w:val="1"/>
      <w:marLeft w:val="0"/>
      <w:marRight w:val="0"/>
      <w:marTop w:val="0"/>
      <w:marBottom w:val="0"/>
      <w:divBdr>
        <w:top w:val="none" w:sz="0" w:space="0" w:color="auto"/>
        <w:left w:val="none" w:sz="0" w:space="0" w:color="auto"/>
        <w:bottom w:val="none" w:sz="0" w:space="0" w:color="auto"/>
        <w:right w:val="none" w:sz="0" w:space="0" w:color="auto"/>
      </w:divBdr>
    </w:div>
    <w:div w:id="1563444127">
      <w:bodyDiv w:val="1"/>
      <w:marLeft w:val="0"/>
      <w:marRight w:val="0"/>
      <w:marTop w:val="0"/>
      <w:marBottom w:val="0"/>
      <w:divBdr>
        <w:top w:val="none" w:sz="0" w:space="0" w:color="auto"/>
        <w:left w:val="none" w:sz="0" w:space="0" w:color="auto"/>
        <w:bottom w:val="none" w:sz="0" w:space="0" w:color="auto"/>
        <w:right w:val="none" w:sz="0" w:space="0" w:color="auto"/>
      </w:divBdr>
    </w:div>
    <w:div w:id="1572695959">
      <w:bodyDiv w:val="1"/>
      <w:marLeft w:val="0"/>
      <w:marRight w:val="0"/>
      <w:marTop w:val="0"/>
      <w:marBottom w:val="0"/>
      <w:divBdr>
        <w:top w:val="none" w:sz="0" w:space="0" w:color="auto"/>
        <w:left w:val="none" w:sz="0" w:space="0" w:color="auto"/>
        <w:bottom w:val="none" w:sz="0" w:space="0" w:color="auto"/>
        <w:right w:val="none" w:sz="0" w:space="0" w:color="auto"/>
      </w:divBdr>
    </w:div>
    <w:div w:id="1588883393">
      <w:bodyDiv w:val="1"/>
      <w:marLeft w:val="0"/>
      <w:marRight w:val="0"/>
      <w:marTop w:val="0"/>
      <w:marBottom w:val="0"/>
      <w:divBdr>
        <w:top w:val="none" w:sz="0" w:space="0" w:color="auto"/>
        <w:left w:val="none" w:sz="0" w:space="0" w:color="auto"/>
        <w:bottom w:val="none" w:sz="0" w:space="0" w:color="auto"/>
        <w:right w:val="none" w:sz="0" w:space="0" w:color="auto"/>
      </w:divBdr>
    </w:div>
    <w:div w:id="1613048340">
      <w:bodyDiv w:val="1"/>
      <w:marLeft w:val="0"/>
      <w:marRight w:val="0"/>
      <w:marTop w:val="0"/>
      <w:marBottom w:val="0"/>
      <w:divBdr>
        <w:top w:val="none" w:sz="0" w:space="0" w:color="auto"/>
        <w:left w:val="none" w:sz="0" w:space="0" w:color="auto"/>
        <w:bottom w:val="none" w:sz="0" w:space="0" w:color="auto"/>
        <w:right w:val="none" w:sz="0" w:space="0" w:color="auto"/>
      </w:divBdr>
    </w:div>
    <w:div w:id="1639990413">
      <w:bodyDiv w:val="1"/>
      <w:marLeft w:val="0"/>
      <w:marRight w:val="0"/>
      <w:marTop w:val="0"/>
      <w:marBottom w:val="0"/>
      <w:divBdr>
        <w:top w:val="none" w:sz="0" w:space="0" w:color="auto"/>
        <w:left w:val="none" w:sz="0" w:space="0" w:color="auto"/>
        <w:bottom w:val="none" w:sz="0" w:space="0" w:color="auto"/>
        <w:right w:val="none" w:sz="0" w:space="0" w:color="auto"/>
      </w:divBdr>
    </w:div>
    <w:div w:id="1666856304">
      <w:bodyDiv w:val="1"/>
      <w:marLeft w:val="0"/>
      <w:marRight w:val="0"/>
      <w:marTop w:val="0"/>
      <w:marBottom w:val="0"/>
      <w:divBdr>
        <w:top w:val="none" w:sz="0" w:space="0" w:color="auto"/>
        <w:left w:val="none" w:sz="0" w:space="0" w:color="auto"/>
        <w:bottom w:val="none" w:sz="0" w:space="0" w:color="auto"/>
        <w:right w:val="none" w:sz="0" w:space="0" w:color="auto"/>
      </w:divBdr>
    </w:div>
    <w:div w:id="1710762109">
      <w:bodyDiv w:val="1"/>
      <w:marLeft w:val="0"/>
      <w:marRight w:val="0"/>
      <w:marTop w:val="0"/>
      <w:marBottom w:val="0"/>
      <w:divBdr>
        <w:top w:val="none" w:sz="0" w:space="0" w:color="auto"/>
        <w:left w:val="none" w:sz="0" w:space="0" w:color="auto"/>
        <w:bottom w:val="none" w:sz="0" w:space="0" w:color="auto"/>
        <w:right w:val="none" w:sz="0" w:space="0" w:color="auto"/>
      </w:divBdr>
    </w:div>
    <w:div w:id="1713143110">
      <w:bodyDiv w:val="1"/>
      <w:marLeft w:val="0"/>
      <w:marRight w:val="0"/>
      <w:marTop w:val="0"/>
      <w:marBottom w:val="0"/>
      <w:divBdr>
        <w:top w:val="none" w:sz="0" w:space="0" w:color="auto"/>
        <w:left w:val="none" w:sz="0" w:space="0" w:color="auto"/>
        <w:bottom w:val="none" w:sz="0" w:space="0" w:color="auto"/>
        <w:right w:val="none" w:sz="0" w:space="0" w:color="auto"/>
      </w:divBdr>
    </w:div>
    <w:div w:id="1777480615">
      <w:bodyDiv w:val="1"/>
      <w:marLeft w:val="0"/>
      <w:marRight w:val="0"/>
      <w:marTop w:val="0"/>
      <w:marBottom w:val="0"/>
      <w:divBdr>
        <w:top w:val="none" w:sz="0" w:space="0" w:color="auto"/>
        <w:left w:val="none" w:sz="0" w:space="0" w:color="auto"/>
        <w:bottom w:val="none" w:sz="0" w:space="0" w:color="auto"/>
        <w:right w:val="none" w:sz="0" w:space="0" w:color="auto"/>
      </w:divBdr>
    </w:div>
    <w:div w:id="1792630317">
      <w:bodyDiv w:val="1"/>
      <w:marLeft w:val="0"/>
      <w:marRight w:val="0"/>
      <w:marTop w:val="0"/>
      <w:marBottom w:val="0"/>
      <w:divBdr>
        <w:top w:val="none" w:sz="0" w:space="0" w:color="auto"/>
        <w:left w:val="none" w:sz="0" w:space="0" w:color="auto"/>
        <w:bottom w:val="none" w:sz="0" w:space="0" w:color="auto"/>
        <w:right w:val="none" w:sz="0" w:space="0" w:color="auto"/>
      </w:divBdr>
    </w:div>
    <w:div w:id="1899826587">
      <w:bodyDiv w:val="1"/>
      <w:marLeft w:val="0"/>
      <w:marRight w:val="0"/>
      <w:marTop w:val="0"/>
      <w:marBottom w:val="0"/>
      <w:divBdr>
        <w:top w:val="none" w:sz="0" w:space="0" w:color="auto"/>
        <w:left w:val="none" w:sz="0" w:space="0" w:color="auto"/>
        <w:bottom w:val="none" w:sz="0" w:space="0" w:color="auto"/>
        <w:right w:val="none" w:sz="0" w:space="0" w:color="auto"/>
      </w:divBdr>
    </w:div>
    <w:div w:id="1982345518">
      <w:bodyDiv w:val="1"/>
      <w:marLeft w:val="0"/>
      <w:marRight w:val="0"/>
      <w:marTop w:val="0"/>
      <w:marBottom w:val="0"/>
      <w:divBdr>
        <w:top w:val="none" w:sz="0" w:space="0" w:color="auto"/>
        <w:left w:val="none" w:sz="0" w:space="0" w:color="auto"/>
        <w:bottom w:val="none" w:sz="0" w:space="0" w:color="auto"/>
        <w:right w:val="none" w:sz="0" w:space="0" w:color="auto"/>
      </w:divBdr>
    </w:div>
    <w:div w:id="1995529023">
      <w:bodyDiv w:val="1"/>
      <w:marLeft w:val="0"/>
      <w:marRight w:val="0"/>
      <w:marTop w:val="0"/>
      <w:marBottom w:val="0"/>
      <w:divBdr>
        <w:top w:val="none" w:sz="0" w:space="0" w:color="auto"/>
        <w:left w:val="none" w:sz="0" w:space="0" w:color="auto"/>
        <w:bottom w:val="none" w:sz="0" w:space="0" w:color="auto"/>
        <w:right w:val="none" w:sz="0" w:space="0" w:color="auto"/>
      </w:divBdr>
    </w:div>
    <w:div w:id="20591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D95F-30CF-40DC-A729-75A75E1F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3557</TotalTime>
  <Pages>28</Pages>
  <Words>5676</Words>
  <Characters>30654</Characters>
  <Application>Microsoft Office Word</Application>
  <DocSecurity>0</DocSecurity>
  <Lines>255</Lines>
  <Paragraphs>72</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36258</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klimatsida</dc:creator>
  <cp:lastModifiedBy>Βαχατσάκη Καλλιόπη</cp:lastModifiedBy>
  <cp:revision>228</cp:revision>
  <cp:lastPrinted>2025-05-20T09:25:00Z</cp:lastPrinted>
  <dcterms:created xsi:type="dcterms:W3CDTF">2021-11-16T11:38:00Z</dcterms:created>
  <dcterms:modified xsi:type="dcterms:W3CDTF">2025-05-20T09:27:00Z</dcterms:modified>
</cp:coreProperties>
</file>