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8A09" w14:textId="77777777" w:rsidR="00BC5648" w:rsidRPr="00B40CE3" w:rsidRDefault="00BC5648" w:rsidP="00BC5648">
      <w:pPr>
        <w:pStyle w:val="aa"/>
        <w:jc w:val="center"/>
        <w:rPr>
          <w:rFonts w:cs="Calibri"/>
          <w:b/>
          <w:i w:val="0"/>
          <w:iCs w:val="0"/>
          <w:sz w:val="22"/>
          <w:szCs w:val="22"/>
          <w:lang w:val="el-GR" w:eastAsia="el-GR"/>
        </w:rPr>
      </w:pPr>
      <w:r w:rsidRPr="00B40CE3">
        <w:rPr>
          <w:rFonts w:cs="Calibri"/>
          <w:b/>
          <w:i w:val="0"/>
          <w:iCs w:val="0"/>
          <w:sz w:val="22"/>
          <w:szCs w:val="22"/>
          <w:lang w:val="el-GR" w:eastAsia="el-GR"/>
        </w:rPr>
        <w:t>ΥΠΟΔΕΙΓΜΑ  ΟΙΚΟΝΟΜΙΚΗΣ ΠΡΟΣΦΟΡΑΣ</w:t>
      </w:r>
    </w:p>
    <w:p w14:paraId="02CB7602" w14:textId="77777777" w:rsidR="00BC5648" w:rsidRPr="00B40CE3" w:rsidRDefault="00BC5648" w:rsidP="00BC5648">
      <w:pPr>
        <w:pStyle w:val="aa"/>
        <w:jc w:val="left"/>
        <w:rPr>
          <w:rFonts w:cs="Calibri"/>
          <w:b/>
          <w:i w:val="0"/>
          <w:iCs w:val="0"/>
          <w:sz w:val="22"/>
          <w:szCs w:val="22"/>
          <w:lang w:val="el-GR" w:eastAsia="el-GR"/>
        </w:rPr>
      </w:pPr>
      <w:r w:rsidRPr="00B40CE3">
        <w:rPr>
          <w:rFonts w:cs="Calibri"/>
          <w:b/>
          <w:i w:val="0"/>
          <w:iCs w:val="0"/>
          <w:sz w:val="22"/>
          <w:szCs w:val="22"/>
          <w:lang w:val="el-GR" w:eastAsia="el-GR"/>
        </w:rPr>
        <w:t xml:space="preserve">                                                                                                                                                                                                        Προς την Περιφέρεια Κρήτης</w:t>
      </w:r>
    </w:p>
    <w:p w14:paraId="527ACC38" w14:textId="77777777" w:rsidR="00BC5648" w:rsidRPr="00B40CE3" w:rsidRDefault="00BC5648" w:rsidP="00BC5648">
      <w:pPr>
        <w:pStyle w:val="aa"/>
        <w:jc w:val="left"/>
        <w:rPr>
          <w:rFonts w:cs="Calibri"/>
          <w:b/>
          <w:i w:val="0"/>
          <w:iCs w:val="0"/>
          <w:sz w:val="22"/>
          <w:szCs w:val="22"/>
          <w:lang w:val="el-GR" w:eastAsia="el-GR"/>
        </w:rPr>
      </w:pPr>
      <w:r w:rsidRPr="00B40CE3">
        <w:rPr>
          <w:rFonts w:cs="Calibri"/>
          <w:b/>
          <w:i w:val="0"/>
          <w:iCs w:val="0"/>
          <w:sz w:val="22"/>
          <w:szCs w:val="22"/>
          <w:lang w:val="el-GR" w:eastAsia="el-GR"/>
        </w:rPr>
        <w:t xml:space="preserve">ΠΡΟΣΦΕΡΩΝ: (επωνυμία και αναλυτικά στοιχεία επικοινωνίας)          </w:t>
      </w:r>
    </w:p>
    <w:p w14:paraId="392238F2" w14:textId="6C9676BA" w:rsidR="00BC5648" w:rsidRPr="00B40CE3" w:rsidRDefault="00BC5648" w:rsidP="00BC5648">
      <w:pPr>
        <w:pStyle w:val="aa"/>
        <w:jc w:val="left"/>
        <w:rPr>
          <w:rFonts w:eastAsia="Calibri"/>
          <w:lang w:val="el-GR"/>
        </w:rPr>
      </w:pPr>
      <w:r w:rsidRPr="00B40CE3">
        <w:rPr>
          <w:rFonts w:eastAsia="Calibri"/>
          <w:lang w:val="el-GR"/>
        </w:rPr>
        <w:t>αφού έλαβα γνώση της με αρ. πρωτ</w:t>
      </w:r>
      <w:r w:rsidR="006E2E0F" w:rsidRPr="006E2E0F">
        <w:rPr>
          <w:rFonts w:eastAsia="Calibri"/>
          <w:lang w:val="el-GR"/>
        </w:rPr>
        <w:t xml:space="preserve"> </w:t>
      </w:r>
      <w:r w:rsidR="006E2E0F">
        <w:rPr>
          <w:rFonts w:eastAsia="Calibri"/>
          <w:lang w:val="en-US"/>
        </w:rPr>
        <w:t>331076/30-09-2025</w:t>
      </w:r>
      <w:r w:rsidRPr="00B40CE3">
        <w:rPr>
          <w:rFonts w:eastAsia="Calibri"/>
          <w:lang w:val="el-GR"/>
        </w:rPr>
        <w:t xml:space="preserve"> Διακήρυξης της Περιφέρειας Κρήτης για την ανάθεση της σύμβασης  με τίτλο: </w:t>
      </w:r>
      <w:r w:rsidRPr="00B40CE3">
        <w:rPr>
          <w:lang w:val="el-GR"/>
        </w:rPr>
        <w:t xml:space="preserve">«ΑΝΑΔΕΙΞΗ ΤΟΥ ΕΥΡΩΠΑΙΚΟΥ ΟΡΕΙΒΑΤΙΚΟΥ ΜΟΝΟΠΑΤΙΟΥ Ε4 ΩΣ ΕΡΓΑΛΕΙΟΥ ΓΙΑ ΤΗΝ ΑΝΑΠΤΥΞΗ ΚΑΙ ΠΡΟΒΟΛΗ ΤΟΥ ΤΟΥΡΙΣΜΟΥ ΤΗΣ ΚΡΗΤΗΣ </w:t>
      </w:r>
      <w:r w:rsidRPr="00B40CE3">
        <w:rPr>
          <w:szCs w:val="22"/>
          <w:lang w:val="el-GR"/>
        </w:rPr>
        <w:t>(2020ΕΠ00210017)</w:t>
      </w:r>
      <w:r w:rsidRPr="00B40CE3">
        <w:rPr>
          <w:lang w:val="el-GR"/>
        </w:rPr>
        <w:t>»</w:t>
      </w:r>
      <w:r w:rsidRPr="00B40CE3">
        <w:rPr>
          <w:szCs w:val="22"/>
          <w:lang w:val="el-GR"/>
        </w:rPr>
        <w:t xml:space="preserve"> , </w:t>
      </w:r>
      <w:r w:rsidRPr="00B40CE3">
        <w:rPr>
          <w:rFonts w:eastAsia="Calibri"/>
          <w:lang w:val="el-GR"/>
        </w:rPr>
        <w:t>υποβάλλω την παρούσα προσφορά και δηλώνω ότι αποδέχομαι πλήρως και χωρίς επιφύλαξη τους όρους της και αναλαμβάνω την εκτέλεση της στις παρακάτω τιμές:</w:t>
      </w:r>
    </w:p>
    <w:tbl>
      <w:tblPr>
        <w:tblStyle w:val="ab"/>
        <w:tblW w:w="160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6"/>
        <w:gridCol w:w="1237"/>
        <w:gridCol w:w="181"/>
        <w:gridCol w:w="2268"/>
        <w:gridCol w:w="1119"/>
        <w:gridCol w:w="2567"/>
        <w:gridCol w:w="1022"/>
        <w:gridCol w:w="1158"/>
        <w:gridCol w:w="1222"/>
        <w:gridCol w:w="1134"/>
        <w:gridCol w:w="1984"/>
      </w:tblGrid>
      <w:tr w:rsidR="00BC5648" w:rsidRPr="00B40CE3" w14:paraId="0661B4F2" w14:textId="77777777" w:rsidTr="00B20C8B">
        <w:trPr>
          <w:trHeight w:val="300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59EDC" w:themeFill="accent5" w:themeFillTint="66"/>
            <w:hideMark/>
          </w:tcPr>
          <w:p w14:paraId="2E31B707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  <w:r w:rsidRPr="00B40CE3">
              <w:rPr>
                <w:b/>
                <w:bCs/>
                <w:sz w:val="16"/>
                <w:szCs w:val="16"/>
              </w:rPr>
              <w:t>ΤΙΤΛΟΣ ΠΑΡΑΔΟΤΕΟΥ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59EDC" w:themeFill="accent5" w:themeFillTint="66"/>
            <w:hideMark/>
          </w:tcPr>
          <w:p w14:paraId="44475000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  <w:r w:rsidRPr="00B40CE3">
              <w:rPr>
                <w:b/>
                <w:bCs/>
                <w:sz w:val="16"/>
                <w:szCs w:val="16"/>
              </w:rPr>
              <w:t>ΠΕΡΙΕΧΟΜΕΝΟ ΠΑΡΑΔΟΤΕΟΥ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9EDC" w:themeFill="accent5" w:themeFillTint="66"/>
            <w:hideMark/>
          </w:tcPr>
          <w:p w14:paraId="7ED4DC46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  <w:r w:rsidRPr="00B40CE3">
              <w:rPr>
                <w:b/>
                <w:bCs/>
                <w:sz w:val="16"/>
                <w:szCs w:val="16"/>
              </w:rPr>
              <w:t>CPV</w:t>
            </w:r>
          </w:p>
        </w:tc>
        <w:tc>
          <w:tcPr>
            <w:tcW w:w="2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9EDC" w:themeFill="accent5" w:themeFillTint="66"/>
            <w:hideMark/>
          </w:tcPr>
          <w:p w14:paraId="4713662F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  <w:r w:rsidRPr="00B40CE3">
              <w:rPr>
                <w:b/>
                <w:bCs/>
                <w:sz w:val="16"/>
                <w:szCs w:val="16"/>
              </w:rPr>
              <w:t>ΑΝΑΛΥΣΗ ΚΟΣΤΟΥΣ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9EDC" w:themeFill="accent5" w:themeFillTint="66"/>
            <w:hideMark/>
          </w:tcPr>
          <w:p w14:paraId="4E44038C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  <w:r w:rsidRPr="00B40CE3">
              <w:rPr>
                <w:b/>
                <w:bCs/>
                <w:sz w:val="16"/>
                <w:szCs w:val="16"/>
              </w:rPr>
              <w:t>ΜΟΝΑΔΑ ΜΕΤΡΗΣΗΣ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9EDC" w:themeFill="accent5" w:themeFillTint="66"/>
            <w:hideMark/>
          </w:tcPr>
          <w:p w14:paraId="2248EFF9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  <w:r w:rsidRPr="00B40CE3">
              <w:rPr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9EDC" w:themeFill="accent5" w:themeFillTint="66"/>
            <w:hideMark/>
          </w:tcPr>
          <w:p w14:paraId="632ADC53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  <w:r w:rsidRPr="00B40CE3">
              <w:rPr>
                <w:b/>
                <w:bCs/>
                <w:sz w:val="16"/>
                <w:szCs w:val="16"/>
              </w:rPr>
              <w:t>ΤΙΜΗ ΜΟΝΑΔΑΣ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9EDC" w:themeFill="accent5" w:themeFillTint="66"/>
            <w:hideMark/>
          </w:tcPr>
          <w:p w14:paraId="7E53572E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  <w:r w:rsidRPr="00B40CE3">
              <w:rPr>
                <w:b/>
                <w:bCs/>
                <w:sz w:val="16"/>
                <w:szCs w:val="16"/>
              </w:rPr>
              <w:t>ΔΑΠΑΝΗ (€)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9EDC" w:themeFill="accent5" w:themeFillTint="66"/>
            <w:hideMark/>
          </w:tcPr>
          <w:p w14:paraId="5E4489A7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  <w:r w:rsidRPr="00B40CE3">
              <w:rPr>
                <w:b/>
                <w:bCs/>
                <w:sz w:val="16"/>
                <w:szCs w:val="16"/>
              </w:rPr>
              <w:t>ΤΕΛΙΚΟ ΣΥΝΟΛΟ (€) (ΝΕ)</w:t>
            </w:r>
          </w:p>
        </w:tc>
      </w:tr>
      <w:tr w:rsidR="00BC5648" w:rsidRPr="00B40CE3" w14:paraId="345BF658" w14:textId="77777777" w:rsidTr="00B20C8B">
        <w:trPr>
          <w:trHeight w:val="432"/>
          <w:jc w:val="center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6D676341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  <w:lang w:val="el-GR"/>
              </w:rPr>
            </w:pPr>
            <w:r w:rsidRPr="00B40CE3">
              <w:rPr>
                <w:b/>
                <w:bCs/>
                <w:sz w:val="16"/>
                <w:szCs w:val="16"/>
                <w:lang w:val="el-GR"/>
              </w:rPr>
              <w:t xml:space="preserve">Παραδοτέο  1: Συλλογή και Τεκμηρίωση Υλικού-Αποτύπωση Διαδρομών 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3257AF6C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 xml:space="preserve">Π1.1. Γενική Έκθεση καταγραφής και τεκμηρίωσης στοιχείων διαδρομών πολιτιστικού και φυσικού περιβάλλοντος Ε4. - Έκθεση χωροταξικής – αναπτυξιακής αξιολόγησης Διαδρομών Ε4. 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8F190FB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7135000-6</w:t>
            </w:r>
          </w:p>
        </w:tc>
        <w:tc>
          <w:tcPr>
            <w:tcW w:w="2567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1653E9B8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 xml:space="preserve">90 διαδρομές </w:t>
            </w:r>
            <w:r w:rsidRPr="00B40CE3">
              <w:rPr>
                <w:sz w:val="16"/>
                <w:szCs w:val="16"/>
              </w:rPr>
              <w:t>x</w:t>
            </w:r>
            <w:r w:rsidRPr="00B40CE3">
              <w:rPr>
                <w:sz w:val="16"/>
                <w:szCs w:val="16"/>
                <w:lang w:val="el-GR"/>
              </w:rPr>
              <w:t xml:space="preserve"> 2 Α/Η =180 Α/Η /22= 8,2  Α/Μ 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2C39E6FA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Α/Μ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445EC1F6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8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43DC9A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72B872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4C1A9F3E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323C75E0" w14:textId="77777777" w:rsidTr="00B20C8B">
        <w:trPr>
          <w:trHeight w:val="780"/>
          <w:jc w:val="center"/>
        </w:trPr>
        <w:tc>
          <w:tcPr>
            <w:tcW w:w="21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4706591F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5995DB38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>Π1.2. Δελτία καταγραφής  για κάθε μία από τις 90 προτεινόμενες διαδρομές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507CED4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 xml:space="preserve">Αναλυτική περιγραφή διαδρομών με χαρακτηριστικά - υποδομές  &amp; πληροφορίες. Σχεδιαστική αποτύπωση ίχνους διαδρομής και προσδιορισμός σημείων ενδιαφέροντος ( ενδεικτικά: πολιτιστικά, αρχαιολογικού/ιστορικού ενδιαφέροντος,πιθανές θέσεις φωλεοποίησης) 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79692E6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7135000-6</w:t>
            </w:r>
          </w:p>
        </w:tc>
        <w:tc>
          <w:tcPr>
            <w:tcW w:w="256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68E735E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 xml:space="preserve">90 διαδρομές </w:t>
            </w:r>
            <w:r w:rsidRPr="00B40CE3">
              <w:rPr>
                <w:sz w:val="16"/>
                <w:szCs w:val="16"/>
              </w:rPr>
              <w:t>x</w:t>
            </w:r>
            <w:r w:rsidRPr="00B40CE3">
              <w:rPr>
                <w:sz w:val="16"/>
                <w:szCs w:val="16"/>
                <w:lang w:val="el-GR"/>
              </w:rPr>
              <w:t xml:space="preserve"> 5Α/Η =450 Α/Η /22 = 20,4 Α/Μ</w:t>
            </w:r>
          </w:p>
        </w:tc>
        <w:tc>
          <w:tcPr>
            <w:tcW w:w="1022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1ECDA0F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Α/Μ</w:t>
            </w:r>
          </w:p>
        </w:tc>
        <w:tc>
          <w:tcPr>
            <w:tcW w:w="1158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6761D0E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20,5</w:t>
            </w:r>
          </w:p>
        </w:tc>
        <w:tc>
          <w:tcPr>
            <w:tcW w:w="12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45975A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CC2C71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27D1AF3D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5040DF96" w14:textId="77777777" w:rsidTr="00B20C8B">
        <w:trPr>
          <w:trHeight w:val="852"/>
          <w:jc w:val="center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5482ED7D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  <w:r w:rsidRPr="00B40CE3">
              <w:rPr>
                <w:b/>
                <w:bCs/>
                <w:sz w:val="16"/>
                <w:szCs w:val="16"/>
              </w:rPr>
              <w:t xml:space="preserve">Παραδοτέο 2: Επεξεργασία Υλικού </w:t>
            </w:r>
          </w:p>
        </w:tc>
        <w:tc>
          <w:tcPr>
            <w:tcW w:w="1237" w:type="dxa"/>
            <w:tcBorders>
              <w:top w:val="single" w:sz="12" w:space="0" w:color="auto"/>
            </w:tcBorders>
            <w:hideMark/>
          </w:tcPr>
          <w:p w14:paraId="3DDDA974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Π2.1.</w:t>
            </w:r>
          </w:p>
        </w:tc>
        <w:tc>
          <w:tcPr>
            <w:tcW w:w="2449" w:type="dxa"/>
            <w:gridSpan w:val="2"/>
            <w:tcBorders>
              <w:top w:val="single" w:sz="12" w:space="0" w:color="auto"/>
            </w:tcBorders>
            <w:hideMark/>
          </w:tcPr>
          <w:p w14:paraId="7BBAA732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 xml:space="preserve">Αρχειοθέτηση, κατηγοριοποίηση και απογραφή, μεταδεδομένα, επεξεργασία Ο/Α υλικού.  Συγγραφή τελικών κειμένων  </w:t>
            </w:r>
            <w:r w:rsidRPr="00B40CE3">
              <w:rPr>
                <w:sz w:val="16"/>
                <w:szCs w:val="16"/>
              </w:rPr>
              <w:t>metadata</w:t>
            </w:r>
            <w:r w:rsidRPr="00B40CE3">
              <w:rPr>
                <w:sz w:val="16"/>
                <w:szCs w:val="16"/>
                <w:lang w:val="el-GR"/>
              </w:rPr>
              <w:t xml:space="preserve">  συνολικά  περίπου 180 σελίδες. Τελικός σχεδιασμός διαδρομών και μηκοτομών σε υπόβαθρο 1:10.000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hideMark/>
          </w:tcPr>
          <w:p w14:paraId="42AD241F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71354000-4</w:t>
            </w:r>
          </w:p>
        </w:tc>
        <w:tc>
          <w:tcPr>
            <w:tcW w:w="2567" w:type="dxa"/>
            <w:tcBorders>
              <w:top w:val="single" w:sz="12" w:space="0" w:color="auto"/>
            </w:tcBorders>
            <w:hideMark/>
          </w:tcPr>
          <w:p w14:paraId="074F95F4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 xml:space="preserve">90 διαδρομές 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hideMark/>
          </w:tcPr>
          <w:p w14:paraId="13385935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τεμ</w:t>
            </w:r>
          </w:p>
        </w:tc>
        <w:tc>
          <w:tcPr>
            <w:tcW w:w="1158" w:type="dxa"/>
            <w:tcBorders>
              <w:top w:val="single" w:sz="12" w:space="0" w:color="auto"/>
            </w:tcBorders>
            <w:hideMark/>
          </w:tcPr>
          <w:p w14:paraId="73C2F621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90</w:t>
            </w:r>
          </w:p>
        </w:tc>
        <w:tc>
          <w:tcPr>
            <w:tcW w:w="1222" w:type="dxa"/>
            <w:tcBorders>
              <w:top w:val="single" w:sz="12" w:space="0" w:color="auto"/>
            </w:tcBorders>
            <w:vAlign w:val="center"/>
          </w:tcPr>
          <w:p w14:paraId="196952D1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89AD518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vAlign w:val="center"/>
          </w:tcPr>
          <w:p w14:paraId="66EDEA42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4F60AE14" w14:textId="77777777" w:rsidTr="00B20C8B">
        <w:trPr>
          <w:trHeight w:val="288"/>
          <w:jc w:val="center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63CE4FC3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tcBorders>
              <w:bottom w:val="single" w:sz="12" w:space="0" w:color="auto"/>
            </w:tcBorders>
            <w:hideMark/>
          </w:tcPr>
          <w:p w14:paraId="7CD6D69C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Π2.2.</w:t>
            </w:r>
          </w:p>
        </w:tc>
        <w:tc>
          <w:tcPr>
            <w:tcW w:w="2449" w:type="dxa"/>
            <w:gridSpan w:val="2"/>
            <w:tcBorders>
              <w:bottom w:val="single" w:sz="12" w:space="0" w:color="auto"/>
            </w:tcBorders>
            <w:hideMark/>
          </w:tcPr>
          <w:p w14:paraId="58F418A7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>Γεωχωρικά δεδομένα για την παραγωγή χαρτοσυνθέσεων</w:t>
            </w:r>
          </w:p>
        </w:tc>
        <w:tc>
          <w:tcPr>
            <w:tcW w:w="1119" w:type="dxa"/>
            <w:tcBorders>
              <w:bottom w:val="single" w:sz="12" w:space="0" w:color="auto"/>
            </w:tcBorders>
            <w:hideMark/>
          </w:tcPr>
          <w:p w14:paraId="2762B3C8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71354100-5</w:t>
            </w:r>
          </w:p>
        </w:tc>
        <w:tc>
          <w:tcPr>
            <w:tcW w:w="2567" w:type="dxa"/>
            <w:tcBorders>
              <w:bottom w:val="single" w:sz="12" w:space="0" w:color="auto"/>
            </w:tcBorders>
            <w:hideMark/>
          </w:tcPr>
          <w:p w14:paraId="1097D5D4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 xml:space="preserve">90 διαδρομές 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hideMark/>
          </w:tcPr>
          <w:p w14:paraId="2BF2D526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τεμ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hideMark/>
          </w:tcPr>
          <w:p w14:paraId="1DE7CFF3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90</w:t>
            </w:r>
          </w:p>
        </w:tc>
        <w:tc>
          <w:tcPr>
            <w:tcW w:w="1222" w:type="dxa"/>
            <w:tcBorders>
              <w:bottom w:val="single" w:sz="12" w:space="0" w:color="auto"/>
            </w:tcBorders>
            <w:vAlign w:val="center"/>
          </w:tcPr>
          <w:p w14:paraId="61215925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765BF4D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68C529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5389826F" w14:textId="77777777" w:rsidTr="00B20C8B">
        <w:trPr>
          <w:trHeight w:val="396"/>
          <w:jc w:val="center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4B031C97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  <w:r w:rsidRPr="00B40CE3">
              <w:rPr>
                <w:b/>
                <w:bCs/>
                <w:sz w:val="16"/>
                <w:szCs w:val="16"/>
              </w:rPr>
              <w:t>Παραδοτέο 3:Συμβατικές Πινακίδες Σήμανσης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516CB933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>Π3.1. Πινακίδες τουριστικής  προβολής και ενημέρωσης σε κομβικά σημεία – πύλες εισόδου, μεγέθους 0,6*1,10μ (διπλής όψεως)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5309CC64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31523200-0</w:t>
            </w:r>
          </w:p>
        </w:tc>
        <w:tc>
          <w:tcPr>
            <w:tcW w:w="2567" w:type="dxa"/>
            <w:tcBorders>
              <w:top w:val="single" w:sz="12" w:space="0" w:color="auto"/>
              <w:bottom w:val="single" w:sz="6" w:space="0" w:color="auto"/>
            </w:tcBorders>
            <w:noWrap/>
            <w:hideMark/>
          </w:tcPr>
          <w:p w14:paraId="39F303A0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3ADEEF29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τεμ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1589D02A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22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3038DAF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A5F55C8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6AA003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1E6385A6" w14:textId="77777777" w:rsidTr="00B20C8B">
        <w:trPr>
          <w:trHeight w:val="276"/>
          <w:jc w:val="center"/>
        </w:trPr>
        <w:tc>
          <w:tcPr>
            <w:tcW w:w="21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5D5DB304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EA9805C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 xml:space="preserve">Π3.2. Πινακίδες θέσης μεγέθους  50 Χ 70 </w:t>
            </w:r>
            <w:r w:rsidRPr="00B40CE3">
              <w:rPr>
                <w:sz w:val="16"/>
                <w:szCs w:val="16"/>
              </w:rPr>
              <w:t>cm</w:t>
            </w:r>
            <w:r w:rsidRPr="00B40CE3">
              <w:rPr>
                <w:sz w:val="16"/>
                <w:szCs w:val="16"/>
                <w:lang w:val="el-GR"/>
              </w:rPr>
              <w:t xml:space="preserve"> (Δύο όψεων)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77AE3671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31523200-0</w:t>
            </w:r>
          </w:p>
        </w:tc>
        <w:tc>
          <w:tcPr>
            <w:tcW w:w="2567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716B71FA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200776F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τεμ</w:t>
            </w:r>
          </w:p>
        </w:tc>
        <w:tc>
          <w:tcPr>
            <w:tcW w:w="1158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6F2C1A8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50</w:t>
            </w:r>
          </w:p>
        </w:tc>
        <w:tc>
          <w:tcPr>
            <w:tcW w:w="12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FC05D3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78478B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55D7BCE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62C04092" w14:textId="77777777" w:rsidTr="00B20C8B">
        <w:trPr>
          <w:trHeight w:val="276"/>
          <w:jc w:val="center"/>
        </w:trPr>
        <w:tc>
          <w:tcPr>
            <w:tcW w:w="21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6B0AF5DD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E8700D8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 xml:space="preserve">Π3.3. Πινακίδα – Χάρτης για τα ορειβατικά καταφύγια διαστάσεων 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C382520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31523200-0</w:t>
            </w:r>
          </w:p>
        </w:tc>
        <w:tc>
          <w:tcPr>
            <w:tcW w:w="2567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50F5217A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71231E4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τεμ</w:t>
            </w:r>
          </w:p>
        </w:tc>
        <w:tc>
          <w:tcPr>
            <w:tcW w:w="1158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010D93C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7</w:t>
            </w:r>
          </w:p>
        </w:tc>
        <w:tc>
          <w:tcPr>
            <w:tcW w:w="12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6AB1BB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313217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B5B906B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5E5EE307" w14:textId="77777777" w:rsidTr="00B20C8B">
        <w:trPr>
          <w:trHeight w:val="276"/>
          <w:jc w:val="center"/>
        </w:trPr>
        <w:tc>
          <w:tcPr>
            <w:tcW w:w="21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047A09DE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8D9418B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>Π3.4. Πινακίδα σε σημεία θέας διαστάσεων 0,50</w:t>
            </w:r>
            <w:r w:rsidRPr="00B40CE3">
              <w:rPr>
                <w:sz w:val="16"/>
                <w:szCs w:val="16"/>
              </w:rPr>
              <w:t>x</w:t>
            </w:r>
            <w:r w:rsidRPr="00B40CE3">
              <w:rPr>
                <w:sz w:val="16"/>
                <w:szCs w:val="16"/>
                <w:lang w:val="el-GR"/>
              </w:rPr>
              <w:t>0,70μ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1B45EAB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31523200-0</w:t>
            </w:r>
          </w:p>
        </w:tc>
        <w:tc>
          <w:tcPr>
            <w:tcW w:w="2567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14:paraId="1FA0928D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E22E930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τεμ</w:t>
            </w:r>
          </w:p>
        </w:tc>
        <w:tc>
          <w:tcPr>
            <w:tcW w:w="1158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C58B898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40</w:t>
            </w:r>
          </w:p>
        </w:tc>
        <w:tc>
          <w:tcPr>
            <w:tcW w:w="12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AE7743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220939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C8BF48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00720068" w14:textId="77777777" w:rsidTr="00B20C8B">
        <w:trPr>
          <w:trHeight w:val="288"/>
          <w:jc w:val="center"/>
        </w:trPr>
        <w:tc>
          <w:tcPr>
            <w:tcW w:w="21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9387462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5D5C293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>Π3.5. Πινακίδα με το λογότυπο του Ε4 διαστάσεων 0,10</w:t>
            </w:r>
            <w:r w:rsidRPr="00B40CE3">
              <w:rPr>
                <w:sz w:val="16"/>
                <w:szCs w:val="16"/>
              </w:rPr>
              <w:t>x</w:t>
            </w:r>
            <w:r w:rsidRPr="00B40CE3">
              <w:rPr>
                <w:sz w:val="16"/>
                <w:szCs w:val="16"/>
                <w:lang w:val="el-GR"/>
              </w:rPr>
              <w:t>0,10</w:t>
            </w:r>
            <w:r w:rsidRPr="00B40CE3">
              <w:rPr>
                <w:sz w:val="16"/>
                <w:szCs w:val="16"/>
              </w:rPr>
              <w:t>cm</w:t>
            </w:r>
          </w:p>
        </w:tc>
        <w:tc>
          <w:tcPr>
            <w:tcW w:w="1119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4963553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31523200-0</w:t>
            </w:r>
          </w:p>
        </w:tc>
        <w:tc>
          <w:tcPr>
            <w:tcW w:w="2567" w:type="dxa"/>
            <w:tcBorders>
              <w:top w:val="single" w:sz="6" w:space="0" w:color="auto"/>
              <w:bottom w:val="single" w:sz="12" w:space="0" w:color="auto"/>
            </w:tcBorders>
            <w:noWrap/>
            <w:hideMark/>
          </w:tcPr>
          <w:p w14:paraId="4188ACA2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3353A9E1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τεμ</w:t>
            </w:r>
          </w:p>
        </w:tc>
        <w:tc>
          <w:tcPr>
            <w:tcW w:w="1158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BA8ED36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2100</w:t>
            </w:r>
          </w:p>
        </w:tc>
        <w:tc>
          <w:tcPr>
            <w:tcW w:w="12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AA10D9B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F93B6BE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D68325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0A5749F4" w14:textId="77777777" w:rsidTr="00B20C8B">
        <w:trPr>
          <w:trHeight w:val="399"/>
          <w:jc w:val="center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308640B7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  <w:lang w:val="el-GR"/>
              </w:rPr>
            </w:pPr>
            <w:r w:rsidRPr="00B40CE3">
              <w:rPr>
                <w:b/>
                <w:bCs/>
                <w:sz w:val="16"/>
                <w:szCs w:val="16"/>
                <w:lang w:val="el-GR"/>
              </w:rPr>
              <w:t>Παραδοτέο 4: Δημιουργία και Αναπαραγωγή Έντυπου Υλικού, διαδυκτιακών εκδόσεων και  οπτικοακουστικών μέσων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</w:tcBorders>
            <w:hideMark/>
          </w:tcPr>
          <w:p w14:paraId="296D8965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 xml:space="preserve"> Π4.1. Δημιουργία Λεύκωματος Ε4 Κρήτης 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hideMark/>
          </w:tcPr>
          <w:p w14:paraId="6A3CAFA8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79800000-2</w:t>
            </w:r>
          </w:p>
        </w:tc>
        <w:tc>
          <w:tcPr>
            <w:tcW w:w="2567" w:type="dxa"/>
            <w:tcBorders>
              <w:top w:val="single" w:sz="12" w:space="0" w:color="auto"/>
            </w:tcBorders>
            <w:noWrap/>
            <w:hideMark/>
          </w:tcPr>
          <w:p w14:paraId="352BBEEC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hideMark/>
          </w:tcPr>
          <w:p w14:paraId="6A4841B1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τεμ</w:t>
            </w:r>
          </w:p>
        </w:tc>
        <w:tc>
          <w:tcPr>
            <w:tcW w:w="1158" w:type="dxa"/>
            <w:tcBorders>
              <w:top w:val="single" w:sz="12" w:space="0" w:color="auto"/>
            </w:tcBorders>
            <w:hideMark/>
          </w:tcPr>
          <w:p w14:paraId="710D1AF5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1320</w:t>
            </w:r>
          </w:p>
        </w:tc>
        <w:tc>
          <w:tcPr>
            <w:tcW w:w="1222" w:type="dxa"/>
            <w:tcBorders>
              <w:top w:val="single" w:sz="12" w:space="0" w:color="auto"/>
            </w:tcBorders>
            <w:vAlign w:val="center"/>
          </w:tcPr>
          <w:p w14:paraId="1ED02C48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33F82A0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2682FE02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74F9D478" w14:textId="77777777" w:rsidTr="00B20C8B">
        <w:trPr>
          <w:trHeight w:val="288"/>
          <w:jc w:val="center"/>
        </w:trPr>
        <w:tc>
          <w:tcPr>
            <w:tcW w:w="2126" w:type="dxa"/>
            <w:vMerge/>
            <w:tcBorders>
              <w:left w:val="single" w:sz="12" w:space="0" w:color="auto"/>
            </w:tcBorders>
            <w:hideMark/>
          </w:tcPr>
          <w:p w14:paraId="51BCC418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hideMark/>
          </w:tcPr>
          <w:p w14:paraId="51BBBE3C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 xml:space="preserve">Π4.2. Δημιουργία Χάρτη του Ε4 Κρήτης 70 </w:t>
            </w:r>
            <w:r w:rsidRPr="00B40CE3">
              <w:rPr>
                <w:sz w:val="16"/>
                <w:szCs w:val="16"/>
              </w:rPr>
              <w:t>x</w:t>
            </w:r>
            <w:r w:rsidRPr="00B40CE3">
              <w:rPr>
                <w:sz w:val="16"/>
                <w:szCs w:val="16"/>
                <w:lang w:val="el-GR"/>
              </w:rPr>
              <w:t xml:space="preserve"> 50 </w:t>
            </w:r>
            <w:r w:rsidRPr="00B40CE3">
              <w:rPr>
                <w:sz w:val="16"/>
                <w:szCs w:val="16"/>
              </w:rPr>
              <w:t>cm</w:t>
            </w:r>
          </w:p>
        </w:tc>
        <w:tc>
          <w:tcPr>
            <w:tcW w:w="1119" w:type="dxa"/>
            <w:hideMark/>
          </w:tcPr>
          <w:p w14:paraId="2A7DE4C1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79800000-2</w:t>
            </w:r>
          </w:p>
        </w:tc>
        <w:tc>
          <w:tcPr>
            <w:tcW w:w="2567" w:type="dxa"/>
            <w:noWrap/>
            <w:hideMark/>
          </w:tcPr>
          <w:p w14:paraId="3ABD9B9A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hideMark/>
          </w:tcPr>
          <w:p w14:paraId="17073478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τεμ</w:t>
            </w:r>
          </w:p>
        </w:tc>
        <w:tc>
          <w:tcPr>
            <w:tcW w:w="1158" w:type="dxa"/>
            <w:hideMark/>
          </w:tcPr>
          <w:p w14:paraId="0A74AB0D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8001</w:t>
            </w:r>
          </w:p>
        </w:tc>
        <w:tc>
          <w:tcPr>
            <w:tcW w:w="1222" w:type="dxa"/>
            <w:vAlign w:val="center"/>
          </w:tcPr>
          <w:p w14:paraId="38D2C1D4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62AD06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4C946BD6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019DE536" w14:textId="77777777" w:rsidTr="00B20C8B">
        <w:trPr>
          <w:trHeight w:val="288"/>
          <w:jc w:val="center"/>
        </w:trPr>
        <w:tc>
          <w:tcPr>
            <w:tcW w:w="2126" w:type="dxa"/>
            <w:vMerge/>
            <w:tcBorders>
              <w:left w:val="single" w:sz="12" w:space="0" w:color="auto"/>
            </w:tcBorders>
            <w:hideMark/>
          </w:tcPr>
          <w:p w14:paraId="2F58F6BB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hideMark/>
          </w:tcPr>
          <w:p w14:paraId="02FE3695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 xml:space="preserve">Π4.3. Τουριστικός οδηγός του Ε4 </w:t>
            </w:r>
          </w:p>
        </w:tc>
        <w:tc>
          <w:tcPr>
            <w:tcW w:w="1119" w:type="dxa"/>
            <w:hideMark/>
          </w:tcPr>
          <w:p w14:paraId="6D80B304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79800000-2</w:t>
            </w:r>
          </w:p>
        </w:tc>
        <w:tc>
          <w:tcPr>
            <w:tcW w:w="2567" w:type="dxa"/>
            <w:noWrap/>
            <w:hideMark/>
          </w:tcPr>
          <w:p w14:paraId="7D6085D4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hideMark/>
          </w:tcPr>
          <w:p w14:paraId="7AFB2400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τεμ</w:t>
            </w:r>
          </w:p>
        </w:tc>
        <w:tc>
          <w:tcPr>
            <w:tcW w:w="1158" w:type="dxa"/>
            <w:hideMark/>
          </w:tcPr>
          <w:p w14:paraId="0FA11C4C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4151</w:t>
            </w:r>
          </w:p>
        </w:tc>
        <w:tc>
          <w:tcPr>
            <w:tcW w:w="1222" w:type="dxa"/>
            <w:vAlign w:val="center"/>
          </w:tcPr>
          <w:p w14:paraId="32C752AC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BB59C4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656F8067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051F05D0" w14:textId="77777777" w:rsidTr="00B20C8B">
        <w:trPr>
          <w:trHeight w:val="288"/>
          <w:jc w:val="center"/>
        </w:trPr>
        <w:tc>
          <w:tcPr>
            <w:tcW w:w="2126" w:type="dxa"/>
            <w:vMerge/>
            <w:tcBorders>
              <w:left w:val="single" w:sz="12" w:space="0" w:color="auto"/>
            </w:tcBorders>
            <w:hideMark/>
          </w:tcPr>
          <w:p w14:paraId="216EEA69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hideMark/>
          </w:tcPr>
          <w:p w14:paraId="372394EA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 xml:space="preserve">Π4.4. Δημιουργία </w:t>
            </w:r>
            <w:r w:rsidRPr="00B40CE3">
              <w:rPr>
                <w:sz w:val="16"/>
                <w:szCs w:val="16"/>
              </w:rPr>
              <w:t>e</w:t>
            </w:r>
            <w:r w:rsidRPr="00B40CE3">
              <w:rPr>
                <w:sz w:val="16"/>
                <w:szCs w:val="16"/>
                <w:lang w:val="el-GR"/>
              </w:rPr>
              <w:t>-</w:t>
            </w:r>
            <w:r w:rsidRPr="00B40CE3">
              <w:rPr>
                <w:sz w:val="16"/>
                <w:szCs w:val="16"/>
              </w:rPr>
              <w:t>book</w:t>
            </w:r>
            <w:r w:rsidRPr="00B40CE3">
              <w:rPr>
                <w:sz w:val="16"/>
                <w:szCs w:val="16"/>
                <w:lang w:val="el-GR"/>
              </w:rPr>
              <w:t>-Τουριστικός οδηγός του Ε4 με 200 - 250 σελίδες</w:t>
            </w:r>
          </w:p>
        </w:tc>
        <w:tc>
          <w:tcPr>
            <w:tcW w:w="1119" w:type="dxa"/>
            <w:hideMark/>
          </w:tcPr>
          <w:p w14:paraId="6B14A105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 xml:space="preserve">72400000-4 </w:t>
            </w:r>
          </w:p>
        </w:tc>
        <w:tc>
          <w:tcPr>
            <w:tcW w:w="2567" w:type="dxa"/>
            <w:noWrap/>
            <w:hideMark/>
          </w:tcPr>
          <w:p w14:paraId="11723468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hideMark/>
          </w:tcPr>
          <w:p w14:paraId="6551295C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τεμ</w:t>
            </w:r>
          </w:p>
        </w:tc>
        <w:tc>
          <w:tcPr>
            <w:tcW w:w="1158" w:type="dxa"/>
            <w:hideMark/>
          </w:tcPr>
          <w:p w14:paraId="75AC955F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1</w:t>
            </w:r>
          </w:p>
        </w:tc>
        <w:tc>
          <w:tcPr>
            <w:tcW w:w="1222" w:type="dxa"/>
            <w:vAlign w:val="center"/>
          </w:tcPr>
          <w:p w14:paraId="78EB4D60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04636B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2166F057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21091359" w14:textId="77777777" w:rsidTr="00B20C8B">
        <w:trPr>
          <w:trHeight w:val="288"/>
          <w:jc w:val="center"/>
        </w:trPr>
        <w:tc>
          <w:tcPr>
            <w:tcW w:w="2126" w:type="dxa"/>
            <w:vMerge/>
            <w:tcBorders>
              <w:left w:val="single" w:sz="12" w:space="0" w:color="auto"/>
            </w:tcBorders>
            <w:hideMark/>
          </w:tcPr>
          <w:p w14:paraId="122EA5A0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hideMark/>
          </w:tcPr>
          <w:p w14:paraId="2294B348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 xml:space="preserve">Π4.5. Δημιουργία web &amp; video banners </w:t>
            </w:r>
          </w:p>
        </w:tc>
        <w:tc>
          <w:tcPr>
            <w:tcW w:w="1119" w:type="dxa"/>
            <w:hideMark/>
          </w:tcPr>
          <w:p w14:paraId="3DAEA7EC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 xml:space="preserve"> 79822500-7</w:t>
            </w:r>
          </w:p>
        </w:tc>
        <w:tc>
          <w:tcPr>
            <w:tcW w:w="2567" w:type="dxa"/>
            <w:noWrap/>
            <w:hideMark/>
          </w:tcPr>
          <w:p w14:paraId="706CEF9C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hideMark/>
          </w:tcPr>
          <w:p w14:paraId="1E311C93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τεμ</w:t>
            </w:r>
          </w:p>
        </w:tc>
        <w:tc>
          <w:tcPr>
            <w:tcW w:w="1158" w:type="dxa"/>
            <w:hideMark/>
          </w:tcPr>
          <w:p w14:paraId="5D21F244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 xml:space="preserve">• 4 </w:t>
            </w:r>
            <w:r w:rsidRPr="00B40CE3">
              <w:rPr>
                <w:sz w:val="16"/>
                <w:szCs w:val="16"/>
                <w:lang w:val="en-US"/>
              </w:rPr>
              <w:t>video</w:t>
            </w:r>
            <w:r w:rsidRPr="00B40CE3">
              <w:rPr>
                <w:sz w:val="16"/>
                <w:szCs w:val="16"/>
              </w:rPr>
              <w:t xml:space="preserve"> </w:t>
            </w:r>
            <w:r w:rsidRPr="00B40CE3">
              <w:rPr>
                <w:sz w:val="16"/>
                <w:szCs w:val="16"/>
                <w:lang w:val="en-US"/>
              </w:rPr>
              <w:t>banners</w:t>
            </w:r>
            <w:r w:rsidRPr="00B40CE3">
              <w:rPr>
                <w:sz w:val="16"/>
                <w:szCs w:val="16"/>
              </w:rPr>
              <w:t xml:space="preserve"> &amp; </w:t>
            </w:r>
            <w:r w:rsidRPr="00B40CE3">
              <w:rPr>
                <w:sz w:val="16"/>
                <w:szCs w:val="16"/>
              </w:rPr>
              <w:br/>
              <w:t>• 10</w:t>
            </w:r>
            <w:r w:rsidRPr="00B40CE3">
              <w:rPr>
                <w:sz w:val="16"/>
                <w:szCs w:val="16"/>
                <w:lang w:val="en-US"/>
              </w:rPr>
              <w:t>web</w:t>
            </w:r>
            <w:r w:rsidRPr="00B40CE3">
              <w:rPr>
                <w:sz w:val="16"/>
                <w:szCs w:val="16"/>
              </w:rPr>
              <w:t xml:space="preserve"> </w:t>
            </w:r>
            <w:r w:rsidRPr="00B40CE3">
              <w:rPr>
                <w:sz w:val="16"/>
                <w:szCs w:val="16"/>
                <w:lang w:val="en-US"/>
              </w:rPr>
              <w:t>banner</w:t>
            </w:r>
            <w:r w:rsidRPr="00B40CE3">
              <w:rPr>
                <w:sz w:val="16"/>
                <w:szCs w:val="16"/>
              </w:rPr>
              <w:t xml:space="preserve">: </w:t>
            </w:r>
            <w:r w:rsidRPr="00B40CE3">
              <w:rPr>
                <w:b/>
                <w:bCs/>
                <w:sz w:val="16"/>
                <w:szCs w:val="16"/>
              </w:rPr>
              <w:t>Σύνολο 14</w:t>
            </w:r>
          </w:p>
        </w:tc>
        <w:tc>
          <w:tcPr>
            <w:tcW w:w="1222" w:type="dxa"/>
            <w:vAlign w:val="center"/>
          </w:tcPr>
          <w:p w14:paraId="7A5803C0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94CFEB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70F924E3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1944C302" w14:textId="77777777" w:rsidTr="00B20C8B">
        <w:trPr>
          <w:trHeight w:val="390"/>
          <w:jc w:val="center"/>
        </w:trPr>
        <w:tc>
          <w:tcPr>
            <w:tcW w:w="2126" w:type="dxa"/>
            <w:vMerge/>
            <w:tcBorders>
              <w:left w:val="single" w:sz="12" w:space="0" w:color="auto"/>
            </w:tcBorders>
            <w:hideMark/>
          </w:tcPr>
          <w:p w14:paraId="743812F9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hideMark/>
          </w:tcPr>
          <w:p w14:paraId="263CCBE6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Π.4.6. Δημιουργία video</w:t>
            </w:r>
          </w:p>
        </w:tc>
        <w:tc>
          <w:tcPr>
            <w:tcW w:w="2268" w:type="dxa"/>
            <w:hideMark/>
          </w:tcPr>
          <w:p w14:paraId="056710B3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 xml:space="preserve">Βιντεοσκόπηση διαδρομών και αεροκινηματογράφηση. </w:t>
            </w:r>
          </w:p>
        </w:tc>
        <w:tc>
          <w:tcPr>
            <w:tcW w:w="1119" w:type="dxa"/>
            <w:hideMark/>
          </w:tcPr>
          <w:p w14:paraId="5DF843D8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92111220-0</w:t>
            </w:r>
          </w:p>
        </w:tc>
        <w:tc>
          <w:tcPr>
            <w:tcW w:w="2567" w:type="dxa"/>
            <w:hideMark/>
          </w:tcPr>
          <w:p w14:paraId="184FA4BD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90 διαδρομές</w:t>
            </w:r>
          </w:p>
        </w:tc>
        <w:tc>
          <w:tcPr>
            <w:tcW w:w="1022" w:type="dxa"/>
            <w:hideMark/>
          </w:tcPr>
          <w:p w14:paraId="426FB662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τεμ</w:t>
            </w:r>
          </w:p>
        </w:tc>
        <w:tc>
          <w:tcPr>
            <w:tcW w:w="1158" w:type="dxa"/>
            <w:hideMark/>
          </w:tcPr>
          <w:p w14:paraId="52B4B1A1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8</w:t>
            </w:r>
          </w:p>
        </w:tc>
        <w:tc>
          <w:tcPr>
            <w:tcW w:w="1222" w:type="dxa"/>
            <w:vAlign w:val="center"/>
          </w:tcPr>
          <w:p w14:paraId="790F5A22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D01B2BA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25326476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2C099B78" w14:textId="77777777" w:rsidTr="00B20C8B">
        <w:trPr>
          <w:trHeight w:val="276"/>
          <w:jc w:val="center"/>
        </w:trPr>
        <w:tc>
          <w:tcPr>
            <w:tcW w:w="2126" w:type="dxa"/>
            <w:vMerge/>
            <w:tcBorders>
              <w:left w:val="single" w:sz="12" w:space="0" w:color="auto"/>
            </w:tcBorders>
            <w:hideMark/>
          </w:tcPr>
          <w:p w14:paraId="7DF9E9C8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hideMark/>
          </w:tcPr>
          <w:p w14:paraId="778A977D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Π.4.7. Φωτογράφιση</w:t>
            </w:r>
          </w:p>
        </w:tc>
        <w:tc>
          <w:tcPr>
            <w:tcW w:w="2268" w:type="dxa"/>
            <w:hideMark/>
          </w:tcPr>
          <w:p w14:paraId="1AE27DBD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Φωτογραφίες αποτύπωσης δαδρομών</w:t>
            </w:r>
          </w:p>
        </w:tc>
        <w:tc>
          <w:tcPr>
            <w:tcW w:w="1119" w:type="dxa"/>
            <w:hideMark/>
          </w:tcPr>
          <w:p w14:paraId="7DFE81B7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79960000-1</w:t>
            </w:r>
          </w:p>
        </w:tc>
        <w:tc>
          <w:tcPr>
            <w:tcW w:w="2567" w:type="dxa"/>
            <w:hideMark/>
          </w:tcPr>
          <w:p w14:paraId="27C34351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90 διαδρομές</w:t>
            </w:r>
          </w:p>
        </w:tc>
        <w:tc>
          <w:tcPr>
            <w:tcW w:w="1022" w:type="dxa"/>
            <w:hideMark/>
          </w:tcPr>
          <w:p w14:paraId="08FA3B64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τεμ</w:t>
            </w:r>
          </w:p>
        </w:tc>
        <w:tc>
          <w:tcPr>
            <w:tcW w:w="1158" w:type="dxa"/>
            <w:hideMark/>
          </w:tcPr>
          <w:p w14:paraId="02C53151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1043</w:t>
            </w:r>
          </w:p>
        </w:tc>
        <w:tc>
          <w:tcPr>
            <w:tcW w:w="1222" w:type="dxa"/>
            <w:vAlign w:val="center"/>
          </w:tcPr>
          <w:p w14:paraId="62019690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1F9FD9C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1E833EB6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3300366B" w14:textId="77777777" w:rsidTr="00B20C8B">
        <w:trPr>
          <w:trHeight w:val="288"/>
          <w:jc w:val="center"/>
        </w:trPr>
        <w:tc>
          <w:tcPr>
            <w:tcW w:w="2126" w:type="dxa"/>
            <w:vMerge/>
            <w:tcBorders>
              <w:left w:val="single" w:sz="12" w:space="0" w:color="auto"/>
            </w:tcBorders>
            <w:hideMark/>
          </w:tcPr>
          <w:p w14:paraId="079E0BC9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hideMark/>
          </w:tcPr>
          <w:p w14:paraId="5536D28B" w14:textId="77777777" w:rsidR="00BC5648" w:rsidRPr="00B40CE3" w:rsidRDefault="00BC5648" w:rsidP="00B20C8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14:paraId="33380500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Φωτογραφίες προβολής</w:t>
            </w:r>
          </w:p>
        </w:tc>
        <w:tc>
          <w:tcPr>
            <w:tcW w:w="1119" w:type="dxa"/>
            <w:hideMark/>
          </w:tcPr>
          <w:p w14:paraId="07249710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79960000-1</w:t>
            </w:r>
          </w:p>
        </w:tc>
        <w:tc>
          <w:tcPr>
            <w:tcW w:w="2567" w:type="dxa"/>
            <w:hideMark/>
          </w:tcPr>
          <w:p w14:paraId="21C3EDEC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90 διαδρομές</w:t>
            </w:r>
          </w:p>
        </w:tc>
        <w:tc>
          <w:tcPr>
            <w:tcW w:w="1022" w:type="dxa"/>
            <w:hideMark/>
          </w:tcPr>
          <w:p w14:paraId="748B378B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τεμ</w:t>
            </w:r>
          </w:p>
        </w:tc>
        <w:tc>
          <w:tcPr>
            <w:tcW w:w="1158" w:type="dxa"/>
            <w:hideMark/>
          </w:tcPr>
          <w:p w14:paraId="1BDED446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100</w:t>
            </w:r>
          </w:p>
        </w:tc>
        <w:tc>
          <w:tcPr>
            <w:tcW w:w="1222" w:type="dxa"/>
            <w:vAlign w:val="center"/>
          </w:tcPr>
          <w:p w14:paraId="4E822FCF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7102BF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51833E77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7FDAC407" w14:textId="77777777" w:rsidTr="00B20C8B">
        <w:trPr>
          <w:trHeight w:val="735"/>
          <w:jc w:val="center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2A3482E2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bottom w:val="single" w:sz="12" w:space="0" w:color="auto"/>
            </w:tcBorders>
            <w:hideMark/>
          </w:tcPr>
          <w:p w14:paraId="3B8DF40A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>Π.4.8. Δημιουργία μακέτας για έντυπες καταχωρήσεις</w:t>
            </w:r>
          </w:p>
          <w:p w14:paraId="4FD7F89A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119" w:type="dxa"/>
            <w:tcBorders>
              <w:bottom w:val="single" w:sz="12" w:space="0" w:color="auto"/>
            </w:tcBorders>
            <w:hideMark/>
          </w:tcPr>
          <w:p w14:paraId="2B690509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lastRenderedPageBreak/>
              <w:t xml:space="preserve">79822500-7 </w:t>
            </w:r>
          </w:p>
        </w:tc>
        <w:tc>
          <w:tcPr>
            <w:tcW w:w="2567" w:type="dxa"/>
            <w:tcBorders>
              <w:bottom w:val="single" w:sz="12" w:space="0" w:color="auto"/>
            </w:tcBorders>
            <w:hideMark/>
          </w:tcPr>
          <w:p w14:paraId="76F302FB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hideMark/>
          </w:tcPr>
          <w:p w14:paraId="63C659C8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τεμ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hideMark/>
          </w:tcPr>
          <w:p w14:paraId="4B6F3E93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4</w:t>
            </w:r>
          </w:p>
        </w:tc>
        <w:tc>
          <w:tcPr>
            <w:tcW w:w="1222" w:type="dxa"/>
            <w:tcBorders>
              <w:bottom w:val="single" w:sz="12" w:space="0" w:color="auto"/>
            </w:tcBorders>
            <w:vAlign w:val="center"/>
          </w:tcPr>
          <w:p w14:paraId="05C05CFB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FBBB8EA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B1B789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045F9C68" w14:textId="77777777" w:rsidTr="00B20C8B">
        <w:trPr>
          <w:trHeight w:val="840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69F48C4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  <w:lang w:val="el-GR"/>
              </w:rPr>
            </w:pPr>
            <w:r w:rsidRPr="00B40CE3">
              <w:rPr>
                <w:b/>
                <w:bCs/>
                <w:sz w:val="16"/>
                <w:szCs w:val="16"/>
                <w:lang w:val="el-GR"/>
              </w:rPr>
              <w:t xml:space="preserve">Παραδοτέο 5: Ανάπτυξη </w:t>
            </w:r>
            <w:r w:rsidRPr="00B40CE3">
              <w:rPr>
                <w:b/>
                <w:bCs/>
                <w:sz w:val="16"/>
                <w:szCs w:val="16"/>
              </w:rPr>
              <w:t>microsite</w:t>
            </w:r>
            <w:r w:rsidRPr="00B40CE3">
              <w:rPr>
                <w:b/>
                <w:bCs/>
                <w:sz w:val="16"/>
                <w:szCs w:val="16"/>
                <w:lang w:val="el-GR"/>
              </w:rPr>
              <w:t xml:space="preserve"> σε 2 γλώσσες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hideMark/>
          </w:tcPr>
          <w:p w14:paraId="27B7435F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CA067E2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72210000-0</w:t>
            </w:r>
          </w:p>
        </w:tc>
        <w:tc>
          <w:tcPr>
            <w:tcW w:w="256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0BE10CE" w14:textId="77777777" w:rsidR="00BC5648" w:rsidRPr="00B40CE3" w:rsidRDefault="00BC5648" w:rsidP="00B20C8B">
            <w:pPr>
              <w:rPr>
                <w:sz w:val="16"/>
                <w:szCs w:val="16"/>
                <w:lang w:val="en-US"/>
              </w:rPr>
            </w:pPr>
            <w:r w:rsidRPr="00B40CE3">
              <w:rPr>
                <w:sz w:val="16"/>
                <w:szCs w:val="16"/>
                <w:lang w:val="en-US"/>
              </w:rPr>
              <w:t>2 senior web developers X3,5 A/M = 7</w:t>
            </w:r>
            <w:r w:rsidRPr="00B40CE3">
              <w:rPr>
                <w:sz w:val="16"/>
                <w:szCs w:val="16"/>
                <w:lang w:val="en-US"/>
              </w:rPr>
              <w:br/>
              <w:t>1 graphic designer 2</w:t>
            </w:r>
            <w:r w:rsidRPr="00B40CE3">
              <w:rPr>
                <w:sz w:val="16"/>
                <w:szCs w:val="16"/>
                <w:lang w:val="en-US"/>
              </w:rPr>
              <w:br/>
              <w:t>A/M = 2</w:t>
            </w:r>
            <w:r w:rsidRPr="00B40CE3">
              <w:rPr>
                <w:sz w:val="16"/>
                <w:szCs w:val="16"/>
                <w:lang w:val="en-US"/>
              </w:rPr>
              <w:br/>
              <w:t>1 senior data base developer X 3,5 A/M = 3,5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697A885" w14:textId="77777777" w:rsidR="00BC5648" w:rsidRPr="00B40CE3" w:rsidRDefault="00BC5648" w:rsidP="00B20C8B">
            <w:pPr>
              <w:rPr>
                <w:sz w:val="16"/>
                <w:szCs w:val="16"/>
                <w:lang w:val="en-US"/>
              </w:rPr>
            </w:pPr>
            <w:r w:rsidRPr="00B40CE3">
              <w:rPr>
                <w:sz w:val="16"/>
                <w:szCs w:val="16"/>
              </w:rPr>
              <w:t>Α</w:t>
            </w:r>
            <w:r w:rsidRPr="00B40CE3">
              <w:rPr>
                <w:sz w:val="16"/>
                <w:szCs w:val="16"/>
                <w:lang w:val="en-US"/>
              </w:rPr>
              <w:t>/</w:t>
            </w:r>
            <w:r w:rsidRPr="00B40CE3">
              <w:rPr>
                <w:sz w:val="16"/>
                <w:szCs w:val="16"/>
              </w:rPr>
              <w:t>Μ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328CF8E" w14:textId="77777777" w:rsidR="00BC5648" w:rsidRPr="00B40CE3" w:rsidRDefault="00BC5648" w:rsidP="00B20C8B">
            <w:pPr>
              <w:rPr>
                <w:sz w:val="16"/>
                <w:szCs w:val="16"/>
                <w:lang w:val="en-US"/>
              </w:rPr>
            </w:pPr>
            <w:r w:rsidRPr="00B40CE3">
              <w:rPr>
                <w:sz w:val="16"/>
                <w:szCs w:val="16"/>
                <w:lang w:val="en-US"/>
              </w:rPr>
              <w:t>13,5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AF613E" w14:textId="77777777" w:rsidR="00BC5648" w:rsidRPr="00B40CE3" w:rsidRDefault="00BC5648" w:rsidP="00B20C8B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323527" w14:textId="77777777" w:rsidR="00BC5648" w:rsidRPr="00B40CE3" w:rsidRDefault="00BC5648" w:rsidP="00B20C8B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E0AC2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BC5648" w:rsidRPr="00B40CE3" w14:paraId="0CBBCA2A" w14:textId="77777777" w:rsidTr="00B20C8B">
        <w:trPr>
          <w:trHeight w:val="636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2FFF2C8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  <w:lang w:val="el-GR"/>
              </w:rPr>
            </w:pPr>
            <w:r w:rsidRPr="00B40CE3">
              <w:rPr>
                <w:b/>
                <w:bCs/>
                <w:sz w:val="16"/>
                <w:szCs w:val="16"/>
                <w:lang w:val="el-GR"/>
              </w:rPr>
              <w:t xml:space="preserve">Παραδοτέο 6: Ανάπτυξη ψηφιακού </w:t>
            </w:r>
            <w:r w:rsidRPr="00B40CE3">
              <w:rPr>
                <w:b/>
                <w:bCs/>
                <w:sz w:val="16"/>
                <w:szCs w:val="16"/>
                <w:lang w:val="en-US"/>
              </w:rPr>
              <w:t>app</w:t>
            </w:r>
            <w:r w:rsidRPr="00B40CE3">
              <w:rPr>
                <w:b/>
                <w:bCs/>
                <w:sz w:val="16"/>
                <w:szCs w:val="16"/>
                <w:lang w:val="el-GR"/>
              </w:rPr>
              <w:t xml:space="preserve"> σε </w:t>
            </w:r>
            <w:r w:rsidRPr="00B40CE3">
              <w:rPr>
                <w:b/>
                <w:bCs/>
                <w:sz w:val="16"/>
                <w:szCs w:val="16"/>
                <w:lang w:val="en-US"/>
              </w:rPr>
              <w:t>iOS</w:t>
            </w:r>
            <w:r w:rsidRPr="00B40CE3">
              <w:rPr>
                <w:b/>
                <w:bCs/>
                <w:sz w:val="16"/>
                <w:szCs w:val="16"/>
                <w:lang w:val="el-GR"/>
              </w:rPr>
              <w:t xml:space="preserve"> και </w:t>
            </w:r>
            <w:r w:rsidRPr="00B40CE3">
              <w:rPr>
                <w:b/>
                <w:bCs/>
                <w:sz w:val="16"/>
                <w:szCs w:val="16"/>
                <w:lang w:val="en-US"/>
              </w:rPr>
              <w:t>Android</w:t>
            </w:r>
            <w:r w:rsidRPr="00B40CE3">
              <w:rPr>
                <w:b/>
                <w:bCs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hideMark/>
          </w:tcPr>
          <w:p w14:paraId="1011DAEB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808314E" w14:textId="77777777" w:rsidR="00BC5648" w:rsidRPr="00B40CE3" w:rsidRDefault="00BC5648" w:rsidP="00B20C8B">
            <w:pPr>
              <w:rPr>
                <w:sz w:val="16"/>
                <w:szCs w:val="16"/>
                <w:lang w:val="en-US"/>
              </w:rPr>
            </w:pPr>
            <w:r w:rsidRPr="00B40CE3">
              <w:rPr>
                <w:sz w:val="16"/>
                <w:szCs w:val="16"/>
                <w:lang w:val="en-US"/>
              </w:rPr>
              <w:t>72210000-0</w:t>
            </w:r>
          </w:p>
        </w:tc>
        <w:tc>
          <w:tcPr>
            <w:tcW w:w="256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D583F34" w14:textId="77777777" w:rsidR="00BC5648" w:rsidRPr="00B40CE3" w:rsidRDefault="00BC5648" w:rsidP="00B20C8B">
            <w:pPr>
              <w:rPr>
                <w:sz w:val="16"/>
                <w:szCs w:val="16"/>
                <w:lang w:val="en-US"/>
              </w:rPr>
            </w:pPr>
            <w:r w:rsidRPr="00B40CE3">
              <w:rPr>
                <w:sz w:val="16"/>
                <w:szCs w:val="16"/>
                <w:lang w:val="en-US"/>
              </w:rPr>
              <w:t>2 senior Android  developers  x 3 A/M = 6</w:t>
            </w:r>
            <w:r w:rsidRPr="00B40CE3">
              <w:rPr>
                <w:sz w:val="16"/>
                <w:szCs w:val="16"/>
                <w:lang w:val="en-US"/>
              </w:rPr>
              <w:br/>
              <w:t xml:space="preserve"> 2 senior IoS developers x2  </w:t>
            </w:r>
            <w:r w:rsidRPr="00B40CE3">
              <w:rPr>
                <w:sz w:val="16"/>
                <w:szCs w:val="16"/>
                <w:lang w:val="en-US"/>
              </w:rPr>
              <w:br/>
              <w:t>A/M = 4</w:t>
            </w:r>
            <w:r w:rsidRPr="00B40CE3">
              <w:rPr>
                <w:sz w:val="16"/>
                <w:szCs w:val="16"/>
                <w:lang w:val="en-US"/>
              </w:rPr>
              <w:br/>
              <w:t>1 graphic designer  2</w:t>
            </w:r>
            <w:r w:rsidRPr="00B40CE3">
              <w:rPr>
                <w:sz w:val="16"/>
                <w:szCs w:val="16"/>
                <w:lang w:val="en-US"/>
              </w:rPr>
              <w:br/>
              <w:t xml:space="preserve"> A/M = 2 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D7D5468" w14:textId="77777777" w:rsidR="00BC5648" w:rsidRPr="00B40CE3" w:rsidRDefault="00BC5648" w:rsidP="00B20C8B">
            <w:pPr>
              <w:rPr>
                <w:sz w:val="16"/>
                <w:szCs w:val="16"/>
                <w:lang w:val="en-US"/>
              </w:rPr>
            </w:pPr>
            <w:r w:rsidRPr="00B40CE3">
              <w:rPr>
                <w:sz w:val="16"/>
                <w:szCs w:val="16"/>
              </w:rPr>
              <w:t>Α</w:t>
            </w:r>
            <w:r w:rsidRPr="00B40CE3">
              <w:rPr>
                <w:sz w:val="16"/>
                <w:szCs w:val="16"/>
                <w:lang w:val="en-US"/>
              </w:rPr>
              <w:t>/</w:t>
            </w:r>
            <w:r w:rsidRPr="00B40CE3">
              <w:rPr>
                <w:sz w:val="16"/>
                <w:szCs w:val="16"/>
              </w:rPr>
              <w:t>Μ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C1BDB32" w14:textId="77777777" w:rsidR="00BC5648" w:rsidRPr="00B40CE3" w:rsidRDefault="00BC5648" w:rsidP="00B20C8B">
            <w:pPr>
              <w:rPr>
                <w:sz w:val="16"/>
                <w:szCs w:val="16"/>
                <w:lang w:val="en-US"/>
              </w:rPr>
            </w:pPr>
            <w:r w:rsidRPr="00B40CE3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B4D697" w14:textId="77777777" w:rsidR="00BC5648" w:rsidRPr="00B40CE3" w:rsidRDefault="00BC5648" w:rsidP="00B20C8B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995F5B" w14:textId="77777777" w:rsidR="00BC5648" w:rsidRPr="00B40CE3" w:rsidRDefault="00BC5648" w:rsidP="00B20C8B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C13AE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BC5648" w:rsidRPr="00B40CE3" w14:paraId="55B6D402" w14:textId="77777777" w:rsidTr="00B20C8B">
        <w:trPr>
          <w:trHeight w:val="684"/>
          <w:jc w:val="center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1B475978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  <w:lang w:val="el-GR"/>
              </w:rPr>
            </w:pPr>
            <w:r w:rsidRPr="00B40CE3">
              <w:rPr>
                <w:b/>
                <w:bCs/>
                <w:sz w:val="16"/>
                <w:szCs w:val="16"/>
                <w:lang w:val="el-GR"/>
              </w:rPr>
              <w:t xml:space="preserve">Παραδοτέο 7: Δράσεις προβολής σε διεθνή μέσα 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</w:tcBorders>
            <w:hideMark/>
          </w:tcPr>
          <w:p w14:paraId="1B400A84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 xml:space="preserve">Π.7.1. Τηλεοπτική διαφήμιση σε αναγνωρισμένο διεθνές μέσο γενικού τουριστικού ή/και θεματικού (φυσιολατρικου-   πολιτιστικού)  περιεχομένου 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hideMark/>
          </w:tcPr>
          <w:p w14:paraId="02E02D18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79340000-9</w:t>
            </w:r>
          </w:p>
        </w:tc>
        <w:tc>
          <w:tcPr>
            <w:tcW w:w="2567" w:type="dxa"/>
            <w:tcBorders>
              <w:top w:val="single" w:sz="12" w:space="0" w:color="auto"/>
            </w:tcBorders>
            <w:hideMark/>
          </w:tcPr>
          <w:p w14:paraId="6D2E9B9A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hideMark/>
          </w:tcPr>
          <w:p w14:paraId="30145165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αποκοπή</w:t>
            </w:r>
          </w:p>
        </w:tc>
        <w:tc>
          <w:tcPr>
            <w:tcW w:w="1158" w:type="dxa"/>
            <w:tcBorders>
              <w:top w:val="single" w:sz="12" w:space="0" w:color="auto"/>
            </w:tcBorders>
            <w:hideMark/>
          </w:tcPr>
          <w:p w14:paraId="16835035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1</w:t>
            </w:r>
          </w:p>
        </w:tc>
        <w:tc>
          <w:tcPr>
            <w:tcW w:w="1222" w:type="dxa"/>
            <w:tcBorders>
              <w:top w:val="single" w:sz="12" w:space="0" w:color="auto"/>
            </w:tcBorders>
            <w:vAlign w:val="center"/>
          </w:tcPr>
          <w:p w14:paraId="46A8C3CA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36C019C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86A6B8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54FA21AF" w14:textId="77777777" w:rsidTr="00B20C8B">
        <w:trPr>
          <w:trHeight w:val="612"/>
          <w:jc w:val="center"/>
        </w:trPr>
        <w:tc>
          <w:tcPr>
            <w:tcW w:w="2126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1F0319B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hideMark/>
          </w:tcPr>
          <w:p w14:paraId="56AC0231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>Π.7.2. Διαδικτυακή Προβολή σε αναγνωρισμένο διεθνές μέσο ή διαδυκτιακό περιοδικό   τουριστικού ή  πολιτιστικού ή φυσιολατρικού περιεχομένο</w:t>
            </w:r>
          </w:p>
        </w:tc>
        <w:tc>
          <w:tcPr>
            <w:tcW w:w="1119" w:type="dxa"/>
            <w:hideMark/>
          </w:tcPr>
          <w:p w14:paraId="1FDCE772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79340000-9</w:t>
            </w:r>
          </w:p>
        </w:tc>
        <w:tc>
          <w:tcPr>
            <w:tcW w:w="2567" w:type="dxa"/>
            <w:hideMark/>
          </w:tcPr>
          <w:p w14:paraId="78A7CB7D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hideMark/>
          </w:tcPr>
          <w:p w14:paraId="58367AC3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αποκοπή</w:t>
            </w:r>
          </w:p>
        </w:tc>
        <w:tc>
          <w:tcPr>
            <w:tcW w:w="1158" w:type="dxa"/>
            <w:hideMark/>
          </w:tcPr>
          <w:p w14:paraId="3D106A86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1</w:t>
            </w:r>
          </w:p>
        </w:tc>
        <w:tc>
          <w:tcPr>
            <w:tcW w:w="1222" w:type="dxa"/>
            <w:vAlign w:val="center"/>
          </w:tcPr>
          <w:p w14:paraId="39D36ECC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F4E52F6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7AD192D0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5AC7030E" w14:textId="77777777" w:rsidTr="00B20C8B">
        <w:trPr>
          <w:trHeight w:val="612"/>
          <w:jc w:val="center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AEB149D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bottom w:val="single" w:sz="12" w:space="0" w:color="auto"/>
            </w:tcBorders>
            <w:hideMark/>
          </w:tcPr>
          <w:p w14:paraId="47827CF0" w14:textId="77777777" w:rsidR="00BC5648" w:rsidRPr="00B40CE3" w:rsidRDefault="00BC5648" w:rsidP="00B20C8B">
            <w:pPr>
              <w:rPr>
                <w:sz w:val="16"/>
                <w:szCs w:val="16"/>
                <w:lang w:val="el-GR"/>
              </w:rPr>
            </w:pPr>
            <w:r w:rsidRPr="00B40CE3">
              <w:rPr>
                <w:sz w:val="16"/>
                <w:szCs w:val="16"/>
                <w:lang w:val="el-GR"/>
              </w:rPr>
              <w:t>Π.7.3. Καταχωρήσεις σε διεθνή περιοδικά τουριστικού, φυσιολατρικού και πολιτιστικού ενδιαφέροντος</w:t>
            </w:r>
          </w:p>
        </w:tc>
        <w:tc>
          <w:tcPr>
            <w:tcW w:w="1119" w:type="dxa"/>
            <w:tcBorders>
              <w:bottom w:val="single" w:sz="12" w:space="0" w:color="auto"/>
            </w:tcBorders>
            <w:hideMark/>
          </w:tcPr>
          <w:p w14:paraId="73FFDBFA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79340000-9</w:t>
            </w:r>
          </w:p>
        </w:tc>
        <w:tc>
          <w:tcPr>
            <w:tcW w:w="2567" w:type="dxa"/>
            <w:tcBorders>
              <w:bottom w:val="single" w:sz="12" w:space="0" w:color="auto"/>
            </w:tcBorders>
            <w:hideMark/>
          </w:tcPr>
          <w:p w14:paraId="39A6E907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hideMark/>
          </w:tcPr>
          <w:p w14:paraId="534677E6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αποκοπή</w:t>
            </w:r>
          </w:p>
        </w:tc>
        <w:tc>
          <w:tcPr>
            <w:tcW w:w="1158" w:type="dxa"/>
            <w:tcBorders>
              <w:bottom w:val="single" w:sz="12" w:space="0" w:color="auto"/>
            </w:tcBorders>
            <w:hideMark/>
          </w:tcPr>
          <w:p w14:paraId="5172A1E6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1</w:t>
            </w:r>
          </w:p>
        </w:tc>
        <w:tc>
          <w:tcPr>
            <w:tcW w:w="1222" w:type="dxa"/>
            <w:tcBorders>
              <w:bottom w:val="single" w:sz="12" w:space="0" w:color="auto"/>
            </w:tcBorders>
            <w:vAlign w:val="center"/>
          </w:tcPr>
          <w:p w14:paraId="35B9CB3F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3B70FCC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E5CBC5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1D6ED084" w14:textId="77777777" w:rsidTr="00B20C8B">
        <w:trPr>
          <w:trHeight w:val="720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FCD1CA9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b/>
                <w:bCs/>
                <w:sz w:val="16"/>
                <w:szCs w:val="16"/>
              </w:rPr>
              <w:t xml:space="preserve"> Παραδοτέο 8: </w:t>
            </w:r>
            <w:r w:rsidRPr="00B40CE3">
              <w:rPr>
                <w:b/>
                <w:sz w:val="16"/>
                <w:szCs w:val="16"/>
              </w:rPr>
              <w:t>Συντήρηση δράσεων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AD13A71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7BBB99F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 xml:space="preserve">72260000-5 50000000-5 </w:t>
            </w:r>
          </w:p>
        </w:tc>
        <w:tc>
          <w:tcPr>
            <w:tcW w:w="256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7CCE7EC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 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AEA166F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αποκοπή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16B8807" w14:textId="77777777" w:rsidR="00BC5648" w:rsidRPr="00B40CE3" w:rsidRDefault="00BC5648" w:rsidP="00B20C8B">
            <w:pPr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1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4E3702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A0FF9F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7B6F6F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</w:p>
        </w:tc>
      </w:tr>
      <w:tr w:rsidR="00BC5648" w:rsidRPr="00B40CE3" w14:paraId="6E2BBB11" w14:textId="77777777" w:rsidTr="00B20C8B">
        <w:trPr>
          <w:trHeight w:val="276"/>
          <w:jc w:val="center"/>
        </w:trPr>
        <w:tc>
          <w:tcPr>
            <w:tcW w:w="14034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E59EDC" w:themeFill="accent5" w:themeFillTint="66"/>
            <w:hideMark/>
          </w:tcPr>
          <w:p w14:paraId="3F420D9A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</w:rPr>
            </w:pPr>
            <w:r w:rsidRPr="00B40CE3">
              <w:rPr>
                <w:b/>
                <w:bCs/>
                <w:sz w:val="16"/>
                <w:szCs w:val="16"/>
              </w:rPr>
              <w:t>ΣΥΝΟΛΟ (</w:t>
            </w:r>
            <w:r w:rsidRPr="00B40CE3">
              <w:rPr>
                <w:b/>
                <w:bCs/>
                <w:sz w:val="16"/>
                <w:szCs w:val="16"/>
                <w:lang w:val="el-GR"/>
              </w:rPr>
              <w:t>ΚΑΘΑΡΟ ΠΟΣΟ</w:t>
            </w:r>
            <w:r w:rsidRPr="00B40CE3">
              <w:rPr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59EDC" w:themeFill="accent5" w:themeFillTint="66"/>
            <w:noWrap/>
          </w:tcPr>
          <w:p w14:paraId="6410A8E1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C5648" w:rsidRPr="00B40CE3" w14:paraId="5441C5FF" w14:textId="77777777" w:rsidTr="00B20C8B">
        <w:trPr>
          <w:trHeight w:val="276"/>
          <w:jc w:val="center"/>
        </w:trPr>
        <w:tc>
          <w:tcPr>
            <w:tcW w:w="14034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59EDC" w:themeFill="accent5" w:themeFillTint="66"/>
            <w:hideMark/>
          </w:tcPr>
          <w:p w14:paraId="1EB47AA2" w14:textId="77777777" w:rsidR="00BC5648" w:rsidRPr="00B40CE3" w:rsidRDefault="00BC5648" w:rsidP="00B20C8B">
            <w:pPr>
              <w:jc w:val="right"/>
              <w:rPr>
                <w:sz w:val="16"/>
                <w:szCs w:val="16"/>
              </w:rPr>
            </w:pPr>
            <w:r w:rsidRPr="00B40CE3">
              <w:rPr>
                <w:sz w:val="16"/>
                <w:szCs w:val="16"/>
              </w:rPr>
              <w:t>ΦΠΑ (24%)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59EDC" w:themeFill="accent5" w:themeFillTint="66"/>
            <w:noWrap/>
          </w:tcPr>
          <w:p w14:paraId="0CD14B48" w14:textId="77777777" w:rsidR="00BC5648" w:rsidRPr="00B40CE3" w:rsidRDefault="00BC5648" w:rsidP="00B20C8B">
            <w:pPr>
              <w:rPr>
                <w:sz w:val="16"/>
                <w:szCs w:val="16"/>
              </w:rPr>
            </w:pPr>
          </w:p>
        </w:tc>
      </w:tr>
      <w:tr w:rsidR="00BC5648" w:rsidRPr="00B40CE3" w14:paraId="049DA444" w14:textId="77777777" w:rsidTr="00B20C8B">
        <w:trPr>
          <w:trHeight w:val="288"/>
          <w:jc w:val="center"/>
        </w:trPr>
        <w:tc>
          <w:tcPr>
            <w:tcW w:w="14034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E59EDC" w:themeFill="accent5" w:themeFillTint="66"/>
            <w:hideMark/>
          </w:tcPr>
          <w:p w14:paraId="7A55B45B" w14:textId="77777777" w:rsidR="00BC5648" w:rsidRPr="00B40CE3" w:rsidRDefault="00BC5648" w:rsidP="00B20C8B">
            <w:pPr>
              <w:jc w:val="right"/>
              <w:rPr>
                <w:b/>
                <w:bCs/>
                <w:sz w:val="16"/>
                <w:szCs w:val="16"/>
                <w:lang w:val="el-GR"/>
              </w:rPr>
            </w:pPr>
            <w:r w:rsidRPr="00B40CE3">
              <w:rPr>
                <w:b/>
                <w:bCs/>
                <w:sz w:val="16"/>
                <w:szCs w:val="16"/>
              </w:rPr>
              <w:t>ΤΕΛΙΚΟ ΣΥΝΟΛΟ</w:t>
            </w:r>
            <w:r w:rsidRPr="00B40CE3">
              <w:rPr>
                <w:b/>
                <w:bCs/>
                <w:sz w:val="16"/>
                <w:szCs w:val="16"/>
                <w:lang w:val="el-GR"/>
              </w:rPr>
              <w:t xml:space="preserve"> ΠΡΟΣΦΟΡΑΣ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59EDC" w:themeFill="accent5" w:themeFillTint="66"/>
            <w:noWrap/>
          </w:tcPr>
          <w:p w14:paraId="44F4F667" w14:textId="77777777" w:rsidR="00BC5648" w:rsidRPr="00B40CE3" w:rsidRDefault="00BC5648" w:rsidP="00B20C8B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33560E12" w14:textId="77777777" w:rsidR="00BC5648" w:rsidRPr="00B40CE3" w:rsidRDefault="00BC5648" w:rsidP="00BC5648">
      <w:pPr>
        <w:pStyle w:val="normalwithoutspacing"/>
        <w:jc w:val="center"/>
        <w:rPr>
          <w:szCs w:val="22"/>
        </w:rPr>
      </w:pPr>
      <w:r w:rsidRPr="00B40CE3">
        <w:rPr>
          <w:szCs w:val="22"/>
        </w:rPr>
        <w:t>Η προσφορά μου ισχύει έως …………./20...</w:t>
      </w:r>
    </w:p>
    <w:p w14:paraId="076687C8" w14:textId="77777777" w:rsidR="00BC5648" w:rsidRPr="00B40CE3" w:rsidRDefault="00BC5648" w:rsidP="00BC5648">
      <w:pPr>
        <w:pStyle w:val="normalwithoutspacing"/>
        <w:jc w:val="center"/>
        <w:rPr>
          <w:szCs w:val="22"/>
        </w:rPr>
      </w:pPr>
      <w:r w:rsidRPr="00B40CE3">
        <w:rPr>
          <w:szCs w:val="22"/>
        </w:rPr>
        <w:t>Ημερομηνία, …/…/20……</w:t>
      </w:r>
    </w:p>
    <w:p w14:paraId="090D38A3" w14:textId="7C9EBFBA" w:rsidR="00962614" w:rsidRDefault="00BC5648" w:rsidP="00BC5648">
      <w:r>
        <w:rPr>
          <w:szCs w:val="22"/>
        </w:rPr>
        <w:t xml:space="preserve">                                                                                                                   </w:t>
      </w:r>
      <w:r w:rsidRPr="00B40CE3">
        <w:rPr>
          <w:szCs w:val="22"/>
        </w:rPr>
        <w:t>( Υπογραφή Προσφέροντος)</w:t>
      </w:r>
    </w:p>
    <w:sectPr w:rsidR="00962614" w:rsidSect="00BC564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48"/>
    <w:rsid w:val="001453C2"/>
    <w:rsid w:val="006E2E0F"/>
    <w:rsid w:val="00962614"/>
    <w:rsid w:val="00BC5648"/>
    <w:rsid w:val="00C7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DA8"/>
  <w15:chartTrackingRefBased/>
  <w15:docId w15:val="{334F22F8-9B5C-4C04-A14C-658ECC2A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648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C5648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5648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5648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5648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5648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5648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5648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5648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5648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C5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C5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C5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C564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C564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C564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C564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C564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C5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5648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C5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5648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C5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564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C564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5648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C564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5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C56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5648"/>
    <w:rPr>
      <w:b/>
      <w:bCs/>
      <w:smallCaps/>
      <w:color w:val="0F4761" w:themeColor="accent1" w:themeShade="BF"/>
      <w:spacing w:val="5"/>
    </w:rPr>
  </w:style>
  <w:style w:type="paragraph" w:styleId="aa">
    <w:name w:val="caption"/>
    <w:basedOn w:val="a"/>
    <w:qFormat/>
    <w:rsid w:val="00BC5648"/>
    <w:pPr>
      <w:suppressLineNumbers/>
      <w:spacing w:before="120"/>
    </w:pPr>
    <w:rPr>
      <w:rFonts w:cs="Mangal"/>
      <w:i/>
      <w:iCs/>
      <w:sz w:val="24"/>
    </w:rPr>
  </w:style>
  <w:style w:type="paragraph" w:customStyle="1" w:styleId="normalwithoutspacing">
    <w:name w:val="normal_without_spacing"/>
    <w:basedOn w:val="a"/>
    <w:rsid w:val="00BC5648"/>
    <w:pPr>
      <w:spacing w:after="60"/>
    </w:pPr>
    <w:rPr>
      <w:lang w:val="el-GR"/>
    </w:rPr>
  </w:style>
  <w:style w:type="table" w:styleId="ab">
    <w:name w:val="Table Grid"/>
    <w:basedOn w:val="a1"/>
    <w:uiPriority w:val="59"/>
    <w:rsid w:val="00BC56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708</Words>
  <Characters>3829</Characters>
  <Application>Microsoft Office Word</Application>
  <DocSecurity>0</DocSecurity>
  <Lines>31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Ξηραδάκη</dc:creator>
  <cp:keywords/>
  <dc:description/>
  <cp:lastModifiedBy>Ειρήνη Ξηραδάκη</cp:lastModifiedBy>
  <cp:revision>2</cp:revision>
  <dcterms:created xsi:type="dcterms:W3CDTF">2025-09-16T07:18:00Z</dcterms:created>
  <dcterms:modified xsi:type="dcterms:W3CDTF">2025-09-30T08:02:00Z</dcterms:modified>
</cp:coreProperties>
</file>