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E859" w14:textId="24D927A5" w:rsidR="00B65FE3" w:rsidRDefault="00B65FE3" w:rsidP="00B65FE3">
      <w:pPr>
        <w:spacing w:before="33"/>
        <w:ind w:left="4678"/>
        <w:rPr>
          <w:b/>
          <w:spacing w:val="-6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E335B1" wp14:editId="438F9AEC">
                <wp:simplePos x="0" y="0"/>
                <wp:positionH relativeFrom="page">
                  <wp:posOffset>5023611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76063" w14:textId="404873C5" w:rsidR="00B65FE3" w:rsidRDefault="00B65FE3" w:rsidP="00B65FE3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335B1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395.55pt;margin-top:10pt;width:170pt;height:2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" filled="f" stroked="f">
                <v:textbox inset="0,0,0,0">
                  <w:txbxContent>
                    <w:p w14:paraId="16476063" w14:textId="404873C5" w:rsidR="00B65FE3" w:rsidRDefault="00B65FE3" w:rsidP="00B65FE3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ΠΑΡΑΡΤΗΜΑ</w:t>
      </w:r>
      <w:r>
        <w:rPr>
          <w:b/>
          <w:spacing w:val="-6"/>
        </w:rPr>
        <w:t xml:space="preserve"> </w:t>
      </w:r>
    </w:p>
    <w:p w14:paraId="141E9359" w14:textId="77777777" w:rsidR="00483AF5" w:rsidRDefault="00483AF5" w:rsidP="00B65FE3">
      <w:pPr>
        <w:spacing w:before="33"/>
        <w:ind w:left="4678"/>
        <w:rPr>
          <w:b/>
        </w:rPr>
      </w:pPr>
    </w:p>
    <w:p w14:paraId="0D696E5A" w14:textId="4E42D25C" w:rsidR="00B65FE3" w:rsidRDefault="00B65FE3" w:rsidP="00483AF5">
      <w:pPr>
        <w:ind w:left="1008" w:right="1662" w:firstLine="518"/>
        <w:jc w:val="both"/>
        <w:rPr>
          <w:b/>
        </w:rPr>
      </w:pPr>
      <w:r>
        <w:rPr>
          <w:b/>
        </w:rPr>
        <w:t>ΑΙΤΗΣΗ ΣΥΜΜΕΤΟΧΗΣ ΥΠΟΨΗΦΙΟΥ ΣΤΗΝ ΠΡΟΚΗΡΥΞΗ Χ</w:t>
      </w:r>
      <w:r w:rsidR="00323C6E">
        <w:rPr>
          <w:b/>
        </w:rPr>
        <w:t>ΟΡ</w:t>
      </w:r>
      <w:r>
        <w:rPr>
          <w:b/>
        </w:rPr>
        <w:t xml:space="preserve">ΗΓΗΣΗΣ </w:t>
      </w:r>
      <w:r w:rsidR="00323C6E">
        <w:rPr>
          <w:b/>
        </w:rPr>
        <w:t xml:space="preserve">Α) 184 </w:t>
      </w:r>
      <w:r>
        <w:rPr>
          <w:b/>
        </w:rPr>
        <w:t xml:space="preserve">ΝΕΩΝ ΑΔΕΙΩΝ </w:t>
      </w:r>
      <w:r w:rsidR="00884E32">
        <w:rPr>
          <w:b/>
        </w:rPr>
        <w:t>ΜΕ ΘΕ</w:t>
      </w:r>
      <w:r w:rsidR="00323C6E">
        <w:rPr>
          <w:b/>
        </w:rPr>
        <w:t>Σ</w:t>
      </w:r>
      <w:r w:rsidR="00884E32">
        <w:rPr>
          <w:b/>
        </w:rPr>
        <w:t>ΕΙΣ ΔΡΑΣΤΗΡΙΟΠΟΙΗΣΗΣ</w:t>
      </w:r>
      <w:r w:rsidR="00323C6E">
        <w:rPr>
          <w:b/>
        </w:rPr>
        <w:t xml:space="preserve"> Κ</w:t>
      </w:r>
      <w:r w:rsidR="00703943">
        <w:rPr>
          <w:b/>
        </w:rPr>
        <w:t xml:space="preserve"> Β) </w:t>
      </w:r>
      <w:r w:rsidR="00884E32">
        <w:rPr>
          <w:b/>
        </w:rPr>
        <w:t xml:space="preserve"> </w:t>
      </w:r>
      <w:r>
        <w:rPr>
          <w:b/>
        </w:rPr>
        <w:t>ΑΠΟΔΟΣΗΣ</w:t>
      </w:r>
      <w:r w:rsidR="00703943">
        <w:rPr>
          <w:b/>
        </w:rPr>
        <w:t xml:space="preserve"> 126</w:t>
      </w:r>
      <w:r>
        <w:rPr>
          <w:b/>
        </w:rPr>
        <w:t xml:space="preserve"> ΘΕΣΕΩΝ ΔΡΑΣΤΗΡΙΟΠΟΙΗΣΗΣ </w:t>
      </w:r>
      <w:r w:rsidR="00884E32">
        <w:rPr>
          <w:b/>
        </w:rPr>
        <w:t xml:space="preserve"> ΣΕ ΛΑΙΚΕΣ ΑΓΟΡΕΣ </w:t>
      </w:r>
      <w:r>
        <w:rPr>
          <w:b/>
        </w:rPr>
        <w:t xml:space="preserve">ΣΤΗΝ  ΠΕΡΙΦΕΡΕΙΑ ΚΡΗΤΗΣ ΣΕ </w:t>
      </w:r>
      <w:r w:rsidR="006C04B3">
        <w:rPr>
          <w:b/>
        </w:rPr>
        <w:t xml:space="preserve"> ΝΕΟΥΣ ΑΔΕΙΟΥΧΟΥΣ/</w:t>
      </w:r>
      <w:r>
        <w:rPr>
          <w:b/>
        </w:rPr>
        <w:t>ΚΑΤΟΧΟΥΣ ΑΔΕΙΑΣ ΠΑΡΑΓΩΓΩΝ ΠΩΛΗΤΩΝ ΛΑΪΚΩΝ</w:t>
      </w:r>
      <w:r>
        <w:rPr>
          <w:b/>
          <w:spacing w:val="-2"/>
        </w:rPr>
        <w:t xml:space="preserve"> </w:t>
      </w:r>
      <w:r>
        <w:rPr>
          <w:b/>
        </w:rPr>
        <w:t>ΑΓΟΡΩΝ</w:t>
      </w:r>
      <w:r>
        <w:rPr>
          <w:b/>
          <w:spacing w:val="-4"/>
        </w:rPr>
        <w:t xml:space="preserve"> </w:t>
      </w:r>
      <w:r>
        <w:rPr>
          <w:b/>
        </w:rPr>
        <w:t>ΠΟΥ</w:t>
      </w:r>
      <w:r>
        <w:rPr>
          <w:b/>
          <w:spacing w:val="-2"/>
        </w:rPr>
        <w:t xml:space="preserve"> </w:t>
      </w:r>
      <w:r>
        <w:rPr>
          <w:b/>
        </w:rPr>
        <w:t>ΔΡΑΣΤΗΡΙΟΠΟΙΟΥΝΤΑΙ</w:t>
      </w:r>
      <w:r>
        <w:rPr>
          <w:b/>
          <w:spacing w:val="-3"/>
        </w:rPr>
        <w:t xml:space="preserve"> </w:t>
      </w:r>
      <w:r>
        <w:rPr>
          <w:b/>
        </w:rPr>
        <w:t>ΓΙΑ</w:t>
      </w:r>
      <w:r>
        <w:rPr>
          <w:b/>
          <w:spacing w:val="-1"/>
        </w:rPr>
        <w:t xml:space="preserve"> </w:t>
      </w:r>
      <w:r>
        <w:rPr>
          <w:b/>
        </w:rPr>
        <w:t>ΛΙΓΟΤΕΡΕΣ</w:t>
      </w:r>
      <w:r>
        <w:rPr>
          <w:b/>
          <w:spacing w:val="-5"/>
        </w:rPr>
        <w:t xml:space="preserve"> </w:t>
      </w:r>
      <w:r>
        <w:rPr>
          <w:b/>
        </w:rPr>
        <w:t>ΑΠΟ</w:t>
      </w:r>
      <w:r>
        <w:rPr>
          <w:b/>
          <w:spacing w:val="-5"/>
        </w:rPr>
        <w:t xml:space="preserve"> </w:t>
      </w:r>
      <w:r>
        <w:rPr>
          <w:b/>
        </w:rPr>
        <w:t>ΕΞΙ</w:t>
      </w:r>
      <w:r>
        <w:rPr>
          <w:b/>
          <w:spacing w:val="-4"/>
        </w:rPr>
        <w:t xml:space="preserve"> </w:t>
      </w:r>
      <w:r>
        <w:rPr>
          <w:b/>
        </w:rPr>
        <w:t>(6)</w:t>
      </w:r>
      <w:r>
        <w:rPr>
          <w:b/>
          <w:spacing w:val="-2"/>
        </w:rPr>
        <w:t xml:space="preserve"> </w:t>
      </w:r>
      <w:r>
        <w:rPr>
          <w:b/>
        </w:rPr>
        <w:t>ΗΜΕΡΕΣ</w:t>
      </w:r>
      <w:r>
        <w:rPr>
          <w:b/>
          <w:spacing w:val="-2"/>
        </w:rPr>
        <w:t xml:space="preserve"> </w:t>
      </w:r>
      <w:r w:rsidR="006C04B3">
        <w:rPr>
          <w:b/>
        </w:rPr>
        <w:t xml:space="preserve">ΚΑΘΕ </w:t>
      </w:r>
      <w:r>
        <w:rPr>
          <w:b/>
          <w:spacing w:val="-2"/>
        </w:rPr>
        <w:t>ΕΒΔΟΜΑΔΑ</w:t>
      </w:r>
    </w:p>
    <w:p w14:paraId="577C9206" w14:textId="77777777" w:rsidR="00483AF5" w:rsidRDefault="00B65FE3" w:rsidP="00B65FE3">
      <w:pPr>
        <w:spacing w:before="8" w:line="530" w:lineRule="atLeast"/>
        <w:ind w:left="1955" w:right="2284"/>
        <w:jc w:val="center"/>
        <w:rPr>
          <w:b/>
        </w:rPr>
      </w:pPr>
      <w:r>
        <w:rPr>
          <w:b/>
        </w:rPr>
        <w:t>ΠΡΟΣ:</w:t>
      </w:r>
      <w:r>
        <w:rPr>
          <w:b/>
          <w:spacing w:val="-7"/>
        </w:rPr>
        <w:t xml:space="preserve"> </w:t>
      </w:r>
      <w:r>
        <w:rPr>
          <w:b/>
        </w:rPr>
        <w:t>ΠΕΡΙΦΕΡΕΙΑ</w:t>
      </w:r>
      <w:r>
        <w:rPr>
          <w:b/>
          <w:spacing w:val="-6"/>
        </w:rPr>
        <w:t xml:space="preserve"> </w:t>
      </w:r>
      <w:r w:rsidR="007863E7">
        <w:rPr>
          <w:b/>
        </w:rPr>
        <w:t>ΚΡΗΤΗΣ/</w:t>
      </w:r>
    </w:p>
    <w:p w14:paraId="066B080C" w14:textId="00159833" w:rsidR="007863E7" w:rsidRDefault="007863E7" w:rsidP="00B65FE3">
      <w:pPr>
        <w:spacing w:before="8" w:line="530" w:lineRule="atLeast"/>
        <w:ind w:left="1955" w:right="2284"/>
        <w:jc w:val="center"/>
        <w:rPr>
          <w:b/>
        </w:rPr>
      </w:pPr>
      <w:r>
        <w:rPr>
          <w:b/>
        </w:rPr>
        <w:t>Δ/ΝΣΗ ΠΑΙΔΕΙΑΣ ΑΠΑΣΧΟΛΗΣΗΣ ΚΑΙ ΕΜΠΟΡΙΟΥ</w:t>
      </w:r>
    </w:p>
    <w:p w14:paraId="20BB1A42" w14:textId="68F8B77E" w:rsidR="00B65FE3" w:rsidRDefault="00B65FE3" w:rsidP="00B65FE3">
      <w:pPr>
        <w:spacing w:before="8" w:line="530" w:lineRule="atLeast"/>
        <w:ind w:left="1955" w:right="2284"/>
        <w:jc w:val="center"/>
        <w:rPr>
          <w:b/>
        </w:rPr>
      </w:pPr>
      <w:r>
        <w:rPr>
          <w:b/>
        </w:rPr>
        <w:t>ΣΤΟΙΧΕΙΑ ΑΙΤΟΥΝΤΟΣ ΚΑΙ ΥΠΕΥΘΥΝΑ ΔΗΛΟΥΝΤΟΣ</w:t>
      </w:r>
      <w:r w:rsidR="00C4184B">
        <w:rPr>
          <w:b/>
        </w:rPr>
        <w:t xml:space="preserve"> </w:t>
      </w:r>
    </w:p>
    <w:p w14:paraId="44EB2C38" w14:textId="77777777" w:rsidR="00B65FE3" w:rsidRDefault="00B65FE3" w:rsidP="00B65FE3">
      <w:pPr>
        <w:spacing w:before="8" w:after="3"/>
        <w:ind w:right="329"/>
        <w:jc w:val="center"/>
        <w:rPr>
          <w:b/>
        </w:rPr>
      </w:pPr>
      <w:r>
        <w:rPr>
          <w:b/>
        </w:rPr>
        <w:t>(ΕΠΙΚΑΙΡΑ</w:t>
      </w:r>
      <w:r>
        <w:rPr>
          <w:b/>
          <w:spacing w:val="-6"/>
        </w:rPr>
        <w:t xml:space="preserve"> </w:t>
      </w:r>
      <w:r>
        <w:rPr>
          <w:b/>
        </w:rPr>
        <w:t>ΚΑΙ</w:t>
      </w:r>
      <w:r>
        <w:rPr>
          <w:b/>
          <w:spacing w:val="-3"/>
        </w:rPr>
        <w:t xml:space="preserve"> </w:t>
      </w:r>
      <w:r>
        <w:rPr>
          <w:b/>
        </w:rPr>
        <w:t>ΣΕ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ΙΣΧΥ)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245"/>
      </w:tblGrid>
      <w:tr w:rsidR="00B65FE3" w14:paraId="031468F4" w14:textId="77777777" w:rsidTr="006A0B4B">
        <w:trPr>
          <w:trHeight w:val="268"/>
        </w:trPr>
        <w:tc>
          <w:tcPr>
            <w:tcW w:w="4965" w:type="dxa"/>
          </w:tcPr>
          <w:p w14:paraId="0D0C3CCF" w14:textId="77777777" w:rsidR="00B65FE3" w:rsidRDefault="00B65FE3" w:rsidP="006A0B4B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Επ</w:t>
            </w:r>
            <w:proofErr w:type="spellStart"/>
            <w:r>
              <w:rPr>
                <w:spacing w:val="-2"/>
              </w:rPr>
              <w:t>ώνυμο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45" w:type="dxa"/>
          </w:tcPr>
          <w:p w14:paraId="29858A39" w14:textId="77777777" w:rsidR="00B65FE3" w:rsidRDefault="00B65FE3" w:rsidP="006A0B4B">
            <w:pPr>
              <w:pStyle w:val="TableParagraph"/>
              <w:ind w:left="105"/>
              <w:jc w:val="left"/>
            </w:pPr>
            <w:proofErr w:type="spellStart"/>
            <w:r>
              <w:rPr>
                <w:spacing w:val="-2"/>
              </w:rPr>
              <w:t>Όνομ</w:t>
            </w:r>
            <w:proofErr w:type="spellEnd"/>
            <w:r>
              <w:rPr>
                <w:spacing w:val="-2"/>
              </w:rPr>
              <w:t>α:</w:t>
            </w:r>
          </w:p>
        </w:tc>
      </w:tr>
      <w:tr w:rsidR="00B65FE3" w14:paraId="4D55933F" w14:textId="77777777" w:rsidTr="006A0B4B">
        <w:trPr>
          <w:trHeight w:val="268"/>
        </w:trPr>
        <w:tc>
          <w:tcPr>
            <w:tcW w:w="4965" w:type="dxa"/>
          </w:tcPr>
          <w:p w14:paraId="410B0D9D" w14:textId="77777777" w:rsidR="00B65FE3" w:rsidRDefault="00B65FE3" w:rsidP="006A0B4B">
            <w:pPr>
              <w:pStyle w:val="TableParagraph"/>
              <w:ind w:left="107"/>
              <w:jc w:val="left"/>
            </w:pPr>
            <w:proofErr w:type="spellStart"/>
            <w:r>
              <w:t>Όνομ</w:t>
            </w:r>
            <w:proofErr w:type="spellEnd"/>
            <w:r>
              <w:t>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Πα</w:t>
            </w:r>
            <w:proofErr w:type="spellStart"/>
            <w:r>
              <w:rPr>
                <w:spacing w:val="-2"/>
              </w:rPr>
              <w:t>τέρ</w:t>
            </w:r>
            <w:proofErr w:type="spellEnd"/>
            <w:r>
              <w:rPr>
                <w:spacing w:val="-2"/>
              </w:rPr>
              <w:t>α:</w:t>
            </w:r>
          </w:p>
        </w:tc>
        <w:tc>
          <w:tcPr>
            <w:tcW w:w="5245" w:type="dxa"/>
          </w:tcPr>
          <w:p w14:paraId="601629FC" w14:textId="77777777" w:rsidR="00B65FE3" w:rsidRDefault="00B65FE3" w:rsidP="006A0B4B">
            <w:pPr>
              <w:pStyle w:val="TableParagraph"/>
              <w:ind w:left="105"/>
              <w:jc w:val="left"/>
            </w:pPr>
            <w:proofErr w:type="spellStart"/>
            <w:r>
              <w:t>Όνομ</w:t>
            </w:r>
            <w:proofErr w:type="spellEnd"/>
            <w:r>
              <w:t>α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Μητέρ</w:t>
            </w:r>
            <w:proofErr w:type="spellEnd"/>
            <w:r>
              <w:rPr>
                <w:spacing w:val="-2"/>
              </w:rPr>
              <w:t>ας:</w:t>
            </w:r>
          </w:p>
        </w:tc>
      </w:tr>
      <w:tr w:rsidR="00B65FE3" w14:paraId="28619D28" w14:textId="77777777" w:rsidTr="006A0B4B">
        <w:trPr>
          <w:trHeight w:val="269"/>
        </w:trPr>
        <w:tc>
          <w:tcPr>
            <w:tcW w:w="4965" w:type="dxa"/>
          </w:tcPr>
          <w:p w14:paraId="66FEA489" w14:textId="77777777" w:rsidR="00B65FE3" w:rsidRDefault="00B65FE3" w:rsidP="006A0B4B">
            <w:pPr>
              <w:pStyle w:val="TableParagraph"/>
              <w:spacing w:line="249" w:lineRule="exact"/>
              <w:ind w:left="107"/>
              <w:jc w:val="left"/>
            </w:pPr>
            <w:proofErr w:type="spellStart"/>
            <w:r>
              <w:t>Ημερομηνί</w:t>
            </w:r>
            <w:proofErr w:type="spellEnd"/>
            <w:r>
              <w:t>α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γέννησης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45" w:type="dxa"/>
          </w:tcPr>
          <w:p w14:paraId="51FB1501" w14:textId="77777777" w:rsidR="00B65FE3" w:rsidRDefault="00B65FE3" w:rsidP="006A0B4B">
            <w:pPr>
              <w:pStyle w:val="TableParagraph"/>
              <w:spacing w:line="249" w:lineRule="exact"/>
              <w:ind w:left="105"/>
              <w:jc w:val="left"/>
            </w:pPr>
            <w:proofErr w:type="spellStart"/>
            <w:r>
              <w:t>Τό</w:t>
            </w:r>
            <w:proofErr w:type="spellEnd"/>
            <w:r>
              <w:t>πος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Γέννησης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B65FE3" w14:paraId="01C916AC" w14:textId="77777777" w:rsidTr="006A0B4B">
        <w:trPr>
          <w:trHeight w:val="268"/>
        </w:trPr>
        <w:tc>
          <w:tcPr>
            <w:tcW w:w="4965" w:type="dxa"/>
          </w:tcPr>
          <w:p w14:paraId="43D6E08C" w14:textId="77777777" w:rsidR="00B65FE3" w:rsidRDefault="00B65FE3" w:rsidP="006A0B4B">
            <w:pPr>
              <w:pStyle w:val="TableParagraph"/>
              <w:ind w:left="107"/>
              <w:jc w:val="left"/>
            </w:pPr>
            <w:proofErr w:type="spellStart"/>
            <w:r>
              <w:t>Αριθ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Δελτίου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Τα</w:t>
            </w:r>
            <w:proofErr w:type="spellStart"/>
            <w:r>
              <w:rPr>
                <w:spacing w:val="-2"/>
              </w:rPr>
              <w:t>υτότητ</w:t>
            </w:r>
            <w:proofErr w:type="spellEnd"/>
            <w:r>
              <w:rPr>
                <w:spacing w:val="-2"/>
              </w:rPr>
              <w:t>ας:</w:t>
            </w:r>
          </w:p>
        </w:tc>
        <w:tc>
          <w:tcPr>
            <w:tcW w:w="5245" w:type="dxa"/>
          </w:tcPr>
          <w:p w14:paraId="25712C9C" w14:textId="77777777" w:rsidR="00B65FE3" w:rsidRDefault="00B65FE3" w:rsidP="006A0B4B">
            <w:pPr>
              <w:pStyle w:val="TableParagraph"/>
              <w:tabs>
                <w:tab w:val="left" w:pos="3283"/>
              </w:tabs>
              <w:ind w:left="105"/>
              <w:jc w:val="left"/>
            </w:pPr>
            <w:r>
              <w:rPr>
                <w:spacing w:val="-4"/>
              </w:rPr>
              <w:t>ΑΦΜ:</w:t>
            </w:r>
            <w:r>
              <w:tab/>
            </w:r>
            <w:r>
              <w:rPr>
                <w:spacing w:val="-4"/>
              </w:rPr>
              <w:t>ΔΟΥ:</w:t>
            </w:r>
          </w:p>
        </w:tc>
      </w:tr>
      <w:tr w:rsidR="00B65FE3" w14:paraId="29F994FD" w14:textId="77777777" w:rsidTr="006A0B4B">
        <w:trPr>
          <w:trHeight w:val="268"/>
        </w:trPr>
        <w:tc>
          <w:tcPr>
            <w:tcW w:w="4965" w:type="dxa"/>
          </w:tcPr>
          <w:p w14:paraId="1A77683A" w14:textId="77777777" w:rsidR="00B65FE3" w:rsidRDefault="00B65FE3" w:rsidP="006A0B4B">
            <w:pPr>
              <w:pStyle w:val="TableParagraph"/>
              <w:ind w:left="107"/>
              <w:jc w:val="left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Κα</w:t>
            </w:r>
            <w:proofErr w:type="spellStart"/>
            <w:r>
              <w:rPr>
                <w:spacing w:val="-2"/>
              </w:rPr>
              <w:t>τοικί</w:t>
            </w:r>
            <w:proofErr w:type="spellEnd"/>
            <w:r>
              <w:rPr>
                <w:spacing w:val="-2"/>
              </w:rPr>
              <w:t>ας:</w:t>
            </w:r>
          </w:p>
        </w:tc>
        <w:tc>
          <w:tcPr>
            <w:tcW w:w="5245" w:type="dxa"/>
          </w:tcPr>
          <w:p w14:paraId="71E64532" w14:textId="77777777" w:rsidR="00B65FE3" w:rsidRDefault="00B65FE3" w:rsidP="006A0B4B">
            <w:pPr>
              <w:pStyle w:val="TableParagraph"/>
              <w:ind w:left="105"/>
              <w:jc w:val="left"/>
            </w:pPr>
            <w:proofErr w:type="spellStart"/>
            <w:r>
              <w:rPr>
                <w:spacing w:val="-2"/>
              </w:rPr>
              <w:t>Πόλη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B65FE3" w14:paraId="0670CB6E" w14:textId="77777777" w:rsidTr="006A0B4B">
        <w:trPr>
          <w:trHeight w:val="268"/>
        </w:trPr>
        <w:tc>
          <w:tcPr>
            <w:tcW w:w="4965" w:type="dxa"/>
          </w:tcPr>
          <w:p w14:paraId="66D57145" w14:textId="77777777" w:rsidR="00B65FE3" w:rsidRDefault="00B65FE3" w:rsidP="006A0B4B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Τηλέφωνο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245" w:type="dxa"/>
          </w:tcPr>
          <w:p w14:paraId="25674939" w14:textId="77777777" w:rsidR="00B65FE3" w:rsidRDefault="00B65FE3" w:rsidP="006A0B4B">
            <w:pPr>
              <w:pStyle w:val="TableParagraph"/>
              <w:ind w:left="105"/>
              <w:jc w:val="left"/>
            </w:pPr>
            <w:proofErr w:type="gramStart"/>
            <w:r>
              <w:t>E-mail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B65FE3" w14:paraId="0D6539D3" w14:textId="77777777" w:rsidTr="006A0B4B">
        <w:trPr>
          <w:trHeight w:val="268"/>
        </w:trPr>
        <w:tc>
          <w:tcPr>
            <w:tcW w:w="4965" w:type="dxa"/>
          </w:tcPr>
          <w:p w14:paraId="3038E586" w14:textId="77777777" w:rsidR="00B65FE3" w:rsidRDefault="00B65FE3" w:rsidP="006A0B4B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ΑΜΚΑ:</w:t>
            </w:r>
          </w:p>
        </w:tc>
        <w:tc>
          <w:tcPr>
            <w:tcW w:w="5245" w:type="dxa"/>
          </w:tcPr>
          <w:p w14:paraId="11C9FFC1" w14:textId="77777777" w:rsidR="00B65FE3" w:rsidRDefault="00B65FE3" w:rsidP="006A0B4B">
            <w:pPr>
              <w:pStyle w:val="TableParagraph"/>
              <w:tabs>
                <w:tab w:val="left" w:pos="2839"/>
              </w:tabs>
              <w:ind w:left="105"/>
              <w:jc w:val="left"/>
            </w:pPr>
            <w:r>
              <w:rPr>
                <w:spacing w:val="-4"/>
              </w:rPr>
              <w:t>ΜΕΝΟ:</w:t>
            </w:r>
            <w:r>
              <w:tab/>
            </w:r>
            <w:r>
              <w:rPr>
                <w:spacing w:val="-2"/>
              </w:rPr>
              <w:t>Κ.Η.Μ.Ο.:</w:t>
            </w:r>
          </w:p>
        </w:tc>
      </w:tr>
      <w:tr w:rsidR="00B65FE3" w14:paraId="29C1D8D4" w14:textId="77777777" w:rsidTr="006A0B4B">
        <w:trPr>
          <w:trHeight w:val="268"/>
        </w:trPr>
        <w:tc>
          <w:tcPr>
            <w:tcW w:w="4965" w:type="dxa"/>
          </w:tcPr>
          <w:p w14:paraId="7F681BA8" w14:textId="77777777" w:rsidR="00B65FE3" w:rsidRDefault="00B65FE3" w:rsidP="006A0B4B">
            <w:pPr>
              <w:pStyle w:val="TableParagraph"/>
              <w:ind w:left="107"/>
              <w:jc w:val="left"/>
            </w:pPr>
            <w:proofErr w:type="spellStart"/>
            <w:r>
              <w:t>Αριθμός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Άδει</w:t>
            </w:r>
            <w:proofErr w:type="spellEnd"/>
            <w:r>
              <w:rPr>
                <w:spacing w:val="-2"/>
              </w:rPr>
              <w:t>ας:</w:t>
            </w:r>
          </w:p>
        </w:tc>
        <w:tc>
          <w:tcPr>
            <w:tcW w:w="5245" w:type="dxa"/>
          </w:tcPr>
          <w:p w14:paraId="57F9EB39" w14:textId="77777777" w:rsidR="00B65FE3" w:rsidRDefault="00B65FE3" w:rsidP="006A0B4B">
            <w:pPr>
              <w:pStyle w:val="TableParagraph"/>
              <w:ind w:left="105"/>
              <w:jc w:val="left"/>
            </w:pPr>
            <w:r>
              <w:t>Kα</w:t>
            </w:r>
            <w:proofErr w:type="spellStart"/>
            <w:r>
              <w:t>τηγορί</w:t>
            </w:r>
            <w:proofErr w:type="spellEnd"/>
            <w:r>
              <w:t>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π</w:t>
            </w:r>
            <w:proofErr w:type="spellStart"/>
            <w:r>
              <w:rPr>
                <w:spacing w:val="-2"/>
              </w:rPr>
              <w:t>ροϊόντων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B65FE3" w14:paraId="6CC866EB" w14:textId="77777777" w:rsidTr="006A0B4B">
        <w:trPr>
          <w:trHeight w:val="268"/>
        </w:trPr>
        <w:tc>
          <w:tcPr>
            <w:tcW w:w="4965" w:type="dxa"/>
          </w:tcPr>
          <w:p w14:paraId="0CA7FECE" w14:textId="77777777" w:rsidR="00B65FE3" w:rsidRDefault="00B65FE3" w:rsidP="006A0B4B">
            <w:pPr>
              <w:pStyle w:val="TableParagraph"/>
              <w:ind w:left="107"/>
              <w:jc w:val="left"/>
            </w:pPr>
            <w:proofErr w:type="spellStart"/>
            <w:r>
              <w:t>Αριθ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Κυκλοφ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Οχήμ</w:t>
            </w:r>
            <w:proofErr w:type="spellEnd"/>
            <w:r>
              <w:rPr>
                <w:spacing w:val="-2"/>
              </w:rPr>
              <w:t>ατος:</w:t>
            </w:r>
          </w:p>
        </w:tc>
        <w:tc>
          <w:tcPr>
            <w:tcW w:w="5245" w:type="dxa"/>
          </w:tcPr>
          <w:p w14:paraId="23E6EABF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5F2134CA" w14:textId="77777777" w:rsidR="00B65FE3" w:rsidRPr="009A7868" w:rsidRDefault="00B65FE3" w:rsidP="00B65FE3">
      <w:pPr>
        <w:pStyle w:val="aa"/>
        <w:ind w:left="994" w:right="1317" w:firstLine="9"/>
        <w:jc w:val="both"/>
        <w:rPr>
          <w:b/>
          <w:bCs/>
        </w:rPr>
      </w:pPr>
      <w:r>
        <w:t>Η ανωτέρω παράγραφος</w:t>
      </w:r>
      <w:r>
        <w:rPr>
          <w:spacing w:val="40"/>
        </w:rPr>
        <w:t xml:space="preserve"> </w:t>
      </w:r>
      <w:r>
        <w:t xml:space="preserve">της Αίτησης με τα στοιχεία του αιτούντος υπέχει </w:t>
      </w:r>
      <w:r w:rsidRPr="009A7868">
        <w:rPr>
          <w:b/>
          <w:bCs/>
        </w:rPr>
        <w:t>τη θέση</w:t>
      </w:r>
      <w:r w:rsidRPr="009A7868">
        <w:rPr>
          <w:b/>
          <w:bCs/>
          <w:spacing w:val="80"/>
        </w:rPr>
        <w:t xml:space="preserve"> </w:t>
      </w:r>
      <w:r w:rsidRPr="009A7868">
        <w:rPr>
          <w:b/>
          <w:bCs/>
        </w:rPr>
        <w:t>υπεύθυνης δήλωσης του ν. 1599/1986 (Α' 75). Τα στοιχεία της Αίτησης που υποβάλλονται από νομικό πρόσωπο αφορούν τους παραγωγούς που θα διενεργούν την πώληση.</w:t>
      </w:r>
    </w:p>
    <w:p w14:paraId="17F3071F" w14:textId="77777777" w:rsidR="00B65FE3" w:rsidRDefault="00B65FE3" w:rsidP="00B65FE3">
      <w:pPr>
        <w:pStyle w:val="aa"/>
        <w:spacing w:before="1"/>
      </w:pPr>
    </w:p>
    <w:p w14:paraId="6164ECA7" w14:textId="3C2EF85C" w:rsidR="00B65FE3" w:rsidRDefault="00B65FE3" w:rsidP="00B65FE3">
      <w:pPr>
        <w:pStyle w:val="aa"/>
        <w:ind w:left="710" w:right="1075"/>
        <w:jc w:val="both"/>
      </w:pPr>
      <w:r>
        <w:t>Σας υποβάλω συνημμένα τα παρακάτω αναφερόμενα δικαιολογητικά και στοιχεία, σύμφωνα με τα προβλεπόμενα στην παρ. 1 του άρθρου 8 Προκήρυξης της Υπηρεσίας σας,</w:t>
      </w:r>
      <w:r w:rsidR="00783F3F">
        <w:t xml:space="preserve">  για χορήγηση νέας άδειας με θέση δραστηριοποίησης/</w:t>
      </w:r>
      <w:r>
        <w:rPr>
          <w:spacing w:val="40"/>
        </w:rPr>
        <w:t xml:space="preserve"> </w:t>
      </w:r>
      <w:r>
        <w:t>απόδοσης θέσης δραστηριοποίησης σε λαϊκή/</w:t>
      </w:r>
      <w:proofErr w:type="spellStart"/>
      <w:r>
        <w:t>ές</w:t>
      </w:r>
      <w:proofErr w:type="spellEnd"/>
      <w:r>
        <w:t xml:space="preserve"> αγορά/</w:t>
      </w:r>
      <w:proofErr w:type="spellStart"/>
      <w:r>
        <w:t>ές</w:t>
      </w:r>
      <w:proofErr w:type="spellEnd"/>
      <w:r>
        <w:t xml:space="preserve"> της </w:t>
      </w:r>
      <w:r w:rsidR="009F1F71">
        <w:t xml:space="preserve">Περιφέρειας Κρήτης </w:t>
      </w:r>
      <w:r>
        <w:t xml:space="preserve">για τα προϊόντα της </w:t>
      </w:r>
      <w:r>
        <w:rPr>
          <w:spacing w:val="-2"/>
        </w:rPr>
        <w:t>κατηγορίας:</w:t>
      </w:r>
    </w:p>
    <w:p w14:paraId="77D7ABF0" w14:textId="77777777" w:rsidR="00B65FE3" w:rsidRDefault="00B65FE3" w:rsidP="00B65FE3">
      <w:pPr>
        <w:pStyle w:val="aa"/>
        <w:rPr>
          <w:sz w:val="20"/>
        </w:rPr>
      </w:pPr>
    </w:p>
    <w:p w14:paraId="27EC1E42" w14:textId="77777777" w:rsidR="00B65FE3" w:rsidRDefault="00B65FE3" w:rsidP="00B65FE3">
      <w:pPr>
        <w:pStyle w:val="aa"/>
        <w:spacing w:before="51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0"/>
        <w:gridCol w:w="1589"/>
      </w:tblGrid>
      <w:tr w:rsidR="00B65FE3" w14:paraId="0E00B0D9" w14:textId="77777777" w:rsidTr="006A0B4B">
        <w:trPr>
          <w:trHeight w:val="806"/>
        </w:trPr>
        <w:tc>
          <w:tcPr>
            <w:tcW w:w="8620" w:type="dxa"/>
          </w:tcPr>
          <w:p w14:paraId="28519E6C" w14:textId="77777777" w:rsidR="00B65FE3" w:rsidRPr="00B65FE3" w:rsidRDefault="00B65FE3" w:rsidP="006A0B4B">
            <w:pPr>
              <w:pStyle w:val="TableParagraph"/>
              <w:spacing w:line="268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b/>
                <w:lang w:val="el-GR"/>
              </w:rPr>
              <w:t>Κατηγορία</w:t>
            </w:r>
            <w:r w:rsidRPr="00B65FE3">
              <w:rPr>
                <w:b/>
                <w:spacing w:val="-6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1</w:t>
            </w:r>
            <w:r w:rsidRPr="00B65FE3">
              <w:rPr>
                <w:lang w:val="el-GR"/>
              </w:rPr>
              <w:t>.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Προϊόντα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του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εδάφους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(γεωργικά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προϊόντα)</w:t>
            </w:r>
          </w:p>
        </w:tc>
        <w:tc>
          <w:tcPr>
            <w:tcW w:w="1589" w:type="dxa"/>
          </w:tcPr>
          <w:p w14:paraId="5E3763E8" w14:textId="77777777" w:rsidR="00B65FE3" w:rsidRP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  <w:lang w:val="el-GR"/>
              </w:rPr>
            </w:pPr>
          </w:p>
        </w:tc>
      </w:tr>
      <w:tr w:rsidR="00B65FE3" w14:paraId="3189483B" w14:textId="77777777" w:rsidTr="006A0B4B">
        <w:trPr>
          <w:trHeight w:val="1087"/>
        </w:trPr>
        <w:tc>
          <w:tcPr>
            <w:tcW w:w="8620" w:type="dxa"/>
          </w:tcPr>
          <w:p w14:paraId="4B8D2815" w14:textId="77777777" w:rsidR="00B65FE3" w:rsidRPr="00B65FE3" w:rsidRDefault="00B65FE3" w:rsidP="006A0B4B">
            <w:pPr>
              <w:pStyle w:val="TableParagraph"/>
              <w:spacing w:line="240" w:lineRule="auto"/>
              <w:ind w:left="107"/>
              <w:jc w:val="left"/>
              <w:rPr>
                <w:lang w:val="el-GR"/>
              </w:rPr>
            </w:pPr>
            <w:r w:rsidRPr="00B65FE3">
              <w:rPr>
                <w:b/>
                <w:lang w:val="el-GR"/>
              </w:rPr>
              <w:t xml:space="preserve">Κατηγορία 2. </w:t>
            </w:r>
            <w:r w:rsidRPr="00B65FE3">
              <w:rPr>
                <w:lang w:val="el-GR"/>
              </w:rPr>
              <w:t>Προϊόντα κτηνοτροφίας, πτηνοτροφίας, μελισσοκομίας, αλιείας, υδατοκαλλιέργειας,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δασοπονίας,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θηραματοπονίας</w:t>
            </w:r>
            <w:r w:rsidRPr="00B65FE3">
              <w:rPr>
                <w:spacing w:val="-9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λοιπά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αγροτικά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προϊόντα.</w:t>
            </w:r>
          </w:p>
        </w:tc>
        <w:tc>
          <w:tcPr>
            <w:tcW w:w="1589" w:type="dxa"/>
          </w:tcPr>
          <w:p w14:paraId="014790C3" w14:textId="77777777" w:rsidR="00B65FE3" w:rsidRP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  <w:lang w:val="el-GR"/>
              </w:rPr>
            </w:pPr>
          </w:p>
        </w:tc>
      </w:tr>
    </w:tbl>
    <w:p w14:paraId="65DCF635" w14:textId="77777777" w:rsidR="00D222E0" w:rsidRDefault="00B65FE3" w:rsidP="00D222E0">
      <w:pPr>
        <w:keepNext/>
        <w:keepLines/>
        <w:spacing w:before="1" w:after="3"/>
        <w:outlineLvl w:val="1"/>
        <w:rPr>
          <w:rFonts w:eastAsiaTheme="majorEastAsia"/>
          <w:b/>
          <w:bCs/>
          <w:color w:val="0F4761" w:themeColor="accent1" w:themeShade="BF"/>
          <w:spacing w:val="-2"/>
        </w:rPr>
      </w:pPr>
      <w:r>
        <w:t>Α.</w:t>
      </w:r>
      <w:r>
        <w:rPr>
          <w:spacing w:val="-4"/>
        </w:rPr>
        <w:t xml:space="preserve"> </w:t>
      </w:r>
      <w:r>
        <w:t>Θέσεις</w:t>
      </w:r>
      <w:r>
        <w:rPr>
          <w:spacing w:val="-5"/>
        </w:rPr>
        <w:t xml:space="preserve"> </w:t>
      </w:r>
      <w:r>
        <w:t>άσκησης</w:t>
      </w:r>
      <w:r>
        <w:rPr>
          <w:spacing w:val="-8"/>
        </w:rPr>
        <w:t xml:space="preserve"> </w:t>
      </w:r>
      <w:r>
        <w:t>δραστηριοποίησης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υποψηφίου</w:t>
      </w:r>
      <w:r>
        <w:rPr>
          <w:spacing w:val="-3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υποβολή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αίτησης</w:t>
      </w:r>
      <w:r w:rsidR="00D222E0" w:rsidRPr="00D222E0">
        <w:rPr>
          <w:rFonts w:eastAsiaTheme="majorEastAsia"/>
          <w:b/>
          <w:bCs/>
          <w:color w:val="0F4761" w:themeColor="accent1" w:themeShade="BF"/>
          <w:spacing w:val="-2"/>
        </w:rPr>
        <w:t>( εάν ο αιτών είναι υφιστάμενος αδειούχος, εάν ο αιτών  είναι υποψήφιος για νέα άδεια δεν συμπληρώνεται):</w:t>
      </w:r>
    </w:p>
    <w:p w14:paraId="0CA6386B" w14:textId="77777777" w:rsidR="00F00988" w:rsidRPr="00D222E0" w:rsidRDefault="00F00988" w:rsidP="00D222E0">
      <w:pPr>
        <w:keepNext/>
        <w:keepLines/>
        <w:spacing w:before="1" w:after="3"/>
        <w:outlineLvl w:val="1"/>
        <w:rPr>
          <w:rFonts w:eastAsiaTheme="majorEastAsia"/>
          <w:b/>
          <w:bCs/>
          <w:color w:val="0F4761" w:themeColor="accent1" w:themeShade="B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84"/>
        <w:gridCol w:w="1629"/>
        <w:gridCol w:w="471"/>
        <w:gridCol w:w="2035"/>
        <w:gridCol w:w="1880"/>
        <w:gridCol w:w="1880"/>
      </w:tblGrid>
      <w:tr w:rsidR="00D222E0" w14:paraId="036B9336" w14:textId="6B994707" w:rsidTr="00F00988">
        <w:trPr>
          <w:trHeight w:val="268"/>
        </w:trPr>
        <w:tc>
          <w:tcPr>
            <w:tcW w:w="287" w:type="pct"/>
          </w:tcPr>
          <w:p w14:paraId="5062D5A6" w14:textId="77777777" w:rsidR="00D222E0" w:rsidRDefault="00D222E0" w:rsidP="006A0B4B">
            <w:pPr>
              <w:pStyle w:val="TableParagraph"/>
              <w:ind w:left="107"/>
              <w:jc w:val="left"/>
            </w:pPr>
            <w:r>
              <w:rPr>
                <w:spacing w:val="-5"/>
              </w:rPr>
              <w:t>Α/Α</w:t>
            </w:r>
          </w:p>
        </w:tc>
        <w:tc>
          <w:tcPr>
            <w:tcW w:w="1093" w:type="pct"/>
          </w:tcPr>
          <w:p w14:paraId="7AAB222F" w14:textId="77777777" w:rsidR="00D222E0" w:rsidRDefault="00D222E0" w:rsidP="006A0B4B">
            <w:pPr>
              <w:pStyle w:val="TableParagraph"/>
              <w:ind w:left="607"/>
              <w:jc w:val="left"/>
            </w:pPr>
            <w:r>
              <w:t>Λα</w:t>
            </w:r>
            <w:proofErr w:type="spellStart"/>
            <w:r>
              <w:t>ϊκή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Αγορά</w:t>
            </w:r>
            <w:proofErr w:type="spellEnd"/>
          </w:p>
        </w:tc>
        <w:tc>
          <w:tcPr>
            <w:tcW w:w="747" w:type="pct"/>
          </w:tcPr>
          <w:p w14:paraId="124B5FF6" w14:textId="77777777" w:rsidR="00D222E0" w:rsidRDefault="00D222E0" w:rsidP="006A0B4B">
            <w:pPr>
              <w:pStyle w:val="TableParagraph"/>
              <w:ind w:left="108"/>
              <w:jc w:val="left"/>
            </w:pPr>
            <w:proofErr w:type="spellStart"/>
            <w:r>
              <w:t>Αριθμός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Θέσης</w:t>
            </w:r>
            <w:proofErr w:type="spellEnd"/>
          </w:p>
        </w:tc>
        <w:tc>
          <w:tcPr>
            <w:tcW w:w="216" w:type="pct"/>
          </w:tcPr>
          <w:p w14:paraId="70AD0FA5" w14:textId="77777777" w:rsidR="00D222E0" w:rsidRDefault="00D222E0" w:rsidP="006A0B4B">
            <w:pPr>
              <w:pStyle w:val="TableParagraph"/>
              <w:ind w:left="109"/>
              <w:jc w:val="left"/>
            </w:pPr>
            <w:r>
              <w:rPr>
                <w:spacing w:val="-5"/>
              </w:rPr>
              <w:t>Α/Α</w:t>
            </w:r>
          </w:p>
        </w:tc>
        <w:tc>
          <w:tcPr>
            <w:tcW w:w="933" w:type="pct"/>
          </w:tcPr>
          <w:p w14:paraId="3A3E1E62" w14:textId="77777777" w:rsidR="00D222E0" w:rsidRDefault="00D222E0" w:rsidP="006A0B4B">
            <w:pPr>
              <w:pStyle w:val="TableParagraph"/>
              <w:ind w:left="110"/>
              <w:jc w:val="left"/>
            </w:pPr>
            <w:r>
              <w:t>Λα</w:t>
            </w:r>
            <w:proofErr w:type="spellStart"/>
            <w:r>
              <w:t>ϊκή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Αγορά</w:t>
            </w:r>
            <w:proofErr w:type="spellEnd"/>
          </w:p>
        </w:tc>
        <w:tc>
          <w:tcPr>
            <w:tcW w:w="862" w:type="pct"/>
          </w:tcPr>
          <w:p w14:paraId="7C206FBD" w14:textId="77777777" w:rsidR="00D222E0" w:rsidRDefault="00D222E0" w:rsidP="006A0B4B">
            <w:pPr>
              <w:pStyle w:val="TableParagraph"/>
              <w:ind w:left="111"/>
              <w:jc w:val="left"/>
            </w:pPr>
            <w:proofErr w:type="spellStart"/>
            <w:r>
              <w:t>Αριθμός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Θέσης</w:t>
            </w:r>
            <w:proofErr w:type="spellEnd"/>
          </w:p>
        </w:tc>
        <w:tc>
          <w:tcPr>
            <w:tcW w:w="862" w:type="pct"/>
          </w:tcPr>
          <w:p w14:paraId="7246D366" w14:textId="77777777" w:rsidR="00D222E0" w:rsidRDefault="00D222E0" w:rsidP="006A0B4B">
            <w:pPr>
              <w:pStyle w:val="TableParagraph"/>
              <w:ind w:left="111"/>
              <w:jc w:val="left"/>
            </w:pPr>
          </w:p>
        </w:tc>
      </w:tr>
      <w:tr w:rsidR="00D222E0" w14:paraId="215E49FE" w14:textId="5F88C854" w:rsidTr="00F00988">
        <w:trPr>
          <w:trHeight w:val="537"/>
        </w:trPr>
        <w:tc>
          <w:tcPr>
            <w:tcW w:w="287" w:type="pct"/>
          </w:tcPr>
          <w:p w14:paraId="50FB214F" w14:textId="77777777" w:rsidR="00D222E0" w:rsidRDefault="00D222E0" w:rsidP="006A0B4B">
            <w:pPr>
              <w:pStyle w:val="TableParagraph"/>
              <w:spacing w:line="265" w:lineRule="exact"/>
              <w:ind w:left="107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1093" w:type="pct"/>
          </w:tcPr>
          <w:p w14:paraId="4D39B15C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47" w:type="pct"/>
          </w:tcPr>
          <w:p w14:paraId="3955F236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6" w:type="pct"/>
          </w:tcPr>
          <w:p w14:paraId="3139C8A7" w14:textId="77777777" w:rsidR="00D222E0" w:rsidRDefault="00D222E0" w:rsidP="006A0B4B">
            <w:pPr>
              <w:pStyle w:val="TableParagraph"/>
              <w:spacing w:line="265" w:lineRule="exact"/>
              <w:ind w:left="109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933" w:type="pct"/>
          </w:tcPr>
          <w:p w14:paraId="10D369A4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19886A2F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1D7A3953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222E0" w14:paraId="79CE1848" w14:textId="4EC1A6AB" w:rsidTr="00F00988">
        <w:trPr>
          <w:trHeight w:val="537"/>
        </w:trPr>
        <w:tc>
          <w:tcPr>
            <w:tcW w:w="287" w:type="pct"/>
          </w:tcPr>
          <w:p w14:paraId="3949629A" w14:textId="77777777" w:rsidR="00D222E0" w:rsidRDefault="00D222E0" w:rsidP="006A0B4B">
            <w:pPr>
              <w:pStyle w:val="TableParagraph"/>
              <w:spacing w:line="265" w:lineRule="exact"/>
              <w:ind w:left="107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1093" w:type="pct"/>
          </w:tcPr>
          <w:p w14:paraId="4F5872CE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47" w:type="pct"/>
          </w:tcPr>
          <w:p w14:paraId="0F391FE8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6" w:type="pct"/>
          </w:tcPr>
          <w:p w14:paraId="1D89BD4F" w14:textId="77777777" w:rsidR="00D222E0" w:rsidRDefault="00D222E0" w:rsidP="006A0B4B">
            <w:pPr>
              <w:pStyle w:val="TableParagraph"/>
              <w:spacing w:line="265" w:lineRule="exact"/>
              <w:ind w:left="109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933" w:type="pct"/>
          </w:tcPr>
          <w:p w14:paraId="483031C0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7BF17979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7623D837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222E0" w14:paraId="41997733" w14:textId="3C8D2F47" w:rsidTr="00F00988">
        <w:trPr>
          <w:trHeight w:val="537"/>
        </w:trPr>
        <w:tc>
          <w:tcPr>
            <w:tcW w:w="287" w:type="pct"/>
          </w:tcPr>
          <w:p w14:paraId="72866FC6" w14:textId="77777777" w:rsidR="00D222E0" w:rsidRDefault="00D222E0" w:rsidP="006A0B4B">
            <w:pPr>
              <w:pStyle w:val="TableParagraph"/>
              <w:spacing w:line="265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93" w:type="pct"/>
          </w:tcPr>
          <w:p w14:paraId="2A7AF53E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747" w:type="pct"/>
          </w:tcPr>
          <w:p w14:paraId="4A1F1E2B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6" w:type="pct"/>
          </w:tcPr>
          <w:p w14:paraId="26D53EE0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933" w:type="pct"/>
          </w:tcPr>
          <w:p w14:paraId="5DD9D663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09028AF4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862" w:type="pct"/>
          </w:tcPr>
          <w:p w14:paraId="0F5B81A6" w14:textId="77777777" w:rsidR="00D222E0" w:rsidRDefault="00D222E0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</w:tbl>
    <w:p w14:paraId="377EC116" w14:textId="77777777" w:rsidR="00B65FE3" w:rsidRDefault="00B65FE3" w:rsidP="00B65FE3">
      <w:pPr>
        <w:pStyle w:val="TableParagraph"/>
        <w:spacing w:line="240" w:lineRule="auto"/>
        <w:jc w:val="left"/>
        <w:rPr>
          <w:rFonts w:ascii="Times New Roman"/>
        </w:rPr>
        <w:sectPr w:rsidR="00B65FE3" w:rsidSect="00F00988">
          <w:pgSz w:w="11920" w:h="16850"/>
          <w:pgMar w:top="1240" w:right="721" w:bottom="1200" w:left="283" w:header="0" w:footer="982" w:gutter="0"/>
          <w:cols w:space="720"/>
        </w:sectPr>
      </w:pPr>
    </w:p>
    <w:p w14:paraId="7A38754C" w14:textId="1FD55B58" w:rsidR="00651270" w:rsidRPr="00651270" w:rsidRDefault="00B65FE3" w:rsidP="00651270">
      <w:pPr>
        <w:spacing w:before="42"/>
        <w:ind w:left="71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77371E7B" wp14:editId="18995138">
                <wp:simplePos x="0" y="0"/>
                <wp:positionH relativeFrom="page">
                  <wp:posOffset>5023611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4" name="Textbox 34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8D95D" w14:textId="368E2582" w:rsidR="00B65FE3" w:rsidRDefault="00B65FE3" w:rsidP="00B65FE3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1E7B" id="Textbox 34" o:spid="_x0000_s1027" type="#_x0000_t202" alt="#AnnotID = 48" style="position:absolute;left:0;text-align:left;margin-left:395.55pt;margin-top:10pt;width:170pt;height:2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" filled="f" stroked="f">
                <v:textbox inset="0,0,0,0">
                  <w:txbxContent>
                    <w:p w14:paraId="5E38D95D" w14:textId="368E2582" w:rsidR="00B65FE3" w:rsidRDefault="00B65FE3" w:rsidP="00B65FE3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Β.</w:t>
      </w:r>
      <w:r>
        <w:rPr>
          <w:b/>
          <w:spacing w:val="-2"/>
        </w:rPr>
        <w:t xml:space="preserve"> </w:t>
      </w:r>
      <w:r>
        <w:rPr>
          <w:b/>
        </w:rPr>
        <w:t>Θέσεις</w:t>
      </w:r>
      <w:r>
        <w:rPr>
          <w:b/>
          <w:spacing w:val="-4"/>
        </w:rPr>
        <w:t xml:space="preserve"> </w:t>
      </w:r>
      <w:r>
        <w:rPr>
          <w:b/>
        </w:rPr>
        <w:t>για</w:t>
      </w:r>
      <w:r>
        <w:rPr>
          <w:b/>
          <w:spacing w:val="-4"/>
        </w:rPr>
        <w:t xml:space="preserve"> </w:t>
      </w:r>
      <w:r>
        <w:rPr>
          <w:b/>
        </w:rPr>
        <w:t>τις</w:t>
      </w:r>
      <w:r>
        <w:rPr>
          <w:b/>
          <w:spacing w:val="-5"/>
        </w:rPr>
        <w:t xml:space="preserve"> </w:t>
      </w:r>
      <w:r>
        <w:rPr>
          <w:b/>
        </w:rPr>
        <w:t>οποίες</w:t>
      </w:r>
      <w:r>
        <w:rPr>
          <w:b/>
          <w:spacing w:val="-5"/>
        </w:rPr>
        <w:t xml:space="preserve"> </w:t>
      </w:r>
      <w:r>
        <w:rPr>
          <w:b/>
        </w:rPr>
        <w:t>υποβάλλεται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αίτηση</w:t>
      </w:r>
      <w:r w:rsidR="00651270" w:rsidRPr="00651270">
        <w:rPr>
          <w:b/>
          <w:spacing w:val="-2"/>
        </w:rPr>
        <w:t>( ο υποψήφιος για νέα άδεια μπορεί να συμπληρώσει και τις 6 Λαϊκές Αγορές-ημέρες) ( ο υφιστάμενος επαγγελματίας πωλητής συμπληρώνει  μάξιμουμ τόσες Λαϊκές αγορές  όσες είναι οι μέρες μη δραστηριοποίησής του</w:t>
      </w:r>
      <w:r w:rsidR="00EF6D80">
        <w:rPr>
          <w:b/>
          <w:spacing w:val="-2"/>
        </w:rPr>
        <w:t>)</w:t>
      </w:r>
      <w:r w:rsidR="00651270" w:rsidRPr="00651270">
        <w:rPr>
          <w:b/>
          <w:spacing w:val="-2"/>
        </w:rPr>
        <w:t>:</w:t>
      </w:r>
    </w:p>
    <w:p w14:paraId="14C22F81" w14:textId="62F8E077" w:rsidR="00B65FE3" w:rsidRDefault="00651270" w:rsidP="00B65FE3">
      <w:pPr>
        <w:spacing w:before="42"/>
        <w:ind w:left="710"/>
        <w:rPr>
          <w:b/>
        </w:rPr>
      </w:pPr>
      <w:r>
        <w:rPr>
          <w:b/>
          <w:spacing w:val="-2"/>
        </w:rPr>
        <w:t xml:space="preserve">  </w:t>
      </w:r>
      <w:r w:rsidR="00B65FE3">
        <w:rPr>
          <w:b/>
          <w:spacing w:val="-2"/>
        </w:rPr>
        <w:t>: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1560"/>
        <w:gridCol w:w="674"/>
        <w:gridCol w:w="2585"/>
        <w:gridCol w:w="1702"/>
      </w:tblGrid>
      <w:tr w:rsidR="00B65FE3" w14:paraId="6C20454A" w14:textId="77777777" w:rsidTr="006A0B4B">
        <w:trPr>
          <w:trHeight w:val="270"/>
        </w:trPr>
        <w:tc>
          <w:tcPr>
            <w:tcW w:w="708" w:type="dxa"/>
          </w:tcPr>
          <w:p w14:paraId="78A5186A" w14:textId="77777777" w:rsidR="00B65FE3" w:rsidRDefault="00B65FE3" w:rsidP="006A0B4B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5"/>
              </w:rPr>
              <w:t>Α/Α</w:t>
            </w:r>
          </w:p>
        </w:tc>
        <w:tc>
          <w:tcPr>
            <w:tcW w:w="2837" w:type="dxa"/>
          </w:tcPr>
          <w:p w14:paraId="70A68F52" w14:textId="77777777" w:rsidR="00B65FE3" w:rsidRDefault="00B65FE3" w:rsidP="006A0B4B">
            <w:pPr>
              <w:pStyle w:val="TableParagraph"/>
              <w:spacing w:line="251" w:lineRule="exact"/>
              <w:ind w:left="655"/>
              <w:jc w:val="left"/>
            </w:pPr>
            <w:r>
              <w:t>Λα</w:t>
            </w:r>
            <w:proofErr w:type="spellStart"/>
            <w:r>
              <w:t>ϊκή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Αγορά</w:t>
            </w:r>
            <w:proofErr w:type="spellEnd"/>
          </w:p>
        </w:tc>
        <w:tc>
          <w:tcPr>
            <w:tcW w:w="1560" w:type="dxa"/>
          </w:tcPr>
          <w:p w14:paraId="40D51D86" w14:textId="77777777" w:rsidR="00B65FE3" w:rsidRDefault="00B65FE3" w:rsidP="006A0B4B">
            <w:pPr>
              <w:pStyle w:val="TableParagraph"/>
              <w:spacing w:line="251" w:lineRule="exact"/>
              <w:ind w:left="108"/>
              <w:jc w:val="left"/>
            </w:pPr>
            <w:proofErr w:type="spellStart"/>
            <w:r>
              <w:t>Αριθμός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Θέσης</w:t>
            </w:r>
            <w:proofErr w:type="spellEnd"/>
          </w:p>
        </w:tc>
        <w:tc>
          <w:tcPr>
            <w:tcW w:w="674" w:type="dxa"/>
          </w:tcPr>
          <w:p w14:paraId="4ADA6456" w14:textId="77777777" w:rsidR="00B65FE3" w:rsidRDefault="00B65FE3" w:rsidP="006A0B4B">
            <w:pPr>
              <w:pStyle w:val="TableParagraph"/>
              <w:spacing w:line="251" w:lineRule="exact"/>
              <w:ind w:left="106"/>
              <w:jc w:val="left"/>
            </w:pPr>
            <w:r>
              <w:rPr>
                <w:spacing w:val="-5"/>
              </w:rPr>
              <w:t>Α/Α</w:t>
            </w:r>
          </w:p>
        </w:tc>
        <w:tc>
          <w:tcPr>
            <w:tcW w:w="2585" w:type="dxa"/>
          </w:tcPr>
          <w:p w14:paraId="37481C19" w14:textId="77777777" w:rsidR="00B65FE3" w:rsidRDefault="00B65FE3" w:rsidP="006A0B4B">
            <w:pPr>
              <w:pStyle w:val="TableParagraph"/>
              <w:spacing w:line="251" w:lineRule="exact"/>
              <w:ind w:left="757"/>
              <w:jc w:val="left"/>
            </w:pPr>
            <w:r>
              <w:t>Λα</w:t>
            </w:r>
            <w:proofErr w:type="spellStart"/>
            <w:r>
              <w:t>ϊκή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Αγορά</w:t>
            </w:r>
            <w:proofErr w:type="spellEnd"/>
          </w:p>
        </w:tc>
        <w:tc>
          <w:tcPr>
            <w:tcW w:w="1702" w:type="dxa"/>
          </w:tcPr>
          <w:p w14:paraId="646AB14A" w14:textId="77777777" w:rsidR="00B65FE3" w:rsidRDefault="00B65FE3" w:rsidP="006A0B4B">
            <w:pPr>
              <w:pStyle w:val="TableParagraph"/>
              <w:spacing w:line="251" w:lineRule="exact"/>
              <w:ind w:left="109"/>
              <w:jc w:val="left"/>
            </w:pPr>
            <w:proofErr w:type="spellStart"/>
            <w:r>
              <w:t>Αριθμός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Θέσης</w:t>
            </w:r>
            <w:proofErr w:type="spellEnd"/>
          </w:p>
        </w:tc>
      </w:tr>
      <w:tr w:rsidR="00B65FE3" w14:paraId="52CD30A8" w14:textId="77777777" w:rsidTr="006A0B4B">
        <w:trPr>
          <w:trHeight w:val="2147"/>
        </w:trPr>
        <w:tc>
          <w:tcPr>
            <w:tcW w:w="708" w:type="dxa"/>
          </w:tcPr>
          <w:p w14:paraId="2D0F06D2" w14:textId="77777777" w:rsidR="00B65FE3" w:rsidRDefault="00B65FE3" w:rsidP="006A0B4B">
            <w:pPr>
              <w:pStyle w:val="TableParagraph"/>
              <w:spacing w:line="265" w:lineRule="exact"/>
              <w:ind w:left="107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2837" w:type="dxa"/>
          </w:tcPr>
          <w:p w14:paraId="34855F29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BA07C8F" w14:textId="40F7550E" w:rsidR="00B65FE3" w:rsidRDefault="0045315F" w:rsidP="006A0B4B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 w:rsidR="00B65FE3">
              <w:rPr>
                <w:b/>
                <w:spacing w:val="-4"/>
              </w:rPr>
              <w:t xml:space="preserve">……. </w:t>
            </w:r>
            <w:r w:rsidR="00B65FE3">
              <w:rPr>
                <w:b/>
                <w:spacing w:val="-10"/>
              </w:rPr>
              <w:t>ή</w:t>
            </w:r>
          </w:p>
          <w:p w14:paraId="56D783E4" w14:textId="77777777" w:rsidR="00B65FE3" w:rsidRDefault="00B65FE3" w:rsidP="006A0B4B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24EBAB1B" w14:textId="2D86331D" w:rsidR="00B65FE3" w:rsidRDefault="0045315F" w:rsidP="006A0B4B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 w:rsidR="00B65FE3">
              <w:rPr>
                <w:b/>
                <w:spacing w:val="-4"/>
              </w:rPr>
              <w:t xml:space="preserve">……. </w:t>
            </w:r>
            <w:r w:rsidR="00B65FE3">
              <w:rPr>
                <w:b/>
                <w:spacing w:val="-10"/>
              </w:rPr>
              <w:t>ή</w:t>
            </w:r>
          </w:p>
          <w:p w14:paraId="000FE628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7CFD3A9C" w14:textId="65B844F8" w:rsidR="00B65FE3" w:rsidRDefault="0045315F" w:rsidP="006A0B4B">
            <w:pPr>
              <w:pStyle w:val="TableParagraph"/>
              <w:spacing w:before="1" w:line="252" w:lineRule="exact"/>
              <w:ind w:left="108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 w:rsidR="00B65FE3">
              <w:rPr>
                <w:b/>
                <w:spacing w:val="-5"/>
              </w:rPr>
              <w:t>…….</w:t>
            </w:r>
          </w:p>
        </w:tc>
        <w:tc>
          <w:tcPr>
            <w:tcW w:w="674" w:type="dxa"/>
          </w:tcPr>
          <w:p w14:paraId="19BE67B7" w14:textId="77777777" w:rsidR="00B65FE3" w:rsidRDefault="00B65FE3" w:rsidP="006A0B4B">
            <w:pPr>
              <w:pStyle w:val="TableParagraph"/>
              <w:spacing w:line="265" w:lineRule="exact"/>
              <w:ind w:left="106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2585" w:type="dxa"/>
          </w:tcPr>
          <w:p w14:paraId="389D8E1B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AE09A39" w14:textId="77777777" w:rsidR="0045315F" w:rsidRDefault="0045315F" w:rsidP="0045315F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25895D4B" w14:textId="77777777" w:rsidR="0045315F" w:rsidRDefault="0045315F" w:rsidP="0045315F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21CCBEE5" w14:textId="77777777" w:rsidR="0045315F" w:rsidRDefault="0045315F" w:rsidP="0045315F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46C416F5" w14:textId="77777777" w:rsidR="0045315F" w:rsidRDefault="0045315F" w:rsidP="0045315F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018E7FE5" w14:textId="6BB17E95" w:rsidR="00B65FE3" w:rsidRDefault="0045315F" w:rsidP="0045315F">
            <w:pPr>
              <w:pStyle w:val="TableParagraph"/>
              <w:spacing w:before="1" w:line="252" w:lineRule="exact"/>
              <w:ind w:left="109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spacing w:val="-5"/>
              </w:rPr>
              <w:t>…….</w:t>
            </w:r>
          </w:p>
        </w:tc>
      </w:tr>
      <w:tr w:rsidR="00B65FE3" w14:paraId="2F0D6A01" w14:textId="77777777" w:rsidTr="006A0B4B">
        <w:trPr>
          <w:trHeight w:val="2148"/>
        </w:trPr>
        <w:tc>
          <w:tcPr>
            <w:tcW w:w="708" w:type="dxa"/>
          </w:tcPr>
          <w:p w14:paraId="24D08D47" w14:textId="77777777" w:rsidR="00B65FE3" w:rsidRDefault="00B65FE3" w:rsidP="006A0B4B">
            <w:pPr>
              <w:pStyle w:val="TableParagraph"/>
              <w:spacing w:line="265" w:lineRule="exact"/>
              <w:ind w:left="107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2837" w:type="dxa"/>
          </w:tcPr>
          <w:p w14:paraId="6FC89F7A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4F4E4F1" w14:textId="77777777" w:rsidR="0045315F" w:rsidRDefault="0045315F" w:rsidP="0045315F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11FFB1D8" w14:textId="77777777" w:rsidR="0045315F" w:rsidRDefault="0045315F" w:rsidP="0045315F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1956591A" w14:textId="77777777" w:rsidR="0045315F" w:rsidRDefault="0045315F" w:rsidP="0045315F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20A505AD" w14:textId="77777777" w:rsidR="0045315F" w:rsidRDefault="0045315F" w:rsidP="0045315F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6811EBB2" w14:textId="75D77F68" w:rsidR="00B65FE3" w:rsidRDefault="0045315F" w:rsidP="0045315F">
            <w:pPr>
              <w:pStyle w:val="TableParagraph"/>
              <w:spacing w:before="266" w:line="252" w:lineRule="exact"/>
              <w:ind w:left="108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spacing w:val="-5"/>
              </w:rPr>
              <w:t>…….</w:t>
            </w:r>
          </w:p>
        </w:tc>
        <w:tc>
          <w:tcPr>
            <w:tcW w:w="674" w:type="dxa"/>
          </w:tcPr>
          <w:p w14:paraId="128BF8FD" w14:textId="77777777" w:rsidR="00B65FE3" w:rsidRDefault="00B65FE3" w:rsidP="006A0B4B">
            <w:pPr>
              <w:pStyle w:val="TableParagraph"/>
              <w:spacing w:line="265" w:lineRule="exact"/>
              <w:ind w:left="106"/>
              <w:jc w:val="left"/>
            </w:pPr>
            <w:r>
              <w:rPr>
                <w:spacing w:val="-10"/>
              </w:rPr>
              <w:t>5</w:t>
            </w:r>
          </w:p>
        </w:tc>
        <w:tc>
          <w:tcPr>
            <w:tcW w:w="2585" w:type="dxa"/>
          </w:tcPr>
          <w:p w14:paraId="1EDBB5EA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647115A" w14:textId="77777777" w:rsidR="0045315F" w:rsidRDefault="0045315F" w:rsidP="0045315F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2F718A21" w14:textId="77777777" w:rsidR="0045315F" w:rsidRDefault="0045315F" w:rsidP="0045315F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31CCE510" w14:textId="77777777" w:rsidR="0045315F" w:rsidRDefault="0045315F" w:rsidP="0045315F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1C7C5ED2" w14:textId="77777777" w:rsidR="0045315F" w:rsidRDefault="0045315F" w:rsidP="0045315F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0BF41D1C" w14:textId="6A4E671E" w:rsidR="00B65FE3" w:rsidRDefault="0045315F" w:rsidP="0045315F">
            <w:pPr>
              <w:pStyle w:val="TableParagraph"/>
              <w:spacing w:before="266" w:line="252" w:lineRule="exact"/>
              <w:ind w:left="109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spacing w:val="-5"/>
              </w:rPr>
              <w:t>…….</w:t>
            </w:r>
          </w:p>
        </w:tc>
      </w:tr>
      <w:tr w:rsidR="00B65FE3" w14:paraId="058F51D5" w14:textId="77777777" w:rsidTr="006A0B4B">
        <w:trPr>
          <w:trHeight w:val="2150"/>
        </w:trPr>
        <w:tc>
          <w:tcPr>
            <w:tcW w:w="708" w:type="dxa"/>
          </w:tcPr>
          <w:p w14:paraId="30A86FFF" w14:textId="77777777" w:rsidR="00B65FE3" w:rsidRDefault="00B65FE3" w:rsidP="006A0B4B">
            <w:pPr>
              <w:pStyle w:val="TableParagraph"/>
              <w:spacing w:line="265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7" w:type="dxa"/>
          </w:tcPr>
          <w:p w14:paraId="48DD55FD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B15F658" w14:textId="77777777" w:rsidR="0045315F" w:rsidRDefault="0045315F" w:rsidP="0045315F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04985AD9" w14:textId="77777777" w:rsidR="0045315F" w:rsidRDefault="0045315F" w:rsidP="0045315F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63E1F83E" w14:textId="77777777" w:rsidR="0045315F" w:rsidRDefault="0045315F" w:rsidP="0045315F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6EFD5250" w14:textId="77777777" w:rsidR="0045315F" w:rsidRDefault="0045315F" w:rsidP="0045315F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04AA03AF" w14:textId="074BC791" w:rsidR="00B65FE3" w:rsidRDefault="0045315F" w:rsidP="0045315F">
            <w:pPr>
              <w:pStyle w:val="TableParagraph"/>
              <w:spacing w:line="252" w:lineRule="exact"/>
              <w:ind w:left="108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spacing w:val="-5"/>
              </w:rPr>
              <w:t>…….</w:t>
            </w:r>
          </w:p>
        </w:tc>
        <w:tc>
          <w:tcPr>
            <w:tcW w:w="674" w:type="dxa"/>
          </w:tcPr>
          <w:p w14:paraId="095C1390" w14:textId="33564890" w:rsidR="00B65FE3" w:rsidRPr="00D37B80" w:rsidRDefault="00D37B80" w:rsidP="00D37B80">
            <w:pPr>
              <w:pStyle w:val="TableParagraph"/>
              <w:spacing w:line="240" w:lineRule="auto"/>
              <w:rPr>
                <w:rFonts w:ascii="Times New Roman"/>
                <w:lang w:val="el-GR"/>
              </w:rPr>
            </w:pPr>
            <w:r>
              <w:rPr>
                <w:rFonts w:ascii="Times New Roman"/>
                <w:lang w:val="el-GR"/>
              </w:rPr>
              <w:t>6</w:t>
            </w:r>
          </w:p>
        </w:tc>
        <w:tc>
          <w:tcPr>
            <w:tcW w:w="2585" w:type="dxa"/>
          </w:tcPr>
          <w:p w14:paraId="2C673DA0" w14:textId="77777777" w:rsidR="00B65FE3" w:rsidRDefault="00B65FE3" w:rsidP="006A0B4B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59BC6DC" w14:textId="77777777" w:rsidR="0045315F" w:rsidRDefault="0045315F" w:rsidP="0045315F">
            <w:pPr>
              <w:pStyle w:val="TableParagraph"/>
              <w:spacing w:before="267" w:line="237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1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142894E8" w14:textId="77777777" w:rsidR="0045315F" w:rsidRDefault="0045315F" w:rsidP="0045315F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14:paraId="73E5377C" w14:textId="77777777" w:rsidR="0045315F" w:rsidRDefault="0045315F" w:rsidP="0045315F">
            <w:pPr>
              <w:pStyle w:val="TableParagraph"/>
              <w:spacing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4"/>
                <w:lang w:val="el-GR"/>
              </w:rPr>
              <w:t>2</w:t>
            </w:r>
            <w:r w:rsidRPr="0045315F">
              <w:rPr>
                <w:b/>
                <w:spacing w:val="-4"/>
                <w:vertAlign w:val="superscript"/>
                <w:lang w:val="el-GR"/>
              </w:rPr>
              <w:t>η</w:t>
            </w:r>
            <w:r>
              <w:rPr>
                <w:b/>
                <w:spacing w:val="-4"/>
                <w:lang w:val="el-GR"/>
              </w:rPr>
              <w:t xml:space="preserve"> </w:t>
            </w:r>
            <w:r>
              <w:rPr>
                <w:b/>
                <w:spacing w:val="-4"/>
              </w:rPr>
              <w:t xml:space="preserve">……. </w:t>
            </w:r>
            <w:r>
              <w:rPr>
                <w:b/>
                <w:spacing w:val="-10"/>
              </w:rPr>
              <w:t>ή</w:t>
            </w:r>
          </w:p>
          <w:p w14:paraId="3B8E7A85" w14:textId="77777777" w:rsidR="0045315F" w:rsidRDefault="0045315F" w:rsidP="0045315F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14:paraId="1485FAFF" w14:textId="63FF1E80" w:rsidR="00D37B80" w:rsidRDefault="0045315F" w:rsidP="0045315F">
            <w:pPr>
              <w:pStyle w:val="TableParagraph"/>
              <w:spacing w:before="266" w:line="240" w:lineRule="auto"/>
              <w:ind w:left="108" w:right="1062"/>
              <w:jc w:val="left"/>
              <w:rPr>
                <w:b/>
              </w:rPr>
            </w:pPr>
            <w:r>
              <w:rPr>
                <w:b/>
                <w:spacing w:val="-5"/>
                <w:lang w:val="el-GR"/>
              </w:rPr>
              <w:t>3</w:t>
            </w:r>
            <w:r w:rsidRPr="0045315F">
              <w:rPr>
                <w:b/>
                <w:spacing w:val="-5"/>
                <w:vertAlign w:val="superscript"/>
                <w:lang w:val="el-GR"/>
              </w:rPr>
              <w:t>η</w:t>
            </w:r>
            <w:r>
              <w:rPr>
                <w:b/>
                <w:spacing w:val="-5"/>
                <w:lang w:val="el-GR"/>
              </w:rPr>
              <w:t xml:space="preserve"> </w:t>
            </w:r>
            <w:r>
              <w:rPr>
                <w:b/>
                <w:spacing w:val="-5"/>
              </w:rPr>
              <w:t>…….</w:t>
            </w:r>
          </w:p>
          <w:p w14:paraId="0FB3F374" w14:textId="1CB4B841" w:rsidR="00B65FE3" w:rsidRDefault="00B65FE3" w:rsidP="00D37B80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</w:tbl>
    <w:p w14:paraId="028F0277" w14:textId="32062546" w:rsidR="00B65FE3" w:rsidRDefault="00B65FE3" w:rsidP="00AB6A08">
      <w:pPr>
        <w:pStyle w:val="aa"/>
        <w:spacing w:before="267"/>
        <w:ind w:left="710" w:right="993"/>
        <w:jc w:val="both"/>
        <w:rPr>
          <w:b/>
        </w:rPr>
      </w:pPr>
      <w:r w:rsidRPr="005C34DD">
        <w:rPr>
          <w:b/>
        </w:rPr>
        <w:t>Γ</w:t>
      </w:r>
      <w:r w:rsidRPr="005C34DD">
        <w:t xml:space="preserve">. </w:t>
      </w:r>
      <w:r w:rsidR="00AB6A08" w:rsidRPr="005C34DD">
        <w:rPr>
          <w:bCs/>
        </w:rPr>
        <w:t>Σε περίπτωση μη απόδοσης των παραπάνω θέσεων  και εφόσον απομένουν κενές θέσεις στις ανωτέρω δηλωθείσες Λαϊκές Αγορές  , επιθυμώ να τοποθετηθώ με δημόσια κλήρωση</w:t>
      </w:r>
      <w:r w:rsidR="00F00988" w:rsidRPr="005C34DD">
        <w:rPr>
          <w:bCs/>
        </w:rPr>
        <w:t xml:space="preserve">:   </w:t>
      </w:r>
      <w:r w:rsidR="00F00988" w:rsidRPr="005C34DD">
        <w:rPr>
          <w:b/>
        </w:rPr>
        <w:t>ΝΑΙ/</w:t>
      </w:r>
      <w:r w:rsidR="000120DF" w:rsidRPr="005C34DD">
        <w:rPr>
          <w:b/>
        </w:rPr>
        <w:t>ΟΧΙ</w:t>
      </w:r>
    </w:p>
    <w:p w14:paraId="62976D81" w14:textId="3C95D821" w:rsidR="000120DF" w:rsidRDefault="000120DF" w:rsidP="00AB6A08">
      <w:pPr>
        <w:pStyle w:val="aa"/>
        <w:spacing w:before="267"/>
        <w:ind w:left="710" w:right="993"/>
        <w:jc w:val="both"/>
        <w:rPr>
          <w:b/>
        </w:rPr>
      </w:pPr>
      <w:r>
        <w:rPr>
          <w:b/>
        </w:rPr>
        <w:t>Δ. Δεν έχω άλλη άδεια υπαίθριου εμπορίου</w:t>
      </w:r>
      <w:r w:rsidR="00CD7A87">
        <w:rPr>
          <w:b/>
        </w:rPr>
        <w:t xml:space="preserve"> και δεν οφείλω στην Περιφέρεια </w:t>
      </w:r>
      <w:proofErr w:type="spellStart"/>
      <w:r w:rsidR="00CD7A87">
        <w:rPr>
          <w:b/>
        </w:rPr>
        <w:t>κρήτης</w:t>
      </w:r>
      <w:proofErr w:type="spellEnd"/>
      <w:r w:rsidR="00CD7A87">
        <w:rPr>
          <w:b/>
        </w:rPr>
        <w:t xml:space="preserve"> τέλη υπαίθριου εμπορίου</w:t>
      </w:r>
    </w:p>
    <w:p w14:paraId="55A25D7D" w14:textId="1CC65109" w:rsidR="00B65FE3" w:rsidRDefault="00B65FE3" w:rsidP="00B65FE3">
      <w:pPr>
        <w:pStyle w:val="2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CCD80A0" wp14:editId="02CC4535">
                <wp:simplePos x="0" y="0"/>
                <wp:positionH relativeFrom="page">
                  <wp:posOffset>5023611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F085B" w14:textId="0641B702" w:rsidR="00B65FE3" w:rsidRDefault="00B65FE3" w:rsidP="00B65FE3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D80A0" id="Textbox 35" o:spid="_x0000_s1028" type="#_x0000_t202" style="position:absolute;margin-left:395.55pt;margin-top:10pt;width:170pt;height:2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" filled="f" stroked="f">
                <v:textbox inset="0,0,0,0">
                  <w:txbxContent>
                    <w:p w14:paraId="485F085B" w14:textId="0641B702" w:rsidR="00B65FE3" w:rsidRDefault="00B65FE3" w:rsidP="00B65FE3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48D6">
        <w:t>Ε</w:t>
      </w:r>
      <w:r>
        <w:t>.</w:t>
      </w:r>
      <w:r>
        <w:rPr>
          <w:spacing w:val="-4"/>
        </w:rPr>
        <w:t xml:space="preserve"> </w:t>
      </w:r>
      <w:r>
        <w:t>Συνημμένα</w:t>
      </w:r>
      <w:r>
        <w:rPr>
          <w:spacing w:val="-3"/>
        </w:rPr>
        <w:t xml:space="preserve"> </w:t>
      </w:r>
      <w:r>
        <w:t>Δικαιολογητικά</w:t>
      </w:r>
      <w:r>
        <w:rPr>
          <w:spacing w:val="-5"/>
        </w:rPr>
        <w:t xml:space="preserve"> </w:t>
      </w:r>
    </w:p>
    <w:p w14:paraId="50E9588E" w14:textId="77777777" w:rsidR="00B65FE3" w:rsidRDefault="00B65FE3" w:rsidP="00B65FE3">
      <w:pPr>
        <w:pStyle w:val="aa"/>
        <w:ind w:left="811"/>
      </w:pPr>
      <w:r>
        <w:t>Για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δικαιολογητικά</w:t>
      </w:r>
      <w:r>
        <w:rPr>
          <w:spacing w:val="41"/>
        </w:rPr>
        <w:t xml:space="preserve"> </w:t>
      </w:r>
      <w:r>
        <w:t>εφαρμόζεται</w:t>
      </w:r>
      <w:r>
        <w:rPr>
          <w:spacing w:val="-7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άρθρο</w:t>
      </w:r>
      <w:r>
        <w:rPr>
          <w:spacing w:val="-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2690/1999</w:t>
      </w:r>
      <w:r>
        <w:rPr>
          <w:spacing w:val="-5"/>
        </w:rPr>
        <w:t xml:space="preserve"> </w:t>
      </w:r>
      <w:r>
        <w:t>(ΦΕΚ</w:t>
      </w:r>
      <w:r>
        <w:rPr>
          <w:spacing w:val="44"/>
        </w:rPr>
        <w:t xml:space="preserve"> </w:t>
      </w:r>
      <w:r>
        <w:t>Α΄</w:t>
      </w:r>
      <w:r>
        <w:rPr>
          <w:spacing w:val="40"/>
        </w:rPr>
        <w:t xml:space="preserve"> </w:t>
      </w:r>
      <w:r>
        <w:rPr>
          <w:spacing w:val="-5"/>
        </w:rPr>
        <w:t>5).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8"/>
      </w:tblGrid>
      <w:tr w:rsidR="00B65FE3" w14:paraId="70764370" w14:textId="77777777" w:rsidTr="006A0B4B">
        <w:trPr>
          <w:trHeight w:val="537"/>
        </w:trPr>
        <w:tc>
          <w:tcPr>
            <w:tcW w:w="10918" w:type="dxa"/>
          </w:tcPr>
          <w:p w14:paraId="22F718C1" w14:textId="77777777" w:rsidR="00B65FE3" w:rsidRPr="00B65FE3" w:rsidRDefault="00B65FE3" w:rsidP="006A0B4B">
            <w:pPr>
              <w:pStyle w:val="TableParagraph"/>
              <w:spacing w:line="268" w:lineRule="exact"/>
              <w:ind w:right="216"/>
              <w:rPr>
                <w:b/>
                <w:lang w:val="el-GR"/>
              </w:rPr>
            </w:pPr>
            <w:r w:rsidRPr="00B65FE3">
              <w:rPr>
                <w:b/>
                <w:spacing w:val="-2"/>
                <w:lang w:val="el-GR"/>
              </w:rPr>
              <w:t>ΔΙΚΑΙΟΛΟΓΗΤΙΚΑ</w:t>
            </w:r>
          </w:p>
          <w:p w14:paraId="7C7D5D6E" w14:textId="77777777" w:rsidR="00B65FE3" w:rsidRPr="00B65FE3" w:rsidRDefault="00B65FE3" w:rsidP="006A0B4B">
            <w:pPr>
              <w:pStyle w:val="TableParagraph"/>
              <w:spacing w:line="249" w:lineRule="exact"/>
              <w:ind w:left="107"/>
              <w:jc w:val="left"/>
              <w:rPr>
                <w:b/>
                <w:lang w:val="el-GR"/>
              </w:rPr>
            </w:pPr>
            <w:r w:rsidRPr="00B65FE3">
              <w:rPr>
                <w:b/>
                <w:lang w:val="el-GR"/>
              </w:rPr>
              <w:t>(υποβάλλονται</w:t>
            </w:r>
            <w:r w:rsidRPr="00B65FE3">
              <w:rPr>
                <w:b/>
                <w:spacing w:val="-8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μαζί</w:t>
            </w:r>
            <w:r w:rsidRPr="00B65FE3">
              <w:rPr>
                <w:b/>
                <w:spacing w:val="-5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με</w:t>
            </w:r>
            <w:r w:rsidRPr="00B65FE3">
              <w:rPr>
                <w:b/>
                <w:spacing w:val="-5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την</w:t>
            </w:r>
            <w:r w:rsidRPr="00B65FE3">
              <w:rPr>
                <w:b/>
                <w:spacing w:val="-5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αίτηση</w:t>
            </w:r>
            <w:r w:rsidRPr="00B65FE3">
              <w:rPr>
                <w:b/>
                <w:spacing w:val="-5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ηλεκτρονικά</w:t>
            </w:r>
            <w:r w:rsidRPr="00B65FE3">
              <w:rPr>
                <w:b/>
                <w:spacing w:val="-7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στη</w:t>
            </w:r>
            <w:r w:rsidRPr="00B65FE3">
              <w:rPr>
                <w:b/>
                <w:spacing w:val="-6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Διεύθυνση</w:t>
            </w:r>
            <w:r w:rsidRPr="00B65FE3">
              <w:rPr>
                <w:b/>
                <w:spacing w:val="-4"/>
                <w:lang w:val="el-GR"/>
              </w:rPr>
              <w:t xml:space="preserve"> </w:t>
            </w:r>
            <w:r w:rsidRPr="00B65FE3">
              <w:rPr>
                <w:b/>
                <w:spacing w:val="-2"/>
                <w:lang w:val="el-GR"/>
              </w:rPr>
              <w:t>(</w:t>
            </w:r>
            <w:hyperlink r:id="rId5">
              <w:r>
                <w:rPr>
                  <w:b/>
                  <w:color w:val="0000FF"/>
                  <w:spacing w:val="-2"/>
                  <w:u w:val="single" w:color="0000FF"/>
                </w:rPr>
                <w:t>https</w:t>
              </w:r>
              <w:r w:rsidRPr="00B65FE3">
                <w:rPr>
                  <w:b/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openmarket</w:t>
              </w:r>
              <w:proofErr w:type="spellEnd"/>
              <w:r w:rsidRPr="00B65FE3">
                <w:rPr>
                  <w:b/>
                  <w:color w:val="0000FF"/>
                  <w:spacing w:val="-2"/>
                  <w:u w:val="single" w:color="0000FF"/>
                  <w:lang w:val="el-GR"/>
                </w:rPr>
                <w:t>.</w:t>
              </w:r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mindev</w:t>
              </w:r>
              <w:proofErr w:type="spellEnd"/>
              <w:r w:rsidRPr="00B65FE3">
                <w:rPr>
                  <w:b/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gov</w:t>
              </w:r>
              <w:r w:rsidRPr="00B65FE3">
                <w:rPr>
                  <w:b/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gr</w:t>
              </w:r>
            </w:hyperlink>
            <w:r w:rsidRPr="00B65FE3">
              <w:rPr>
                <w:b/>
                <w:spacing w:val="-2"/>
                <w:lang w:val="el-GR"/>
              </w:rPr>
              <w:t>)</w:t>
            </w:r>
          </w:p>
        </w:tc>
      </w:tr>
      <w:tr w:rsidR="00B65FE3" w14:paraId="77C35970" w14:textId="77777777" w:rsidTr="006A0B4B">
        <w:trPr>
          <w:trHeight w:val="306"/>
        </w:trPr>
        <w:tc>
          <w:tcPr>
            <w:tcW w:w="10918" w:type="dxa"/>
          </w:tcPr>
          <w:p w14:paraId="040610E8" w14:textId="73FB0EE1" w:rsidR="00B65FE3" w:rsidRPr="00B65FE3" w:rsidRDefault="00B65FE3" w:rsidP="006A0B4B">
            <w:pPr>
              <w:pStyle w:val="TableParagraph"/>
              <w:spacing w:line="268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b/>
                <w:lang w:val="el-GR"/>
              </w:rPr>
              <w:t>1.</w:t>
            </w:r>
            <w:r w:rsidRPr="00B65FE3">
              <w:rPr>
                <w:b/>
                <w:spacing w:val="-9"/>
                <w:lang w:val="el-GR"/>
              </w:rPr>
              <w:t xml:space="preserve"> </w:t>
            </w:r>
            <w:r w:rsidRPr="00B65FE3">
              <w:rPr>
                <w:lang w:val="el-GR"/>
              </w:rPr>
              <w:t>Φωτοαντίγραφο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διαβατηρίου,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άδεια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διαμονής</w:t>
            </w:r>
          </w:p>
        </w:tc>
      </w:tr>
      <w:tr w:rsidR="00B65FE3" w14:paraId="0452E1FD" w14:textId="77777777" w:rsidTr="006A0B4B">
        <w:trPr>
          <w:trHeight w:val="537"/>
        </w:trPr>
        <w:tc>
          <w:tcPr>
            <w:tcW w:w="10918" w:type="dxa"/>
          </w:tcPr>
          <w:p w14:paraId="1C4B10A1" w14:textId="77777777" w:rsidR="00B65FE3" w:rsidRPr="00B65FE3" w:rsidRDefault="00B65FE3" w:rsidP="006A0B4B">
            <w:pPr>
              <w:pStyle w:val="TableParagraph"/>
              <w:spacing w:line="265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b/>
                <w:lang w:val="el-GR"/>
              </w:rPr>
              <w:t>2</w:t>
            </w:r>
            <w:r w:rsidRPr="00B65FE3">
              <w:rPr>
                <w:lang w:val="el-GR"/>
              </w:rPr>
              <w:t>.Ευκρινές</w:t>
            </w:r>
            <w:r w:rsidRPr="00B65FE3">
              <w:rPr>
                <w:spacing w:val="62"/>
                <w:lang w:val="el-GR"/>
              </w:rPr>
              <w:t xml:space="preserve"> </w:t>
            </w:r>
            <w:r w:rsidRPr="00B65FE3">
              <w:rPr>
                <w:lang w:val="el-GR"/>
              </w:rPr>
              <w:t>φωτοαντίγραφο</w:t>
            </w:r>
            <w:r w:rsidRPr="00B65FE3">
              <w:rPr>
                <w:spacing w:val="65"/>
                <w:lang w:val="el-GR"/>
              </w:rPr>
              <w:t xml:space="preserve"> </w:t>
            </w:r>
            <w:r w:rsidRPr="00B65FE3">
              <w:rPr>
                <w:lang w:val="el-GR"/>
              </w:rPr>
              <w:t>όλων</w:t>
            </w:r>
            <w:r w:rsidRPr="00B65FE3">
              <w:rPr>
                <w:spacing w:val="64"/>
                <w:lang w:val="el-GR"/>
              </w:rPr>
              <w:t xml:space="preserve"> </w:t>
            </w:r>
            <w:r w:rsidRPr="00B65FE3">
              <w:rPr>
                <w:lang w:val="el-GR"/>
              </w:rPr>
              <w:t>των</w:t>
            </w:r>
            <w:r w:rsidRPr="00B65FE3">
              <w:rPr>
                <w:spacing w:val="63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εγγεγραμμένων</w:t>
            </w:r>
            <w:r w:rsidRPr="00B65FE3">
              <w:rPr>
                <w:spacing w:val="66"/>
                <w:lang w:val="el-GR"/>
              </w:rPr>
              <w:t xml:space="preserve"> </w:t>
            </w:r>
            <w:r w:rsidRPr="00B65FE3">
              <w:rPr>
                <w:lang w:val="el-GR"/>
              </w:rPr>
              <w:t>σελίδων</w:t>
            </w:r>
            <w:r w:rsidRPr="00B65FE3">
              <w:rPr>
                <w:spacing w:val="63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της</w:t>
            </w:r>
            <w:r w:rsidRPr="00B65FE3">
              <w:rPr>
                <w:spacing w:val="64"/>
                <w:lang w:val="el-GR"/>
              </w:rPr>
              <w:t xml:space="preserve"> </w:t>
            </w:r>
            <w:r w:rsidRPr="00B65FE3">
              <w:rPr>
                <w:lang w:val="el-GR"/>
              </w:rPr>
              <w:t>άδειας</w:t>
            </w:r>
            <w:r w:rsidRPr="00B65FE3">
              <w:rPr>
                <w:spacing w:val="65"/>
                <w:lang w:val="el-GR"/>
              </w:rPr>
              <w:t xml:space="preserve"> </w:t>
            </w:r>
            <w:r w:rsidRPr="00B65FE3">
              <w:rPr>
                <w:lang w:val="el-GR"/>
              </w:rPr>
              <w:t>άσκησης</w:t>
            </w:r>
            <w:r w:rsidRPr="00B65FE3">
              <w:rPr>
                <w:spacing w:val="64"/>
                <w:lang w:val="el-GR"/>
              </w:rPr>
              <w:t xml:space="preserve"> </w:t>
            </w:r>
            <w:r w:rsidRPr="00B65FE3">
              <w:rPr>
                <w:lang w:val="el-GR"/>
              </w:rPr>
              <w:t>υπαίθριας</w:t>
            </w:r>
            <w:r w:rsidRPr="00B65FE3">
              <w:rPr>
                <w:spacing w:val="67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δραστηριότητας</w:t>
            </w:r>
          </w:p>
          <w:p w14:paraId="06C9BC8B" w14:textId="4EA2D52B" w:rsidR="00B65FE3" w:rsidRPr="00B65FE3" w:rsidRDefault="00B65FE3" w:rsidP="006A0B4B">
            <w:pPr>
              <w:pStyle w:val="TableParagraph"/>
              <w:spacing w:line="252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lang w:val="el-GR"/>
              </w:rPr>
              <w:t>παραγωγού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πωλητή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λαϊκών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αγορών,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σε</w:t>
            </w:r>
            <w:r w:rsidRPr="00B65FE3">
              <w:rPr>
                <w:b/>
                <w:spacing w:val="-3"/>
                <w:lang w:val="el-GR"/>
              </w:rPr>
              <w:t xml:space="preserve"> </w:t>
            </w:r>
            <w:r w:rsidRPr="00B65FE3">
              <w:rPr>
                <w:b/>
                <w:spacing w:val="-4"/>
                <w:lang w:val="el-GR"/>
              </w:rPr>
              <w:t>ισχύ</w:t>
            </w:r>
            <w:r w:rsidRPr="00B65FE3">
              <w:rPr>
                <w:spacing w:val="-4"/>
                <w:lang w:val="el-GR"/>
              </w:rPr>
              <w:t>.</w:t>
            </w:r>
            <w:r w:rsidR="000F4EE7">
              <w:rPr>
                <w:spacing w:val="-4"/>
                <w:lang w:val="el-GR"/>
              </w:rPr>
              <w:t xml:space="preserve"> ( </w:t>
            </w:r>
            <w:r w:rsidR="00C53758">
              <w:rPr>
                <w:spacing w:val="-4"/>
                <w:lang w:val="el-GR"/>
              </w:rPr>
              <w:t xml:space="preserve">για </w:t>
            </w:r>
            <w:r w:rsidR="000F4EE7">
              <w:rPr>
                <w:spacing w:val="-4"/>
                <w:lang w:val="el-GR"/>
              </w:rPr>
              <w:t>υφιστάμενο</w:t>
            </w:r>
            <w:r w:rsidR="00C53758">
              <w:rPr>
                <w:spacing w:val="-4"/>
                <w:lang w:val="el-GR"/>
              </w:rPr>
              <w:t>υ</w:t>
            </w:r>
            <w:r w:rsidR="000F4EE7">
              <w:rPr>
                <w:spacing w:val="-4"/>
                <w:lang w:val="el-GR"/>
              </w:rPr>
              <w:t>ς αδειούχο</w:t>
            </w:r>
            <w:r w:rsidR="00C53758">
              <w:rPr>
                <w:spacing w:val="-4"/>
                <w:lang w:val="el-GR"/>
              </w:rPr>
              <w:t>υς)</w:t>
            </w:r>
          </w:p>
        </w:tc>
      </w:tr>
      <w:tr w:rsidR="00B65FE3" w14:paraId="6C5F7D61" w14:textId="77777777" w:rsidTr="006A0B4B">
        <w:trPr>
          <w:trHeight w:val="537"/>
        </w:trPr>
        <w:tc>
          <w:tcPr>
            <w:tcW w:w="10918" w:type="dxa"/>
          </w:tcPr>
          <w:p w14:paraId="7AB450F1" w14:textId="77777777" w:rsidR="00B65FE3" w:rsidRPr="00B65FE3" w:rsidRDefault="00B65FE3" w:rsidP="006A0B4B">
            <w:pPr>
              <w:pStyle w:val="TableParagraph"/>
              <w:spacing w:line="265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b/>
                <w:lang w:val="el-GR"/>
              </w:rPr>
              <w:t>3</w:t>
            </w:r>
            <w:r w:rsidRPr="00B65FE3">
              <w:rPr>
                <w:lang w:val="el-GR"/>
              </w:rPr>
              <w:t>.Υπεύθυνη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δήλωση</w:t>
            </w:r>
            <w:r w:rsidRPr="00B65FE3">
              <w:rPr>
                <w:spacing w:val="43"/>
                <w:lang w:val="el-GR"/>
              </w:rPr>
              <w:t xml:space="preserve"> </w:t>
            </w:r>
            <w:r w:rsidRPr="00B65FE3">
              <w:rPr>
                <w:lang w:val="el-GR"/>
              </w:rPr>
              <w:t>(θεωρημένη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για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το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γνήσιο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της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υπογραφής)</w:t>
            </w:r>
            <w:r w:rsidRPr="00B65FE3">
              <w:rPr>
                <w:spacing w:val="-2"/>
                <w:lang w:val="el-GR"/>
              </w:rPr>
              <w:t xml:space="preserve"> </w:t>
            </w:r>
            <w:r w:rsidRPr="00B65FE3">
              <w:rPr>
                <w:lang w:val="el-GR"/>
              </w:rPr>
              <w:t>όπου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δηλώνονται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ρητά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οι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ημέρες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οι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λαϊκές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αγορές</w:t>
            </w:r>
          </w:p>
          <w:p w14:paraId="729229EE" w14:textId="77777777" w:rsidR="00B65FE3" w:rsidRPr="00B65FE3" w:rsidRDefault="00B65FE3" w:rsidP="006A0B4B">
            <w:pPr>
              <w:pStyle w:val="TableParagraph"/>
              <w:spacing w:line="252" w:lineRule="exact"/>
              <w:ind w:left="107"/>
              <w:jc w:val="left"/>
              <w:rPr>
                <w:lang w:val="el-GR"/>
              </w:rPr>
            </w:pPr>
            <w:r w:rsidRPr="00B65FE3">
              <w:rPr>
                <w:lang w:val="el-GR"/>
              </w:rPr>
              <w:t>στις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οποίες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δραστηριοποιείται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ο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υποψήφιος,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καθώς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42"/>
                <w:lang w:val="el-GR"/>
              </w:rPr>
              <w:t xml:space="preserve"> </w:t>
            </w:r>
            <w:r w:rsidRPr="00B65FE3">
              <w:rPr>
                <w:lang w:val="el-GR"/>
              </w:rPr>
              <w:t>ο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χρόνος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μη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δραστηριοποίησής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του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(εφόσον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υφίσταται).</w:t>
            </w:r>
          </w:p>
        </w:tc>
      </w:tr>
      <w:tr w:rsidR="00B65FE3" w14:paraId="46F2B235" w14:textId="77777777" w:rsidTr="006A0B4B">
        <w:trPr>
          <w:trHeight w:val="537"/>
        </w:trPr>
        <w:tc>
          <w:tcPr>
            <w:tcW w:w="10918" w:type="dxa"/>
          </w:tcPr>
          <w:p w14:paraId="2659DE10" w14:textId="77777777" w:rsidR="00B65FE3" w:rsidRPr="00B65FE3" w:rsidRDefault="00B65FE3" w:rsidP="00C53758">
            <w:pPr>
              <w:pStyle w:val="TableParagraph"/>
              <w:spacing w:line="265" w:lineRule="exact"/>
              <w:ind w:left="107"/>
              <w:jc w:val="both"/>
              <w:rPr>
                <w:lang w:val="el-GR"/>
              </w:rPr>
            </w:pPr>
            <w:r w:rsidRPr="00B65FE3">
              <w:rPr>
                <w:lang w:val="el-GR"/>
              </w:rPr>
              <w:lastRenderedPageBreak/>
              <w:t>4.Βεβαίωση</w:t>
            </w:r>
            <w:r w:rsidRPr="00B65FE3">
              <w:rPr>
                <w:spacing w:val="-8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εγγραφής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στο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Μητρώο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Αγροτών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Αγροτικών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Εκμεταλλεύσεων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του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ν.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3874/2010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(Α’</w:t>
            </w:r>
            <w:r w:rsidRPr="00B65FE3">
              <w:rPr>
                <w:spacing w:val="62"/>
                <w:w w:val="150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151),</w:t>
            </w:r>
          </w:p>
          <w:p w14:paraId="60A8CDF9" w14:textId="77777777" w:rsidR="00B65FE3" w:rsidRPr="00B65FE3" w:rsidRDefault="00B65FE3" w:rsidP="00C53758">
            <w:pPr>
              <w:pStyle w:val="TableParagraph"/>
              <w:spacing w:line="252" w:lineRule="exact"/>
              <w:ind w:left="107"/>
              <w:jc w:val="both"/>
              <w:rPr>
                <w:lang w:val="el-GR"/>
              </w:rPr>
            </w:pPr>
            <w:r w:rsidRPr="00B65FE3">
              <w:rPr>
                <w:lang w:val="el-GR"/>
              </w:rPr>
              <w:t>στην</w:t>
            </w:r>
            <w:r w:rsidRPr="00B65FE3">
              <w:rPr>
                <w:spacing w:val="-8"/>
                <w:lang w:val="el-GR"/>
              </w:rPr>
              <w:t xml:space="preserve"> </w:t>
            </w:r>
            <w:r w:rsidRPr="00B65FE3">
              <w:rPr>
                <w:lang w:val="el-GR"/>
              </w:rPr>
              <w:t>οποία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αναγράφεται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ότι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ο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ενδιαφερόμενος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είναι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επαγγελματίας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αγρότης (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Επίκαιρη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σε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ισχύ).</w:t>
            </w:r>
          </w:p>
        </w:tc>
      </w:tr>
      <w:tr w:rsidR="00402DEC" w14:paraId="1101FD3C" w14:textId="77777777" w:rsidTr="006A0B4B">
        <w:trPr>
          <w:trHeight w:val="537"/>
        </w:trPr>
        <w:tc>
          <w:tcPr>
            <w:tcW w:w="10918" w:type="dxa"/>
          </w:tcPr>
          <w:p w14:paraId="09C6218E" w14:textId="0A13BDCE" w:rsidR="00402DEC" w:rsidRPr="00402DEC" w:rsidRDefault="00402DEC" w:rsidP="00B64485">
            <w:pPr>
              <w:widowControl/>
              <w:autoSpaceDE/>
              <w:autoSpaceDN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5. </w:t>
            </w:r>
            <w:r w:rsidR="00EC614A" w:rsidRPr="00EC614A">
              <w:rPr>
                <w:rFonts w:eastAsia="Times New Roman"/>
                <w:sz w:val="24"/>
                <w:szCs w:val="24"/>
                <w:lang w:val="el-GR" w:eastAsia="el-GR"/>
              </w:rPr>
              <w:t xml:space="preserve">Βεβαίωση </w:t>
            </w:r>
            <w:proofErr w:type="spellStart"/>
            <w:r w:rsidR="00EC614A" w:rsidRPr="00EC614A">
              <w:rPr>
                <w:rFonts w:eastAsia="Times New Roman"/>
                <w:sz w:val="24"/>
                <w:szCs w:val="24"/>
                <w:lang w:val="el-GR" w:eastAsia="el-GR"/>
              </w:rPr>
              <w:t>αστεγίας</w:t>
            </w:r>
            <w:proofErr w:type="spellEnd"/>
            <w:r w:rsidR="00EC614A" w:rsidRPr="00EC614A">
              <w:rPr>
                <w:rFonts w:eastAsia="Times New Roman"/>
                <w:sz w:val="24"/>
                <w:szCs w:val="24"/>
                <w:lang w:val="el-GR" w:eastAsia="el-GR"/>
              </w:rPr>
              <w:t xml:space="preserve"> από Δήμο για χρόνο άνω των 2 ετών για συμμετοχή στην προκήρυξη.</w:t>
            </w:r>
            <w:r w:rsidR="00EC614A">
              <w:rPr>
                <w:rFonts w:eastAsia="Times New Roman"/>
                <w:sz w:val="24"/>
                <w:szCs w:val="24"/>
                <w:lang w:val="el-GR" w:eastAsia="el-GR"/>
              </w:rPr>
              <w:t xml:space="preserve"> ( για υποψήφιους νέας άδειας)</w:t>
            </w:r>
          </w:p>
        </w:tc>
      </w:tr>
      <w:tr w:rsidR="00402DEC" w14:paraId="4DC531E7" w14:textId="77777777" w:rsidTr="006A0B4B">
        <w:trPr>
          <w:trHeight w:val="537"/>
        </w:trPr>
        <w:tc>
          <w:tcPr>
            <w:tcW w:w="10918" w:type="dxa"/>
          </w:tcPr>
          <w:p w14:paraId="5E0FE921" w14:textId="636E006B" w:rsidR="00EC614A" w:rsidRPr="00EC614A" w:rsidRDefault="00EC614A" w:rsidP="00B64485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val="el-GR" w:eastAsia="el-GR"/>
              </w:rPr>
            </w:pPr>
            <w:r>
              <w:rPr>
                <w:rFonts w:eastAsia="Times New Roman"/>
                <w:sz w:val="24"/>
                <w:szCs w:val="24"/>
                <w:lang w:val="el-GR" w:eastAsia="el-GR"/>
              </w:rPr>
              <w:t>6.</w:t>
            </w:r>
            <w:r w:rsidRPr="00EC614A">
              <w:rPr>
                <w:rFonts w:eastAsia="Times New Roman"/>
                <w:sz w:val="24"/>
                <w:szCs w:val="24"/>
                <w:lang w:val="el-GR" w:eastAsia="el-GR"/>
              </w:rPr>
              <w:t xml:space="preserve">Τίτλος </w:t>
            </w:r>
            <w:bookmarkStart w:id="0" w:name="_Hlk115342653"/>
            <w:r w:rsidRPr="00EC614A">
              <w:rPr>
                <w:rFonts w:eastAsia="Times New Roman"/>
                <w:sz w:val="24"/>
                <w:szCs w:val="24"/>
                <w:lang w:val="el-GR" w:eastAsia="el-GR"/>
              </w:rPr>
              <w:t>σπουδών τριτοβάθμιας εκπαίδευσης συναφής με το αντικείμενο της πρωτογενούς παραγωγής (από ελληνικό ή ισότιμο αναγνωρισμένο εκπαιδευτικό ίδρυμα της αλλοδαπής.</w:t>
            </w:r>
            <w:r>
              <w:rPr>
                <w:rFonts w:eastAsia="Times New Roman"/>
                <w:sz w:val="24"/>
                <w:szCs w:val="24"/>
                <w:lang w:val="el-GR" w:eastAsia="el-GR"/>
              </w:rPr>
              <w:t xml:space="preserve"> ( για υποψήφιους νέας άδειας)</w:t>
            </w:r>
          </w:p>
          <w:bookmarkEnd w:id="0"/>
          <w:p w14:paraId="416EABE4" w14:textId="77777777" w:rsidR="00402DEC" w:rsidRPr="00EC614A" w:rsidRDefault="00402DEC" w:rsidP="006A0B4B">
            <w:pPr>
              <w:pStyle w:val="TableParagraph"/>
              <w:spacing w:line="265" w:lineRule="exact"/>
              <w:ind w:left="107"/>
              <w:jc w:val="left"/>
              <w:rPr>
                <w:lang w:val="el-GR"/>
              </w:rPr>
            </w:pPr>
          </w:p>
        </w:tc>
      </w:tr>
      <w:tr w:rsidR="00402DEC" w14:paraId="164C114B" w14:textId="77777777" w:rsidTr="006A0B4B">
        <w:trPr>
          <w:trHeight w:val="537"/>
        </w:trPr>
        <w:tc>
          <w:tcPr>
            <w:tcW w:w="10918" w:type="dxa"/>
          </w:tcPr>
          <w:p w14:paraId="082F368A" w14:textId="19294E72" w:rsidR="00402DEC" w:rsidRPr="00EC614A" w:rsidRDefault="00EC614A" w:rsidP="00B64485">
            <w:pPr>
              <w:pStyle w:val="TableParagraph"/>
              <w:spacing w:line="240" w:lineRule="auto"/>
              <w:ind w:left="107"/>
              <w:jc w:val="left"/>
              <w:rPr>
                <w:lang w:val="el-GR"/>
              </w:rPr>
            </w:pPr>
            <w:r>
              <w:rPr>
                <w:rFonts w:eastAsia="Times New Roman"/>
                <w:sz w:val="24"/>
                <w:szCs w:val="24"/>
                <w:lang w:val="el-GR" w:eastAsia="el-GR"/>
              </w:rPr>
              <w:t>7.</w:t>
            </w:r>
            <w:r w:rsidRPr="00EC614A">
              <w:rPr>
                <w:rFonts w:eastAsia="Times New Roman"/>
                <w:sz w:val="24"/>
                <w:szCs w:val="24"/>
                <w:lang w:val="el-GR" w:eastAsia="el-GR"/>
              </w:rPr>
              <w:t>Τίτλος σπουδών δευτεροβάθμιας εκπαίδευσης</w:t>
            </w:r>
            <w:r>
              <w:rPr>
                <w:rFonts w:eastAsia="Times New Roman"/>
                <w:sz w:val="24"/>
                <w:szCs w:val="24"/>
                <w:lang w:val="el-GR" w:eastAsia="el-GR"/>
              </w:rPr>
              <w:t xml:space="preserve"> ( για υποψήφιους νέας άδειας)</w:t>
            </w:r>
          </w:p>
        </w:tc>
      </w:tr>
      <w:tr w:rsidR="00B65FE3" w14:paraId="00742470" w14:textId="77777777" w:rsidTr="006A0B4B">
        <w:trPr>
          <w:trHeight w:val="537"/>
        </w:trPr>
        <w:tc>
          <w:tcPr>
            <w:tcW w:w="10918" w:type="dxa"/>
          </w:tcPr>
          <w:p w14:paraId="67AB728B" w14:textId="61713135" w:rsidR="00B65FE3" w:rsidRPr="00B65FE3" w:rsidRDefault="00AA7AE1" w:rsidP="006A0B4B">
            <w:pPr>
              <w:pStyle w:val="TableParagraph"/>
              <w:spacing w:line="265" w:lineRule="exact"/>
              <w:ind w:left="107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>8</w:t>
            </w:r>
            <w:r w:rsidR="00B65FE3" w:rsidRPr="00B65FE3">
              <w:rPr>
                <w:lang w:val="el-GR"/>
              </w:rPr>
              <w:t>.Τελευταία</w:t>
            </w:r>
            <w:r w:rsidR="00B65FE3" w:rsidRPr="00B65FE3">
              <w:rPr>
                <w:spacing w:val="-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δήλωση</w:t>
            </w:r>
            <w:r w:rsidR="00B65FE3" w:rsidRPr="00B65FE3">
              <w:rPr>
                <w:spacing w:val="-10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στο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Ολοκληρωμένο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Σύστημα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Διαχείρισης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και</w:t>
            </w:r>
            <w:r w:rsidR="00B65FE3" w:rsidRPr="00B65FE3">
              <w:rPr>
                <w:spacing w:val="-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Ελέγχου</w:t>
            </w:r>
            <w:r w:rsidR="00B65FE3" w:rsidRPr="00B65FE3">
              <w:rPr>
                <w:spacing w:val="-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της</w:t>
            </w:r>
            <w:r w:rsidR="00B65FE3" w:rsidRPr="00B65FE3">
              <w:rPr>
                <w:spacing w:val="-7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Ενιαίας</w:t>
            </w:r>
            <w:r w:rsidR="00B65FE3" w:rsidRPr="00B65FE3">
              <w:rPr>
                <w:spacing w:val="-3"/>
                <w:lang w:val="el-GR"/>
              </w:rPr>
              <w:t xml:space="preserve"> </w:t>
            </w:r>
            <w:r w:rsidR="00B65FE3" w:rsidRPr="00B65FE3">
              <w:rPr>
                <w:spacing w:val="-2"/>
                <w:lang w:val="el-GR"/>
              </w:rPr>
              <w:t>Αίτησης</w:t>
            </w:r>
          </w:p>
          <w:p w14:paraId="37562FCA" w14:textId="77777777" w:rsidR="00B65FE3" w:rsidRPr="00B65FE3" w:rsidRDefault="00B65FE3" w:rsidP="006A0B4B">
            <w:pPr>
              <w:pStyle w:val="TableParagraph"/>
              <w:spacing w:before="1" w:line="252" w:lineRule="exact"/>
              <w:ind w:left="158"/>
              <w:jc w:val="left"/>
              <w:rPr>
                <w:lang w:val="el-GR"/>
              </w:rPr>
            </w:pPr>
            <w:r w:rsidRPr="00B65FE3">
              <w:rPr>
                <w:lang w:val="el-GR"/>
              </w:rPr>
              <w:t>Ενίσχυσης</w:t>
            </w:r>
            <w:r w:rsidRPr="00B65FE3">
              <w:rPr>
                <w:spacing w:val="-10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της</w:t>
            </w:r>
            <w:r w:rsidRPr="00B65FE3">
              <w:rPr>
                <w:spacing w:val="-8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τελευταίας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Ενιαίας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Δήλωσης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Καλλιέργειας/Εκτροφής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Ε.Λ.Γ.Α.,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επίκαιρη</w:t>
            </w:r>
            <w:r w:rsidRPr="00B65FE3">
              <w:rPr>
                <w:spacing w:val="-8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σε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spacing w:val="-2"/>
                <w:lang w:val="el-GR"/>
              </w:rPr>
              <w:t>ισχύ.</w:t>
            </w:r>
          </w:p>
        </w:tc>
      </w:tr>
      <w:tr w:rsidR="00B65FE3" w14:paraId="51D024E7" w14:textId="77777777" w:rsidTr="006A0B4B">
        <w:trPr>
          <w:trHeight w:val="1072"/>
        </w:trPr>
        <w:tc>
          <w:tcPr>
            <w:tcW w:w="10918" w:type="dxa"/>
          </w:tcPr>
          <w:p w14:paraId="02A69E2E" w14:textId="38F207A9" w:rsidR="00B65FE3" w:rsidRPr="00B65FE3" w:rsidRDefault="00A4668C" w:rsidP="00A4668C">
            <w:pPr>
              <w:pStyle w:val="TableParagraph"/>
              <w:spacing w:line="240" w:lineRule="auto"/>
              <w:ind w:right="94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 xml:space="preserve"> 9</w:t>
            </w:r>
            <w:r w:rsidR="00B65FE3" w:rsidRPr="00B65FE3">
              <w:rPr>
                <w:b/>
                <w:lang w:val="el-GR"/>
              </w:rPr>
              <w:t>.</w:t>
            </w:r>
            <w:r w:rsidR="00B65FE3" w:rsidRPr="00B65FE3">
              <w:rPr>
                <w:lang w:val="el-GR"/>
              </w:rPr>
              <w:t xml:space="preserve">Βεβαίωση για το ότι ο παραγωγός διατηρεί το σύνολο των γεωργικών εκμεταλλεύσεών του εντός της Περιφέρειας </w:t>
            </w:r>
            <w:r w:rsidR="00D833B3">
              <w:rPr>
                <w:lang w:val="el-GR"/>
              </w:rPr>
              <w:t xml:space="preserve">Κρήτης </w:t>
            </w:r>
            <w:r w:rsidR="00B65FE3" w:rsidRPr="00B65FE3">
              <w:rPr>
                <w:lang w:val="el-GR"/>
              </w:rPr>
              <w:t>ή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επίσημα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στοιχεία</w:t>
            </w:r>
            <w:r w:rsidR="00B65FE3" w:rsidRPr="00B65FE3">
              <w:rPr>
                <w:spacing w:val="40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από τα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οποία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να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προκύπτει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ότι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 ενδιαφερόμενος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διατηρεί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το σύνολο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των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γεωργικών εκμεταλλεύσεών</w:t>
            </w:r>
            <w:r w:rsidR="00B65FE3" w:rsidRPr="00B65FE3">
              <w:rPr>
                <w:spacing w:val="3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του</w:t>
            </w:r>
            <w:r w:rsidR="00B65FE3" w:rsidRPr="00B65FE3">
              <w:rPr>
                <w:spacing w:val="39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εντός</w:t>
            </w:r>
            <w:r w:rsidR="00B65FE3" w:rsidRPr="00B65FE3">
              <w:rPr>
                <w:spacing w:val="40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της</w:t>
            </w:r>
            <w:r w:rsidR="00B65FE3" w:rsidRPr="00B65FE3">
              <w:rPr>
                <w:spacing w:val="39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Περιφέρειας</w:t>
            </w:r>
            <w:r w:rsidR="00B65FE3" w:rsidRPr="00B65FE3">
              <w:rPr>
                <w:spacing w:val="40"/>
                <w:lang w:val="el-GR"/>
              </w:rPr>
              <w:t xml:space="preserve"> </w:t>
            </w:r>
            <w:r w:rsidR="00D833B3">
              <w:rPr>
                <w:lang w:val="el-GR"/>
              </w:rPr>
              <w:t xml:space="preserve">Κρήτης </w:t>
            </w:r>
            <w:r w:rsidR="00B65FE3" w:rsidRPr="00B65FE3">
              <w:rPr>
                <w:lang w:val="el-GR"/>
              </w:rPr>
              <w:t>(όπως:</w:t>
            </w:r>
            <w:r w:rsidR="00B65FE3" w:rsidRPr="00B65FE3">
              <w:rPr>
                <w:spacing w:val="39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μισθωτήρια</w:t>
            </w:r>
            <w:r w:rsidR="00B65FE3" w:rsidRPr="00B65FE3">
              <w:rPr>
                <w:spacing w:val="37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αγροτεμαχίων,</w:t>
            </w:r>
            <w:r w:rsidR="00B65FE3" w:rsidRPr="00B65FE3">
              <w:rPr>
                <w:spacing w:val="3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δήλωση</w:t>
            </w:r>
            <w:r w:rsidR="00B65FE3" w:rsidRPr="00B65FE3">
              <w:rPr>
                <w:spacing w:val="37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ΟΣΔΕ</w:t>
            </w:r>
            <w:r w:rsidR="00B65FE3" w:rsidRPr="00B65FE3">
              <w:rPr>
                <w:spacing w:val="80"/>
                <w:w w:val="150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κ.λπ.),</w:t>
            </w:r>
          </w:p>
          <w:p w14:paraId="4D0EF4BF" w14:textId="77777777" w:rsidR="00B65FE3" w:rsidRDefault="00B65FE3" w:rsidP="006A0B4B">
            <w:pPr>
              <w:pStyle w:val="TableParagraph"/>
              <w:spacing w:line="250" w:lineRule="exact"/>
              <w:ind w:left="167"/>
              <w:jc w:val="both"/>
            </w:pPr>
            <w:r>
              <w:t>επ</w:t>
            </w:r>
            <w:proofErr w:type="spellStart"/>
            <w:r>
              <w:t>ίκ</w:t>
            </w:r>
            <w:proofErr w:type="spellEnd"/>
            <w:r>
              <w:t>αιρα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σε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ισχύ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65FE3" w14:paraId="1C2C6B34" w14:textId="77777777" w:rsidTr="006A0B4B">
        <w:trPr>
          <w:trHeight w:val="1075"/>
        </w:trPr>
        <w:tc>
          <w:tcPr>
            <w:tcW w:w="10918" w:type="dxa"/>
          </w:tcPr>
          <w:p w14:paraId="30F7595F" w14:textId="2B03146D" w:rsidR="00B65FE3" w:rsidRPr="00B65FE3" w:rsidRDefault="00AA7AE1" w:rsidP="00D964EE">
            <w:pPr>
              <w:pStyle w:val="TableParagraph"/>
              <w:spacing w:line="240" w:lineRule="auto"/>
              <w:ind w:left="107" w:right="323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>9</w:t>
            </w:r>
            <w:r w:rsidR="00B65FE3" w:rsidRPr="00B65FE3">
              <w:rPr>
                <w:lang w:val="el-GR"/>
              </w:rPr>
              <w:t>.Οικονομική ενημερότητα/βεβαίωση Δήμου/ων μη οφειλής τελών υπαίθριου εμπορίου</w:t>
            </w:r>
            <w:r w:rsidR="006612E4">
              <w:rPr>
                <w:lang w:val="el-GR"/>
              </w:rPr>
              <w:t xml:space="preserve"> ( για υφιστάμενο</w:t>
            </w:r>
            <w:r w:rsidR="00A4521F">
              <w:rPr>
                <w:lang w:val="el-GR"/>
              </w:rPr>
              <w:t xml:space="preserve"> αδειούχο)</w:t>
            </w:r>
            <w:r w:rsidR="00B65FE3" w:rsidRPr="00B65FE3">
              <w:rPr>
                <w:lang w:val="el-GR"/>
              </w:rPr>
              <w:t>. Επισημαίνεται ότι απαγορεύεται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η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συμμετοχή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σε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διαδικασία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χορήγησης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αδειών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και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παραχώρησης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θέσεων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με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έκδοση</w:t>
            </w:r>
            <w:r w:rsidR="00B65FE3" w:rsidRPr="00B65FE3">
              <w:rPr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προκήρυξης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,</w:t>
            </w:r>
            <w:r w:rsidR="00B65FE3" w:rsidRPr="00B65FE3">
              <w:rPr>
                <w:spacing w:val="-1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σε υποψήφιο που δεν έχει εξοφλήσει κάθε οφειλή, που αφορά τέλη υπαίθριου εμπορίου, έναντι</w:t>
            </w:r>
            <w:r w:rsidR="00B65FE3" w:rsidRPr="00B65FE3">
              <w:rPr>
                <w:spacing w:val="1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της αρμόδιας αρχής</w:t>
            </w:r>
            <w:r w:rsidR="00D964EE">
              <w:rPr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που</w:t>
            </w:r>
            <w:r w:rsidR="00B65FE3" w:rsidRPr="00B65FE3">
              <w:rPr>
                <w:spacing w:val="-7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εκδίδει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την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προκήρυξη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καθώς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και</w:t>
            </w:r>
            <w:r w:rsidR="00B65FE3" w:rsidRPr="00B65FE3">
              <w:rPr>
                <w:spacing w:val="-3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του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φορέα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λειτουργίας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των</w:t>
            </w:r>
            <w:r w:rsidR="00B65FE3" w:rsidRPr="00B65FE3">
              <w:rPr>
                <w:spacing w:val="-4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αγορών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όπου</w:t>
            </w:r>
            <w:r w:rsidR="00B65FE3" w:rsidRPr="00B65FE3">
              <w:rPr>
                <w:spacing w:val="-2"/>
                <w:lang w:val="el-GR"/>
              </w:rPr>
              <w:t xml:space="preserve"> δραστηριοποιείται.</w:t>
            </w:r>
          </w:p>
        </w:tc>
      </w:tr>
      <w:tr w:rsidR="00B65FE3" w14:paraId="7ACA5A4E" w14:textId="77777777" w:rsidTr="006A0B4B">
        <w:trPr>
          <w:trHeight w:val="1343"/>
        </w:trPr>
        <w:tc>
          <w:tcPr>
            <w:tcW w:w="10918" w:type="dxa"/>
          </w:tcPr>
          <w:p w14:paraId="6F196DA0" w14:textId="38A5FE25" w:rsidR="00B65FE3" w:rsidRPr="00B65FE3" w:rsidRDefault="00AA7AE1" w:rsidP="006A0B4B">
            <w:pPr>
              <w:pStyle w:val="TableParagraph"/>
              <w:spacing w:line="240" w:lineRule="auto"/>
              <w:ind w:left="107" w:right="2893"/>
              <w:jc w:val="left"/>
              <w:rPr>
                <w:lang w:val="el-GR"/>
              </w:rPr>
            </w:pPr>
            <w:r>
              <w:rPr>
                <w:b/>
                <w:lang w:val="el-GR"/>
              </w:rPr>
              <w:t>10</w:t>
            </w:r>
            <w:r w:rsidR="00B65FE3" w:rsidRPr="00B65FE3">
              <w:rPr>
                <w:b/>
                <w:lang w:val="el-GR"/>
              </w:rPr>
              <w:t>.</w:t>
            </w:r>
            <w:r w:rsidR="00B65FE3" w:rsidRPr="00B65FE3">
              <w:rPr>
                <w:b/>
                <w:spacing w:val="-2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Για</w:t>
            </w:r>
            <w:r w:rsidR="00B65FE3" w:rsidRPr="00B65FE3">
              <w:rPr>
                <w:spacing w:val="-3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αγροτικούς</w:t>
            </w:r>
            <w:r w:rsidR="00B65FE3" w:rsidRPr="00B65FE3">
              <w:rPr>
                <w:spacing w:val="-3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,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γυναικείους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συνεταιρισμούς,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ομάδες</w:t>
            </w:r>
            <w:r w:rsidR="00B65FE3" w:rsidRPr="00B65FE3">
              <w:rPr>
                <w:spacing w:val="-3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και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οργανώσεις</w:t>
            </w:r>
            <w:r w:rsidR="00B65FE3" w:rsidRPr="00B65FE3">
              <w:rPr>
                <w:spacing w:val="-5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παραγωγών α) πράξη συγκρότησης Διοικητικού Συμβουλίου ή του διοικούντος οργάνου,</w:t>
            </w:r>
          </w:p>
          <w:p w14:paraId="3D8F74C2" w14:textId="77777777" w:rsidR="00B65FE3" w:rsidRPr="00B65FE3" w:rsidRDefault="00B65FE3" w:rsidP="006A0B4B">
            <w:pPr>
              <w:pStyle w:val="TableParagraph"/>
              <w:spacing w:line="240" w:lineRule="auto"/>
              <w:ind w:left="107"/>
              <w:jc w:val="left"/>
              <w:rPr>
                <w:lang w:val="el-GR"/>
              </w:rPr>
            </w:pPr>
            <w:r w:rsidRPr="00B65FE3">
              <w:rPr>
                <w:lang w:val="el-GR"/>
              </w:rPr>
              <w:t>β)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κατάσταση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μελών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,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στην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οποία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αναφέρεται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ο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αριθμός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φορολογικού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μητρώου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spacing w:val="-5"/>
                <w:lang w:val="el-GR"/>
              </w:rPr>
              <w:t>ΑΦΜ</w:t>
            </w:r>
          </w:p>
          <w:p w14:paraId="437F0407" w14:textId="77777777" w:rsidR="00B65FE3" w:rsidRPr="00B65FE3" w:rsidRDefault="00B65FE3" w:rsidP="006A0B4B">
            <w:pPr>
              <w:pStyle w:val="TableParagraph"/>
              <w:spacing w:line="270" w:lineRule="atLeast"/>
              <w:ind w:left="107"/>
              <w:jc w:val="left"/>
              <w:rPr>
                <w:lang w:val="el-GR"/>
              </w:rPr>
            </w:pPr>
            <w:r w:rsidRPr="00B65FE3">
              <w:rPr>
                <w:lang w:val="el-GR"/>
              </w:rPr>
              <w:t>γ)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αποδεικτικό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έναρξης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δραστηριότητας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βεβαίωση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ταμειακής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μηχανής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δηλωμένης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συνδεδεμένης</w:t>
            </w:r>
            <w:r w:rsidRPr="00B65FE3">
              <w:rPr>
                <w:spacing w:val="40"/>
                <w:lang w:val="el-GR"/>
              </w:rPr>
              <w:t xml:space="preserve"> </w:t>
            </w:r>
            <w:r w:rsidRPr="00B65FE3">
              <w:rPr>
                <w:lang w:val="el-GR"/>
              </w:rPr>
              <w:t>στο πληροφοριακό σύστημα της ΑΑΔΕ.</w:t>
            </w:r>
          </w:p>
        </w:tc>
      </w:tr>
      <w:tr w:rsidR="00B65FE3" w14:paraId="3093A707" w14:textId="77777777" w:rsidTr="006A0B4B">
        <w:trPr>
          <w:trHeight w:val="2146"/>
        </w:trPr>
        <w:tc>
          <w:tcPr>
            <w:tcW w:w="10918" w:type="dxa"/>
          </w:tcPr>
          <w:p w14:paraId="3FF75367" w14:textId="70609DAE" w:rsidR="00B65FE3" w:rsidRPr="00B65FE3" w:rsidRDefault="00AA7AE1" w:rsidP="006A0B4B">
            <w:pPr>
              <w:pStyle w:val="TableParagraph"/>
              <w:spacing w:line="240" w:lineRule="auto"/>
              <w:ind w:left="107" w:right="2812"/>
              <w:jc w:val="both"/>
              <w:rPr>
                <w:lang w:val="el-GR"/>
              </w:rPr>
            </w:pPr>
            <w:r>
              <w:rPr>
                <w:b/>
                <w:lang w:val="el-GR"/>
              </w:rPr>
              <w:t>11</w:t>
            </w:r>
            <w:r w:rsidR="00B65FE3" w:rsidRPr="00B65FE3">
              <w:rPr>
                <w:b/>
                <w:lang w:val="el-GR"/>
              </w:rPr>
              <w:t xml:space="preserve">. </w:t>
            </w:r>
            <w:r w:rsidR="00B65FE3" w:rsidRPr="00B65FE3">
              <w:rPr>
                <w:lang w:val="el-GR"/>
              </w:rPr>
              <w:t xml:space="preserve">Για τις Κοινωνικές Συνεταιριστικές Επιχειρήσεις </w:t>
            </w:r>
            <w:proofErr w:type="spellStart"/>
            <w:r w:rsidR="00B65FE3" w:rsidRPr="00B65FE3">
              <w:rPr>
                <w:lang w:val="el-GR"/>
              </w:rPr>
              <w:t>Κοιν.Σ.ΕΠ</w:t>
            </w:r>
            <w:proofErr w:type="spellEnd"/>
            <w:r w:rsidR="00B65FE3" w:rsidRPr="00B65FE3">
              <w:rPr>
                <w:lang w:val="el-GR"/>
              </w:rPr>
              <w:t>. παραγωγικού σκοπού α)πιστοποιητικό</w:t>
            </w:r>
            <w:r w:rsidR="00B65FE3" w:rsidRPr="00B65FE3">
              <w:rPr>
                <w:spacing w:val="-9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μέλους</w:t>
            </w:r>
            <w:r w:rsidR="00B65FE3" w:rsidRPr="00B65FE3">
              <w:rPr>
                <w:spacing w:val="-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του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Μητρώου</w:t>
            </w:r>
            <w:r w:rsidR="00B65FE3" w:rsidRPr="00B65FE3">
              <w:rPr>
                <w:spacing w:val="-7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Φορέων</w:t>
            </w:r>
            <w:r w:rsidR="00B65FE3" w:rsidRPr="00B65FE3">
              <w:rPr>
                <w:spacing w:val="-8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Κοινωνικής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και</w:t>
            </w:r>
            <w:r w:rsidR="00B65FE3" w:rsidRPr="00B65FE3">
              <w:rPr>
                <w:spacing w:val="-6"/>
                <w:lang w:val="el-GR"/>
              </w:rPr>
              <w:t xml:space="preserve"> </w:t>
            </w:r>
            <w:r w:rsidR="00B65FE3" w:rsidRPr="00B65FE3">
              <w:rPr>
                <w:lang w:val="el-GR"/>
              </w:rPr>
              <w:t>Αλληλέγγυας</w:t>
            </w:r>
            <w:r w:rsidR="00B65FE3" w:rsidRPr="00B65FE3">
              <w:rPr>
                <w:spacing w:val="-7"/>
                <w:lang w:val="el-GR"/>
              </w:rPr>
              <w:t xml:space="preserve"> </w:t>
            </w:r>
            <w:r w:rsidR="00B65FE3" w:rsidRPr="00B65FE3">
              <w:rPr>
                <w:spacing w:val="-2"/>
                <w:lang w:val="el-GR"/>
              </w:rPr>
              <w:t>Οικονομίας</w:t>
            </w:r>
          </w:p>
          <w:p w14:paraId="0E477402" w14:textId="77777777" w:rsidR="00B65FE3" w:rsidRPr="00B65FE3" w:rsidRDefault="00B65FE3" w:rsidP="006A0B4B">
            <w:pPr>
              <w:pStyle w:val="TableParagraph"/>
              <w:spacing w:line="240" w:lineRule="auto"/>
              <w:ind w:left="107" w:right="323"/>
              <w:jc w:val="both"/>
              <w:rPr>
                <w:lang w:val="el-GR"/>
              </w:rPr>
            </w:pPr>
            <w:r w:rsidRPr="00B65FE3">
              <w:rPr>
                <w:lang w:val="el-GR"/>
              </w:rPr>
              <w:t>β) καταστατικό του Φορέα Κοινωνικής και Αλληλέγγυας Οικονομίας από το οποίο προκύπτει ότι το αντικείμενο δραστηριότητας είναι η παραγωγή ειδών που περιλαμβάνονται στα είδη πώλησης παραγωγού πωλητή της ΚΥΑ της παρ. 2 του άρθρου 67 του ν. 4849/2021.</w:t>
            </w:r>
          </w:p>
          <w:p w14:paraId="663A1F2E" w14:textId="77777777" w:rsidR="00B65FE3" w:rsidRPr="00B65FE3" w:rsidRDefault="00B65FE3" w:rsidP="006A0B4B">
            <w:pPr>
              <w:pStyle w:val="TableParagraph"/>
              <w:spacing w:line="240" w:lineRule="auto"/>
              <w:ind w:left="107" w:right="333"/>
              <w:jc w:val="both"/>
              <w:rPr>
                <w:lang w:val="el-GR"/>
              </w:rPr>
            </w:pPr>
            <w:r w:rsidRPr="00B65FE3">
              <w:rPr>
                <w:lang w:val="el-GR"/>
              </w:rPr>
              <w:t>γ) αποδεικτικό έναρξης δραστηριότητας και βεβαίωση ταμειακής μηχανής δηλωμένης και συνδεδεμένης στο πληροφοριακό σύστημα της ΑΑΔΕ.</w:t>
            </w:r>
          </w:p>
          <w:p w14:paraId="5ECB193A" w14:textId="77777777" w:rsidR="00B65FE3" w:rsidRPr="00B65FE3" w:rsidRDefault="00B65FE3" w:rsidP="006A0B4B">
            <w:pPr>
              <w:pStyle w:val="TableParagraph"/>
              <w:spacing w:line="252" w:lineRule="exact"/>
              <w:ind w:left="107"/>
              <w:jc w:val="both"/>
              <w:rPr>
                <w:lang w:val="el-GR"/>
              </w:rPr>
            </w:pPr>
            <w:r w:rsidRPr="00B65FE3">
              <w:rPr>
                <w:lang w:val="el-GR"/>
              </w:rPr>
              <w:t>δ)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κατάσταση</w:t>
            </w:r>
            <w:r w:rsidRPr="00B65FE3">
              <w:rPr>
                <w:spacing w:val="-8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μελών</w:t>
            </w:r>
            <w:r w:rsidRPr="00B65FE3">
              <w:rPr>
                <w:spacing w:val="-4"/>
                <w:lang w:val="el-GR"/>
              </w:rPr>
              <w:t xml:space="preserve"> </w:t>
            </w:r>
            <w:r w:rsidRPr="00B65FE3">
              <w:rPr>
                <w:lang w:val="el-GR"/>
              </w:rPr>
              <w:t>,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στην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οποία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αναφέρεται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και</w:t>
            </w:r>
            <w:r w:rsidRPr="00B65FE3">
              <w:rPr>
                <w:spacing w:val="-7"/>
                <w:lang w:val="el-GR"/>
              </w:rPr>
              <w:t xml:space="preserve"> </w:t>
            </w:r>
            <w:r w:rsidRPr="00B65FE3">
              <w:rPr>
                <w:lang w:val="el-GR"/>
              </w:rPr>
              <w:t>ο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lang w:val="el-GR"/>
              </w:rPr>
              <w:t>αριθμός</w:t>
            </w:r>
            <w:r w:rsidRPr="00B65FE3">
              <w:rPr>
                <w:spacing w:val="-5"/>
                <w:lang w:val="el-GR"/>
              </w:rPr>
              <w:t xml:space="preserve"> </w:t>
            </w:r>
            <w:r w:rsidRPr="00B65FE3">
              <w:rPr>
                <w:lang w:val="el-GR"/>
              </w:rPr>
              <w:t>φορολογικού</w:t>
            </w:r>
            <w:r w:rsidRPr="00B65FE3">
              <w:rPr>
                <w:spacing w:val="-6"/>
                <w:lang w:val="el-GR"/>
              </w:rPr>
              <w:t xml:space="preserve"> </w:t>
            </w:r>
            <w:r w:rsidRPr="00B65FE3">
              <w:rPr>
                <w:lang w:val="el-GR"/>
              </w:rPr>
              <w:t>μητρώου</w:t>
            </w:r>
            <w:r w:rsidRPr="00B65FE3">
              <w:rPr>
                <w:spacing w:val="-3"/>
                <w:lang w:val="el-GR"/>
              </w:rPr>
              <w:t xml:space="preserve"> </w:t>
            </w:r>
            <w:r w:rsidRPr="00B65FE3">
              <w:rPr>
                <w:spacing w:val="-4"/>
                <w:lang w:val="el-GR"/>
              </w:rPr>
              <w:t>ΑΦΜ.</w:t>
            </w:r>
          </w:p>
        </w:tc>
      </w:tr>
      <w:tr w:rsidR="00B65FE3" w14:paraId="105A266B" w14:textId="77777777" w:rsidTr="008B1C0E">
        <w:trPr>
          <w:trHeight w:val="527"/>
        </w:trPr>
        <w:tc>
          <w:tcPr>
            <w:tcW w:w="10918" w:type="dxa"/>
            <w:tcBorders>
              <w:left w:val="nil"/>
              <w:bottom w:val="nil"/>
              <w:right w:val="nil"/>
            </w:tcBorders>
          </w:tcPr>
          <w:p w14:paraId="3EC46B6E" w14:textId="5C823B16" w:rsidR="00B65FE3" w:rsidRPr="00B65FE3" w:rsidRDefault="00B65FE3" w:rsidP="00F97AEA">
            <w:pPr>
              <w:pStyle w:val="TableParagraph"/>
              <w:spacing w:line="265" w:lineRule="exact"/>
              <w:ind w:left="112"/>
              <w:jc w:val="both"/>
              <w:rPr>
                <w:b/>
                <w:lang w:val="el-GR"/>
              </w:rPr>
            </w:pPr>
            <w:r w:rsidRPr="00B65FE3">
              <w:rPr>
                <w:b/>
                <w:lang w:val="el-GR"/>
              </w:rPr>
              <w:t>Δεσμεύομαι,</w:t>
            </w:r>
            <w:r w:rsidRPr="00B65FE3">
              <w:rPr>
                <w:b/>
                <w:spacing w:val="19"/>
                <w:lang w:val="el-GR"/>
              </w:rPr>
              <w:t xml:space="preserve"> </w:t>
            </w:r>
            <w:r w:rsidRPr="00B65FE3">
              <w:rPr>
                <w:b/>
                <w:u w:val="single"/>
                <w:lang w:val="el-GR"/>
              </w:rPr>
              <w:t>εφόσον</w:t>
            </w:r>
            <w:r w:rsidRPr="00B65FE3">
              <w:rPr>
                <w:b/>
                <w:spacing w:val="17"/>
                <w:u w:val="single"/>
                <w:lang w:val="el-GR"/>
              </w:rPr>
              <w:t xml:space="preserve"> </w:t>
            </w:r>
            <w:r w:rsidRPr="00B65FE3">
              <w:rPr>
                <w:b/>
                <w:u w:val="single"/>
                <w:lang w:val="el-GR"/>
              </w:rPr>
              <w:t>επιλεγώ,</w:t>
            </w:r>
            <w:r w:rsidRPr="00B65FE3">
              <w:rPr>
                <w:b/>
                <w:spacing w:val="20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να</w:t>
            </w:r>
            <w:r w:rsidRPr="00B65FE3">
              <w:rPr>
                <w:b/>
                <w:spacing w:val="17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καταθέσω</w:t>
            </w:r>
            <w:r w:rsidRPr="00B65FE3">
              <w:rPr>
                <w:b/>
                <w:spacing w:val="18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τα</w:t>
            </w:r>
            <w:r w:rsidRPr="00B65FE3">
              <w:rPr>
                <w:b/>
                <w:spacing w:val="60"/>
                <w:w w:val="150"/>
                <w:lang w:val="el-GR"/>
              </w:rPr>
              <w:t xml:space="preserve"> </w:t>
            </w:r>
            <w:r w:rsidRPr="00B65FE3">
              <w:rPr>
                <w:b/>
                <w:lang w:val="el-GR"/>
              </w:rPr>
              <w:t>δικαιολογητικά</w:t>
            </w:r>
            <w:r w:rsidRPr="00B65FE3">
              <w:rPr>
                <w:b/>
                <w:spacing w:val="16"/>
                <w:lang w:val="el-GR"/>
              </w:rPr>
              <w:t xml:space="preserve"> </w:t>
            </w:r>
            <w:r w:rsidR="00C246FD">
              <w:rPr>
                <w:b/>
                <w:lang w:val="el-GR"/>
              </w:rPr>
              <w:t xml:space="preserve">της  Υ.Α. </w:t>
            </w:r>
            <w:r w:rsidRPr="00B65FE3">
              <w:rPr>
                <w:b/>
                <w:spacing w:val="17"/>
                <w:lang w:val="el-GR"/>
              </w:rPr>
              <w:t xml:space="preserve"> </w:t>
            </w:r>
            <w:r w:rsidRPr="00B65FE3">
              <w:rPr>
                <w:b/>
                <w:spacing w:val="19"/>
                <w:lang w:val="el-GR"/>
              </w:rPr>
              <w:t xml:space="preserve"> </w:t>
            </w:r>
            <w:r w:rsidR="00A07038">
              <w:rPr>
                <w:b/>
                <w:spacing w:val="19"/>
                <w:lang w:val="el-GR"/>
              </w:rPr>
              <w:t>95491/2024 (</w:t>
            </w:r>
            <w:r w:rsidR="00D964EE">
              <w:rPr>
                <w:b/>
                <w:spacing w:val="19"/>
                <w:lang w:val="el-GR"/>
              </w:rPr>
              <w:t xml:space="preserve">ΦΕΚ </w:t>
            </w:r>
            <w:r w:rsidR="00A07038">
              <w:rPr>
                <w:b/>
                <w:spacing w:val="19"/>
                <w:lang w:val="el-GR"/>
              </w:rPr>
              <w:t>7590/Β/</w:t>
            </w:r>
            <w:r w:rsidR="00D964EE">
              <w:rPr>
                <w:b/>
                <w:spacing w:val="19"/>
                <w:lang w:val="el-GR"/>
              </w:rPr>
              <w:t>31.12.2024)</w:t>
            </w:r>
            <w:r w:rsidR="008B1C0E">
              <w:rPr>
                <w:b/>
                <w:spacing w:val="19"/>
                <w:lang w:val="el-GR"/>
              </w:rPr>
              <w:t xml:space="preserve"> εντός 12μήνου από </w:t>
            </w:r>
            <w:r w:rsidR="00F97AEA">
              <w:rPr>
                <w:b/>
                <w:spacing w:val="19"/>
                <w:lang w:val="el-GR"/>
              </w:rPr>
              <w:t>την κοινοποίηση της απόφασης οριστικών αποτελεσμάτων</w:t>
            </w:r>
            <w:r w:rsidR="00D964EE">
              <w:rPr>
                <w:b/>
                <w:spacing w:val="19"/>
                <w:lang w:val="el-GR"/>
              </w:rPr>
              <w:t xml:space="preserve"> </w:t>
            </w:r>
            <w:r w:rsidRPr="00B65FE3">
              <w:rPr>
                <w:b/>
                <w:u w:val="single"/>
                <w:lang w:val="el-GR"/>
              </w:rPr>
              <w:t>(αυτοπροσώπως</w:t>
            </w:r>
            <w:r w:rsidRPr="00B65FE3">
              <w:rPr>
                <w:b/>
                <w:spacing w:val="-5"/>
                <w:u w:val="single"/>
                <w:lang w:val="el-GR"/>
              </w:rPr>
              <w:t xml:space="preserve"> </w:t>
            </w:r>
            <w:r w:rsidRPr="00B65FE3">
              <w:rPr>
                <w:b/>
                <w:u w:val="single"/>
                <w:lang w:val="el-GR"/>
              </w:rPr>
              <w:t>ή</w:t>
            </w:r>
            <w:r w:rsidRPr="00B65FE3">
              <w:rPr>
                <w:b/>
                <w:spacing w:val="-4"/>
                <w:u w:val="single"/>
                <w:lang w:val="el-GR"/>
              </w:rPr>
              <w:t xml:space="preserve"> </w:t>
            </w:r>
            <w:r w:rsidRPr="00B65FE3">
              <w:rPr>
                <w:b/>
                <w:u w:val="single"/>
                <w:lang w:val="el-GR"/>
              </w:rPr>
              <w:t>με</w:t>
            </w:r>
            <w:r w:rsidRPr="00B65FE3">
              <w:rPr>
                <w:b/>
                <w:spacing w:val="-3"/>
                <w:u w:val="single"/>
                <w:lang w:val="el-GR"/>
              </w:rPr>
              <w:t xml:space="preserve"> </w:t>
            </w:r>
            <w:r w:rsidRPr="00B65FE3">
              <w:rPr>
                <w:b/>
                <w:spacing w:val="-2"/>
                <w:u w:val="single"/>
                <w:lang w:val="el-GR"/>
              </w:rPr>
              <w:t>αλληλογραφία).</w:t>
            </w:r>
            <w:r w:rsidRPr="00B65FE3">
              <w:rPr>
                <w:b/>
                <w:u w:val="single"/>
                <w:lang w:val="el-GR"/>
              </w:rPr>
              <w:tab/>
            </w:r>
          </w:p>
        </w:tc>
      </w:tr>
    </w:tbl>
    <w:p w14:paraId="6D8086F9" w14:textId="77777777" w:rsidR="00B65FE3" w:rsidRDefault="00B65FE3" w:rsidP="00F97AEA">
      <w:pPr>
        <w:pStyle w:val="aa"/>
        <w:jc w:val="both"/>
      </w:pPr>
    </w:p>
    <w:p w14:paraId="48EB44BF" w14:textId="77777777" w:rsidR="00B65FE3" w:rsidRDefault="00B65FE3" w:rsidP="00B65FE3">
      <w:pPr>
        <w:pStyle w:val="2"/>
        <w:ind w:left="7922" w:right="1662" w:hanging="166"/>
      </w:pPr>
      <w:r>
        <w:rPr>
          <w:spacing w:val="-2"/>
        </w:rPr>
        <w:t xml:space="preserve">……/……/20….. </w:t>
      </w:r>
      <w:r>
        <w:t>Ο/Η Αιτ..</w:t>
      </w:r>
    </w:p>
    <w:p w14:paraId="04B93E2A" w14:textId="6883C5DD" w:rsidR="00B65FE3" w:rsidRDefault="004E48D6" w:rsidP="004E48D6">
      <w:pPr>
        <w:pStyle w:val="2"/>
        <w:jc w:val="center"/>
        <w:sectPr w:rsidR="00B65FE3" w:rsidSect="00B65FE3">
          <w:pgSz w:w="11920" w:h="16850"/>
          <w:pgMar w:top="1240" w:right="566" w:bottom="1200" w:left="283" w:header="0" w:footer="982" w:gutter="0"/>
          <w:cols w:space="720"/>
        </w:sectPr>
      </w:pPr>
      <w:r>
        <w:t>(ΘΕΩΡΗΣΗ ΓΝΗΣΙΟΥ ΥΠΟΓΡΑΦΗΣ)</w:t>
      </w:r>
    </w:p>
    <w:p w14:paraId="525DE5F2" w14:textId="77777777" w:rsidR="00D006EE" w:rsidRDefault="00D006EE" w:rsidP="00D44309">
      <w:pPr>
        <w:spacing w:before="33"/>
        <w:ind w:left="4678"/>
      </w:pPr>
    </w:p>
    <w:sectPr w:rsidR="00D006EE" w:rsidSect="00D44309">
      <w:pgSz w:w="11920" w:h="16850"/>
      <w:pgMar w:top="1240" w:right="566" w:bottom="1200" w:left="283" w:header="0" w:footer="9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626"/>
    <w:multiLevelType w:val="hybridMultilevel"/>
    <w:tmpl w:val="9DA2E7B2"/>
    <w:lvl w:ilvl="0" w:tplc="2FAA0E48">
      <w:start w:val="1"/>
      <w:numFmt w:val="decimal"/>
      <w:lvlText w:val="%1."/>
      <w:lvlJc w:val="left"/>
      <w:pPr>
        <w:ind w:left="710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lang w:val="el-GR" w:eastAsia="en-US" w:bidi="ar-SA"/>
      </w:rPr>
    </w:lvl>
    <w:lvl w:ilvl="1" w:tplc="43DCC48E">
      <w:start w:val="1"/>
      <w:numFmt w:val="lowerRoman"/>
      <w:lvlText w:val="%2."/>
      <w:lvlJc w:val="left"/>
      <w:pPr>
        <w:ind w:left="874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7"/>
        <w:sz w:val="22"/>
        <w:szCs w:val="22"/>
        <w:lang w:val="el-GR" w:eastAsia="en-US" w:bidi="ar-SA"/>
      </w:rPr>
    </w:lvl>
    <w:lvl w:ilvl="2" w:tplc="0BC02480">
      <w:numFmt w:val="bullet"/>
      <w:lvlText w:val="•"/>
      <w:lvlJc w:val="left"/>
      <w:pPr>
        <w:ind w:left="2011" w:hanging="164"/>
      </w:pPr>
      <w:rPr>
        <w:rFonts w:hint="default"/>
        <w:lang w:val="el-GR" w:eastAsia="en-US" w:bidi="ar-SA"/>
      </w:rPr>
    </w:lvl>
    <w:lvl w:ilvl="3" w:tplc="B4328AA8">
      <w:numFmt w:val="bullet"/>
      <w:lvlText w:val="•"/>
      <w:lvlJc w:val="left"/>
      <w:pPr>
        <w:ind w:left="3142" w:hanging="164"/>
      </w:pPr>
      <w:rPr>
        <w:rFonts w:hint="default"/>
        <w:lang w:val="el-GR" w:eastAsia="en-US" w:bidi="ar-SA"/>
      </w:rPr>
    </w:lvl>
    <w:lvl w:ilvl="4" w:tplc="E6BA21CA">
      <w:numFmt w:val="bullet"/>
      <w:lvlText w:val="•"/>
      <w:lvlJc w:val="left"/>
      <w:pPr>
        <w:ind w:left="4274" w:hanging="164"/>
      </w:pPr>
      <w:rPr>
        <w:rFonts w:hint="default"/>
        <w:lang w:val="el-GR" w:eastAsia="en-US" w:bidi="ar-SA"/>
      </w:rPr>
    </w:lvl>
    <w:lvl w:ilvl="5" w:tplc="A02AEC64">
      <w:numFmt w:val="bullet"/>
      <w:lvlText w:val="•"/>
      <w:lvlJc w:val="left"/>
      <w:pPr>
        <w:ind w:left="5405" w:hanging="164"/>
      </w:pPr>
      <w:rPr>
        <w:rFonts w:hint="default"/>
        <w:lang w:val="el-GR" w:eastAsia="en-US" w:bidi="ar-SA"/>
      </w:rPr>
    </w:lvl>
    <w:lvl w:ilvl="6" w:tplc="426A307E">
      <w:numFmt w:val="bullet"/>
      <w:lvlText w:val="•"/>
      <w:lvlJc w:val="left"/>
      <w:pPr>
        <w:ind w:left="6536" w:hanging="164"/>
      </w:pPr>
      <w:rPr>
        <w:rFonts w:hint="default"/>
        <w:lang w:val="el-GR" w:eastAsia="en-US" w:bidi="ar-SA"/>
      </w:rPr>
    </w:lvl>
    <w:lvl w:ilvl="7" w:tplc="C0BC7ABE">
      <w:numFmt w:val="bullet"/>
      <w:lvlText w:val="•"/>
      <w:lvlJc w:val="left"/>
      <w:pPr>
        <w:ind w:left="7668" w:hanging="164"/>
      </w:pPr>
      <w:rPr>
        <w:rFonts w:hint="default"/>
        <w:lang w:val="el-GR" w:eastAsia="en-US" w:bidi="ar-SA"/>
      </w:rPr>
    </w:lvl>
    <w:lvl w:ilvl="8" w:tplc="5DB08384">
      <w:numFmt w:val="bullet"/>
      <w:lvlText w:val="•"/>
      <w:lvlJc w:val="left"/>
      <w:pPr>
        <w:ind w:left="8799" w:hanging="164"/>
      </w:pPr>
      <w:rPr>
        <w:rFonts w:hint="default"/>
        <w:lang w:val="el-GR" w:eastAsia="en-US" w:bidi="ar-SA"/>
      </w:rPr>
    </w:lvl>
  </w:abstractNum>
  <w:abstractNum w:abstractNumId="1" w15:restartNumberingAfterBreak="0">
    <w:nsid w:val="06EF32D6"/>
    <w:multiLevelType w:val="hybridMultilevel"/>
    <w:tmpl w:val="D020EFC2"/>
    <w:lvl w:ilvl="0" w:tplc="68144EDC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A5E53D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CD5CED4C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4106DC86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93FA8AF0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A880CFD0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FD6A5560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9D228D30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E780D584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8B529BE"/>
    <w:multiLevelType w:val="hybridMultilevel"/>
    <w:tmpl w:val="55D67F58"/>
    <w:lvl w:ilvl="0" w:tplc="E668B37C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8EC5CB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6994F490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BAC2218A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0E8A3D9A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CD388C66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C11AA88C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956E3F86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60FAD730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9EA1284"/>
    <w:multiLevelType w:val="hybridMultilevel"/>
    <w:tmpl w:val="0414EDC2"/>
    <w:lvl w:ilvl="0" w:tplc="B528684C">
      <w:start w:val="1"/>
      <w:numFmt w:val="decimal"/>
      <w:lvlText w:val="%1."/>
      <w:lvlJc w:val="left"/>
      <w:pPr>
        <w:ind w:left="710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l-GR" w:eastAsia="en-US" w:bidi="ar-SA"/>
      </w:rPr>
    </w:lvl>
    <w:lvl w:ilvl="1" w:tplc="95849336">
      <w:start w:val="1"/>
      <w:numFmt w:val="decimal"/>
      <w:lvlText w:val="%2."/>
      <w:lvlJc w:val="left"/>
      <w:pPr>
        <w:ind w:left="710" w:hanging="170"/>
        <w:jc w:val="left"/>
      </w:pPr>
      <w:rPr>
        <w:rFonts w:hint="default"/>
        <w:spacing w:val="0"/>
        <w:w w:val="88"/>
        <w:lang w:val="el-GR" w:eastAsia="en-US" w:bidi="ar-SA"/>
      </w:rPr>
    </w:lvl>
    <w:lvl w:ilvl="2" w:tplc="0542342A">
      <w:numFmt w:val="bullet"/>
      <w:lvlText w:val="•"/>
      <w:lvlJc w:val="left"/>
      <w:pPr>
        <w:ind w:left="2788" w:hanging="170"/>
      </w:pPr>
      <w:rPr>
        <w:rFonts w:hint="default"/>
        <w:lang w:val="el-GR" w:eastAsia="en-US" w:bidi="ar-SA"/>
      </w:rPr>
    </w:lvl>
    <w:lvl w:ilvl="3" w:tplc="902A1B4A">
      <w:numFmt w:val="bullet"/>
      <w:lvlText w:val="•"/>
      <w:lvlJc w:val="left"/>
      <w:pPr>
        <w:ind w:left="3822" w:hanging="170"/>
      </w:pPr>
      <w:rPr>
        <w:rFonts w:hint="default"/>
        <w:lang w:val="el-GR" w:eastAsia="en-US" w:bidi="ar-SA"/>
      </w:rPr>
    </w:lvl>
    <w:lvl w:ilvl="4" w:tplc="63CE6E04">
      <w:numFmt w:val="bullet"/>
      <w:lvlText w:val="•"/>
      <w:lvlJc w:val="left"/>
      <w:pPr>
        <w:ind w:left="4856" w:hanging="170"/>
      </w:pPr>
      <w:rPr>
        <w:rFonts w:hint="default"/>
        <w:lang w:val="el-GR" w:eastAsia="en-US" w:bidi="ar-SA"/>
      </w:rPr>
    </w:lvl>
    <w:lvl w:ilvl="5" w:tplc="055A8FE0">
      <w:numFmt w:val="bullet"/>
      <w:lvlText w:val="•"/>
      <w:lvlJc w:val="left"/>
      <w:pPr>
        <w:ind w:left="5891" w:hanging="170"/>
      </w:pPr>
      <w:rPr>
        <w:rFonts w:hint="default"/>
        <w:lang w:val="el-GR" w:eastAsia="en-US" w:bidi="ar-SA"/>
      </w:rPr>
    </w:lvl>
    <w:lvl w:ilvl="6" w:tplc="0FE4E18E">
      <w:numFmt w:val="bullet"/>
      <w:lvlText w:val="•"/>
      <w:lvlJc w:val="left"/>
      <w:pPr>
        <w:ind w:left="6925" w:hanging="170"/>
      </w:pPr>
      <w:rPr>
        <w:rFonts w:hint="default"/>
        <w:lang w:val="el-GR" w:eastAsia="en-US" w:bidi="ar-SA"/>
      </w:rPr>
    </w:lvl>
    <w:lvl w:ilvl="7" w:tplc="8E42F10E">
      <w:numFmt w:val="bullet"/>
      <w:lvlText w:val="•"/>
      <w:lvlJc w:val="left"/>
      <w:pPr>
        <w:ind w:left="7959" w:hanging="170"/>
      </w:pPr>
      <w:rPr>
        <w:rFonts w:hint="default"/>
        <w:lang w:val="el-GR" w:eastAsia="en-US" w:bidi="ar-SA"/>
      </w:rPr>
    </w:lvl>
    <w:lvl w:ilvl="8" w:tplc="2D1029E2">
      <w:numFmt w:val="bullet"/>
      <w:lvlText w:val="•"/>
      <w:lvlJc w:val="left"/>
      <w:pPr>
        <w:ind w:left="8993" w:hanging="170"/>
      </w:pPr>
      <w:rPr>
        <w:rFonts w:hint="default"/>
        <w:lang w:val="el-GR" w:eastAsia="en-US" w:bidi="ar-SA"/>
      </w:rPr>
    </w:lvl>
  </w:abstractNum>
  <w:abstractNum w:abstractNumId="4" w15:restartNumberingAfterBreak="0">
    <w:nsid w:val="0E323ADC"/>
    <w:multiLevelType w:val="hybridMultilevel"/>
    <w:tmpl w:val="7D5809BA"/>
    <w:lvl w:ilvl="0" w:tplc="61F8E436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C9EBAD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A9F80414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E75AE54C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574A466E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7A7EA508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BAC25CFA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6BA661E2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7644AB26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9D83C0A"/>
    <w:multiLevelType w:val="hybridMultilevel"/>
    <w:tmpl w:val="CBC4DCE4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42FD"/>
    <w:multiLevelType w:val="hybridMultilevel"/>
    <w:tmpl w:val="3C342154"/>
    <w:lvl w:ilvl="0" w:tplc="FFC6D3AA">
      <w:start w:val="1"/>
      <w:numFmt w:val="decimal"/>
      <w:lvlText w:val="%1."/>
      <w:lvlJc w:val="left"/>
      <w:pPr>
        <w:ind w:left="85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7"/>
        <w:sz w:val="22"/>
        <w:szCs w:val="22"/>
        <w:lang w:val="el-GR" w:eastAsia="en-US" w:bidi="ar-SA"/>
      </w:rPr>
    </w:lvl>
    <w:lvl w:ilvl="1" w:tplc="D316834A">
      <w:numFmt w:val="bullet"/>
      <w:lvlText w:val="•"/>
      <w:lvlJc w:val="left"/>
      <w:pPr>
        <w:ind w:left="1880" w:hanging="219"/>
      </w:pPr>
      <w:rPr>
        <w:rFonts w:hint="default"/>
        <w:lang w:val="el-GR" w:eastAsia="en-US" w:bidi="ar-SA"/>
      </w:rPr>
    </w:lvl>
    <w:lvl w:ilvl="2" w:tplc="0CD24058">
      <w:numFmt w:val="bullet"/>
      <w:lvlText w:val="•"/>
      <w:lvlJc w:val="left"/>
      <w:pPr>
        <w:ind w:left="2900" w:hanging="219"/>
      </w:pPr>
      <w:rPr>
        <w:rFonts w:hint="default"/>
        <w:lang w:val="el-GR" w:eastAsia="en-US" w:bidi="ar-SA"/>
      </w:rPr>
    </w:lvl>
    <w:lvl w:ilvl="3" w:tplc="C2920DA6">
      <w:numFmt w:val="bullet"/>
      <w:lvlText w:val="•"/>
      <w:lvlJc w:val="left"/>
      <w:pPr>
        <w:ind w:left="3920" w:hanging="219"/>
      </w:pPr>
      <w:rPr>
        <w:rFonts w:hint="default"/>
        <w:lang w:val="el-GR" w:eastAsia="en-US" w:bidi="ar-SA"/>
      </w:rPr>
    </w:lvl>
    <w:lvl w:ilvl="4" w:tplc="12FE1F66">
      <w:numFmt w:val="bullet"/>
      <w:lvlText w:val="•"/>
      <w:lvlJc w:val="left"/>
      <w:pPr>
        <w:ind w:left="4940" w:hanging="219"/>
      </w:pPr>
      <w:rPr>
        <w:rFonts w:hint="default"/>
        <w:lang w:val="el-GR" w:eastAsia="en-US" w:bidi="ar-SA"/>
      </w:rPr>
    </w:lvl>
    <w:lvl w:ilvl="5" w:tplc="E87C6DE6">
      <w:numFmt w:val="bullet"/>
      <w:lvlText w:val="•"/>
      <w:lvlJc w:val="left"/>
      <w:pPr>
        <w:ind w:left="5961" w:hanging="219"/>
      </w:pPr>
      <w:rPr>
        <w:rFonts w:hint="default"/>
        <w:lang w:val="el-GR" w:eastAsia="en-US" w:bidi="ar-SA"/>
      </w:rPr>
    </w:lvl>
    <w:lvl w:ilvl="6" w:tplc="86F83E88">
      <w:numFmt w:val="bullet"/>
      <w:lvlText w:val="•"/>
      <w:lvlJc w:val="left"/>
      <w:pPr>
        <w:ind w:left="6981" w:hanging="219"/>
      </w:pPr>
      <w:rPr>
        <w:rFonts w:hint="default"/>
        <w:lang w:val="el-GR" w:eastAsia="en-US" w:bidi="ar-SA"/>
      </w:rPr>
    </w:lvl>
    <w:lvl w:ilvl="7" w:tplc="4DFE8580">
      <w:numFmt w:val="bullet"/>
      <w:lvlText w:val="•"/>
      <w:lvlJc w:val="left"/>
      <w:pPr>
        <w:ind w:left="8001" w:hanging="219"/>
      </w:pPr>
      <w:rPr>
        <w:rFonts w:hint="default"/>
        <w:lang w:val="el-GR" w:eastAsia="en-US" w:bidi="ar-SA"/>
      </w:rPr>
    </w:lvl>
    <w:lvl w:ilvl="8" w:tplc="EFC6333E">
      <w:numFmt w:val="bullet"/>
      <w:lvlText w:val="•"/>
      <w:lvlJc w:val="left"/>
      <w:pPr>
        <w:ind w:left="9021" w:hanging="219"/>
      </w:pPr>
      <w:rPr>
        <w:rFonts w:hint="default"/>
        <w:lang w:val="el-GR" w:eastAsia="en-US" w:bidi="ar-SA"/>
      </w:rPr>
    </w:lvl>
  </w:abstractNum>
  <w:abstractNum w:abstractNumId="7" w15:restartNumberingAfterBreak="0">
    <w:nsid w:val="201A4D43"/>
    <w:multiLevelType w:val="hybridMultilevel"/>
    <w:tmpl w:val="7B5AC570"/>
    <w:lvl w:ilvl="0" w:tplc="02DABC4C">
      <w:start w:val="5"/>
      <w:numFmt w:val="decimal"/>
      <w:lvlText w:val="%1."/>
      <w:lvlJc w:val="left"/>
      <w:pPr>
        <w:ind w:left="710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20C6812">
      <w:numFmt w:val="bullet"/>
      <w:lvlText w:val="•"/>
      <w:lvlJc w:val="left"/>
      <w:pPr>
        <w:ind w:left="1754" w:hanging="248"/>
      </w:pPr>
      <w:rPr>
        <w:rFonts w:hint="default"/>
        <w:lang w:val="el-GR" w:eastAsia="en-US" w:bidi="ar-SA"/>
      </w:rPr>
    </w:lvl>
    <w:lvl w:ilvl="2" w:tplc="E33C32BC">
      <w:numFmt w:val="bullet"/>
      <w:lvlText w:val="•"/>
      <w:lvlJc w:val="left"/>
      <w:pPr>
        <w:ind w:left="2788" w:hanging="248"/>
      </w:pPr>
      <w:rPr>
        <w:rFonts w:hint="default"/>
        <w:lang w:val="el-GR" w:eastAsia="en-US" w:bidi="ar-SA"/>
      </w:rPr>
    </w:lvl>
    <w:lvl w:ilvl="3" w:tplc="A07410EE">
      <w:numFmt w:val="bullet"/>
      <w:lvlText w:val="•"/>
      <w:lvlJc w:val="left"/>
      <w:pPr>
        <w:ind w:left="3822" w:hanging="248"/>
      </w:pPr>
      <w:rPr>
        <w:rFonts w:hint="default"/>
        <w:lang w:val="el-GR" w:eastAsia="en-US" w:bidi="ar-SA"/>
      </w:rPr>
    </w:lvl>
    <w:lvl w:ilvl="4" w:tplc="FC56F4B2">
      <w:numFmt w:val="bullet"/>
      <w:lvlText w:val="•"/>
      <w:lvlJc w:val="left"/>
      <w:pPr>
        <w:ind w:left="4856" w:hanging="248"/>
      </w:pPr>
      <w:rPr>
        <w:rFonts w:hint="default"/>
        <w:lang w:val="el-GR" w:eastAsia="en-US" w:bidi="ar-SA"/>
      </w:rPr>
    </w:lvl>
    <w:lvl w:ilvl="5" w:tplc="DEEC8BF0">
      <w:numFmt w:val="bullet"/>
      <w:lvlText w:val="•"/>
      <w:lvlJc w:val="left"/>
      <w:pPr>
        <w:ind w:left="5891" w:hanging="248"/>
      </w:pPr>
      <w:rPr>
        <w:rFonts w:hint="default"/>
        <w:lang w:val="el-GR" w:eastAsia="en-US" w:bidi="ar-SA"/>
      </w:rPr>
    </w:lvl>
    <w:lvl w:ilvl="6" w:tplc="035E7040">
      <w:numFmt w:val="bullet"/>
      <w:lvlText w:val="•"/>
      <w:lvlJc w:val="left"/>
      <w:pPr>
        <w:ind w:left="6925" w:hanging="248"/>
      </w:pPr>
      <w:rPr>
        <w:rFonts w:hint="default"/>
        <w:lang w:val="el-GR" w:eastAsia="en-US" w:bidi="ar-SA"/>
      </w:rPr>
    </w:lvl>
    <w:lvl w:ilvl="7" w:tplc="C0981700">
      <w:numFmt w:val="bullet"/>
      <w:lvlText w:val="•"/>
      <w:lvlJc w:val="left"/>
      <w:pPr>
        <w:ind w:left="7959" w:hanging="248"/>
      </w:pPr>
      <w:rPr>
        <w:rFonts w:hint="default"/>
        <w:lang w:val="el-GR" w:eastAsia="en-US" w:bidi="ar-SA"/>
      </w:rPr>
    </w:lvl>
    <w:lvl w:ilvl="8" w:tplc="A7A020BA">
      <w:numFmt w:val="bullet"/>
      <w:lvlText w:val="•"/>
      <w:lvlJc w:val="left"/>
      <w:pPr>
        <w:ind w:left="8993" w:hanging="248"/>
      </w:pPr>
      <w:rPr>
        <w:rFonts w:hint="default"/>
        <w:lang w:val="el-GR" w:eastAsia="en-US" w:bidi="ar-SA"/>
      </w:rPr>
    </w:lvl>
  </w:abstractNum>
  <w:abstractNum w:abstractNumId="8" w15:restartNumberingAfterBreak="0">
    <w:nsid w:val="28BC7A7B"/>
    <w:multiLevelType w:val="hybridMultilevel"/>
    <w:tmpl w:val="17C66D72"/>
    <w:lvl w:ilvl="0" w:tplc="2BD847EC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3FA6FF2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15B62EC4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5B289D72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882435C2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D438DEE2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372CF2AE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82685CEA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F0C8DC62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980597E"/>
    <w:multiLevelType w:val="hybridMultilevel"/>
    <w:tmpl w:val="E2B85BF6"/>
    <w:lvl w:ilvl="0" w:tplc="6040D7FE">
      <w:start w:val="1"/>
      <w:numFmt w:val="decimal"/>
      <w:lvlText w:val="%1."/>
      <w:lvlJc w:val="left"/>
      <w:pPr>
        <w:ind w:left="1368" w:hanging="358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ACC0EF80">
      <w:numFmt w:val="bullet"/>
      <w:lvlText w:val="•"/>
      <w:lvlJc w:val="left"/>
      <w:pPr>
        <w:ind w:left="2330" w:hanging="358"/>
      </w:pPr>
      <w:rPr>
        <w:rFonts w:hint="default"/>
        <w:lang w:val="el-GR" w:eastAsia="en-US" w:bidi="ar-SA"/>
      </w:rPr>
    </w:lvl>
    <w:lvl w:ilvl="2" w:tplc="BF48E514">
      <w:numFmt w:val="bullet"/>
      <w:lvlText w:val="•"/>
      <w:lvlJc w:val="left"/>
      <w:pPr>
        <w:ind w:left="3300" w:hanging="358"/>
      </w:pPr>
      <w:rPr>
        <w:rFonts w:hint="default"/>
        <w:lang w:val="el-GR" w:eastAsia="en-US" w:bidi="ar-SA"/>
      </w:rPr>
    </w:lvl>
    <w:lvl w:ilvl="3" w:tplc="E94CA2B0">
      <w:numFmt w:val="bullet"/>
      <w:lvlText w:val="•"/>
      <w:lvlJc w:val="left"/>
      <w:pPr>
        <w:ind w:left="4270" w:hanging="358"/>
      </w:pPr>
      <w:rPr>
        <w:rFonts w:hint="default"/>
        <w:lang w:val="el-GR" w:eastAsia="en-US" w:bidi="ar-SA"/>
      </w:rPr>
    </w:lvl>
    <w:lvl w:ilvl="4" w:tplc="E5B4CC34">
      <w:numFmt w:val="bullet"/>
      <w:lvlText w:val="•"/>
      <w:lvlJc w:val="left"/>
      <w:pPr>
        <w:ind w:left="5240" w:hanging="358"/>
      </w:pPr>
      <w:rPr>
        <w:rFonts w:hint="default"/>
        <w:lang w:val="el-GR" w:eastAsia="en-US" w:bidi="ar-SA"/>
      </w:rPr>
    </w:lvl>
    <w:lvl w:ilvl="5" w:tplc="8E18A99C">
      <w:numFmt w:val="bullet"/>
      <w:lvlText w:val="•"/>
      <w:lvlJc w:val="left"/>
      <w:pPr>
        <w:ind w:left="6211" w:hanging="358"/>
      </w:pPr>
      <w:rPr>
        <w:rFonts w:hint="default"/>
        <w:lang w:val="el-GR" w:eastAsia="en-US" w:bidi="ar-SA"/>
      </w:rPr>
    </w:lvl>
    <w:lvl w:ilvl="6" w:tplc="3B8A730A">
      <w:numFmt w:val="bullet"/>
      <w:lvlText w:val="•"/>
      <w:lvlJc w:val="left"/>
      <w:pPr>
        <w:ind w:left="7181" w:hanging="358"/>
      </w:pPr>
      <w:rPr>
        <w:rFonts w:hint="default"/>
        <w:lang w:val="el-GR" w:eastAsia="en-US" w:bidi="ar-SA"/>
      </w:rPr>
    </w:lvl>
    <w:lvl w:ilvl="7" w:tplc="CF16307A">
      <w:numFmt w:val="bullet"/>
      <w:lvlText w:val="•"/>
      <w:lvlJc w:val="left"/>
      <w:pPr>
        <w:ind w:left="8151" w:hanging="358"/>
      </w:pPr>
      <w:rPr>
        <w:rFonts w:hint="default"/>
        <w:lang w:val="el-GR" w:eastAsia="en-US" w:bidi="ar-SA"/>
      </w:rPr>
    </w:lvl>
    <w:lvl w:ilvl="8" w:tplc="1E089D78">
      <w:numFmt w:val="bullet"/>
      <w:lvlText w:val="•"/>
      <w:lvlJc w:val="left"/>
      <w:pPr>
        <w:ind w:left="9121" w:hanging="358"/>
      </w:pPr>
      <w:rPr>
        <w:rFonts w:hint="default"/>
        <w:lang w:val="el-GR" w:eastAsia="en-US" w:bidi="ar-SA"/>
      </w:rPr>
    </w:lvl>
  </w:abstractNum>
  <w:abstractNum w:abstractNumId="10" w15:restartNumberingAfterBreak="0">
    <w:nsid w:val="2A040BC5"/>
    <w:multiLevelType w:val="hybridMultilevel"/>
    <w:tmpl w:val="5AB40BCC"/>
    <w:lvl w:ilvl="0" w:tplc="CBF02ECA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28E74A6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8A929E1C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26C49B96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4C24595C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B79ED3CE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04C66B7C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F12CBF58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364EBABE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31E0196B"/>
    <w:multiLevelType w:val="hybridMultilevel"/>
    <w:tmpl w:val="9C026956"/>
    <w:lvl w:ilvl="0" w:tplc="75F49EA6">
      <w:start w:val="1"/>
      <w:numFmt w:val="decimal"/>
      <w:lvlText w:val="%1."/>
      <w:lvlJc w:val="left"/>
      <w:pPr>
        <w:ind w:left="710" w:hanging="2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7A8D2B6">
      <w:numFmt w:val="bullet"/>
      <w:lvlText w:val="•"/>
      <w:lvlJc w:val="left"/>
      <w:pPr>
        <w:ind w:left="1754" w:hanging="264"/>
      </w:pPr>
      <w:rPr>
        <w:rFonts w:hint="default"/>
        <w:lang w:val="el-GR" w:eastAsia="en-US" w:bidi="ar-SA"/>
      </w:rPr>
    </w:lvl>
    <w:lvl w:ilvl="2" w:tplc="29503E04">
      <w:numFmt w:val="bullet"/>
      <w:lvlText w:val="•"/>
      <w:lvlJc w:val="left"/>
      <w:pPr>
        <w:ind w:left="2788" w:hanging="264"/>
      </w:pPr>
      <w:rPr>
        <w:rFonts w:hint="default"/>
        <w:lang w:val="el-GR" w:eastAsia="en-US" w:bidi="ar-SA"/>
      </w:rPr>
    </w:lvl>
    <w:lvl w:ilvl="3" w:tplc="A1408A9C">
      <w:numFmt w:val="bullet"/>
      <w:lvlText w:val="•"/>
      <w:lvlJc w:val="left"/>
      <w:pPr>
        <w:ind w:left="3822" w:hanging="264"/>
      </w:pPr>
      <w:rPr>
        <w:rFonts w:hint="default"/>
        <w:lang w:val="el-GR" w:eastAsia="en-US" w:bidi="ar-SA"/>
      </w:rPr>
    </w:lvl>
    <w:lvl w:ilvl="4" w:tplc="2BBE8E92">
      <w:numFmt w:val="bullet"/>
      <w:lvlText w:val="•"/>
      <w:lvlJc w:val="left"/>
      <w:pPr>
        <w:ind w:left="4856" w:hanging="264"/>
      </w:pPr>
      <w:rPr>
        <w:rFonts w:hint="default"/>
        <w:lang w:val="el-GR" w:eastAsia="en-US" w:bidi="ar-SA"/>
      </w:rPr>
    </w:lvl>
    <w:lvl w:ilvl="5" w:tplc="E03AC228">
      <w:numFmt w:val="bullet"/>
      <w:lvlText w:val="•"/>
      <w:lvlJc w:val="left"/>
      <w:pPr>
        <w:ind w:left="5891" w:hanging="264"/>
      </w:pPr>
      <w:rPr>
        <w:rFonts w:hint="default"/>
        <w:lang w:val="el-GR" w:eastAsia="en-US" w:bidi="ar-SA"/>
      </w:rPr>
    </w:lvl>
    <w:lvl w:ilvl="6" w:tplc="26865F9A">
      <w:numFmt w:val="bullet"/>
      <w:lvlText w:val="•"/>
      <w:lvlJc w:val="left"/>
      <w:pPr>
        <w:ind w:left="6925" w:hanging="264"/>
      </w:pPr>
      <w:rPr>
        <w:rFonts w:hint="default"/>
        <w:lang w:val="el-GR" w:eastAsia="en-US" w:bidi="ar-SA"/>
      </w:rPr>
    </w:lvl>
    <w:lvl w:ilvl="7" w:tplc="EB62D70E">
      <w:numFmt w:val="bullet"/>
      <w:lvlText w:val="•"/>
      <w:lvlJc w:val="left"/>
      <w:pPr>
        <w:ind w:left="7959" w:hanging="264"/>
      </w:pPr>
      <w:rPr>
        <w:rFonts w:hint="default"/>
        <w:lang w:val="el-GR" w:eastAsia="en-US" w:bidi="ar-SA"/>
      </w:rPr>
    </w:lvl>
    <w:lvl w:ilvl="8" w:tplc="DF9C2206">
      <w:numFmt w:val="bullet"/>
      <w:lvlText w:val="•"/>
      <w:lvlJc w:val="left"/>
      <w:pPr>
        <w:ind w:left="8993" w:hanging="264"/>
      </w:pPr>
      <w:rPr>
        <w:rFonts w:hint="default"/>
        <w:lang w:val="el-GR" w:eastAsia="en-US" w:bidi="ar-SA"/>
      </w:rPr>
    </w:lvl>
  </w:abstractNum>
  <w:abstractNum w:abstractNumId="12" w15:restartNumberingAfterBreak="0">
    <w:nsid w:val="3480557D"/>
    <w:multiLevelType w:val="hybridMultilevel"/>
    <w:tmpl w:val="4176A70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670C"/>
    <w:multiLevelType w:val="hybridMultilevel"/>
    <w:tmpl w:val="EEA4AB1A"/>
    <w:lvl w:ilvl="0" w:tplc="AEE2B84C">
      <w:start w:val="1"/>
      <w:numFmt w:val="decimal"/>
      <w:lvlText w:val="%1."/>
      <w:lvlJc w:val="left"/>
      <w:pPr>
        <w:ind w:left="710" w:hanging="3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88038A0">
      <w:numFmt w:val="bullet"/>
      <w:lvlText w:val="•"/>
      <w:lvlJc w:val="left"/>
      <w:pPr>
        <w:ind w:left="1754" w:hanging="315"/>
      </w:pPr>
      <w:rPr>
        <w:rFonts w:hint="default"/>
        <w:lang w:val="el-GR" w:eastAsia="en-US" w:bidi="ar-SA"/>
      </w:rPr>
    </w:lvl>
    <w:lvl w:ilvl="2" w:tplc="A4CA506C">
      <w:numFmt w:val="bullet"/>
      <w:lvlText w:val="•"/>
      <w:lvlJc w:val="left"/>
      <w:pPr>
        <w:ind w:left="2788" w:hanging="315"/>
      </w:pPr>
      <w:rPr>
        <w:rFonts w:hint="default"/>
        <w:lang w:val="el-GR" w:eastAsia="en-US" w:bidi="ar-SA"/>
      </w:rPr>
    </w:lvl>
    <w:lvl w:ilvl="3" w:tplc="9506B454">
      <w:numFmt w:val="bullet"/>
      <w:lvlText w:val="•"/>
      <w:lvlJc w:val="left"/>
      <w:pPr>
        <w:ind w:left="3822" w:hanging="315"/>
      </w:pPr>
      <w:rPr>
        <w:rFonts w:hint="default"/>
        <w:lang w:val="el-GR" w:eastAsia="en-US" w:bidi="ar-SA"/>
      </w:rPr>
    </w:lvl>
    <w:lvl w:ilvl="4" w:tplc="A75AB232">
      <w:numFmt w:val="bullet"/>
      <w:lvlText w:val="•"/>
      <w:lvlJc w:val="left"/>
      <w:pPr>
        <w:ind w:left="4856" w:hanging="315"/>
      </w:pPr>
      <w:rPr>
        <w:rFonts w:hint="default"/>
        <w:lang w:val="el-GR" w:eastAsia="en-US" w:bidi="ar-SA"/>
      </w:rPr>
    </w:lvl>
    <w:lvl w:ilvl="5" w:tplc="ADD8E230">
      <w:numFmt w:val="bullet"/>
      <w:lvlText w:val="•"/>
      <w:lvlJc w:val="left"/>
      <w:pPr>
        <w:ind w:left="5891" w:hanging="315"/>
      </w:pPr>
      <w:rPr>
        <w:rFonts w:hint="default"/>
        <w:lang w:val="el-GR" w:eastAsia="en-US" w:bidi="ar-SA"/>
      </w:rPr>
    </w:lvl>
    <w:lvl w:ilvl="6" w:tplc="07E2A1C8">
      <w:numFmt w:val="bullet"/>
      <w:lvlText w:val="•"/>
      <w:lvlJc w:val="left"/>
      <w:pPr>
        <w:ind w:left="6925" w:hanging="315"/>
      </w:pPr>
      <w:rPr>
        <w:rFonts w:hint="default"/>
        <w:lang w:val="el-GR" w:eastAsia="en-US" w:bidi="ar-SA"/>
      </w:rPr>
    </w:lvl>
    <w:lvl w:ilvl="7" w:tplc="EC2AB6FC">
      <w:numFmt w:val="bullet"/>
      <w:lvlText w:val="•"/>
      <w:lvlJc w:val="left"/>
      <w:pPr>
        <w:ind w:left="7959" w:hanging="315"/>
      </w:pPr>
      <w:rPr>
        <w:rFonts w:hint="default"/>
        <w:lang w:val="el-GR" w:eastAsia="en-US" w:bidi="ar-SA"/>
      </w:rPr>
    </w:lvl>
    <w:lvl w:ilvl="8" w:tplc="82C64E86">
      <w:numFmt w:val="bullet"/>
      <w:lvlText w:val="•"/>
      <w:lvlJc w:val="left"/>
      <w:pPr>
        <w:ind w:left="8993" w:hanging="315"/>
      </w:pPr>
      <w:rPr>
        <w:rFonts w:hint="default"/>
        <w:lang w:val="el-GR" w:eastAsia="en-US" w:bidi="ar-SA"/>
      </w:rPr>
    </w:lvl>
  </w:abstractNum>
  <w:abstractNum w:abstractNumId="14" w15:restartNumberingAfterBreak="0">
    <w:nsid w:val="3D564F35"/>
    <w:multiLevelType w:val="hybridMultilevel"/>
    <w:tmpl w:val="F25EC90C"/>
    <w:lvl w:ilvl="0" w:tplc="799AAFAC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25E881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6C821340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F222A14C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7CFEB862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377AD3C2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4ED4AA34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FE5A88DA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BD1EBE40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57470D90"/>
    <w:multiLevelType w:val="hybridMultilevel"/>
    <w:tmpl w:val="07D6E1CE"/>
    <w:lvl w:ilvl="0" w:tplc="56AC8EA6">
      <w:start w:val="1"/>
      <w:numFmt w:val="decimal"/>
      <w:lvlText w:val="%1."/>
      <w:lvlJc w:val="left"/>
      <w:pPr>
        <w:ind w:left="710" w:hanging="3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6"/>
        <w:sz w:val="22"/>
        <w:szCs w:val="22"/>
        <w:lang w:val="el-GR" w:eastAsia="en-US" w:bidi="ar-SA"/>
      </w:rPr>
    </w:lvl>
    <w:lvl w:ilvl="1" w:tplc="1A98B63C">
      <w:start w:val="1"/>
      <w:numFmt w:val="decimal"/>
      <w:lvlText w:val="%2)"/>
      <w:lvlJc w:val="left"/>
      <w:pPr>
        <w:ind w:left="14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D4AA054E">
      <w:numFmt w:val="bullet"/>
      <w:lvlText w:val="•"/>
      <w:lvlJc w:val="left"/>
      <w:pPr>
        <w:ind w:left="2526" w:hanging="360"/>
      </w:pPr>
      <w:rPr>
        <w:rFonts w:hint="default"/>
        <w:lang w:val="el-GR" w:eastAsia="en-US" w:bidi="ar-SA"/>
      </w:rPr>
    </w:lvl>
    <w:lvl w:ilvl="3" w:tplc="0004F44A">
      <w:numFmt w:val="bullet"/>
      <w:lvlText w:val="•"/>
      <w:lvlJc w:val="left"/>
      <w:pPr>
        <w:ind w:left="3593" w:hanging="360"/>
      </w:pPr>
      <w:rPr>
        <w:rFonts w:hint="default"/>
        <w:lang w:val="el-GR" w:eastAsia="en-US" w:bidi="ar-SA"/>
      </w:rPr>
    </w:lvl>
    <w:lvl w:ilvl="4" w:tplc="83E41FAA">
      <w:numFmt w:val="bullet"/>
      <w:lvlText w:val="•"/>
      <w:lvlJc w:val="left"/>
      <w:pPr>
        <w:ind w:left="4660" w:hanging="360"/>
      </w:pPr>
      <w:rPr>
        <w:rFonts w:hint="default"/>
        <w:lang w:val="el-GR" w:eastAsia="en-US" w:bidi="ar-SA"/>
      </w:rPr>
    </w:lvl>
    <w:lvl w:ilvl="5" w:tplc="36F857D6">
      <w:numFmt w:val="bullet"/>
      <w:lvlText w:val="•"/>
      <w:lvlJc w:val="left"/>
      <w:pPr>
        <w:ind w:left="5727" w:hanging="360"/>
      </w:pPr>
      <w:rPr>
        <w:rFonts w:hint="default"/>
        <w:lang w:val="el-GR" w:eastAsia="en-US" w:bidi="ar-SA"/>
      </w:rPr>
    </w:lvl>
    <w:lvl w:ilvl="6" w:tplc="08C02BF4">
      <w:numFmt w:val="bullet"/>
      <w:lvlText w:val="•"/>
      <w:lvlJc w:val="left"/>
      <w:pPr>
        <w:ind w:left="6794" w:hanging="360"/>
      </w:pPr>
      <w:rPr>
        <w:rFonts w:hint="default"/>
        <w:lang w:val="el-GR" w:eastAsia="en-US" w:bidi="ar-SA"/>
      </w:rPr>
    </w:lvl>
    <w:lvl w:ilvl="7" w:tplc="7F902C6A">
      <w:numFmt w:val="bullet"/>
      <w:lvlText w:val="•"/>
      <w:lvlJc w:val="left"/>
      <w:pPr>
        <w:ind w:left="7861" w:hanging="360"/>
      </w:pPr>
      <w:rPr>
        <w:rFonts w:hint="default"/>
        <w:lang w:val="el-GR" w:eastAsia="en-US" w:bidi="ar-SA"/>
      </w:rPr>
    </w:lvl>
    <w:lvl w:ilvl="8" w:tplc="33C42E64">
      <w:numFmt w:val="bullet"/>
      <w:lvlText w:val="•"/>
      <w:lvlJc w:val="left"/>
      <w:pPr>
        <w:ind w:left="8928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5883576E"/>
    <w:multiLevelType w:val="hybridMultilevel"/>
    <w:tmpl w:val="9A22AE40"/>
    <w:lvl w:ilvl="0" w:tplc="651C54C4">
      <w:start w:val="1"/>
      <w:numFmt w:val="decimal"/>
      <w:lvlText w:val="%1."/>
      <w:lvlJc w:val="left"/>
      <w:pPr>
        <w:ind w:left="710" w:hanging="1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l-GR" w:eastAsia="en-US" w:bidi="ar-SA"/>
      </w:rPr>
    </w:lvl>
    <w:lvl w:ilvl="1" w:tplc="67906720">
      <w:numFmt w:val="bullet"/>
      <w:lvlText w:val="•"/>
      <w:lvlJc w:val="left"/>
      <w:pPr>
        <w:ind w:left="1754" w:hanging="170"/>
      </w:pPr>
      <w:rPr>
        <w:rFonts w:hint="default"/>
        <w:lang w:val="el-GR" w:eastAsia="en-US" w:bidi="ar-SA"/>
      </w:rPr>
    </w:lvl>
    <w:lvl w:ilvl="2" w:tplc="BF26AAD6">
      <w:numFmt w:val="bullet"/>
      <w:lvlText w:val="•"/>
      <w:lvlJc w:val="left"/>
      <w:pPr>
        <w:ind w:left="2788" w:hanging="170"/>
      </w:pPr>
      <w:rPr>
        <w:rFonts w:hint="default"/>
        <w:lang w:val="el-GR" w:eastAsia="en-US" w:bidi="ar-SA"/>
      </w:rPr>
    </w:lvl>
    <w:lvl w:ilvl="3" w:tplc="49768B5A">
      <w:numFmt w:val="bullet"/>
      <w:lvlText w:val="•"/>
      <w:lvlJc w:val="left"/>
      <w:pPr>
        <w:ind w:left="3822" w:hanging="170"/>
      </w:pPr>
      <w:rPr>
        <w:rFonts w:hint="default"/>
        <w:lang w:val="el-GR" w:eastAsia="en-US" w:bidi="ar-SA"/>
      </w:rPr>
    </w:lvl>
    <w:lvl w:ilvl="4" w:tplc="A190B464">
      <w:numFmt w:val="bullet"/>
      <w:lvlText w:val="•"/>
      <w:lvlJc w:val="left"/>
      <w:pPr>
        <w:ind w:left="4856" w:hanging="170"/>
      </w:pPr>
      <w:rPr>
        <w:rFonts w:hint="default"/>
        <w:lang w:val="el-GR" w:eastAsia="en-US" w:bidi="ar-SA"/>
      </w:rPr>
    </w:lvl>
    <w:lvl w:ilvl="5" w:tplc="F2462E60">
      <w:numFmt w:val="bullet"/>
      <w:lvlText w:val="•"/>
      <w:lvlJc w:val="left"/>
      <w:pPr>
        <w:ind w:left="5891" w:hanging="170"/>
      </w:pPr>
      <w:rPr>
        <w:rFonts w:hint="default"/>
        <w:lang w:val="el-GR" w:eastAsia="en-US" w:bidi="ar-SA"/>
      </w:rPr>
    </w:lvl>
    <w:lvl w:ilvl="6" w:tplc="6FDA7AE8">
      <w:numFmt w:val="bullet"/>
      <w:lvlText w:val="•"/>
      <w:lvlJc w:val="left"/>
      <w:pPr>
        <w:ind w:left="6925" w:hanging="170"/>
      </w:pPr>
      <w:rPr>
        <w:rFonts w:hint="default"/>
        <w:lang w:val="el-GR" w:eastAsia="en-US" w:bidi="ar-SA"/>
      </w:rPr>
    </w:lvl>
    <w:lvl w:ilvl="7" w:tplc="75829386">
      <w:numFmt w:val="bullet"/>
      <w:lvlText w:val="•"/>
      <w:lvlJc w:val="left"/>
      <w:pPr>
        <w:ind w:left="7959" w:hanging="170"/>
      </w:pPr>
      <w:rPr>
        <w:rFonts w:hint="default"/>
        <w:lang w:val="el-GR" w:eastAsia="en-US" w:bidi="ar-SA"/>
      </w:rPr>
    </w:lvl>
    <w:lvl w:ilvl="8" w:tplc="0156A3A4">
      <w:numFmt w:val="bullet"/>
      <w:lvlText w:val="•"/>
      <w:lvlJc w:val="left"/>
      <w:pPr>
        <w:ind w:left="8993" w:hanging="170"/>
      </w:pPr>
      <w:rPr>
        <w:rFonts w:hint="default"/>
        <w:lang w:val="el-GR" w:eastAsia="en-US" w:bidi="ar-SA"/>
      </w:rPr>
    </w:lvl>
  </w:abstractNum>
  <w:abstractNum w:abstractNumId="17" w15:restartNumberingAfterBreak="0">
    <w:nsid w:val="65862154"/>
    <w:multiLevelType w:val="hybridMultilevel"/>
    <w:tmpl w:val="A648B294"/>
    <w:lvl w:ilvl="0" w:tplc="632AC9EA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48AA618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5FB868BA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188C29EA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43325B50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683655B0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DCCE60BE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E6C600BA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359E4028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693C7401"/>
    <w:multiLevelType w:val="hybridMultilevel"/>
    <w:tmpl w:val="E33CFB1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B72FD"/>
    <w:multiLevelType w:val="hybridMultilevel"/>
    <w:tmpl w:val="255229C0"/>
    <w:lvl w:ilvl="0" w:tplc="045C9B6C">
      <w:start w:val="1"/>
      <w:numFmt w:val="decimal"/>
      <w:lvlText w:val="%1."/>
      <w:lvlJc w:val="left"/>
      <w:pPr>
        <w:ind w:left="143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FC07A3A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2" w:tplc="A874D4D0">
      <w:numFmt w:val="bullet"/>
      <w:lvlText w:val="•"/>
      <w:lvlJc w:val="left"/>
      <w:pPr>
        <w:ind w:left="3364" w:hanging="360"/>
      </w:pPr>
      <w:rPr>
        <w:rFonts w:hint="default"/>
        <w:lang w:val="el-GR" w:eastAsia="en-US" w:bidi="ar-SA"/>
      </w:rPr>
    </w:lvl>
    <w:lvl w:ilvl="3" w:tplc="BA4687A8">
      <w:numFmt w:val="bullet"/>
      <w:lvlText w:val="•"/>
      <w:lvlJc w:val="left"/>
      <w:pPr>
        <w:ind w:left="4326" w:hanging="360"/>
      </w:pPr>
      <w:rPr>
        <w:rFonts w:hint="default"/>
        <w:lang w:val="el-GR" w:eastAsia="en-US" w:bidi="ar-SA"/>
      </w:rPr>
    </w:lvl>
    <w:lvl w:ilvl="4" w:tplc="C2361620">
      <w:numFmt w:val="bullet"/>
      <w:lvlText w:val="•"/>
      <w:lvlJc w:val="left"/>
      <w:pPr>
        <w:ind w:left="5288" w:hanging="360"/>
      </w:pPr>
      <w:rPr>
        <w:rFonts w:hint="default"/>
        <w:lang w:val="el-GR" w:eastAsia="en-US" w:bidi="ar-SA"/>
      </w:rPr>
    </w:lvl>
    <w:lvl w:ilvl="5" w:tplc="47A4D098">
      <w:numFmt w:val="bullet"/>
      <w:lvlText w:val="•"/>
      <w:lvlJc w:val="left"/>
      <w:pPr>
        <w:ind w:left="6251" w:hanging="360"/>
      </w:pPr>
      <w:rPr>
        <w:rFonts w:hint="default"/>
        <w:lang w:val="el-GR" w:eastAsia="en-US" w:bidi="ar-SA"/>
      </w:rPr>
    </w:lvl>
    <w:lvl w:ilvl="6" w:tplc="FEB61128">
      <w:numFmt w:val="bullet"/>
      <w:lvlText w:val="•"/>
      <w:lvlJc w:val="left"/>
      <w:pPr>
        <w:ind w:left="7213" w:hanging="360"/>
      </w:pPr>
      <w:rPr>
        <w:rFonts w:hint="default"/>
        <w:lang w:val="el-GR" w:eastAsia="en-US" w:bidi="ar-SA"/>
      </w:rPr>
    </w:lvl>
    <w:lvl w:ilvl="7" w:tplc="874E25E4">
      <w:numFmt w:val="bullet"/>
      <w:lvlText w:val="•"/>
      <w:lvlJc w:val="left"/>
      <w:pPr>
        <w:ind w:left="8175" w:hanging="360"/>
      </w:pPr>
      <w:rPr>
        <w:rFonts w:hint="default"/>
        <w:lang w:val="el-GR" w:eastAsia="en-US" w:bidi="ar-SA"/>
      </w:rPr>
    </w:lvl>
    <w:lvl w:ilvl="8" w:tplc="E000E99E">
      <w:numFmt w:val="bullet"/>
      <w:lvlText w:val="•"/>
      <w:lvlJc w:val="left"/>
      <w:pPr>
        <w:ind w:left="9137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7DCD72C6"/>
    <w:multiLevelType w:val="hybridMultilevel"/>
    <w:tmpl w:val="C8BC8B24"/>
    <w:lvl w:ilvl="0" w:tplc="539CEF2E">
      <w:start w:val="1"/>
      <w:numFmt w:val="decimal"/>
      <w:lvlText w:val="%1."/>
      <w:lvlJc w:val="left"/>
      <w:pPr>
        <w:ind w:left="710" w:hanging="2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4361412">
      <w:numFmt w:val="bullet"/>
      <w:lvlText w:val="•"/>
      <w:lvlJc w:val="left"/>
      <w:pPr>
        <w:ind w:left="1754" w:hanging="230"/>
      </w:pPr>
      <w:rPr>
        <w:rFonts w:hint="default"/>
        <w:lang w:val="el-GR" w:eastAsia="en-US" w:bidi="ar-SA"/>
      </w:rPr>
    </w:lvl>
    <w:lvl w:ilvl="2" w:tplc="6FBCED08">
      <w:numFmt w:val="bullet"/>
      <w:lvlText w:val="•"/>
      <w:lvlJc w:val="left"/>
      <w:pPr>
        <w:ind w:left="2788" w:hanging="230"/>
      </w:pPr>
      <w:rPr>
        <w:rFonts w:hint="default"/>
        <w:lang w:val="el-GR" w:eastAsia="en-US" w:bidi="ar-SA"/>
      </w:rPr>
    </w:lvl>
    <w:lvl w:ilvl="3" w:tplc="FFB43048">
      <w:numFmt w:val="bullet"/>
      <w:lvlText w:val="•"/>
      <w:lvlJc w:val="left"/>
      <w:pPr>
        <w:ind w:left="3822" w:hanging="230"/>
      </w:pPr>
      <w:rPr>
        <w:rFonts w:hint="default"/>
        <w:lang w:val="el-GR" w:eastAsia="en-US" w:bidi="ar-SA"/>
      </w:rPr>
    </w:lvl>
    <w:lvl w:ilvl="4" w:tplc="B0A433BC">
      <w:numFmt w:val="bullet"/>
      <w:lvlText w:val="•"/>
      <w:lvlJc w:val="left"/>
      <w:pPr>
        <w:ind w:left="4856" w:hanging="230"/>
      </w:pPr>
      <w:rPr>
        <w:rFonts w:hint="default"/>
        <w:lang w:val="el-GR" w:eastAsia="en-US" w:bidi="ar-SA"/>
      </w:rPr>
    </w:lvl>
    <w:lvl w:ilvl="5" w:tplc="0B22874E">
      <w:numFmt w:val="bullet"/>
      <w:lvlText w:val="•"/>
      <w:lvlJc w:val="left"/>
      <w:pPr>
        <w:ind w:left="5891" w:hanging="230"/>
      </w:pPr>
      <w:rPr>
        <w:rFonts w:hint="default"/>
        <w:lang w:val="el-GR" w:eastAsia="en-US" w:bidi="ar-SA"/>
      </w:rPr>
    </w:lvl>
    <w:lvl w:ilvl="6" w:tplc="2830038E">
      <w:numFmt w:val="bullet"/>
      <w:lvlText w:val="•"/>
      <w:lvlJc w:val="left"/>
      <w:pPr>
        <w:ind w:left="6925" w:hanging="230"/>
      </w:pPr>
      <w:rPr>
        <w:rFonts w:hint="default"/>
        <w:lang w:val="el-GR" w:eastAsia="en-US" w:bidi="ar-SA"/>
      </w:rPr>
    </w:lvl>
    <w:lvl w:ilvl="7" w:tplc="B266A18E">
      <w:numFmt w:val="bullet"/>
      <w:lvlText w:val="•"/>
      <w:lvlJc w:val="left"/>
      <w:pPr>
        <w:ind w:left="7959" w:hanging="230"/>
      </w:pPr>
      <w:rPr>
        <w:rFonts w:hint="default"/>
        <w:lang w:val="el-GR" w:eastAsia="en-US" w:bidi="ar-SA"/>
      </w:rPr>
    </w:lvl>
    <w:lvl w:ilvl="8" w:tplc="2FF2B86A">
      <w:numFmt w:val="bullet"/>
      <w:lvlText w:val="•"/>
      <w:lvlJc w:val="left"/>
      <w:pPr>
        <w:ind w:left="8993" w:hanging="230"/>
      </w:pPr>
      <w:rPr>
        <w:rFonts w:hint="default"/>
        <w:lang w:val="el-GR" w:eastAsia="en-US" w:bidi="ar-SA"/>
      </w:rPr>
    </w:lvl>
  </w:abstractNum>
  <w:num w:numId="1" w16cid:durableId="1792868675">
    <w:abstractNumId w:val="15"/>
  </w:num>
  <w:num w:numId="2" w16cid:durableId="369649070">
    <w:abstractNumId w:val="7"/>
  </w:num>
  <w:num w:numId="3" w16cid:durableId="915281735">
    <w:abstractNumId w:val="16"/>
  </w:num>
  <w:num w:numId="4" w16cid:durableId="1722242940">
    <w:abstractNumId w:val="20"/>
  </w:num>
  <w:num w:numId="5" w16cid:durableId="239994963">
    <w:abstractNumId w:val="0"/>
  </w:num>
  <w:num w:numId="6" w16cid:durableId="1340621454">
    <w:abstractNumId w:val="13"/>
  </w:num>
  <w:num w:numId="7" w16cid:durableId="1464032410">
    <w:abstractNumId w:val="11"/>
  </w:num>
  <w:num w:numId="8" w16cid:durableId="809053968">
    <w:abstractNumId w:val="3"/>
  </w:num>
  <w:num w:numId="9" w16cid:durableId="247885660">
    <w:abstractNumId w:val="6"/>
  </w:num>
  <w:num w:numId="10" w16cid:durableId="700713622">
    <w:abstractNumId w:val="10"/>
  </w:num>
  <w:num w:numId="11" w16cid:durableId="571349245">
    <w:abstractNumId w:val="19"/>
  </w:num>
  <w:num w:numId="12" w16cid:durableId="280114531">
    <w:abstractNumId w:val="1"/>
  </w:num>
  <w:num w:numId="13" w16cid:durableId="921138036">
    <w:abstractNumId w:val="14"/>
  </w:num>
  <w:num w:numId="14" w16cid:durableId="1886679919">
    <w:abstractNumId w:val="2"/>
  </w:num>
  <w:num w:numId="15" w16cid:durableId="646516567">
    <w:abstractNumId w:val="17"/>
  </w:num>
  <w:num w:numId="16" w16cid:durableId="1091394895">
    <w:abstractNumId w:val="8"/>
  </w:num>
  <w:num w:numId="17" w16cid:durableId="654532806">
    <w:abstractNumId w:val="4"/>
  </w:num>
  <w:num w:numId="18" w16cid:durableId="811749227">
    <w:abstractNumId w:val="9"/>
  </w:num>
  <w:num w:numId="19" w16cid:durableId="309675491">
    <w:abstractNumId w:val="12"/>
  </w:num>
  <w:num w:numId="20" w16cid:durableId="246185609">
    <w:abstractNumId w:val="18"/>
  </w:num>
  <w:num w:numId="21" w16cid:durableId="852457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82"/>
    <w:rsid w:val="000120DF"/>
    <w:rsid w:val="00077B4A"/>
    <w:rsid w:val="000F4EE7"/>
    <w:rsid w:val="001D4FA6"/>
    <w:rsid w:val="002001E4"/>
    <w:rsid w:val="00323C6E"/>
    <w:rsid w:val="00402DEC"/>
    <w:rsid w:val="0045315F"/>
    <w:rsid w:val="0045689A"/>
    <w:rsid w:val="004714DE"/>
    <w:rsid w:val="00483AF5"/>
    <w:rsid w:val="004A2282"/>
    <w:rsid w:val="004E48D6"/>
    <w:rsid w:val="005C34DD"/>
    <w:rsid w:val="00613F03"/>
    <w:rsid w:val="00637595"/>
    <w:rsid w:val="00651270"/>
    <w:rsid w:val="006612E4"/>
    <w:rsid w:val="006C04B3"/>
    <w:rsid w:val="00703943"/>
    <w:rsid w:val="007076DA"/>
    <w:rsid w:val="00745C65"/>
    <w:rsid w:val="00783F3F"/>
    <w:rsid w:val="007863E7"/>
    <w:rsid w:val="007E2D1A"/>
    <w:rsid w:val="00805CFE"/>
    <w:rsid w:val="00884E32"/>
    <w:rsid w:val="008B1C0E"/>
    <w:rsid w:val="0094183A"/>
    <w:rsid w:val="00975D0D"/>
    <w:rsid w:val="009A7868"/>
    <w:rsid w:val="009C0A20"/>
    <w:rsid w:val="009F1F71"/>
    <w:rsid w:val="00A07038"/>
    <w:rsid w:val="00A4521F"/>
    <w:rsid w:val="00A4668C"/>
    <w:rsid w:val="00AA7AE1"/>
    <w:rsid w:val="00AB6A08"/>
    <w:rsid w:val="00B1552C"/>
    <w:rsid w:val="00B25B3E"/>
    <w:rsid w:val="00B64485"/>
    <w:rsid w:val="00B65FE3"/>
    <w:rsid w:val="00B77BCB"/>
    <w:rsid w:val="00C21268"/>
    <w:rsid w:val="00C246FD"/>
    <w:rsid w:val="00C4184B"/>
    <w:rsid w:val="00C53758"/>
    <w:rsid w:val="00C66D1D"/>
    <w:rsid w:val="00CD7A87"/>
    <w:rsid w:val="00D006EE"/>
    <w:rsid w:val="00D222E0"/>
    <w:rsid w:val="00D23003"/>
    <w:rsid w:val="00D37B80"/>
    <w:rsid w:val="00D44309"/>
    <w:rsid w:val="00D833B3"/>
    <w:rsid w:val="00D964EE"/>
    <w:rsid w:val="00EC614A"/>
    <w:rsid w:val="00EF6D80"/>
    <w:rsid w:val="00F00988"/>
    <w:rsid w:val="00F54D5B"/>
    <w:rsid w:val="00F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D538"/>
  <w15:chartTrackingRefBased/>
  <w15:docId w15:val="{6C62B947-1B84-4DFA-A61A-709F33B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A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2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2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2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2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2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2282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4A22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2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22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28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5FE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B65FE3"/>
  </w:style>
  <w:style w:type="character" w:customStyle="1" w:styleId="Char3">
    <w:name w:val="Σώμα κειμένου Char"/>
    <w:basedOn w:val="a0"/>
    <w:link w:val="aa"/>
    <w:uiPriority w:val="1"/>
    <w:rsid w:val="00B65FE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B65FE3"/>
    <w:pPr>
      <w:spacing w:line="24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market.mindev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942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57</cp:revision>
  <dcterms:created xsi:type="dcterms:W3CDTF">2025-07-08T07:27:00Z</dcterms:created>
  <dcterms:modified xsi:type="dcterms:W3CDTF">2025-09-12T10:53:00Z</dcterms:modified>
</cp:coreProperties>
</file>