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6F104" w14:textId="00211FA5" w:rsidR="00362E94" w:rsidRPr="007029D1" w:rsidRDefault="009E2CB4" w:rsidP="001A253A">
      <w:pPr>
        <w:ind w:right="-1"/>
        <w:contextualSpacing/>
        <w:jc w:val="both"/>
        <w:rPr>
          <w:rFonts w:ascii="Calibri" w:hAnsi="Calibri"/>
          <w:sz w:val="22"/>
          <w:szCs w:val="22"/>
          <w:lang w:val="en-US"/>
        </w:rPr>
      </w:pPr>
      <w:r>
        <w:rPr>
          <w:rFonts w:ascii="Calibri" w:hAnsi="Calibri"/>
          <w:sz w:val="22"/>
          <w:szCs w:val="22"/>
        </w:rPr>
        <w:t xml:space="preserve">      </w:t>
      </w:r>
      <w:r>
        <w:rPr>
          <w:rFonts w:ascii="Calibri" w:hAnsi="Calibri"/>
          <w:sz w:val="22"/>
          <w:szCs w:val="22"/>
        </w:rPr>
        <w:object w:dxaOrig="1170" w:dyaOrig="1350" w14:anchorId="288BAB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75pt;height:61.5pt" o:ole="">
            <v:imagedata r:id="rId8" o:title=""/>
          </v:shape>
          <o:OLEObject Type="Embed" ProgID="PBrush" ShapeID="_x0000_i1025" DrawAspect="Content" ObjectID="_1848045586" r:id="rId9"/>
        </w:object>
      </w:r>
      <w:r>
        <w:rPr>
          <w:rFonts w:ascii="Calibri" w:hAnsi="Calibri"/>
          <w:sz w:val="22"/>
          <w:szCs w:val="22"/>
        </w:rPr>
        <w:t xml:space="preserve">                                                                                </w:t>
      </w:r>
      <w:r w:rsidR="00B242B3">
        <w:rPr>
          <w:rFonts w:ascii="Calibri" w:hAnsi="Calibri"/>
          <w:sz w:val="22"/>
          <w:szCs w:val="22"/>
        </w:rPr>
        <w:t xml:space="preserve">     </w:t>
      </w:r>
      <w:r>
        <w:rPr>
          <w:rFonts w:ascii="Calibri" w:hAnsi="Calibri"/>
          <w:sz w:val="22"/>
          <w:szCs w:val="22"/>
        </w:rPr>
        <w:t xml:space="preserve"> </w:t>
      </w:r>
      <w:r w:rsidR="00B242B3">
        <w:rPr>
          <w:rFonts w:ascii="Calibri" w:hAnsi="Calibri"/>
          <w:sz w:val="22"/>
          <w:szCs w:val="22"/>
        </w:rPr>
        <w:t>Άγιος Νικόλαος, 12-08-2026</w:t>
      </w:r>
    </w:p>
    <w:tbl>
      <w:tblPr>
        <w:tblW w:w="9497" w:type="dxa"/>
        <w:tblLayout w:type="fixed"/>
        <w:tblLook w:val="0000" w:firstRow="0" w:lastRow="0" w:firstColumn="0" w:lastColumn="0" w:noHBand="0" w:noVBand="0"/>
      </w:tblPr>
      <w:tblGrid>
        <w:gridCol w:w="5102"/>
        <w:gridCol w:w="568"/>
        <w:gridCol w:w="3827"/>
      </w:tblGrid>
      <w:tr w:rsidR="00481EA3" w:rsidRPr="00547BD3" w14:paraId="173D3711" w14:textId="77777777" w:rsidTr="007029D1">
        <w:trPr>
          <w:trHeight w:val="3522"/>
        </w:trPr>
        <w:tc>
          <w:tcPr>
            <w:tcW w:w="5102" w:type="dxa"/>
          </w:tcPr>
          <w:p w14:paraId="68CA6F92" w14:textId="77777777" w:rsidR="00481EA3" w:rsidRPr="007029D1" w:rsidRDefault="00481EA3" w:rsidP="001A253A">
            <w:pPr>
              <w:ind w:right="-1"/>
              <w:contextualSpacing/>
              <w:jc w:val="both"/>
              <w:rPr>
                <w:rFonts w:ascii="Calibri" w:hAnsi="Calibri"/>
                <w:b/>
                <w:sz w:val="22"/>
                <w:szCs w:val="22"/>
              </w:rPr>
            </w:pPr>
            <w:r>
              <w:rPr>
                <w:rFonts w:ascii="Calibri" w:hAnsi="Calibri"/>
                <w:b/>
                <w:sz w:val="22"/>
                <w:szCs w:val="22"/>
              </w:rPr>
              <w:t>ΕΛΛΗΝΙΚΗ ΔΗΜΟΚΡΑΤΙΑ</w:t>
            </w:r>
          </w:p>
          <w:p w14:paraId="39271A04" w14:textId="77777777" w:rsidR="00481EA3" w:rsidRPr="007029D1" w:rsidRDefault="00481EA3" w:rsidP="001A253A">
            <w:pPr>
              <w:ind w:right="-1"/>
              <w:contextualSpacing/>
              <w:jc w:val="both"/>
              <w:rPr>
                <w:rFonts w:ascii="Calibri" w:hAnsi="Calibri"/>
                <w:b/>
                <w:sz w:val="22"/>
                <w:szCs w:val="22"/>
              </w:rPr>
            </w:pPr>
            <w:r>
              <w:rPr>
                <w:rFonts w:ascii="Calibri" w:hAnsi="Calibri"/>
                <w:b/>
                <w:sz w:val="22"/>
                <w:szCs w:val="22"/>
              </w:rPr>
              <w:t>ΠΕΡΙΦΕΡΕΙΑ ΚΡΗΤΗΣ</w:t>
            </w:r>
          </w:p>
          <w:p w14:paraId="2C1DED76" w14:textId="77777777" w:rsidR="00481EA3" w:rsidRPr="007029D1" w:rsidRDefault="00481EA3" w:rsidP="001A253A">
            <w:pPr>
              <w:ind w:right="-1"/>
              <w:contextualSpacing/>
              <w:jc w:val="both"/>
              <w:rPr>
                <w:rFonts w:ascii="Calibri" w:hAnsi="Calibri"/>
                <w:b/>
                <w:sz w:val="22"/>
                <w:szCs w:val="22"/>
              </w:rPr>
            </w:pPr>
            <w:r>
              <w:rPr>
                <w:rFonts w:ascii="Calibri" w:hAnsi="Calibri"/>
                <w:b/>
                <w:sz w:val="22"/>
                <w:szCs w:val="22"/>
              </w:rPr>
              <w:t>ΓΕΝΙΚΗ Δ/ΝΣΗ ΕΣΩΤΕΡΙΚΗΣ ΛΕΙΤΟΥΡΓΙΑΣ</w:t>
            </w:r>
          </w:p>
          <w:p w14:paraId="132B91D3" w14:textId="77777777" w:rsidR="00481EA3" w:rsidRPr="007029D1" w:rsidRDefault="00481EA3" w:rsidP="001A253A">
            <w:pPr>
              <w:ind w:right="-1"/>
              <w:contextualSpacing/>
              <w:jc w:val="both"/>
              <w:rPr>
                <w:rFonts w:ascii="Calibri" w:hAnsi="Calibri"/>
                <w:b/>
                <w:sz w:val="22"/>
                <w:szCs w:val="22"/>
              </w:rPr>
            </w:pPr>
            <w:r>
              <w:rPr>
                <w:rFonts w:ascii="Calibri" w:hAnsi="Calibri"/>
                <w:b/>
                <w:sz w:val="22"/>
                <w:szCs w:val="22"/>
              </w:rPr>
              <w:t>Δ/ΝΣΗ ΔΙΟΙΚΗΤΙΚΟΥ – ΟΙΚΟΝΟΜΙΚΟΥ</w:t>
            </w:r>
          </w:p>
          <w:p w14:paraId="098609D9" w14:textId="77777777" w:rsidR="00481EA3" w:rsidRPr="007029D1" w:rsidRDefault="00481EA3" w:rsidP="001A253A">
            <w:pPr>
              <w:ind w:right="-1"/>
              <w:contextualSpacing/>
              <w:jc w:val="both"/>
              <w:rPr>
                <w:rFonts w:ascii="Calibri" w:hAnsi="Calibri"/>
                <w:b/>
                <w:sz w:val="22"/>
                <w:szCs w:val="22"/>
              </w:rPr>
            </w:pPr>
            <w:r>
              <w:rPr>
                <w:rFonts w:ascii="Calibri" w:hAnsi="Calibri"/>
                <w:b/>
                <w:sz w:val="22"/>
                <w:szCs w:val="22"/>
              </w:rPr>
              <w:t>ΠΕΡΙΦΕΡΕΙΑΚΗΣ  ΕΝΟΤΗΤΑΣ ΛΑΣΙΘΙΟΥ</w:t>
            </w:r>
          </w:p>
          <w:p w14:paraId="55596126" w14:textId="115D243E" w:rsidR="00481EA3" w:rsidRPr="007029D1" w:rsidRDefault="00481EA3" w:rsidP="001A253A">
            <w:pPr>
              <w:ind w:right="-1"/>
              <w:contextualSpacing/>
              <w:jc w:val="both"/>
              <w:rPr>
                <w:rFonts w:ascii="Calibri" w:hAnsi="Calibri"/>
                <w:b/>
                <w:sz w:val="22"/>
                <w:szCs w:val="22"/>
              </w:rPr>
            </w:pPr>
            <w:r>
              <w:rPr>
                <w:rFonts w:ascii="Calibri" w:hAnsi="Calibri"/>
                <w:b/>
                <w:sz w:val="22"/>
                <w:szCs w:val="22"/>
              </w:rPr>
              <w:t xml:space="preserve">ΤΜΗΜΑ ΠΡΟΜΗΘΕΙΩΝ &amp; ΠΕΡΙΟΥΣΙΑΣ </w:t>
            </w:r>
          </w:p>
          <w:p w14:paraId="60F0CC3D" w14:textId="7243DC62" w:rsidR="00481EA3" w:rsidRPr="007029D1" w:rsidRDefault="00481EA3" w:rsidP="001A253A">
            <w:pPr>
              <w:ind w:right="-1"/>
              <w:contextualSpacing/>
              <w:jc w:val="both"/>
              <w:rPr>
                <w:rFonts w:ascii="Calibri" w:hAnsi="Calibri"/>
                <w:b/>
                <w:sz w:val="22"/>
                <w:szCs w:val="22"/>
              </w:rPr>
            </w:pPr>
            <w:proofErr w:type="spellStart"/>
            <w:r>
              <w:rPr>
                <w:rFonts w:ascii="Calibri" w:hAnsi="Calibri"/>
                <w:b/>
                <w:sz w:val="22"/>
                <w:szCs w:val="22"/>
              </w:rPr>
              <w:t>Ταχ</w:t>
            </w:r>
            <w:proofErr w:type="spellEnd"/>
            <w:r>
              <w:rPr>
                <w:rFonts w:ascii="Calibri" w:hAnsi="Calibri"/>
                <w:b/>
                <w:sz w:val="22"/>
                <w:szCs w:val="22"/>
              </w:rPr>
              <w:t>. Δ/</w:t>
            </w:r>
            <w:proofErr w:type="spellStart"/>
            <w:r>
              <w:rPr>
                <w:rFonts w:ascii="Calibri" w:hAnsi="Calibri"/>
                <w:b/>
                <w:sz w:val="22"/>
                <w:szCs w:val="22"/>
              </w:rPr>
              <w:t>νση</w:t>
            </w:r>
            <w:proofErr w:type="spellEnd"/>
            <w:r>
              <w:rPr>
                <w:rFonts w:ascii="Calibri" w:hAnsi="Calibri"/>
                <w:b/>
                <w:sz w:val="22"/>
                <w:szCs w:val="22"/>
              </w:rPr>
              <w:t xml:space="preserve">: </w:t>
            </w:r>
            <w:r>
              <w:rPr>
                <w:rFonts w:ascii="Calibri" w:hAnsi="Calibri"/>
                <w:bCs/>
                <w:sz w:val="22"/>
                <w:szCs w:val="22"/>
              </w:rPr>
              <w:t>Τέρμα Ηρώων Πολυτεχνείου</w:t>
            </w:r>
            <w:r>
              <w:rPr>
                <w:rFonts w:ascii="Calibri" w:hAnsi="Calibri"/>
                <w:b/>
                <w:sz w:val="22"/>
                <w:szCs w:val="22"/>
              </w:rPr>
              <w:t xml:space="preserve"> </w:t>
            </w:r>
          </w:p>
          <w:p w14:paraId="10D82D69" w14:textId="4EDE9155" w:rsidR="00481EA3" w:rsidRPr="007029D1" w:rsidRDefault="00481EA3" w:rsidP="001A253A">
            <w:pPr>
              <w:ind w:right="-1"/>
              <w:contextualSpacing/>
              <w:jc w:val="both"/>
              <w:rPr>
                <w:rFonts w:ascii="Calibri" w:hAnsi="Calibri"/>
                <w:b/>
                <w:sz w:val="22"/>
                <w:szCs w:val="22"/>
              </w:rPr>
            </w:pPr>
            <w:proofErr w:type="spellStart"/>
            <w:r>
              <w:rPr>
                <w:rFonts w:ascii="Calibri" w:hAnsi="Calibri"/>
                <w:b/>
                <w:sz w:val="22"/>
                <w:szCs w:val="22"/>
              </w:rPr>
              <w:t>Ταχ</w:t>
            </w:r>
            <w:proofErr w:type="spellEnd"/>
            <w:r>
              <w:rPr>
                <w:rFonts w:ascii="Calibri" w:hAnsi="Calibri"/>
                <w:b/>
                <w:sz w:val="22"/>
                <w:szCs w:val="22"/>
              </w:rPr>
              <w:t xml:space="preserve">. Κώδικας: </w:t>
            </w:r>
            <w:r>
              <w:rPr>
                <w:rFonts w:ascii="Calibri" w:hAnsi="Calibri"/>
                <w:bCs/>
                <w:sz w:val="22"/>
                <w:szCs w:val="22"/>
              </w:rPr>
              <w:t>72100, Άγιος Νικόλαος</w:t>
            </w:r>
          </w:p>
          <w:p w14:paraId="5052C22D" w14:textId="2351FB92" w:rsidR="00481EA3" w:rsidRPr="007029D1" w:rsidRDefault="00481EA3" w:rsidP="001A253A">
            <w:pPr>
              <w:ind w:right="-1"/>
              <w:contextualSpacing/>
              <w:jc w:val="both"/>
              <w:rPr>
                <w:rFonts w:ascii="Calibri" w:hAnsi="Calibri"/>
                <w:b/>
                <w:sz w:val="22"/>
                <w:szCs w:val="22"/>
              </w:rPr>
            </w:pPr>
            <w:r>
              <w:rPr>
                <w:rFonts w:ascii="Calibri" w:hAnsi="Calibri"/>
                <w:b/>
                <w:sz w:val="22"/>
                <w:szCs w:val="22"/>
              </w:rPr>
              <w:t xml:space="preserve">Πληροφορίες: </w:t>
            </w:r>
            <w:r>
              <w:rPr>
                <w:rFonts w:ascii="Calibri" w:hAnsi="Calibri"/>
                <w:bCs/>
                <w:sz w:val="22"/>
                <w:szCs w:val="22"/>
              </w:rPr>
              <w:t>Βαχατσάκη Πόπη</w:t>
            </w:r>
          </w:p>
          <w:p w14:paraId="11F0188F" w14:textId="485289F2" w:rsidR="00481EA3" w:rsidRPr="007029D1" w:rsidRDefault="00481EA3" w:rsidP="001A253A">
            <w:pPr>
              <w:ind w:right="-1"/>
              <w:contextualSpacing/>
              <w:jc w:val="both"/>
              <w:rPr>
                <w:rFonts w:ascii="Calibri" w:hAnsi="Calibri"/>
                <w:b/>
                <w:sz w:val="22"/>
                <w:szCs w:val="22"/>
              </w:rPr>
            </w:pPr>
            <w:r>
              <w:rPr>
                <w:rFonts w:ascii="Calibri" w:hAnsi="Calibri"/>
                <w:b/>
                <w:sz w:val="22"/>
                <w:szCs w:val="22"/>
              </w:rPr>
              <w:t xml:space="preserve">Τηλέφωνο: </w:t>
            </w:r>
            <w:r>
              <w:rPr>
                <w:rFonts w:ascii="Calibri" w:hAnsi="Calibri"/>
                <w:bCs/>
                <w:sz w:val="22"/>
                <w:szCs w:val="22"/>
              </w:rPr>
              <w:t>2841340315,-334,-307</w:t>
            </w:r>
          </w:p>
          <w:p w14:paraId="42EAE21E" w14:textId="7DC698F6" w:rsidR="00481EA3" w:rsidRPr="007029D1" w:rsidRDefault="00481EA3" w:rsidP="001A253A">
            <w:pPr>
              <w:ind w:right="-1"/>
              <w:contextualSpacing/>
              <w:jc w:val="both"/>
              <w:rPr>
                <w:rFonts w:ascii="Calibri" w:hAnsi="Calibri"/>
                <w:b/>
                <w:sz w:val="22"/>
                <w:szCs w:val="22"/>
              </w:rPr>
            </w:pPr>
            <w:r>
              <w:rPr>
                <w:rFonts w:ascii="Calibri" w:hAnsi="Calibri"/>
                <w:b/>
                <w:sz w:val="22"/>
                <w:szCs w:val="22"/>
              </w:rPr>
              <w:t>Ε</w:t>
            </w:r>
            <w:r>
              <w:rPr>
                <w:rFonts w:ascii="Calibri" w:hAnsi="Calibri"/>
                <w:b/>
                <w:sz w:val="22"/>
                <w:szCs w:val="22"/>
                <w:lang w:val="fr-FR"/>
              </w:rPr>
              <w:t xml:space="preserve">mail: </w:t>
            </w:r>
            <w:r>
              <w:rPr>
                <w:rFonts w:ascii="Calibri" w:hAnsi="Calibri"/>
                <w:bCs/>
                <w:color w:val="0000FF"/>
                <w:sz w:val="22"/>
                <w:szCs w:val="22"/>
                <w:u w:val="single"/>
                <w:lang w:val="en-US"/>
              </w:rPr>
              <w:t>p</w:t>
            </w:r>
            <w:r>
              <w:rPr>
                <w:rFonts w:ascii="Calibri" w:hAnsi="Calibri"/>
                <w:bCs/>
                <w:color w:val="0000FF"/>
                <w:sz w:val="22"/>
                <w:szCs w:val="22"/>
                <w:u w:val="single"/>
              </w:rPr>
              <w:t>.</w:t>
            </w:r>
            <w:proofErr w:type="spellStart"/>
            <w:r>
              <w:rPr>
                <w:rFonts w:ascii="Calibri" w:hAnsi="Calibri"/>
                <w:bCs/>
                <w:color w:val="0000FF"/>
                <w:sz w:val="22"/>
                <w:szCs w:val="22"/>
                <w:u w:val="single"/>
                <w:lang w:val="en-US"/>
              </w:rPr>
              <w:t>vachatsaki</w:t>
            </w:r>
            <w:proofErr w:type="spellEnd"/>
            <w:r>
              <w:rPr>
                <w:rFonts w:ascii="Calibri" w:hAnsi="Calibri"/>
                <w:bCs/>
                <w:color w:val="0000FF"/>
                <w:sz w:val="22"/>
                <w:szCs w:val="22"/>
                <w:u w:val="single"/>
              </w:rPr>
              <w:t>@0531.</w:t>
            </w:r>
            <w:proofErr w:type="spellStart"/>
            <w:r>
              <w:rPr>
                <w:rFonts w:ascii="Calibri" w:hAnsi="Calibri"/>
                <w:bCs/>
                <w:color w:val="0000FF"/>
                <w:sz w:val="22"/>
                <w:szCs w:val="22"/>
                <w:u w:val="single"/>
                <w:lang w:val="en-US"/>
              </w:rPr>
              <w:t>syzefxis</w:t>
            </w:r>
            <w:proofErr w:type="spellEnd"/>
            <w:r>
              <w:rPr>
                <w:rFonts w:ascii="Calibri" w:hAnsi="Calibri"/>
                <w:bCs/>
                <w:color w:val="0000FF"/>
                <w:sz w:val="22"/>
                <w:szCs w:val="22"/>
                <w:u w:val="single"/>
              </w:rPr>
              <w:t>.</w:t>
            </w:r>
            <w:r>
              <w:rPr>
                <w:rFonts w:ascii="Calibri" w:hAnsi="Calibri"/>
                <w:bCs/>
                <w:color w:val="0000FF"/>
                <w:sz w:val="22"/>
                <w:szCs w:val="22"/>
                <w:u w:val="single"/>
                <w:lang w:val="en-US"/>
              </w:rPr>
              <w:t>gov</w:t>
            </w:r>
            <w:r>
              <w:rPr>
                <w:rFonts w:ascii="Calibri" w:hAnsi="Calibri"/>
                <w:bCs/>
                <w:color w:val="0000FF"/>
                <w:sz w:val="22"/>
                <w:szCs w:val="22"/>
                <w:u w:val="single"/>
              </w:rPr>
              <w:t>.</w:t>
            </w:r>
            <w:r>
              <w:rPr>
                <w:rFonts w:ascii="Calibri" w:hAnsi="Calibri"/>
                <w:bCs/>
                <w:color w:val="0000FF"/>
                <w:sz w:val="22"/>
                <w:szCs w:val="22"/>
                <w:u w:val="single"/>
                <w:lang w:val="en-US"/>
              </w:rPr>
              <w:t>gr</w:t>
            </w:r>
          </w:p>
        </w:tc>
        <w:tc>
          <w:tcPr>
            <w:tcW w:w="568" w:type="dxa"/>
          </w:tcPr>
          <w:p w14:paraId="40EB904D" w14:textId="77777777" w:rsidR="00481EA3" w:rsidRPr="007029D1" w:rsidRDefault="00481EA3" w:rsidP="001A253A">
            <w:pPr>
              <w:ind w:right="-1"/>
              <w:contextualSpacing/>
              <w:jc w:val="both"/>
              <w:rPr>
                <w:rFonts w:ascii="Calibri" w:hAnsi="Calibri"/>
                <w:b/>
                <w:sz w:val="22"/>
                <w:szCs w:val="22"/>
              </w:rPr>
            </w:pPr>
          </w:p>
        </w:tc>
        <w:tc>
          <w:tcPr>
            <w:tcW w:w="3827" w:type="dxa"/>
          </w:tcPr>
          <w:p w14:paraId="3110816E" w14:textId="3D60F967" w:rsidR="00BE71EB" w:rsidRPr="00B242B3" w:rsidRDefault="00B242B3" w:rsidP="001A253A">
            <w:pPr>
              <w:ind w:right="-1"/>
              <w:contextualSpacing/>
              <w:jc w:val="both"/>
              <w:rPr>
                <w:rFonts w:ascii="Calibri" w:hAnsi="Calibri"/>
                <w:sz w:val="22"/>
                <w:szCs w:val="22"/>
              </w:rPr>
            </w:pPr>
            <w:proofErr w:type="spellStart"/>
            <w:r w:rsidRPr="00B242B3">
              <w:rPr>
                <w:rFonts w:ascii="Calibri" w:hAnsi="Calibri"/>
                <w:sz w:val="22"/>
                <w:szCs w:val="22"/>
              </w:rPr>
              <w:t>Αρ</w:t>
            </w:r>
            <w:proofErr w:type="spellEnd"/>
            <w:r w:rsidRPr="00B242B3">
              <w:rPr>
                <w:rFonts w:ascii="Calibri" w:hAnsi="Calibri"/>
                <w:sz w:val="22"/>
                <w:szCs w:val="22"/>
              </w:rPr>
              <w:t xml:space="preserve">. </w:t>
            </w:r>
            <w:proofErr w:type="spellStart"/>
            <w:r w:rsidRPr="00B242B3">
              <w:rPr>
                <w:rFonts w:ascii="Calibri" w:hAnsi="Calibri"/>
                <w:sz w:val="22"/>
                <w:szCs w:val="22"/>
              </w:rPr>
              <w:t>Πρωτ</w:t>
            </w:r>
            <w:proofErr w:type="spellEnd"/>
            <w:r w:rsidRPr="00B242B3">
              <w:rPr>
                <w:rFonts w:ascii="Calibri" w:hAnsi="Calibri"/>
                <w:sz w:val="22"/>
                <w:szCs w:val="22"/>
              </w:rPr>
              <w:t>. 289942</w:t>
            </w:r>
          </w:p>
          <w:p w14:paraId="432259F7" w14:textId="77777777" w:rsidR="00BE71EB" w:rsidRDefault="00BE71EB" w:rsidP="001A253A">
            <w:pPr>
              <w:ind w:right="-1"/>
              <w:contextualSpacing/>
              <w:jc w:val="both"/>
              <w:rPr>
                <w:rFonts w:ascii="Calibri" w:hAnsi="Calibri"/>
                <w:b/>
                <w:bCs/>
                <w:sz w:val="22"/>
                <w:szCs w:val="22"/>
              </w:rPr>
            </w:pPr>
          </w:p>
          <w:p w14:paraId="3221EE29" w14:textId="77777777" w:rsidR="00547BD3" w:rsidRDefault="00481EA3" w:rsidP="001A253A">
            <w:pPr>
              <w:ind w:right="-1"/>
              <w:contextualSpacing/>
              <w:jc w:val="both"/>
              <w:rPr>
                <w:rFonts w:ascii="Calibri" w:hAnsi="Calibri"/>
                <w:b/>
                <w:sz w:val="22"/>
                <w:szCs w:val="22"/>
              </w:rPr>
            </w:pPr>
            <w:r>
              <w:rPr>
                <w:rFonts w:ascii="Calibri" w:hAnsi="Calibri"/>
                <w:b/>
                <w:bCs/>
                <w:sz w:val="22"/>
                <w:szCs w:val="22"/>
              </w:rPr>
              <w:t>Προς</w:t>
            </w:r>
            <w:r w:rsidRPr="00547BD3">
              <w:rPr>
                <w:rFonts w:ascii="Calibri" w:hAnsi="Calibri"/>
                <w:b/>
                <w:bCs/>
                <w:sz w:val="22"/>
                <w:szCs w:val="22"/>
              </w:rPr>
              <w:t>:</w:t>
            </w:r>
            <w:r w:rsidRPr="00547BD3">
              <w:rPr>
                <w:rFonts w:ascii="Calibri" w:hAnsi="Calibri"/>
                <w:b/>
                <w:sz w:val="22"/>
                <w:szCs w:val="22"/>
              </w:rPr>
              <w:t xml:space="preserve"> </w:t>
            </w:r>
            <w:r w:rsidR="00547BD3">
              <w:rPr>
                <w:rFonts w:ascii="Calibri" w:hAnsi="Calibri"/>
                <w:b/>
                <w:sz w:val="22"/>
                <w:szCs w:val="22"/>
              </w:rPr>
              <w:t>ΧΡΥΣΟΥ ΝΙΚΟΛΕΤΑ ΜΟΝ. Ι.Κ.Ε.</w:t>
            </w:r>
          </w:p>
          <w:p w14:paraId="29D79798" w14:textId="77777777" w:rsidR="00547BD3" w:rsidRDefault="00547BD3" w:rsidP="001A253A">
            <w:pPr>
              <w:ind w:right="-1"/>
              <w:contextualSpacing/>
              <w:jc w:val="both"/>
              <w:rPr>
                <w:rFonts w:ascii="Calibri" w:hAnsi="Calibri"/>
                <w:b/>
                <w:sz w:val="22"/>
                <w:szCs w:val="22"/>
              </w:rPr>
            </w:pPr>
            <w:r>
              <w:rPr>
                <w:rFonts w:ascii="Calibri" w:hAnsi="Calibri"/>
                <w:b/>
                <w:sz w:val="22"/>
                <w:szCs w:val="22"/>
              </w:rPr>
              <w:t xml:space="preserve">            </w:t>
            </w:r>
            <w:proofErr w:type="spellStart"/>
            <w:r>
              <w:rPr>
                <w:rFonts w:ascii="Calibri" w:hAnsi="Calibri"/>
                <w:b/>
                <w:sz w:val="22"/>
                <w:szCs w:val="22"/>
              </w:rPr>
              <w:t>Πλακούρια</w:t>
            </w:r>
            <w:proofErr w:type="spellEnd"/>
            <w:r>
              <w:rPr>
                <w:rFonts w:ascii="Calibri" w:hAnsi="Calibri"/>
                <w:b/>
                <w:sz w:val="22"/>
                <w:szCs w:val="22"/>
              </w:rPr>
              <w:t xml:space="preserve"> Κάτω Χωριό</w:t>
            </w:r>
          </w:p>
          <w:p w14:paraId="283182AE" w14:textId="5031F1B9" w:rsidR="008C03AB" w:rsidRPr="00547BD3" w:rsidRDefault="00481EA3" w:rsidP="001A253A">
            <w:pPr>
              <w:ind w:right="-1"/>
              <w:contextualSpacing/>
              <w:jc w:val="both"/>
              <w:rPr>
                <w:rFonts w:ascii="Calibri" w:hAnsi="Calibri"/>
                <w:b/>
                <w:sz w:val="22"/>
                <w:szCs w:val="22"/>
              </w:rPr>
            </w:pPr>
            <w:r w:rsidRPr="00547BD3">
              <w:rPr>
                <w:rFonts w:ascii="Calibri" w:hAnsi="Calibri"/>
                <w:b/>
                <w:sz w:val="22"/>
                <w:szCs w:val="22"/>
              </w:rPr>
              <w:t xml:space="preserve">  </w:t>
            </w:r>
            <w:r w:rsidR="00547BD3">
              <w:rPr>
                <w:rFonts w:ascii="Calibri" w:hAnsi="Calibri"/>
                <w:b/>
                <w:sz w:val="22"/>
                <w:szCs w:val="22"/>
              </w:rPr>
              <w:t xml:space="preserve">          Ιεράπετρας Τ.Κ. 72200</w:t>
            </w:r>
          </w:p>
          <w:p w14:paraId="5C93A51C" w14:textId="6A535C83" w:rsidR="00481EA3" w:rsidRDefault="008C03AB" w:rsidP="001A253A">
            <w:pPr>
              <w:ind w:right="-1"/>
              <w:contextualSpacing/>
              <w:jc w:val="both"/>
              <w:rPr>
                <w:rFonts w:ascii="Calibri" w:hAnsi="Calibri"/>
                <w:b/>
                <w:sz w:val="22"/>
                <w:szCs w:val="22"/>
              </w:rPr>
            </w:pPr>
            <w:r w:rsidRPr="00547BD3">
              <w:rPr>
                <w:rFonts w:ascii="Calibri" w:hAnsi="Calibri"/>
                <w:b/>
                <w:sz w:val="22"/>
                <w:szCs w:val="22"/>
              </w:rPr>
              <w:t xml:space="preserve">      </w:t>
            </w:r>
            <w:r w:rsidR="00547BD3">
              <w:rPr>
                <w:rFonts w:ascii="Calibri" w:hAnsi="Calibri"/>
                <w:b/>
                <w:sz w:val="22"/>
                <w:szCs w:val="22"/>
              </w:rPr>
              <w:t xml:space="preserve">      </w:t>
            </w:r>
            <w:proofErr w:type="spellStart"/>
            <w:r w:rsidR="00547BD3">
              <w:rPr>
                <w:rFonts w:ascii="Calibri" w:hAnsi="Calibri"/>
                <w:b/>
                <w:sz w:val="22"/>
                <w:szCs w:val="22"/>
              </w:rPr>
              <w:t>Υποκ</w:t>
            </w:r>
            <w:proofErr w:type="spellEnd"/>
            <w:r w:rsidR="00547BD3">
              <w:rPr>
                <w:rFonts w:ascii="Calibri" w:hAnsi="Calibri"/>
                <w:b/>
                <w:sz w:val="22"/>
                <w:szCs w:val="22"/>
              </w:rPr>
              <w:t xml:space="preserve">/μα Γρα </w:t>
            </w:r>
            <w:proofErr w:type="spellStart"/>
            <w:r w:rsidR="00547BD3">
              <w:rPr>
                <w:rFonts w:ascii="Calibri" w:hAnsi="Calibri"/>
                <w:b/>
                <w:sz w:val="22"/>
                <w:szCs w:val="22"/>
              </w:rPr>
              <w:t>Λυγιά</w:t>
            </w:r>
            <w:proofErr w:type="spellEnd"/>
            <w:r w:rsidR="00547BD3">
              <w:rPr>
                <w:rFonts w:ascii="Calibri" w:hAnsi="Calibri"/>
                <w:b/>
                <w:sz w:val="22"/>
                <w:szCs w:val="22"/>
              </w:rPr>
              <w:t xml:space="preserve"> Ιεράπετρας</w:t>
            </w:r>
          </w:p>
          <w:p w14:paraId="268CFDD5" w14:textId="59B21FE4" w:rsidR="00547BD3" w:rsidRPr="00547BD3" w:rsidRDefault="00547BD3" w:rsidP="001A253A">
            <w:pPr>
              <w:ind w:right="-1"/>
              <w:contextualSpacing/>
              <w:jc w:val="both"/>
              <w:rPr>
                <w:rFonts w:ascii="Calibri" w:hAnsi="Calibri"/>
                <w:b/>
                <w:sz w:val="22"/>
                <w:szCs w:val="22"/>
              </w:rPr>
            </w:pPr>
            <w:r>
              <w:rPr>
                <w:rFonts w:ascii="Calibri" w:hAnsi="Calibri"/>
                <w:b/>
                <w:sz w:val="22"/>
                <w:szCs w:val="22"/>
              </w:rPr>
              <w:t xml:space="preserve">            </w:t>
            </w:r>
            <w:proofErr w:type="spellStart"/>
            <w:r>
              <w:rPr>
                <w:rFonts w:ascii="Calibri" w:hAnsi="Calibri"/>
                <w:b/>
                <w:sz w:val="22"/>
                <w:szCs w:val="22"/>
              </w:rPr>
              <w:t>Τηλ</w:t>
            </w:r>
            <w:proofErr w:type="spellEnd"/>
            <w:r>
              <w:rPr>
                <w:rFonts w:ascii="Calibri" w:hAnsi="Calibri"/>
                <w:b/>
                <w:sz w:val="22"/>
                <w:szCs w:val="22"/>
              </w:rPr>
              <w:t>. 2842028890</w:t>
            </w:r>
          </w:p>
          <w:p w14:paraId="0708A058" w14:textId="77777777" w:rsidR="00547BD3" w:rsidRDefault="00547BD3" w:rsidP="001A253A">
            <w:pPr>
              <w:ind w:right="-1"/>
              <w:contextualSpacing/>
              <w:jc w:val="both"/>
              <w:rPr>
                <w:rFonts w:ascii="Calibri" w:hAnsi="Calibri"/>
                <w:b/>
                <w:bCs/>
                <w:sz w:val="22"/>
                <w:szCs w:val="22"/>
              </w:rPr>
            </w:pPr>
          </w:p>
          <w:p w14:paraId="4ABB872A" w14:textId="217E5827" w:rsidR="00481EA3" w:rsidRPr="00547BD3" w:rsidRDefault="00481EA3" w:rsidP="001A253A">
            <w:pPr>
              <w:ind w:right="-1"/>
              <w:contextualSpacing/>
              <w:jc w:val="both"/>
              <w:rPr>
                <w:rFonts w:ascii="Calibri" w:hAnsi="Calibri"/>
                <w:bCs/>
                <w:sz w:val="22"/>
                <w:szCs w:val="22"/>
              </w:rPr>
            </w:pPr>
            <w:r>
              <w:rPr>
                <w:rFonts w:ascii="Calibri" w:hAnsi="Calibri"/>
                <w:b/>
                <w:bCs/>
                <w:sz w:val="22"/>
                <w:szCs w:val="22"/>
                <w:lang w:val="en-US"/>
              </w:rPr>
              <w:t>Email</w:t>
            </w:r>
            <w:r w:rsidR="00547BD3">
              <w:rPr>
                <w:rFonts w:ascii="Calibri" w:hAnsi="Calibri"/>
                <w:b/>
                <w:bCs/>
                <w:sz w:val="22"/>
                <w:szCs w:val="22"/>
              </w:rPr>
              <w:t xml:space="preserve">: </w:t>
            </w:r>
            <w:hyperlink r:id="rId10" w:history="1">
              <w:r w:rsidR="00547BD3" w:rsidRPr="00586DE1">
                <w:rPr>
                  <w:rStyle w:val="-"/>
                  <w:rFonts w:ascii="Calibri" w:hAnsi="Calibri"/>
                  <w:b/>
                  <w:bCs/>
                  <w:sz w:val="22"/>
                  <w:szCs w:val="22"/>
                  <w:lang w:val="en-US"/>
                </w:rPr>
                <w:t>vaggelischoraitis</w:t>
              </w:r>
              <w:r w:rsidR="00547BD3" w:rsidRPr="00547BD3">
                <w:rPr>
                  <w:rStyle w:val="-"/>
                  <w:rFonts w:ascii="Calibri" w:hAnsi="Calibri"/>
                  <w:b/>
                  <w:bCs/>
                  <w:sz w:val="22"/>
                  <w:szCs w:val="22"/>
                </w:rPr>
                <w:t>@</w:t>
              </w:r>
              <w:r w:rsidR="00547BD3" w:rsidRPr="00586DE1">
                <w:rPr>
                  <w:rStyle w:val="-"/>
                  <w:rFonts w:ascii="Calibri" w:hAnsi="Calibri"/>
                  <w:b/>
                  <w:bCs/>
                  <w:sz w:val="22"/>
                  <w:szCs w:val="22"/>
                  <w:lang w:val="en-US"/>
                </w:rPr>
                <w:t>hotmail</w:t>
              </w:r>
              <w:r w:rsidR="00547BD3" w:rsidRPr="00547BD3">
                <w:rPr>
                  <w:rStyle w:val="-"/>
                  <w:rFonts w:ascii="Calibri" w:hAnsi="Calibri"/>
                  <w:b/>
                  <w:bCs/>
                  <w:sz w:val="22"/>
                  <w:szCs w:val="22"/>
                </w:rPr>
                <w:t>.</w:t>
              </w:r>
              <w:r w:rsidR="00547BD3" w:rsidRPr="00586DE1">
                <w:rPr>
                  <w:rStyle w:val="-"/>
                  <w:rFonts w:ascii="Calibri" w:hAnsi="Calibri"/>
                  <w:b/>
                  <w:bCs/>
                  <w:sz w:val="22"/>
                  <w:szCs w:val="22"/>
                  <w:lang w:val="en-US"/>
                </w:rPr>
                <w:t>com</w:t>
              </w:r>
            </w:hyperlink>
            <w:r w:rsidR="00547BD3" w:rsidRPr="00547BD3">
              <w:rPr>
                <w:rFonts w:ascii="Calibri" w:hAnsi="Calibri"/>
                <w:b/>
                <w:bCs/>
                <w:sz w:val="22"/>
                <w:szCs w:val="22"/>
              </w:rPr>
              <w:t xml:space="preserve"> </w:t>
            </w:r>
          </w:p>
        </w:tc>
      </w:tr>
    </w:tbl>
    <w:p w14:paraId="5AB5487A" w14:textId="77777777" w:rsidR="00BE71EB" w:rsidRPr="00547BD3" w:rsidRDefault="00BE71EB" w:rsidP="001A253A">
      <w:pPr>
        <w:spacing w:line="360" w:lineRule="auto"/>
        <w:ind w:right="-1"/>
        <w:contextualSpacing/>
        <w:jc w:val="center"/>
        <w:rPr>
          <w:rFonts w:ascii="Calibri" w:hAnsi="Calibri"/>
          <w:b/>
          <w:bCs/>
          <w:sz w:val="22"/>
          <w:szCs w:val="22"/>
        </w:rPr>
      </w:pPr>
    </w:p>
    <w:p w14:paraId="74D9D18C" w14:textId="0C7B27AC" w:rsidR="00714A8E" w:rsidRPr="00714A8E" w:rsidRDefault="00471887" w:rsidP="001A253A">
      <w:pPr>
        <w:spacing w:line="360" w:lineRule="auto"/>
        <w:ind w:right="-1"/>
        <w:contextualSpacing/>
        <w:jc w:val="center"/>
        <w:rPr>
          <w:rFonts w:ascii="Calibri" w:hAnsi="Calibri"/>
          <w:b/>
          <w:bCs/>
          <w:sz w:val="22"/>
          <w:szCs w:val="22"/>
        </w:rPr>
      </w:pPr>
      <w:r>
        <w:rPr>
          <w:rFonts w:ascii="Calibri" w:hAnsi="Calibri"/>
          <w:b/>
          <w:bCs/>
          <w:sz w:val="22"/>
          <w:szCs w:val="22"/>
        </w:rPr>
        <w:t xml:space="preserve">Πρόσκληση εκδήλωσης ενδιαφέροντος </w:t>
      </w:r>
      <w:bookmarkStart w:id="0" w:name="_Hlk225757588"/>
      <w:r>
        <w:rPr>
          <w:rFonts w:ascii="Calibri" w:hAnsi="Calibri"/>
          <w:b/>
          <w:bCs/>
          <w:sz w:val="22"/>
          <w:szCs w:val="22"/>
        </w:rPr>
        <w:t>για τη</w:t>
      </w:r>
      <w:r w:rsidR="00547BD3">
        <w:rPr>
          <w:rFonts w:ascii="Calibri" w:hAnsi="Calibri"/>
          <w:b/>
          <w:bCs/>
          <w:sz w:val="22"/>
          <w:szCs w:val="22"/>
        </w:rPr>
        <w:t xml:space="preserve"> σίτιση Παράτυπ</w:t>
      </w:r>
      <w:r w:rsidR="00B55486">
        <w:rPr>
          <w:rFonts w:ascii="Calibri" w:hAnsi="Calibri"/>
          <w:b/>
          <w:bCs/>
          <w:sz w:val="22"/>
          <w:szCs w:val="22"/>
        </w:rPr>
        <w:t>α</w:t>
      </w:r>
      <w:r w:rsidR="00547BD3">
        <w:rPr>
          <w:rFonts w:ascii="Calibri" w:hAnsi="Calibri"/>
          <w:b/>
          <w:bCs/>
          <w:sz w:val="22"/>
          <w:szCs w:val="22"/>
        </w:rPr>
        <w:t xml:space="preserve"> Εισερχόμενων Προσώπων (Π.Ε.Π.)</w:t>
      </w:r>
      <w:r w:rsidR="00327520">
        <w:rPr>
          <w:rFonts w:ascii="Calibri" w:hAnsi="Calibri"/>
          <w:b/>
          <w:bCs/>
          <w:sz w:val="22"/>
          <w:szCs w:val="22"/>
        </w:rPr>
        <w:t xml:space="preserve">, </w:t>
      </w:r>
      <w:r w:rsidR="00327520" w:rsidRPr="00327520">
        <w:rPr>
          <w:rFonts w:ascii="Calibri" w:hAnsi="Calibri"/>
          <w:b/>
          <w:bCs/>
          <w:sz w:val="22"/>
          <w:szCs w:val="22"/>
        </w:rPr>
        <w:t>συνολικού αριθμού 1.601 ατομικών μερίδων</w:t>
      </w:r>
      <w:r w:rsidR="0030086B">
        <w:rPr>
          <w:rFonts w:ascii="Calibri" w:hAnsi="Calibri"/>
          <w:b/>
          <w:bCs/>
          <w:sz w:val="22"/>
          <w:szCs w:val="22"/>
        </w:rPr>
        <w:t>.</w:t>
      </w:r>
    </w:p>
    <w:p w14:paraId="20854BE4" w14:textId="6348E36A" w:rsidR="00714A8E" w:rsidRDefault="00714A8E" w:rsidP="001A253A">
      <w:pPr>
        <w:spacing w:line="360" w:lineRule="auto"/>
        <w:ind w:right="-1"/>
        <w:contextualSpacing/>
        <w:jc w:val="center"/>
        <w:rPr>
          <w:rFonts w:ascii="Calibri" w:hAnsi="Calibri"/>
          <w:b/>
          <w:bCs/>
          <w:sz w:val="22"/>
          <w:szCs w:val="22"/>
        </w:rPr>
      </w:pPr>
    </w:p>
    <w:bookmarkEnd w:id="0"/>
    <w:p w14:paraId="36BDFADD" w14:textId="7D71AAA5" w:rsidR="006B6B63" w:rsidRPr="007029D1" w:rsidRDefault="006B6B63" w:rsidP="001A253A">
      <w:pPr>
        <w:pStyle w:val="a7"/>
        <w:spacing w:line="360" w:lineRule="auto"/>
        <w:ind w:right="-1" w:firstLine="720"/>
        <w:contextualSpacing/>
        <w:jc w:val="center"/>
        <w:rPr>
          <w:rFonts w:asciiTheme="minorHAnsi" w:hAnsiTheme="minorHAnsi" w:cstheme="minorHAnsi"/>
          <w:b/>
          <w:sz w:val="22"/>
          <w:szCs w:val="22"/>
        </w:rPr>
      </w:pPr>
      <w:r>
        <w:rPr>
          <w:rFonts w:asciiTheme="minorHAnsi" w:hAnsiTheme="minorHAnsi" w:cstheme="minorHAnsi"/>
          <w:b/>
          <w:sz w:val="22"/>
          <w:szCs w:val="22"/>
        </w:rPr>
        <w:t xml:space="preserve">Ο </w:t>
      </w:r>
      <w:proofErr w:type="spellStart"/>
      <w:r>
        <w:rPr>
          <w:rFonts w:asciiTheme="minorHAnsi" w:hAnsiTheme="minorHAnsi" w:cstheme="minorHAnsi"/>
          <w:b/>
          <w:sz w:val="22"/>
          <w:szCs w:val="22"/>
        </w:rPr>
        <w:t>Αντιπεριφερειάρχης</w:t>
      </w:r>
      <w:proofErr w:type="spellEnd"/>
      <w:r>
        <w:rPr>
          <w:rFonts w:asciiTheme="minorHAnsi" w:hAnsiTheme="minorHAnsi" w:cstheme="minorHAnsi"/>
          <w:b/>
          <w:sz w:val="22"/>
          <w:szCs w:val="22"/>
        </w:rPr>
        <w:t xml:space="preserve"> Λασιθίου</w:t>
      </w:r>
    </w:p>
    <w:p w14:paraId="75BEE68F" w14:textId="77777777" w:rsidR="00481EA3" w:rsidRPr="007029D1" w:rsidRDefault="00481EA3" w:rsidP="001A253A">
      <w:pPr>
        <w:pStyle w:val="a7"/>
        <w:spacing w:line="360" w:lineRule="auto"/>
        <w:ind w:right="-1" w:firstLine="720"/>
        <w:contextualSpacing/>
        <w:jc w:val="both"/>
        <w:rPr>
          <w:rFonts w:asciiTheme="minorHAnsi" w:hAnsiTheme="minorHAnsi" w:cstheme="minorHAnsi"/>
          <w:b/>
          <w:sz w:val="22"/>
          <w:szCs w:val="22"/>
        </w:rPr>
      </w:pPr>
    </w:p>
    <w:p w14:paraId="4F44EDB9" w14:textId="77777777" w:rsidR="003D5DA1" w:rsidRPr="003D5DA1" w:rsidRDefault="003D5DA1" w:rsidP="00BF6E63">
      <w:pPr>
        <w:pStyle w:val="a7"/>
        <w:spacing w:line="276" w:lineRule="auto"/>
        <w:ind w:right="-1"/>
        <w:contextualSpacing/>
        <w:jc w:val="both"/>
        <w:rPr>
          <w:rFonts w:ascii="Calibri" w:hAnsi="Calibri"/>
          <w:bCs/>
          <w:sz w:val="22"/>
          <w:szCs w:val="22"/>
        </w:rPr>
      </w:pPr>
      <w:r>
        <w:rPr>
          <w:rFonts w:ascii="Calibri" w:hAnsi="Calibri"/>
          <w:bCs/>
          <w:sz w:val="22"/>
          <w:szCs w:val="22"/>
        </w:rPr>
        <w:t>Έχοντας υπόψη:</w:t>
      </w:r>
    </w:p>
    <w:p w14:paraId="2260AB39" w14:textId="77777777" w:rsidR="003D5DA1" w:rsidRDefault="003D5DA1" w:rsidP="00BF6E63">
      <w:pPr>
        <w:pStyle w:val="a7"/>
        <w:numPr>
          <w:ilvl w:val="0"/>
          <w:numId w:val="1"/>
        </w:numPr>
        <w:spacing w:line="276" w:lineRule="auto"/>
        <w:ind w:left="426" w:right="-1"/>
        <w:contextualSpacing/>
        <w:jc w:val="both"/>
        <w:rPr>
          <w:rFonts w:ascii="Calibri" w:hAnsi="Calibri"/>
          <w:bCs/>
          <w:sz w:val="22"/>
          <w:szCs w:val="22"/>
        </w:rPr>
      </w:pPr>
      <w:r>
        <w:rPr>
          <w:rFonts w:ascii="Calibri" w:hAnsi="Calibri"/>
          <w:bCs/>
          <w:sz w:val="22"/>
          <w:szCs w:val="22"/>
        </w:rPr>
        <w:t>Τις διατάξεις του Ν. 3852/2010 (ΦΕΚ 87Α΄/7-6-2010) «Νέα Αρχιτεκτονική της Αυτοδιοίκησης και της Αποκεντρωμένης Διοίκησης – Πρόγραμμα Καλλικράτης», όπως ισχύει.</w:t>
      </w:r>
    </w:p>
    <w:p w14:paraId="5DB02B4A" w14:textId="59C008B5" w:rsidR="00C12C1A" w:rsidRPr="003D5DA1" w:rsidRDefault="00C12C1A" w:rsidP="00BF6E63">
      <w:pPr>
        <w:pStyle w:val="a7"/>
        <w:numPr>
          <w:ilvl w:val="0"/>
          <w:numId w:val="1"/>
        </w:numPr>
        <w:spacing w:line="276" w:lineRule="auto"/>
        <w:ind w:left="426" w:right="-1"/>
        <w:contextualSpacing/>
        <w:jc w:val="both"/>
        <w:rPr>
          <w:rFonts w:ascii="Calibri" w:hAnsi="Calibri"/>
          <w:bCs/>
          <w:sz w:val="22"/>
          <w:szCs w:val="22"/>
        </w:rPr>
      </w:pPr>
      <w:bookmarkStart w:id="1" w:name="_Hlk233977520"/>
      <w:r>
        <w:rPr>
          <w:rFonts w:ascii="Calibri" w:hAnsi="Calibri"/>
          <w:bCs/>
          <w:sz w:val="22"/>
          <w:szCs w:val="22"/>
        </w:rPr>
        <w:t>Τις διατάξεις του Ν. 5314/2026 (ΦΕΚ 103/Α΄/29-06-2026) «Κώδικας Τοπικής Αυτοδιοίκησης».</w:t>
      </w:r>
    </w:p>
    <w:bookmarkEnd w:id="1"/>
    <w:p w14:paraId="71957B73" w14:textId="77777777" w:rsidR="003D5DA1" w:rsidRPr="003D5DA1" w:rsidRDefault="003D5DA1" w:rsidP="00BF6E63">
      <w:pPr>
        <w:pStyle w:val="a7"/>
        <w:numPr>
          <w:ilvl w:val="0"/>
          <w:numId w:val="1"/>
        </w:numPr>
        <w:spacing w:line="276" w:lineRule="auto"/>
        <w:ind w:left="426" w:right="-1"/>
        <w:contextualSpacing/>
        <w:jc w:val="both"/>
        <w:rPr>
          <w:rFonts w:ascii="Calibri" w:hAnsi="Calibri"/>
          <w:bCs/>
          <w:sz w:val="22"/>
          <w:szCs w:val="22"/>
        </w:rPr>
      </w:pPr>
      <w:r>
        <w:rPr>
          <w:rFonts w:ascii="Calibri" w:hAnsi="Calibri"/>
          <w:bCs/>
          <w:sz w:val="22"/>
          <w:szCs w:val="22"/>
        </w:rPr>
        <w:t xml:space="preserve">Την υπ’ </w:t>
      </w:r>
      <w:proofErr w:type="spellStart"/>
      <w:r>
        <w:rPr>
          <w:rFonts w:ascii="Calibri" w:hAnsi="Calibri"/>
          <w:bCs/>
          <w:sz w:val="22"/>
          <w:szCs w:val="22"/>
        </w:rPr>
        <w:t>αριθμ</w:t>
      </w:r>
      <w:proofErr w:type="spellEnd"/>
      <w:r>
        <w:rPr>
          <w:rFonts w:ascii="Calibri" w:hAnsi="Calibri"/>
          <w:bCs/>
          <w:sz w:val="22"/>
          <w:szCs w:val="22"/>
        </w:rPr>
        <w:t xml:space="preserve">. </w:t>
      </w:r>
      <w:r>
        <w:rPr>
          <w:rFonts w:ascii="Calibri" w:hAnsi="Calibri"/>
          <w:sz w:val="22"/>
          <w:szCs w:val="22"/>
        </w:rPr>
        <w:t>10650/2025 απόφαση Γραμματέα Αποκεντρωμένης Διοίκησης Κρήτης «Τροποποίηση  του Οργανισμού Εσωτερικής Υπηρεσίας Περιφέρειας Κρήτης» (ΦΕΚ Β΄ 6523).</w:t>
      </w:r>
      <w:r>
        <w:rPr>
          <w:rFonts w:ascii="Calibri" w:hAnsi="Calibri"/>
          <w:bCs/>
          <w:sz w:val="22"/>
          <w:szCs w:val="22"/>
        </w:rPr>
        <w:t xml:space="preserve"> </w:t>
      </w:r>
    </w:p>
    <w:p w14:paraId="0EADF180" w14:textId="77777777" w:rsidR="003D5DA1" w:rsidRPr="003D5DA1" w:rsidRDefault="003D5DA1" w:rsidP="00BF6E63">
      <w:pPr>
        <w:pStyle w:val="a7"/>
        <w:numPr>
          <w:ilvl w:val="0"/>
          <w:numId w:val="1"/>
        </w:numPr>
        <w:spacing w:line="276" w:lineRule="auto"/>
        <w:ind w:left="426" w:right="-1"/>
        <w:contextualSpacing/>
        <w:jc w:val="both"/>
        <w:rPr>
          <w:rFonts w:ascii="Calibri" w:hAnsi="Calibri"/>
          <w:bCs/>
          <w:sz w:val="22"/>
          <w:szCs w:val="22"/>
        </w:rPr>
      </w:pPr>
      <w:r>
        <w:rPr>
          <w:rFonts w:ascii="Calibri" w:hAnsi="Calibri"/>
          <w:bCs/>
          <w:sz w:val="22"/>
          <w:szCs w:val="22"/>
        </w:rPr>
        <w:t>Τις διατάξεις του Ν. 4270/2014 «Αρχές δημοσιονομικής διαχείρισης και εποπτείας (ενσωμάτωση της Οδηγίας 2011/85/ΕΕ) – Δημόσιο Λογιστικό και άλλες διατάξεις».</w:t>
      </w:r>
    </w:p>
    <w:p w14:paraId="421685C1" w14:textId="31F7EC62" w:rsidR="003D5DA1" w:rsidRPr="00714A8E" w:rsidRDefault="003D5DA1" w:rsidP="00BF6E63">
      <w:pPr>
        <w:pStyle w:val="a7"/>
        <w:numPr>
          <w:ilvl w:val="0"/>
          <w:numId w:val="1"/>
        </w:numPr>
        <w:spacing w:line="276" w:lineRule="auto"/>
        <w:ind w:left="426" w:right="-1"/>
        <w:contextualSpacing/>
        <w:jc w:val="both"/>
        <w:rPr>
          <w:rFonts w:ascii="Calibri" w:hAnsi="Calibri"/>
          <w:bCs/>
          <w:sz w:val="22"/>
          <w:szCs w:val="22"/>
        </w:rPr>
      </w:pPr>
      <w:r>
        <w:rPr>
          <w:rFonts w:ascii="Calibri" w:hAnsi="Calibri"/>
          <w:sz w:val="22"/>
          <w:szCs w:val="22"/>
        </w:rPr>
        <w:t>Τις διατάξεις του Ν. 4412/2016 «Δημόσιες συμβάσεις έργων, προμηθειών και υπηρεσιών (προσαρμογή στις Οδηγίες 2014/24/ΕΕ και 2014/25/ΕΕ), όπως τροποποιήθηκε και ισχύ</w:t>
      </w:r>
      <w:r w:rsidR="006B4582">
        <w:rPr>
          <w:rFonts w:ascii="Calibri" w:hAnsi="Calibri"/>
          <w:sz w:val="22"/>
          <w:szCs w:val="22"/>
        </w:rPr>
        <w:t>ει</w:t>
      </w:r>
      <w:r>
        <w:rPr>
          <w:rFonts w:ascii="Calibri" w:hAnsi="Calibri"/>
          <w:sz w:val="22"/>
          <w:szCs w:val="22"/>
        </w:rPr>
        <w:t>.</w:t>
      </w:r>
    </w:p>
    <w:p w14:paraId="044BBFA3" w14:textId="597361B9" w:rsidR="00714A8E" w:rsidRPr="00676EC0" w:rsidRDefault="00714A8E" w:rsidP="00BF6E63">
      <w:pPr>
        <w:pStyle w:val="a7"/>
        <w:numPr>
          <w:ilvl w:val="0"/>
          <w:numId w:val="1"/>
        </w:numPr>
        <w:spacing w:line="276" w:lineRule="auto"/>
        <w:ind w:left="426" w:right="-1"/>
        <w:contextualSpacing/>
        <w:jc w:val="both"/>
        <w:rPr>
          <w:rFonts w:ascii="Calibri" w:hAnsi="Calibri"/>
          <w:bCs/>
          <w:sz w:val="22"/>
          <w:szCs w:val="22"/>
        </w:rPr>
      </w:pPr>
      <w:r>
        <w:rPr>
          <w:rFonts w:ascii="Calibri" w:hAnsi="Calibri"/>
          <w:sz w:val="22"/>
          <w:szCs w:val="22"/>
        </w:rPr>
        <w:t>Τη</w:t>
      </w:r>
      <w:r w:rsidR="00A82DE3">
        <w:rPr>
          <w:rFonts w:ascii="Calibri" w:hAnsi="Calibri"/>
          <w:sz w:val="22"/>
          <w:szCs w:val="22"/>
        </w:rPr>
        <w:t>ν</w:t>
      </w:r>
      <w:r>
        <w:rPr>
          <w:rFonts w:ascii="Calibri" w:hAnsi="Calibri"/>
          <w:sz w:val="22"/>
          <w:szCs w:val="22"/>
        </w:rPr>
        <w:t xml:space="preserve"> </w:t>
      </w:r>
      <w:r w:rsidR="00A82DE3">
        <w:rPr>
          <w:rFonts w:ascii="Calibri" w:hAnsi="Calibri"/>
          <w:sz w:val="22"/>
          <w:szCs w:val="22"/>
        </w:rPr>
        <w:t>ΚΥΑ</w:t>
      </w:r>
      <w:r>
        <w:rPr>
          <w:rFonts w:ascii="Calibri" w:hAnsi="Calibri"/>
          <w:sz w:val="22"/>
          <w:szCs w:val="22"/>
        </w:rPr>
        <w:t xml:space="preserve"> 4968/2026 (ΦΕΚ Β’ 334/02-02-2026) Ρύθμιση ειδικότερων θεμάτων λειτουργίας και διαχείρισης του Κεντρικού Ηλεκτρονικού Μητρώου Δημοσίων Συμβάσεων (ΚΗΜΔΗΣ) - Τροποποίηση της υπ’ </w:t>
      </w:r>
      <w:proofErr w:type="spellStart"/>
      <w:r>
        <w:rPr>
          <w:rFonts w:ascii="Calibri" w:hAnsi="Calibri"/>
          <w:sz w:val="22"/>
          <w:szCs w:val="22"/>
        </w:rPr>
        <w:t>αρ</w:t>
      </w:r>
      <w:proofErr w:type="spellEnd"/>
      <w:r>
        <w:rPr>
          <w:rFonts w:ascii="Calibri" w:hAnsi="Calibri"/>
          <w:sz w:val="22"/>
          <w:szCs w:val="22"/>
        </w:rPr>
        <w:t>. 76928/09.07.2021 (Β’ 3075) κοινής απόφασης των Υπουργών Ανάπτυξης και Επενδύσεων και Επικρατείας.</w:t>
      </w:r>
    </w:p>
    <w:p w14:paraId="7F11EFF9" w14:textId="76FF0E59" w:rsidR="00676EC0" w:rsidRPr="002072E2" w:rsidRDefault="00676EC0" w:rsidP="00BF6E63">
      <w:pPr>
        <w:pStyle w:val="a7"/>
        <w:numPr>
          <w:ilvl w:val="0"/>
          <w:numId w:val="1"/>
        </w:numPr>
        <w:spacing w:line="276" w:lineRule="auto"/>
        <w:ind w:left="426" w:hanging="426"/>
        <w:jc w:val="both"/>
        <w:rPr>
          <w:rFonts w:asciiTheme="minorHAnsi" w:hAnsiTheme="minorHAnsi" w:cstheme="minorHAnsi"/>
          <w:bCs/>
          <w:sz w:val="22"/>
          <w:szCs w:val="22"/>
        </w:rPr>
      </w:pPr>
      <w:r w:rsidRPr="001F464D">
        <w:rPr>
          <w:rFonts w:asciiTheme="minorHAnsi" w:hAnsiTheme="minorHAnsi" w:cstheme="minorHAnsi"/>
          <w:bCs/>
          <w:sz w:val="22"/>
          <w:szCs w:val="22"/>
        </w:rPr>
        <w:t>Την KYA 100792/2025 με θέμα "Τροποποίηση της υπό στοιχεία 52445 ΕΞ 2023/04-04-2023 κοινής απόφασης των Υπουργών Οικονομικών, Ανάπτυξης και Επενδύσεων, Υποδομών και Μεταφορών και Επικρατείας «Υποχρέωση υποβολής ηλεκτρονικών τιμολογίων από τους οικονομικούς φορείς» (Β’ 2385)" (B’ 2988).</w:t>
      </w:r>
    </w:p>
    <w:p w14:paraId="51353E44" w14:textId="1B1244ED" w:rsidR="00A844A4" w:rsidRPr="00A844A4" w:rsidRDefault="002072E2" w:rsidP="00A844A4">
      <w:pPr>
        <w:pStyle w:val="a7"/>
        <w:numPr>
          <w:ilvl w:val="0"/>
          <w:numId w:val="1"/>
        </w:numPr>
        <w:spacing w:line="276" w:lineRule="auto"/>
        <w:ind w:left="426" w:hanging="426"/>
        <w:jc w:val="both"/>
        <w:rPr>
          <w:rFonts w:asciiTheme="minorHAnsi" w:hAnsiTheme="minorHAnsi" w:cstheme="minorHAnsi"/>
          <w:bCs/>
          <w:sz w:val="22"/>
          <w:szCs w:val="22"/>
        </w:rPr>
      </w:pPr>
      <w:r>
        <w:rPr>
          <w:rFonts w:asciiTheme="minorHAnsi" w:hAnsiTheme="minorHAnsi" w:cstheme="minorHAnsi"/>
          <w:bCs/>
          <w:sz w:val="22"/>
          <w:szCs w:val="22"/>
          <w:lang w:val="en-US"/>
        </w:rPr>
        <w:t>T</w:t>
      </w:r>
      <w:r>
        <w:rPr>
          <w:rFonts w:asciiTheme="minorHAnsi" w:hAnsiTheme="minorHAnsi" w:cstheme="minorHAnsi"/>
          <w:bCs/>
          <w:sz w:val="22"/>
          <w:szCs w:val="22"/>
        </w:rPr>
        <w:t>ης διατάξεις</w:t>
      </w:r>
      <w:r w:rsidRPr="002072E2">
        <w:rPr>
          <w:rFonts w:asciiTheme="minorHAnsi" w:hAnsiTheme="minorHAnsi" w:cstheme="minorHAnsi"/>
          <w:bCs/>
          <w:sz w:val="22"/>
          <w:szCs w:val="22"/>
        </w:rPr>
        <w:t xml:space="preserve"> </w:t>
      </w:r>
      <w:r>
        <w:rPr>
          <w:rFonts w:asciiTheme="minorHAnsi" w:hAnsiTheme="minorHAnsi" w:cstheme="minorHAnsi"/>
          <w:bCs/>
          <w:sz w:val="22"/>
          <w:szCs w:val="22"/>
        </w:rPr>
        <w:t xml:space="preserve">του </w:t>
      </w:r>
      <w:r>
        <w:rPr>
          <w:rFonts w:asciiTheme="minorHAnsi" w:hAnsiTheme="minorHAnsi" w:cstheme="minorHAnsi"/>
          <w:bCs/>
          <w:sz w:val="22"/>
          <w:szCs w:val="22"/>
          <w:lang w:val="en-US"/>
        </w:rPr>
        <w:t>N</w:t>
      </w:r>
      <w:r w:rsidRPr="002072E2">
        <w:rPr>
          <w:rFonts w:asciiTheme="minorHAnsi" w:hAnsiTheme="minorHAnsi" w:cstheme="minorHAnsi"/>
          <w:bCs/>
          <w:sz w:val="22"/>
          <w:szCs w:val="22"/>
        </w:rPr>
        <w:t>.</w:t>
      </w:r>
      <w:r>
        <w:rPr>
          <w:rFonts w:asciiTheme="minorHAnsi" w:hAnsiTheme="minorHAnsi" w:cstheme="minorHAnsi"/>
          <w:bCs/>
          <w:sz w:val="22"/>
          <w:szCs w:val="22"/>
        </w:rPr>
        <w:t xml:space="preserve"> </w:t>
      </w:r>
      <w:r w:rsidRPr="002072E2">
        <w:rPr>
          <w:rFonts w:asciiTheme="minorHAnsi" w:hAnsiTheme="minorHAnsi" w:cstheme="minorHAnsi"/>
          <w:bCs/>
          <w:sz w:val="22"/>
          <w:szCs w:val="22"/>
        </w:rPr>
        <w:t>4587/2018</w:t>
      </w:r>
      <w:r>
        <w:rPr>
          <w:rFonts w:asciiTheme="minorHAnsi" w:hAnsiTheme="minorHAnsi" w:cstheme="minorHAnsi"/>
          <w:bCs/>
          <w:sz w:val="22"/>
          <w:szCs w:val="22"/>
        </w:rPr>
        <w:t xml:space="preserve"> άρθρο 73 «Επείγουσες ρυθμίσεις αρμοδιότητας Υπουργείου Μεταναστευτικής Πολιτικής και άλλες διατάξεις».</w:t>
      </w:r>
      <w:r w:rsidRPr="002072E2">
        <w:rPr>
          <w:rFonts w:asciiTheme="minorHAnsi" w:hAnsiTheme="minorHAnsi" w:cstheme="minorHAnsi"/>
          <w:bCs/>
          <w:sz w:val="22"/>
          <w:szCs w:val="22"/>
        </w:rPr>
        <w:t xml:space="preserve"> </w:t>
      </w:r>
    </w:p>
    <w:p w14:paraId="050C7723" w14:textId="28AF9AFF" w:rsidR="0029714A" w:rsidRPr="00676EC0" w:rsidRDefault="0029714A" w:rsidP="00BF6E63">
      <w:pPr>
        <w:pStyle w:val="a7"/>
        <w:numPr>
          <w:ilvl w:val="0"/>
          <w:numId w:val="1"/>
        </w:numPr>
        <w:spacing w:line="276" w:lineRule="auto"/>
        <w:ind w:left="426" w:hanging="426"/>
        <w:jc w:val="both"/>
        <w:rPr>
          <w:rFonts w:asciiTheme="minorHAnsi" w:hAnsiTheme="minorHAnsi" w:cstheme="minorHAnsi"/>
          <w:bCs/>
          <w:sz w:val="22"/>
          <w:szCs w:val="22"/>
        </w:rPr>
      </w:pPr>
      <w:r w:rsidRPr="00A844A4">
        <w:rPr>
          <w:rFonts w:asciiTheme="minorHAnsi" w:hAnsiTheme="minorHAnsi" w:cstheme="minorHAnsi"/>
          <w:bCs/>
          <w:sz w:val="22"/>
          <w:szCs w:val="22"/>
        </w:rPr>
        <w:t>Τις διατάξεις</w:t>
      </w:r>
      <w:r w:rsidR="00A844A4" w:rsidRPr="00A844A4">
        <w:rPr>
          <w:rFonts w:asciiTheme="minorHAnsi" w:hAnsiTheme="minorHAnsi" w:cstheme="minorHAnsi"/>
          <w:bCs/>
          <w:sz w:val="22"/>
          <w:szCs w:val="22"/>
        </w:rPr>
        <w:t xml:space="preserve"> της παρ. 3 του άρθρου 54 </w:t>
      </w:r>
      <w:r w:rsidRPr="00A844A4">
        <w:rPr>
          <w:rFonts w:asciiTheme="minorHAnsi" w:hAnsiTheme="minorHAnsi" w:cstheme="minorHAnsi"/>
          <w:bCs/>
          <w:sz w:val="22"/>
          <w:szCs w:val="22"/>
        </w:rPr>
        <w:t xml:space="preserve"> του </w:t>
      </w:r>
      <w:hyperlink r:id="rId11" w:tgtFrame="_blank" w:history="1">
        <w:r w:rsidRPr="00A844A4">
          <w:rPr>
            <w:rStyle w:val="-"/>
            <w:rFonts w:asciiTheme="minorHAnsi" w:hAnsiTheme="minorHAnsi" w:cstheme="minorHAnsi"/>
            <w:color w:val="auto"/>
            <w:sz w:val="22"/>
            <w:szCs w:val="22"/>
            <w:u w:val="none"/>
          </w:rPr>
          <w:t>Ν. 4662/20</w:t>
        </w:r>
      </w:hyperlink>
      <w:r w:rsidRPr="00A844A4">
        <w:rPr>
          <w:rFonts w:asciiTheme="minorHAnsi" w:hAnsiTheme="minorHAnsi" w:cstheme="minorHAnsi"/>
          <w:sz w:val="22"/>
          <w:szCs w:val="22"/>
        </w:rPr>
        <w:t> (Φ</w:t>
      </w:r>
      <w:r w:rsidRPr="00A844A4">
        <w:rPr>
          <w:rFonts w:asciiTheme="minorHAnsi" w:hAnsiTheme="minorHAnsi" w:cstheme="minorHAnsi"/>
          <w:bCs/>
          <w:sz w:val="22"/>
          <w:szCs w:val="22"/>
        </w:rPr>
        <w:t xml:space="preserve">ΕΚ 27 Α/7-2-2020) </w:t>
      </w:r>
      <w:r w:rsidR="00A844A4">
        <w:rPr>
          <w:rFonts w:asciiTheme="minorHAnsi" w:hAnsiTheme="minorHAnsi" w:cstheme="minorHAnsi"/>
          <w:bCs/>
          <w:sz w:val="22"/>
          <w:szCs w:val="22"/>
        </w:rPr>
        <w:t>«</w:t>
      </w:r>
      <w:r w:rsidRPr="00A844A4">
        <w:rPr>
          <w:rFonts w:asciiTheme="minorHAnsi" w:hAnsiTheme="minorHAnsi" w:cstheme="minorHAnsi"/>
          <w:bCs/>
          <w:sz w:val="22"/>
          <w:szCs w:val="22"/>
        </w:rPr>
        <w:t>Εθνικός Μηχανισμός Διαχείρισης Κρίσεων και Αντιμετώπισης Κινδύνων, αναδιάρθρωση της Γενικής Γραμματείας Πολιτικής Προστασίας, αναβάθμιση συστήματος εθελοντισμού πολιτικής προστασίας, αναδιοργάνωση του Πυροσβεστικού και άλλες διατάξεις</w:t>
      </w:r>
      <w:r w:rsidR="00A844A4">
        <w:rPr>
          <w:rFonts w:asciiTheme="minorHAnsi" w:hAnsiTheme="minorHAnsi" w:cstheme="minorHAnsi"/>
          <w:bCs/>
          <w:sz w:val="22"/>
          <w:szCs w:val="22"/>
        </w:rPr>
        <w:t>»</w:t>
      </w:r>
      <w:r w:rsidRPr="0029714A">
        <w:rPr>
          <w:rFonts w:asciiTheme="minorHAnsi" w:hAnsiTheme="minorHAnsi" w:cstheme="minorHAnsi"/>
          <w:bCs/>
          <w:sz w:val="22"/>
          <w:szCs w:val="22"/>
        </w:rPr>
        <w:t>.</w:t>
      </w:r>
    </w:p>
    <w:p w14:paraId="7516172D" w14:textId="77777777" w:rsidR="003D5DA1" w:rsidRPr="003D5DA1" w:rsidRDefault="003D5DA1" w:rsidP="00BF6E63">
      <w:pPr>
        <w:pStyle w:val="a7"/>
        <w:numPr>
          <w:ilvl w:val="0"/>
          <w:numId w:val="1"/>
        </w:numPr>
        <w:spacing w:line="276" w:lineRule="auto"/>
        <w:ind w:left="426" w:right="-1"/>
        <w:contextualSpacing/>
        <w:jc w:val="both"/>
        <w:rPr>
          <w:rFonts w:ascii="Calibri" w:hAnsi="Calibri"/>
          <w:bCs/>
          <w:sz w:val="22"/>
          <w:szCs w:val="22"/>
        </w:rPr>
      </w:pPr>
      <w:r>
        <w:rPr>
          <w:rFonts w:ascii="Calibri" w:hAnsi="Calibri"/>
          <w:sz w:val="22"/>
          <w:szCs w:val="22"/>
        </w:rPr>
        <w:lastRenderedPageBreak/>
        <w:t xml:space="preserve">Το Π.Δ. 80/2016 (ΦΕΚ 145/Α/05-08-2016) «Ανάληψη υποχρεώσεων από τους </w:t>
      </w:r>
      <w:proofErr w:type="spellStart"/>
      <w:r>
        <w:rPr>
          <w:rFonts w:ascii="Calibri" w:hAnsi="Calibri"/>
          <w:sz w:val="22"/>
          <w:szCs w:val="22"/>
        </w:rPr>
        <w:t>Διατάκτες</w:t>
      </w:r>
      <w:proofErr w:type="spellEnd"/>
      <w:r>
        <w:rPr>
          <w:rFonts w:ascii="Calibri" w:hAnsi="Calibri"/>
          <w:sz w:val="22"/>
          <w:szCs w:val="22"/>
        </w:rPr>
        <w:t>» όπως τροποποιήθηκε και ισχύει.</w:t>
      </w:r>
    </w:p>
    <w:p w14:paraId="6B83FFEC" w14:textId="2B8C908B" w:rsidR="003D5DA1" w:rsidRPr="003D5DA1" w:rsidRDefault="003D5DA1" w:rsidP="00BF6E63">
      <w:pPr>
        <w:pStyle w:val="a7"/>
        <w:numPr>
          <w:ilvl w:val="0"/>
          <w:numId w:val="1"/>
        </w:numPr>
        <w:spacing w:line="276" w:lineRule="auto"/>
        <w:ind w:left="426" w:right="-1"/>
        <w:contextualSpacing/>
        <w:jc w:val="both"/>
        <w:rPr>
          <w:rFonts w:ascii="Calibri" w:hAnsi="Calibri"/>
          <w:bCs/>
          <w:sz w:val="22"/>
          <w:szCs w:val="22"/>
        </w:rPr>
      </w:pPr>
      <w:r>
        <w:rPr>
          <w:rFonts w:ascii="Calibri" w:hAnsi="Calibri"/>
          <w:sz w:val="22"/>
          <w:szCs w:val="22"/>
        </w:rPr>
        <w:t xml:space="preserve">Την </w:t>
      </w:r>
      <w:r w:rsidR="00547BD3" w:rsidRPr="008B295E">
        <w:rPr>
          <w:rFonts w:ascii="Calibri" w:eastAsia="Calibri" w:hAnsi="Calibri" w:cs="Calibri"/>
          <w:sz w:val="22"/>
          <w:szCs w:val="22"/>
        </w:rPr>
        <w:t xml:space="preserve">υπ’ </w:t>
      </w:r>
      <w:proofErr w:type="spellStart"/>
      <w:r w:rsidR="00547BD3" w:rsidRPr="008B295E">
        <w:rPr>
          <w:rFonts w:ascii="Calibri" w:eastAsia="Calibri" w:hAnsi="Calibri" w:cs="Calibri"/>
          <w:sz w:val="22"/>
          <w:szCs w:val="22"/>
        </w:rPr>
        <w:t>αριθμ</w:t>
      </w:r>
      <w:proofErr w:type="spellEnd"/>
      <w:r w:rsidR="00547BD3" w:rsidRPr="008B295E">
        <w:rPr>
          <w:rFonts w:ascii="Calibri" w:eastAsia="Calibri" w:hAnsi="Calibri" w:cs="Calibri"/>
          <w:sz w:val="22"/>
          <w:szCs w:val="22"/>
        </w:rPr>
        <w:t xml:space="preserve">. 454712/30-12-2025 (ΑΔΑ: ΡΒΒΓ7ΛΚ-7Χ1) παράταση θητείας των χωρικών </w:t>
      </w:r>
      <w:proofErr w:type="spellStart"/>
      <w:r w:rsidR="00547BD3" w:rsidRPr="008B295E">
        <w:rPr>
          <w:rFonts w:ascii="Calibri" w:eastAsia="Calibri" w:hAnsi="Calibri" w:cs="Calibri"/>
          <w:sz w:val="22"/>
          <w:szCs w:val="22"/>
        </w:rPr>
        <w:t>Αντιπεριφερειαρχών</w:t>
      </w:r>
      <w:proofErr w:type="spellEnd"/>
      <w:r w:rsidR="00547BD3" w:rsidRPr="008B295E">
        <w:rPr>
          <w:rFonts w:ascii="Calibri" w:eastAsia="Calibri" w:hAnsi="Calibri" w:cs="Calibri"/>
          <w:sz w:val="22"/>
          <w:szCs w:val="22"/>
        </w:rPr>
        <w:t xml:space="preserve"> στην Περιφέρεια Κρήτης</w:t>
      </w:r>
      <w:r>
        <w:rPr>
          <w:rFonts w:ascii="Calibri" w:hAnsi="Calibri"/>
          <w:sz w:val="22"/>
          <w:szCs w:val="22"/>
        </w:rPr>
        <w:t>.</w:t>
      </w:r>
    </w:p>
    <w:p w14:paraId="41FDF433" w14:textId="77777777" w:rsidR="003D5DA1" w:rsidRPr="003D5DA1" w:rsidRDefault="003D5DA1" w:rsidP="00BF6E63">
      <w:pPr>
        <w:pStyle w:val="a7"/>
        <w:numPr>
          <w:ilvl w:val="0"/>
          <w:numId w:val="1"/>
        </w:numPr>
        <w:spacing w:line="276" w:lineRule="auto"/>
        <w:ind w:left="426" w:right="-1"/>
        <w:contextualSpacing/>
        <w:jc w:val="both"/>
        <w:rPr>
          <w:rFonts w:ascii="Calibri" w:hAnsi="Calibri"/>
          <w:bCs/>
          <w:sz w:val="22"/>
          <w:szCs w:val="22"/>
        </w:rPr>
      </w:pPr>
      <w:r>
        <w:rPr>
          <w:rFonts w:ascii="Calibri" w:hAnsi="Calibri"/>
          <w:sz w:val="22"/>
          <w:szCs w:val="22"/>
        </w:rPr>
        <w:t xml:space="preserve">Την με </w:t>
      </w:r>
      <w:proofErr w:type="spellStart"/>
      <w:r>
        <w:rPr>
          <w:rFonts w:ascii="Calibri" w:hAnsi="Calibri"/>
          <w:sz w:val="22"/>
          <w:szCs w:val="22"/>
        </w:rPr>
        <w:t>αρ</w:t>
      </w:r>
      <w:proofErr w:type="spellEnd"/>
      <w:r>
        <w:rPr>
          <w:rFonts w:ascii="Calibri" w:hAnsi="Calibri"/>
          <w:sz w:val="22"/>
          <w:szCs w:val="22"/>
        </w:rPr>
        <w:t xml:space="preserve">. </w:t>
      </w:r>
      <w:proofErr w:type="spellStart"/>
      <w:r>
        <w:rPr>
          <w:rFonts w:ascii="Calibri" w:hAnsi="Calibri"/>
          <w:sz w:val="22"/>
          <w:szCs w:val="22"/>
        </w:rPr>
        <w:t>πρωτ</w:t>
      </w:r>
      <w:proofErr w:type="spellEnd"/>
      <w:r>
        <w:rPr>
          <w:rFonts w:ascii="Calibri" w:hAnsi="Calibri"/>
          <w:sz w:val="22"/>
          <w:szCs w:val="22"/>
        </w:rPr>
        <w:t xml:space="preserve">. 10610/11-01-2024 (ΦΕΚ 460 </w:t>
      </w:r>
      <w:proofErr w:type="spellStart"/>
      <w:r>
        <w:rPr>
          <w:rFonts w:ascii="Calibri" w:hAnsi="Calibri"/>
          <w:sz w:val="22"/>
          <w:szCs w:val="22"/>
        </w:rPr>
        <w:t>τ’Β</w:t>
      </w:r>
      <w:proofErr w:type="spellEnd"/>
      <w:r>
        <w:rPr>
          <w:rFonts w:ascii="Calibri" w:hAnsi="Calibri"/>
          <w:sz w:val="22"/>
          <w:szCs w:val="22"/>
        </w:rPr>
        <w:t xml:space="preserve">) απόφαση περί μεταβίβασης αρμοδιοτήτων στους </w:t>
      </w:r>
      <w:proofErr w:type="spellStart"/>
      <w:r>
        <w:rPr>
          <w:rFonts w:ascii="Calibri" w:hAnsi="Calibri"/>
          <w:sz w:val="22"/>
          <w:szCs w:val="22"/>
        </w:rPr>
        <w:t>Αντιπεριφερειάρχες</w:t>
      </w:r>
      <w:proofErr w:type="spellEnd"/>
      <w:r>
        <w:rPr>
          <w:rFonts w:ascii="Calibri" w:hAnsi="Calibri"/>
          <w:sz w:val="22"/>
          <w:szCs w:val="22"/>
        </w:rPr>
        <w:t xml:space="preserve"> Περιφέρειας Κρήτης. </w:t>
      </w:r>
    </w:p>
    <w:p w14:paraId="3AD365D1" w14:textId="15A90960" w:rsidR="003D5DA1" w:rsidRPr="00714A8E" w:rsidRDefault="003D5DA1" w:rsidP="00BF6E63">
      <w:pPr>
        <w:pStyle w:val="a7"/>
        <w:numPr>
          <w:ilvl w:val="0"/>
          <w:numId w:val="1"/>
        </w:numPr>
        <w:spacing w:line="276" w:lineRule="auto"/>
        <w:ind w:left="426" w:right="-1"/>
        <w:contextualSpacing/>
        <w:jc w:val="both"/>
        <w:rPr>
          <w:rFonts w:ascii="Calibri" w:hAnsi="Calibri"/>
          <w:bCs/>
          <w:sz w:val="22"/>
          <w:szCs w:val="22"/>
        </w:rPr>
      </w:pPr>
      <w:r>
        <w:rPr>
          <w:rFonts w:ascii="Calibri" w:hAnsi="Calibri"/>
          <w:sz w:val="22"/>
          <w:szCs w:val="22"/>
        </w:rPr>
        <w:t xml:space="preserve">Την με </w:t>
      </w:r>
      <w:proofErr w:type="spellStart"/>
      <w:r>
        <w:rPr>
          <w:rFonts w:ascii="Calibri" w:hAnsi="Calibri"/>
          <w:sz w:val="22"/>
          <w:szCs w:val="22"/>
        </w:rPr>
        <w:t>αριθμ</w:t>
      </w:r>
      <w:proofErr w:type="spellEnd"/>
      <w:r>
        <w:rPr>
          <w:rFonts w:ascii="Calibri" w:hAnsi="Calibri"/>
          <w:sz w:val="22"/>
          <w:szCs w:val="22"/>
        </w:rPr>
        <w:t>.</w:t>
      </w:r>
      <w:r w:rsidR="00632059">
        <w:rPr>
          <w:rFonts w:ascii="Calibri" w:hAnsi="Calibri"/>
          <w:sz w:val="22"/>
          <w:szCs w:val="22"/>
        </w:rPr>
        <w:t xml:space="preserve"> </w:t>
      </w:r>
      <w:proofErr w:type="spellStart"/>
      <w:r w:rsidR="00632059">
        <w:rPr>
          <w:rFonts w:ascii="Calibri" w:hAnsi="Calibri"/>
          <w:sz w:val="22"/>
          <w:szCs w:val="22"/>
        </w:rPr>
        <w:t>πρωτ</w:t>
      </w:r>
      <w:proofErr w:type="spellEnd"/>
      <w:r w:rsidR="00632059">
        <w:rPr>
          <w:rFonts w:ascii="Calibri" w:hAnsi="Calibri"/>
          <w:sz w:val="22"/>
          <w:szCs w:val="22"/>
        </w:rPr>
        <w:t>.</w:t>
      </w:r>
      <w:r>
        <w:rPr>
          <w:rFonts w:ascii="Calibri" w:hAnsi="Calibri"/>
          <w:sz w:val="22"/>
          <w:szCs w:val="22"/>
        </w:rPr>
        <w:t xml:space="preserve"> 454712/30-12-2025 (ΑΔΑ: ΡΒΒΓ7ΛΚ-7Χ1) Απόφαση Παράτασης του Περιφερειάρχη Κρήτης περί ορισμού </w:t>
      </w:r>
      <w:proofErr w:type="spellStart"/>
      <w:r>
        <w:rPr>
          <w:rFonts w:ascii="Calibri" w:hAnsi="Calibri"/>
          <w:sz w:val="22"/>
          <w:szCs w:val="22"/>
        </w:rPr>
        <w:t>Αντιπεριφερειαρχών</w:t>
      </w:r>
      <w:proofErr w:type="spellEnd"/>
      <w:r>
        <w:rPr>
          <w:rFonts w:ascii="Calibri" w:hAnsi="Calibri"/>
          <w:sz w:val="22"/>
          <w:szCs w:val="22"/>
        </w:rPr>
        <w:t xml:space="preserve"> στην Περιφέρεια Κρήτης.</w:t>
      </w:r>
    </w:p>
    <w:p w14:paraId="5B62B20E" w14:textId="27425E8D" w:rsidR="003D5DA1" w:rsidRPr="007029D1" w:rsidRDefault="00FD62CE" w:rsidP="00BF6E63">
      <w:pPr>
        <w:pStyle w:val="a7"/>
        <w:numPr>
          <w:ilvl w:val="0"/>
          <w:numId w:val="1"/>
        </w:numPr>
        <w:spacing w:line="276" w:lineRule="auto"/>
        <w:ind w:left="426" w:right="-1"/>
        <w:contextualSpacing/>
        <w:jc w:val="both"/>
        <w:rPr>
          <w:rFonts w:ascii="Calibri" w:hAnsi="Calibri"/>
          <w:bCs/>
          <w:sz w:val="22"/>
          <w:szCs w:val="22"/>
        </w:rPr>
      </w:pPr>
      <w:r>
        <w:rPr>
          <w:rFonts w:ascii="Calibri" w:hAnsi="Calibri" w:cs="Arial"/>
          <w:color w:val="000000"/>
          <w:sz w:val="22"/>
          <w:szCs w:val="22"/>
        </w:rPr>
        <w:t xml:space="preserve">Το υπ’ </w:t>
      </w:r>
      <w:proofErr w:type="spellStart"/>
      <w:r>
        <w:rPr>
          <w:rFonts w:ascii="Calibri" w:hAnsi="Calibri" w:cs="Arial"/>
          <w:color w:val="000000"/>
          <w:sz w:val="22"/>
          <w:szCs w:val="22"/>
        </w:rPr>
        <w:t>αριθμ</w:t>
      </w:r>
      <w:proofErr w:type="spellEnd"/>
      <w:r>
        <w:rPr>
          <w:rFonts w:ascii="Calibri" w:hAnsi="Calibri" w:cs="Arial"/>
          <w:color w:val="000000"/>
          <w:sz w:val="22"/>
          <w:szCs w:val="22"/>
        </w:rPr>
        <w:t>.</w:t>
      </w:r>
      <w:r w:rsidR="00632059">
        <w:rPr>
          <w:rFonts w:ascii="Calibri" w:hAnsi="Calibri" w:cs="Arial"/>
          <w:color w:val="000000"/>
          <w:sz w:val="22"/>
          <w:szCs w:val="22"/>
        </w:rPr>
        <w:t xml:space="preserve"> </w:t>
      </w:r>
      <w:proofErr w:type="spellStart"/>
      <w:r w:rsidR="00632059">
        <w:rPr>
          <w:rFonts w:ascii="Calibri" w:hAnsi="Calibri" w:cs="Arial"/>
          <w:color w:val="000000"/>
          <w:sz w:val="22"/>
          <w:szCs w:val="22"/>
        </w:rPr>
        <w:t>πρωτ</w:t>
      </w:r>
      <w:proofErr w:type="spellEnd"/>
      <w:r w:rsidR="00632059">
        <w:rPr>
          <w:rFonts w:ascii="Calibri" w:hAnsi="Calibri" w:cs="Arial"/>
          <w:color w:val="000000"/>
          <w:sz w:val="22"/>
          <w:szCs w:val="22"/>
        </w:rPr>
        <w:t xml:space="preserve">. </w:t>
      </w:r>
      <w:r w:rsidR="00547BD3">
        <w:rPr>
          <w:rFonts w:ascii="Calibri" w:hAnsi="Calibri" w:cs="Arial"/>
          <w:color w:val="000000"/>
          <w:sz w:val="22"/>
          <w:szCs w:val="22"/>
        </w:rPr>
        <w:t>171975</w:t>
      </w:r>
      <w:r>
        <w:rPr>
          <w:rFonts w:ascii="Calibri" w:hAnsi="Calibri" w:cs="Arial"/>
          <w:color w:val="000000"/>
          <w:sz w:val="22"/>
          <w:szCs w:val="22"/>
        </w:rPr>
        <w:t>/</w:t>
      </w:r>
      <w:r w:rsidR="00547BD3">
        <w:rPr>
          <w:rFonts w:ascii="Calibri" w:hAnsi="Calibri" w:cs="Arial"/>
          <w:color w:val="000000"/>
          <w:sz w:val="22"/>
          <w:szCs w:val="22"/>
        </w:rPr>
        <w:t>18</w:t>
      </w:r>
      <w:r>
        <w:rPr>
          <w:rFonts w:ascii="Calibri" w:hAnsi="Calibri" w:cs="Arial"/>
          <w:color w:val="000000"/>
          <w:sz w:val="22"/>
          <w:szCs w:val="22"/>
        </w:rPr>
        <w:t>-05-2026 (ΑΔΑΜ:26REQ01</w:t>
      </w:r>
      <w:r w:rsidR="00547BD3">
        <w:rPr>
          <w:rFonts w:ascii="Calibri" w:hAnsi="Calibri" w:cs="Arial"/>
          <w:color w:val="000000"/>
          <w:sz w:val="22"/>
          <w:szCs w:val="22"/>
        </w:rPr>
        <w:t>9037894</w:t>
      </w:r>
      <w:r>
        <w:rPr>
          <w:rFonts w:ascii="Calibri" w:hAnsi="Calibri" w:cs="Arial"/>
          <w:color w:val="000000"/>
          <w:sz w:val="22"/>
          <w:szCs w:val="22"/>
        </w:rPr>
        <w:t>) πρωτογενές αίτημα ανάληψης υποχρέωσης.</w:t>
      </w:r>
    </w:p>
    <w:p w14:paraId="0A2C8F29" w14:textId="672A226C" w:rsidR="00FD62CE" w:rsidRPr="00632059" w:rsidRDefault="00FD62CE" w:rsidP="00BF6E63">
      <w:pPr>
        <w:pStyle w:val="a7"/>
        <w:numPr>
          <w:ilvl w:val="0"/>
          <w:numId w:val="1"/>
        </w:numPr>
        <w:spacing w:line="276" w:lineRule="auto"/>
        <w:ind w:left="426" w:right="-1"/>
        <w:contextualSpacing/>
        <w:jc w:val="both"/>
        <w:rPr>
          <w:rFonts w:ascii="Calibri" w:hAnsi="Calibri"/>
          <w:bCs/>
          <w:sz w:val="22"/>
          <w:szCs w:val="22"/>
        </w:rPr>
      </w:pPr>
      <w:r>
        <w:rPr>
          <w:rFonts w:ascii="Calibri" w:hAnsi="Calibri" w:cs="Arial"/>
          <w:color w:val="000000"/>
          <w:sz w:val="22"/>
          <w:szCs w:val="22"/>
        </w:rPr>
        <w:t xml:space="preserve">Την υπ’ </w:t>
      </w:r>
      <w:proofErr w:type="spellStart"/>
      <w:r>
        <w:rPr>
          <w:rFonts w:ascii="Calibri" w:hAnsi="Calibri" w:cs="Arial"/>
          <w:color w:val="000000"/>
          <w:sz w:val="22"/>
          <w:szCs w:val="22"/>
        </w:rPr>
        <w:t>αριθμ</w:t>
      </w:r>
      <w:proofErr w:type="spellEnd"/>
      <w:r>
        <w:rPr>
          <w:rFonts w:ascii="Calibri" w:hAnsi="Calibri" w:cs="Arial"/>
          <w:color w:val="000000"/>
          <w:sz w:val="22"/>
          <w:szCs w:val="22"/>
        </w:rPr>
        <w:t xml:space="preserve">. </w:t>
      </w:r>
      <w:r w:rsidR="00AD5E83">
        <w:rPr>
          <w:rFonts w:ascii="Calibri" w:hAnsi="Calibri" w:cs="Arial"/>
          <w:color w:val="000000"/>
          <w:sz w:val="22"/>
          <w:szCs w:val="22"/>
        </w:rPr>
        <w:t>2335</w:t>
      </w:r>
      <w:r>
        <w:rPr>
          <w:rFonts w:ascii="Calibri" w:hAnsi="Calibri" w:cs="Arial"/>
          <w:color w:val="000000"/>
          <w:sz w:val="22"/>
          <w:szCs w:val="22"/>
        </w:rPr>
        <w:t>/2026 (ΑΔΑΜ:26</w:t>
      </w:r>
      <w:r>
        <w:rPr>
          <w:rFonts w:ascii="Calibri" w:hAnsi="Calibri" w:cs="Arial"/>
          <w:color w:val="000000"/>
          <w:sz w:val="22"/>
          <w:szCs w:val="22"/>
          <w:lang w:val="en-US"/>
        </w:rPr>
        <w:t>REQ</w:t>
      </w:r>
      <w:r w:rsidR="00AD5E83">
        <w:rPr>
          <w:rFonts w:ascii="Calibri" w:hAnsi="Calibri" w:cs="Arial"/>
          <w:color w:val="000000"/>
          <w:sz w:val="22"/>
          <w:szCs w:val="22"/>
        </w:rPr>
        <w:t>019478666</w:t>
      </w:r>
      <w:r>
        <w:rPr>
          <w:rFonts w:ascii="Calibri" w:hAnsi="Calibri" w:cs="Arial"/>
          <w:color w:val="000000"/>
          <w:sz w:val="22"/>
          <w:szCs w:val="22"/>
        </w:rPr>
        <w:t>) απόφαση ανάληψης υποχρέωσης.</w:t>
      </w:r>
    </w:p>
    <w:p w14:paraId="0476EDDF" w14:textId="789041AF" w:rsidR="00632059" w:rsidRPr="00A8173F" w:rsidRDefault="00632059" w:rsidP="00BF6E63">
      <w:pPr>
        <w:pStyle w:val="a7"/>
        <w:numPr>
          <w:ilvl w:val="0"/>
          <w:numId w:val="1"/>
        </w:numPr>
        <w:spacing w:line="276" w:lineRule="auto"/>
        <w:ind w:left="426" w:right="-1"/>
        <w:contextualSpacing/>
        <w:jc w:val="both"/>
        <w:rPr>
          <w:rFonts w:ascii="Calibri" w:hAnsi="Calibri"/>
          <w:bCs/>
          <w:sz w:val="22"/>
          <w:szCs w:val="22"/>
        </w:rPr>
      </w:pPr>
      <w:r>
        <w:rPr>
          <w:rFonts w:ascii="Calibri" w:hAnsi="Calibri" w:cs="Arial"/>
          <w:color w:val="000000"/>
          <w:sz w:val="22"/>
          <w:szCs w:val="22"/>
        </w:rPr>
        <w:t xml:space="preserve">Το υπ’ </w:t>
      </w:r>
      <w:proofErr w:type="spellStart"/>
      <w:r>
        <w:rPr>
          <w:rFonts w:ascii="Calibri" w:hAnsi="Calibri" w:cs="Arial"/>
          <w:color w:val="000000"/>
          <w:sz w:val="22"/>
          <w:szCs w:val="22"/>
        </w:rPr>
        <w:t>αριθμ</w:t>
      </w:r>
      <w:proofErr w:type="spellEnd"/>
      <w:r>
        <w:rPr>
          <w:rFonts w:ascii="Calibri" w:hAnsi="Calibri" w:cs="Arial"/>
          <w:color w:val="000000"/>
          <w:sz w:val="22"/>
          <w:szCs w:val="22"/>
        </w:rPr>
        <w:t xml:space="preserve">. </w:t>
      </w:r>
      <w:proofErr w:type="spellStart"/>
      <w:r>
        <w:rPr>
          <w:rFonts w:ascii="Calibri" w:hAnsi="Calibri" w:cs="Arial"/>
          <w:color w:val="000000"/>
          <w:sz w:val="22"/>
          <w:szCs w:val="22"/>
        </w:rPr>
        <w:t>πρωτ</w:t>
      </w:r>
      <w:proofErr w:type="spellEnd"/>
      <w:r>
        <w:rPr>
          <w:rFonts w:ascii="Calibri" w:hAnsi="Calibri" w:cs="Arial"/>
          <w:color w:val="000000"/>
          <w:sz w:val="22"/>
          <w:szCs w:val="22"/>
        </w:rPr>
        <w:t>. 164559/12-05-2026 αίτημα του Τμήματος Πολιτικής Προστασίας Π.Ε. Λασιθίου.</w:t>
      </w:r>
    </w:p>
    <w:p w14:paraId="34226E49" w14:textId="467FED6C" w:rsidR="00A8173F" w:rsidRPr="007029D1" w:rsidRDefault="00A8173F" w:rsidP="00BF6E63">
      <w:pPr>
        <w:pStyle w:val="a7"/>
        <w:numPr>
          <w:ilvl w:val="0"/>
          <w:numId w:val="1"/>
        </w:numPr>
        <w:spacing w:line="276" w:lineRule="auto"/>
        <w:ind w:left="426" w:right="-1"/>
        <w:contextualSpacing/>
        <w:jc w:val="both"/>
        <w:rPr>
          <w:rFonts w:ascii="Calibri" w:hAnsi="Calibri"/>
          <w:bCs/>
          <w:sz w:val="22"/>
          <w:szCs w:val="22"/>
        </w:rPr>
      </w:pPr>
      <w:r>
        <w:rPr>
          <w:rFonts w:ascii="Calibri" w:hAnsi="Calibri" w:cs="Arial"/>
          <w:color w:val="000000"/>
          <w:sz w:val="22"/>
          <w:szCs w:val="22"/>
        </w:rPr>
        <w:t xml:space="preserve">Την </w:t>
      </w:r>
      <w:r w:rsidR="00632059">
        <w:rPr>
          <w:rFonts w:ascii="Calibri" w:hAnsi="Calibri" w:cs="Arial"/>
          <w:color w:val="000000"/>
          <w:sz w:val="22"/>
          <w:szCs w:val="22"/>
        </w:rPr>
        <w:t xml:space="preserve">έκτακτη </w:t>
      </w:r>
      <w:r>
        <w:rPr>
          <w:rFonts w:ascii="Calibri" w:hAnsi="Calibri" w:cs="Arial"/>
          <w:color w:val="000000"/>
          <w:sz w:val="22"/>
          <w:szCs w:val="22"/>
        </w:rPr>
        <w:t>ανάγκη της Υπηρεσίας.</w:t>
      </w:r>
    </w:p>
    <w:p w14:paraId="19210169" w14:textId="77777777" w:rsidR="007029D1" w:rsidRPr="007029D1" w:rsidRDefault="007029D1" w:rsidP="00BF6E63">
      <w:pPr>
        <w:spacing w:line="276" w:lineRule="auto"/>
        <w:ind w:right="-1"/>
        <w:contextualSpacing/>
        <w:jc w:val="both"/>
        <w:rPr>
          <w:rFonts w:ascii="Calibri" w:hAnsi="Calibri"/>
          <w:b/>
          <w:bCs/>
          <w:sz w:val="22"/>
          <w:szCs w:val="22"/>
          <w:highlight w:val="yellow"/>
        </w:rPr>
      </w:pPr>
    </w:p>
    <w:p w14:paraId="0ED9313C" w14:textId="22C577CA" w:rsidR="00ED6ED2" w:rsidRDefault="00F40E85" w:rsidP="00BF6E63">
      <w:pPr>
        <w:spacing w:line="276" w:lineRule="auto"/>
        <w:ind w:right="-1" w:firstLine="720"/>
        <w:contextualSpacing/>
        <w:jc w:val="center"/>
        <w:rPr>
          <w:rFonts w:ascii="Calibri" w:hAnsi="Calibri"/>
          <w:b/>
          <w:bCs/>
          <w:sz w:val="22"/>
          <w:szCs w:val="22"/>
        </w:rPr>
      </w:pPr>
      <w:r>
        <w:rPr>
          <w:rFonts w:ascii="Calibri" w:hAnsi="Calibri"/>
          <w:b/>
          <w:bCs/>
          <w:sz w:val="22"/>
          <w:szCs w:val="22"/>
        </w:rPr>
        <w:t>σας καλεί</w:t>
      </w:r>
    </w:p>
    <w:p w14:paraId="059995ED" w14:textId="77777777" w:rsidR="007029D1" w:rsidRPr="007029D1" w:rsidRDefault="007029D1" w:rsidP="00BF6E63">
      <w:pPr>
        <w:spacing w:line="276" w:lineRule="auto"/>
        <w:ind w:right="-1" w:firstLine="720"/>
        <w:contextualSpacing/>
        <w:jc w:val="both"/>
        <w:rPr>
          <w:rFonts w:ascii="Calibri" w:hAnsi="Calibri"/>
          <w:b/>
          <w:bCs/>
          <w:sz w:val="22"/>
          <w:szCs w:val="22"/>
        </w:rPr>
      </w:pPr>
    </w:p>
    <w:p w14:paraId="762BDF23" w14:textId="2AD954F8" w:rsidR="00547BD3" w:rsidRPr="007029D1" w:rsidRDefault="00490241" w:rsidP="00BF6E63">
      <w:pPr>
        <w:spacing w:line="276" w:lineRule="auto"/>
        <w:ind w:right="-1"/>
        <w:contextualSpacing/>
        <w:jc w:val="both"/>
        <w:rPr>
          <w:rFonts w:ascii="Calibri" w:hAnsi="Calibri"/>
          <w:bCs/>
          <w:sz w:val="22"/>
          <w:szCs w:val="22"/>
        </w:rPr>
      </w:pPr>
      <w:r>
        <w:rPr>
          <w:rFonts w:ascii="Calibri" w:hAnsi="Calibri"/>
          <w:bCs/>
          <w:sz w:val="22"/>
          <w:szCs w:val="22"/>
        </w:rPr>
        <w:t>να υποβάλετε οικονομική προσφορά στην Περιφερειακή Ενότητα Λασιθίου, Δ/</w:t>
      </w:r>
      <w:proofErr w:type="spellStart"/>
      <w:r>
        <w:rPr>
          <w:rFonts w:ascii="Calibri" w:hAnsi="Calibri"/>
          <w:bCs/>
          <w:sz w:val="22"/>
          <w:szCs w:val="22"/>
        </w:rPr>
        <w:t>νση</w:t>
      </w:r>
      <w:proofErr w:type="spellEnd"/>
      <w:r>
        <w:rPr>
          <w:rFonts w:ascii="Calibri" w:hAnsi="Calibri"/>
          <w:bCs/>
          <w:sz w:val="22"/>
          <w:szCs w:val="22"/>
        </w:rPr>
        <w:t xml:space="preserve"> Διοικητικού – Οικονομικού, Τμήμα Προμηθειών και Περιουσίας έως </w:t>
      </w:r>
      <w:r w:rsidRPr="001F4C14">
        <w:rPr>
          <w:rFonts w:ascii="Calibri" w:hAnsi="Calibri"/>
          <w:bCs/>
          <w:sz w:val="22"/>
          <w:szCs w:val="22"/>
        </w:rPr>
        <w:t>τη</w:t>
      </w:r>
      <w:r w:rsidR="00647BC4" w:rsidRPr="001F4C14">
        <w:rPr>
          <w:rFonts w:ascii="Calibri" w:hAnsi="Calibri"/>
          <w:bCs/>
          <w:sz w:val="22"/>
          <w:szCs w:val="22"/>
        </w:rPr>
        <w:t xml:space="preserve">ν </w:t>
      </w:r>
      <w:r w:rsidR="00C80DA7" w:rsidRPr="001F4C14">
        <w:rPr>
          <w:rFonts w:ascii="Calibri" w:hAnsi="Calibri"/>
          <w:b/>
          <w:sz w:val="22"/>
          <w:szCs w:val="22"/>
        </w:rPr>
        <w:t xml:space="preserve"> </w:t>
      </w:r>
      <w:r w:rsidR="00EA7D76">
        <w:rPr>
          <w:rFonts w:ascii="Calibri" w:hAnsi="Calibri"/>
          <w:b/>
          <w:sz w:val="22"/>
          <w:szCs w:val="22"/>
        </w:rPr>
        <w:t>Τρίτη 18</w:t>
      </w:r>
      <w:r w:rsidRPr="001F4C14">
        <w:rPr>
          <w:rFonts w:ascii="Calibri" w:hAnsi="Calibri"/>
          <w:b/>
          <w:sz w:val="22"/>
          <w:szCs w:val="22"/>
        </w:rPr>
        <w:t>/0</w:t>
      </w:r>
      <w:r w:rsidR="00647BC4" w:rsidRPr="001F4C14">
        <w:rPr>
          <w:rFonts w:ascii="Calibri" w:hAnsi="Calibri"/>
          <w:b/>
          <w:sz w:val="22"/>
          <w:szCs w:val="22"/>
        </w:rPr>
        <w:t>8</w:t>
      </w:r>
      <w:r w:rsidRPr="001F4C14">
        <w:rPr>
          <w:rFonts w:ascii="Calibri" w:hAnsi="Calibri"/>
          <w:b/>
          <w:sz w:val="22"/>
          <w:szCs w:val="22"/>
        </w:rPr>
        <w:t>/2026</w:t>
      </w:r>
      <w:r w:rsidRPr="00166270">
        <w:rPr>
          <w:rFonts w:ascii="Calibri" w:hAnsi="Calibri"/>
          <w:bCs/>
          <w:sz w:val="22"/>
          <w:szCs w:val="22"/>
        </w:rPr>
        <w:t xml:space="preserve"> και </w:t>
      </w:r>
      <w:r>
        <w:rPr>
          <w:rFonts w:ascii="Calibri" w:hAnsi="Calibri"/>
          <w:bCs/>
          <w:sz w:val="22"/>
          <w:szCs w:val="22"/>
        </w:rPr>
        <w:t xml:space="preserve">ώρα </w:t>
      </w:r>
      <w:r w:rsidRPr="00353FC8">
        <w:rPr>
          <w:rFonts w:ascii="Calibri" w:hAnsi="Calibri"/>
          <w:b/>
          <w:sz w:val="22"/>
          <w:szCs w:val="22"/>
        </w:rPr>
        <w:t>14:00 μ.μ.,</w:t>
      </w:r>
      <w:r>
        <w:rPr>
          <w:rFonts w:ascii="Calibri" w:hAnsi="Calibri"/>
          <w:bCs/>
          <w:sz w:val="22"/>
          <w:szCs w:val="22"/>
        </w:rPr>
        <w:t xml:space="preserve"> </w:t>
      </w:r>
      <w:r>
        <w:rPr>
          <w:rFonts w:ascii="Calibri" w:hAnsi="Calibri"/>
          <w:b/>
          <w:bCs/>
          <w:sz w:val="22"/>
          <w:szCs w:val="22"/>
        </w:rPr>
        <w:t xml:space="preserve"> για τη</w:t>
      </w:r>
      <w:r w:rsidR="00547BD3">
        <w:rPr>
          <w:rFonts w:ascii="Calibri" w:hAnsi="Calibri"/>
          <w:b/>
          <w:bCs/>
          <w:sz w:val="22"/>
          <w:szCs w:val="22"/>
        </w:rPr>
        <w:t xml:space="preserve"> σίτιση Παράτυπ</w:t>
      </w:r>
      <w:r w:rsidR="00B55486">
        <w:rPr>
          <w:rFonts w:ascii="Calibri" w:hAnsi="Calibri"/>
          <w:b/>
          <w:bCs/>
          <w:sz w:val="22"/>
          <w:szCs w:val="22"/>
        </w:rPr>
        <w:t>α</w:t>
      </w:r>
      <w:r w:rsidR="00547BD3">
        <w:rPr>
          <w:rFonts w:ascii="Calibri" w:hAnsi="Calibri"/>
          <w:b/>
          <w:bCs/>
          <w:sz w:val="22"/>
          <w:szCs w:val="22"/>
        </w:rPr>
        <w:t xml:space="preserve"> Εισερχόμενων Προσώπων (Π.Ε.Π.)</w:t>
      </w:r>
      <w:r w:rsidR="00327520">
        <w:rPr>
          <w:rFonts w:ascii="Calibri" w:hAnsi="Calibri"/>
          <w:b/>
          <w:bCs/>
          <w:sz w:val="22"/>
          <w:szCs w:val="22"/>
        </w:rPr>
        <w:t xml:space="preserve">, </w:t>
      </w:r>
      <w:r w:rsidR="00327520" w:rsidRPr="00327520">
        <w:rPr>
          <w:rFonts w:ascii="Calibri" w:hAnsi="Calibri"/>
          <w:b/>
          <w:bCs/>
          <w:sz w:val="22"/>
          <w:szCs w:val="22"/>
        </w:rPr>
        <w:t>συνολικού αριθμού 1.601 ατομικών μερίδων</w:t>
      </w:r>
      <w:r>
        <w:rPr>
          <w:rFonts w:ascii="Calibri" w:hAnsi="Calibri"/>
          <w:bCs/>
          <w:sz w:val="22"/>
          <w:szCs w:val="22"/>
        </w:rPr>
        <w:t>,</w:t>
      </w:r>
      <w:r>
        <w:rPr>
          <w:rFonts w:ascii="Calibri" w:hAnsi="Calibri"/>
          <w:b/>
          <w:bCs/>
          <w:sz w:val="22"/>
          <w:szCs w:val="22"/>
        </w:rPr>
        <w:t xml:space="preserve"> με προϋπολογισμό </w:t>
      </w:r>
      <w:r w:rsidR="00012F3C">
        <w:rPr>
          <w:rFonts w:ascii="Calibri" w:hAnsi="Calibri"/>
          <w:b/>
          <w:bCs/>
          <w:sz w:val="22"/>
          <w:szCs w:val="22"/>
        </w:rPr>
        <w:t>12.808</w:t>
      </w:r>
      <w:r>
        <w:rPr>
          <w:rFonts w:ascii="Calibri" w:hAnsi="Calibri"/>
          <w:b/>
          <w:bCs/>
          <w:sz w:val="22"/>
          <w:szCs w:val="22"/>
        </w:rPr>
        <w:t>,</w:t>
      </w:r>
      <w:r w:rsidR="00012F3C">
        <w:rPr>
          <w:rFonts w:ascii="Calibri" w:hAnsi="Calibri"/>
          <w:b/>
          <w:bCs/>
          <w:sz w:val="22"/>
          <w:szCs w:val="22"/>
        </w:rPr>
        <w:t>00</w:t>
      </w:r>
      <w:r>
        <w:rPr>
          <w:rFonts w:ascii="Calibri" w:hAnsi="Calibri"/>
          <w:b/>
          <w:bCs/>
          <w:sz w:val="22"/>
          <w:szCs w:val="22"/>
        </w:rPr>
        <w:t xml:space="preserve"> ευρώ με Φ.Π.Α.</w:t>
      </w:r>
      <w:r>
        <w:rPr>
          <w:rFonts w:ascii="Calibri" w:hAnsi="Calibri"/>
          <w:bCs/>
          <w:sz w:val="22"/>
          <w:szCs w:val="22"/>
        </w:rPr>
        <w:t xml:space="preserve">, με κριτήριο ανάθεσης την χαμηλότερη τιμή. </w:t>
      </w:r>
    </w:p>
    <w:p w14:paraId="3B9E883F" w14:textId="71502552" w:rsidR="003D5DA1" w:rsidRPr="007029D1" w:rsidRDefault="003637D4" w:rsidP="00BF6E63">
      <w:pPr>
        <w:spacing w:line="276" w:lineRule="auto"/>
        <w:ind w:right="-1"/>
        <w:contextualSpacing/>
        <w:jc w:val="both"/>
        <w:rPr>
          <w:rFonts w:ascii="Calibri" w:hAnsi="Calibri"/>
          <w:bCs/>
          <w:sz w:val="22"/>
          <w:szCs w:val="22"/>
        </w:rPr>
      </w:pPr>
      <w:r>
        <w:rPr>
          <w:rFonts w:ascii="Calibri" w:hAnsi="Calibri"/>
          <w:bCs/>
          <w:sz w:val="22"/>
          <w:szCs w:val="22"/>
        </w:rPr>
        <w:t xml:space="preserve">Αναλυτική περιγραφή των όρων της πρόσκλησης και των τεχνικών προδιαγραφών της </w:t>
      </w:r>
      <w:r w:rsidR="00B81C7B">
        <w:rPr>
          <w:rFonts w:ascii="Calibri" w:hAnsi="Calibri"/>
          <w:bCs/>
          <w:sz w:val="22"/>
          <w:szCs w:val="22"/>
        </w:rPr>
        <w:t>προμήθειας</w:t>
      </w:r>
      <w:r>
        <w:rPr>
          <w:rFonts w:ascii="Calibri" w:hAnsi="Calibri"/>
          <w:bCs/>
          <w:sz w:val="22"/>
          <w:szCs w:val="22"/>
        </w:rPr>
        <w:t xml:space="preserve"> περιλαμβάνονται στα παραρτήματα Α΄ και Β’. </w:t>
      </w:r>
    </w:p>
    <w:p w14:paraId="147D0B78" w14:textId="1F09CF71" w:rsidR="003D5DA1" w:rsidRPr="007029D1" w:rsidRDefault="009F1BA1" w:rsidP="00BF6E63">
      <w:pPr>
        <w:spacing w:line="276" w:lineRule="auto"/>
        <w:ind w:right="-1"/>
        <w:contextualSpacing/>
        <w:jc w:val="both"/>
        <w:rPr>
          <w:rFonts w:ascii="Calibri" w:hAnsi="Calibri"/>
          <w:bCs/>
          <w:sz w:val="22"/>
          <w:szCs w:val="22"/>
        </w:rPr>
      </w:pPr>
      <w:r>
        <w:rPr>
          <w:rFonts w:ascii="Calibri" w:hAnsi="Calibri"/>
          <w:bCs/>
          <w:sz w:val="22"/>
          <w:szCs w:val="22"/>
        </w:rPr>
        <w:t>Η δαπάνη θα βαρύνει τον τακτικό προϋπολογισμό, τον ειδικό φορέα 00</w:t>
      </w:r>
      <w:r w:rsidR="00AD5E83">
        <w:rPr>
          <w:rFonts w:ascii="Calibri" w:hAnsi="Calibri"/>
          <w:bCs/>
          <w:sz w:val="22"/>
          <w:szCs w:val="22"/>
        </w:rPr>
        <w:t>71</w:t>
      </w:r>
      <w:r>
        <w:rPr>
          <w:rFonts w:ascii="Calibri" w:hAnsi="Calibri"/>
          <w:bCs/>
          <w:sz w:val="22"/>
          <w:szCs w:val="22"/>
        </w:rPr>
        <w:t xml:space="preserve"> ΑΛΕ </w:t>
      </w:r>
      <w:r w:rsidR="00AD5E83">
        <w:rPr>
          <w:rFonts w:ascii="Calibri" w:hAnsi="Calibri"/>
          <w:bCs/>
          <w:sz w:val="22"/>
          <w:szCs w:val="22"/>
        </w:rPr>
        <w:t>3170105719</w:t>
      </w:r>
      <w:r>
        <w:rPr>
          <w:rFonts w:ascii="Calibri" w:hAnsi="Calibri"/>
          <w:bCs/>
          <w:sz w:val="22"/>
          <w:szCs w:val="22"/>
        </w:rPr>
        <w:t xml:space="preserve"> (</w:t>
      </w:r>
      <w:proofErr w:type="spellStart"/>
      <w:r>
        <w:rPr>
          <w:rFonts w:ascii="Calibri" w:hAnsi="Calibri"/>
          <w:bCs/>
          <w:sz w:val="22"/>
          <w:szCs w:val="22"/>
        </w:rPr>
        <w:t>Τρεχ</w:t>
      </w:r>
      <w:proofErr w:type="spellEnd"/>
      <w:r>
        <w:rPr>
          <w:rFonts w:ascii="Calibri" w:hAnsi="Calibri"/>
          <w:bCs/>
          <w:sz w:val="22"/>
          <w:szCs w:val="22"/>
        </w:rPr>
        <w:t>. Χρ.) «Δράσεις Πολιτικής Προστασίας ΠΕΛ (2026-2027)».</w:t>
      </w:r>
    </w:p>
    <w:p w14:paraId="5CFA5E9C" w14:textId="77777777" w:rsidR="0015319A" w:rsidRPr="007029D1" w:rsidRDefault="0015319A" w:rsidP="00BF6E63">
      <w:pPr>
        <w:autoSpaceDE w:val="0"/>
        <w:autoSpaceDN w:val="0"/>
        <w:adjustRightInd w:val="0"/>
        <w:spacing w:line="276" w:lineRule="auto"/>
        <w:ind w:right="-1"/>
        <w:contextualSpacing/>
        <w:jc w:val="both"/>
        <w:rPr>
          <w:rFonts w:ascii="Calibri" w:hAnsi="Calibri" w:cs="Tahoma"/>
          <w:color w:val="000000"/>
          <w:sz w:val="22"/>
          <w:szCs w:val="22"/>
        </w:rPr>
      </w:pPr>
      <w:r>
        <w:rPr>
          <w:rFonts w:ascii="Calibri" w:hAnsi="Calibri" w:cs="Tahoma"/>
          <w:color w:val="000000"/>
          <w:sz w:val="22"/>
          <w:szCs w:val="22"/>
        </w:rPr>
        <w:t>Η παρούσα Πρόσκληση δημοσιεύεται στο Διαδίκτυο:</w:t>
      </w:r>
      <w:r>
        <w:rPr>
          <w:rFonts w:ascii="Calibri" w:hAnsi="Calibri" w:cs="Tahoma"/>
          <w:color w:val="0000FF"/>
          <w:sz w:val="22"/>
          <w:szCs w:val="22"/>
        </w:rPr>
        <w:t xml:space="preserve"> </w:t>
      </w:r>
      <w:r>
        <w:rPr>
          <w:rFonts w:ascii="Calibri" w:hAnsi="Calibri" w:cs="Tahoma"/>
          <w:color w:val="000000"/>
          <w:sz w:val="22"/>
          <w:szCs w:val="22"/>
        </w:rPr>
        <w:t xml:space="preserve">στο Κεντρικό Ηλεκτρονικό Μητρώο Δημοσίων Συμβάσεων στην ιστοσελίδα </w:t>
      </w:r>
      <w:hyperlink r:id="rId12" w:history="1">
        <w:r>
          <w:rPr>
            <w:rStyle w:val="-"/>
            <w:rFonts w:ascii="Calibri" w:hAnsi="Calibri" w:cs="Tahoma"/>
            <w:sz w:val="22"/>
            <w:szCs w:val="22"/>
          </w:rPr>
          <w:t>www.eprocurement.gov.gr</w:t>
        </w:r>
      </w:hyperlink>
      <w:r>
        <w:rPr>
          <w:rFonts w:ascii="Calibri" w:hAnsi="Calibri" w:cs="Tahoma"/>
          <w:color w:val="0000FF"/>
          <w:sz w:val="22"/>
          <w:szCs w:val="22"/>
        </w:rPr>
        <w:t xml:space="preserve">, </w:t>
      </w:r>
      <w:r>
        <w:rPr>
          <w:rFonts w:ascii="Calibri" w:hAnsi="Calibri" w:cs="Tahoma"/>
          <w:color w:val="000000"/>
          <w:sz w:val="22"/>
          <w:szCs w:val="22"/>
        </w:rPr>
        <w:t xml:space="preserve">καθώς και στην ιστοσελίδα της Περιφέρειας Κρήτης </w:t>
      </w:r>
      <w:hyperlink r:id="rId13" w:history="1">
        <w:r>
          <w:rPr>
            <w:rStyle w:val="-"/>
            <w:rFonts w:ascii="Calibri" w:hAnsi="Calibri" w:cs="Tahoma"/>
            <w:sz w:val="22"/>
            <w:szCs w:val="22"/>
          </w:rPr>
          <w:t>www.</w:t>
        </w:r>
        <w:proofErr w:type="spellStart"/>
        <w:r>
          <w:rPr>
            <w:rStyle w:val="-"/>
            <w:rFonts w:ascii="Calibri" w:hAnsi="Calibri" w:cs="Tahoma"/>
            <w:sz w:val="22"/>
            <w:szCs w:val="22"/>
            <w:lang w:val="en-US"/>
          </w:rPr>
          <w:t>crete</w:t>
        </w:r>
        <w:proofErr w:type="spellEnd"/>
        <w:r>
          <w:rPr>
            <w:rStyle w:val="-"/>
            <w:rFonts w:ascii="Calibri" w:hAnsi="Calibri" w:cs="Tahoma"/>
            <w:sz w:val="22"/>
            <w:szCs w:val="22"/>
          </w:rPr>
          <w:t>.gov.gr</w:t>
        </w:r>
      </w:hyperlink>
      <w:r>
        <w:rPr>
          <w:rFonts w:ascii="Calibri" w:hAnsi="Calibri" w:cs="Tahoma"/>
          <w:color w:val="000000"/>
          <w:sz w:val="22"/>
          <w:szCs w:val="22"/>
        </w:rPr>
        <w:t xml:space="preserve">. </w:t>
      </w:r>
    </w:p>
    <w:p w14:paraId="4777238B" w14:textId="77777777" w:rsidR="00111136" w:rsidRPr="007029D1" w:rsidRDefault="00111136" w:rsidP="00BF6E63">
      <w:pPr>
        <w:spacing w:line="276" w:lineRule="auto"/>
        <w:ind w:right="-1" w:firstLine="720"/>
        <w:contextualSpacing/>
        <w:jc w:val="both"/>
        <w:rPr>
          <w:rFonts w:ascii="Calibri" w:hAnsi="Calibri"/>
          <w:bCs/>
          <w:sz w:val="22"/>
          <w:szCs w:val="22"/>
          <w:highlight w:val="yellow"/>
        </w:rPr>
      </w:pPr>
    </w:p>
    <w:p w14:paraId="1181AC49" w14:textId="77777777" w:rsidR="005C6E09" w:rsidRPr="007029D1" w:rsidRDefault="005C6E09" w:rsidP="00BF6E63">
      <w:pPr>
        <w:spacing w:line="276" w:lineRule="auto"/>
        <w:ind w:right="-1" w:firstLine="720"/>
        <w:contextualSpacing/>
        <w:jc w:val="both"/>
        <w:rPr>
          <w:rFonts w:ascii="Calibri" w:hAnsi="Calibri"/>
          <w:bCs/>
          <w:sz w:val="22"/>
          <w:szCs w:val="22"/>
          <w:highlight w:val="yellow"/>
        </w:rPr>
      </w:pPr>
    </w:p>
    <w:tbl>
      <w:tblPr>
        <w:tblStyle w:val="20"/>
        <w:tblW w:w="10092"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1"/>
        <w:gridCol w:w="3189"/>
        <w:gridCol w:w="3502"/>
      </w:tblGrid>
      <w:tr w:rsidR="004A2DFA" w:rsidRPr="007029D1" w14:paraId="1C97FBBB" w14:textId="77777777" w:rsidTr="004A2DFA">
        <w:trPr>
          <w:trHeight w:val="1832"/>
        </w:trPr>
        <w:tc>
          <w:tcPr>
            <w:tcW w:w="3401" w:type="dxa"/>
          </w:tcPr>
          <w:p w14:paraId="7F121531" w14:textId="309DE039" w:rsidR="004A2DFA" w:rsidRPr="007029D1" w:rsidRDefault="004A2DFA" w:rsidP="00BF6E63">
            <w:pPr>
              <w:spacing w:line="276" w:lineRule="auto"/>
              <w:ind w:right="-1" w:firstLine="720"/>
              <w:contextualSpacing/>
              <w:jc w:val="both"/>
              <w:rPr>
                <w:highlight w:val="yellow"/>
              </w:rPr>
            </w:pPr>
          </w:p>
        </w:tc>
        <w:tc>
          <w:tcPr>
            <w:tcW w:w="3189" w:type="dxa"/>
          </w:tcPr>
          <w:p w14:paraId="19730ADF" w14:textId="33AFB0D7" w:rsidR="004A2DFA" w:rsidRPr="007029D1" w:rsidRDefault="004A2DFA" w:rsidP="00BF6E63">
            <w:pPr>
              <w:spacing w:line="276" w:lineRule="auto"/>
              <w:ind w:right="-1" w:firstLine="720"/>
              <w:contextualSpacing/>
              <w:jc w:val="both"/>
              <w:rPr>
                <w:highlight w:val="yellow"/>
              </w:rPr>
            </w:pPr>
          </w:p>
        </w:tc>
        <w:tc>
          <w:tcPr>
            <w:tcW w:w="3502" w:type="dxa"/>
          </w:tcPr>
          <w:p w14:paraId="6D74D8B0" w14:textId="4A7EB2B7" w:rsidR="004A2DFA" w:rsidRPr="007029D1" w:rsidRDefault="004A2DFA" w:rsidP="00BF6E63">
            <w:pPr>
              <w:spacing w:line="276" w:lineRule="auto"/>
              <w:ind w:right="-1" w:firstLine="720"/>
              <w:contextualSpacing/>
              <w:jc w:val="center"/>
              <w:rPr>
                <w:b/>
                <w:bCs/>
              </w:rPr>
            </w:pPr>
            <w:r>
              <w:rPr>
                <w:b/>
                <w:bCs/>
              </w:rPr>
              <w:t>Ο ΑΝΤΙΠΕΡΙΦΕΡΕΙΑΡΧΗΣ</w:t>
            </w:r>
          </w:p>
          <w:p w14:paraId="36A9C350" w14:textId="77777777" w:rsidR="004A2DFA" w:rsidRPr="007029D1" w:rsidRDefault="004A2DFA" w:rsidP="00BF6E63">
            <w:pPr>
              <w:spacing w:line="276" w:lineRule="auto"/>
              <w:ind w:right="-1" w:firstLine="720"/>
              <w:contextualSpacing/>
              <w:jc w:val="center"/>
              <w:rPr>
                <w:b/>
                <w:bCs/>
              </w:rPr>
            </w:pPr>
            <w:r>
              <w:rPr>
                <w:b/>
                <w:bCs/>
              </w:rPr>
              <w:t>ΛΑΣΙΘΙΟΥ</w:t>
            </w:r>
          </w:p>
          <w:p w14:paraId="29B692C7" w14:textId="77777777" w:rsidR="004A2DFA" w:rsidRPr="007029D1" w:rsidRDefault="004A2DFA" w:rsidP="00BF6E63">
            <w:pPr>
              <w:spacing w:line="276" w:lineRule="auto"/>
              <w:ind w:right="-1" w:firstLine="720"/>
              <w:contextualSpacing/>
              <w:jc w:val="both"/>
              <w:rPr>
                <w:b/>
                <w:bCs/>
              </w:rPr>
            </w:pPr>
          </w:p>
          <w:p w14:paraId="5C29B768" w14:textId="77777777" w:rsidR="004A2DFA" w:rsidRPr="007029D1" w:rsidRDefault="004A2DFA" w:rsidP="00BF6E63">
            <w:pPr>
              <w:spacing w:line="276" w:lineRule="auto"/>
              <w:ind w:right="-1" w:firstLine="720"/>
              <w:contextualSpacing/>
              <w:jc w:val="both"/>
              <w:rPr>
                <w:b/>
                <w:bCs/>
              </w:rPr>
            </w:pPr>
          </w:p>
          <w:p w14:paraId="476DE5D3" w14:textId="77777777" w:rsidR="004A2DFA" w:rsidRPr="007029D1" w:rsidRDefault="004A2DFA" w:rsidP="00BF6E63">
            <w:pPr>
              <w:spacing w:line="276" w:lineRule="auto"/>
              <w:ind w:right="-1" w:firstLine="720"/>
              <w:contextualSpacing/>
              <w:jc w:val="both"/>
              <w:rPr>
                <w:b/>
                <w:bCs/>
              </w:rPr>
            </w:pPr>
          </w:p>
          <w:p w14:paraId="5E16AFB5" w14:textId="77777777" w:rsidR="004A2DFA" w:rsidRPr="007029D1" w:rsidRDefault="004A2DFA" w:rsidP="00BF6E63">
            <w:pPr>
              <w:spacing w:line="276" w:lineRule="auto"/>
              <w:ind w:right="-1" w:firstLine="720"/>
              <w:contextualSpacing/>
              <w:jc w:val="both"/>
              <w:rPr>
                <w:b/>
                <w:bCs/>
              </w:rPr>
            </w:pPr>
          </w:p>
          <w:p w14:paraId="275FADB7" w14:textId="77777777" w:rsidR="004A2DFA" w:rsidRPr="007029D1" w:rsidRDefault="004A2DFA" w:rsidP="00BF6E63">
            <w:pPr>
              <w:spacing w:line="276" w:lineRule="auto"/>
              <w:ind w:right="-1" w:firstLine="720"/>
              <w:contextualSpacing/>
              <w:jc w:val="both"/>
              <w:rPr>
                <w:b/>
                <w:bCs/>
              </w:rPr>
            </w:pPr>
            <w:r>
              <w:rPr>
                <w:b/>
                <w:bCs/>
              </w:rPr>
              <w:t>ΙΩΑΝΝΗΣ ΑΝΔΡΟΥΛΑΚΗΣ</w:t>
            </w:r>
          </w:p>
        </w:tc>
      </w:tr>
    </w:tbl>
    <w:p w14:paraId="36BB2025" w14:textId="77777777" w:rsidR="005C6E09" w:rsidRPr="007029D1" w:rsidRDefault="005C6E09" w:rsidP="00BF6E63">
      <w:pPr>
        <w:spacing w:line="276" w:lineRule="auto"/>
        <w:ind w:right="-1" w:firstLine="720"/>
        <w:contextualSpacing/>
        <w:jc w:val="both"/>
        <w:rPr>
          <w:rFonts w:ascii="Calibri" w:hAnsi="Calibri"/>
          <w:bCs/>
          <w:sz w:val="22"/>
          <w:szCs w:val="22"/>
        </w:rPr>
      </w:pPr>
    </w:p>
    <w:p w14:paraId="43CD0B0D" w14:textId="77777777" w:rsidR="005C6E09" w:rsidRPr="007029D1" w:rsidRDefault="005C6E09" w:rsidP="00BF6E63">
      <w:pPr>
        <w:spacing w:line="276" w:lineRule="auto"/>
        <w:ind w:right="-1" w:firstLine="720"/>
        <w:contextualSpacing/>
        <w:jc w:val="both"/>
        <w:rPr>
          <w:rFonts w:ascii="Calibri" w:hAnsi="Calibri"/>
          <w:bCs/>
          <w:sz w:val="22"/>
          <w:szCs w:val="22"/>
        </w:rPr>
      </w:pPr>
    </w:p>
    <w:p w14:paraId="3C017A35" w14:textId="77777777" w:rsidR="00012F3C" w:rsidRDefault="00012F3C" w:rsidP="00BF6E63">
      <w:pPr>
        <w:spacing w:line="276" w:lineRule="auto"/>
        <w:ind w:right="-1"/>
        <w:contextualSpacing/>
        <w:rPr>
          <w:rFonts w:ascii="Calibri" w:hAnsi="Calibri"/>
          <w:b/>
          <w:bCs/>
          <w:sz w:val="22"/>
          <w:szCs w:val="22"/>
        </w:rPr>
      </w:pPr>
    </w:p>
    <w:p w14:paraId="4736A593" w14:textId="77777777" w:rsidR="00953D71" w:rsidRDefault="00953D71" w:rsidP="00BF6E63">
      <w:pPr>
        <w:spacing w:line="276" w:lineRule="auto"/>
        <w:ind w:right="-1" w:firstLine="720"/>
        <w:contextualSpacing/>
        <w:jc w:val="center"/>
        <w:rPr>
          <w:rFonts w:ascii="Calibri" w:hAnsi="Calibri"/>
          <w:b/>
          <w:bCs/>
          <w:sz w:val="22"/>
          <w:szCs w:val="22"/>
        </w:rPr>
      </w:pPr>
    </w:p>
    <w:p w14:paraId="007BCABA" w14:textId="4FBFCAB9" w:rsidR="00BF6E63" w:rsidRDefault="00BF6E63">
      <w:pPr>
        <w:rPr>
          <w:rFonts w:ascii="Calibri" w:hAnsi="Calibri"/>
          <w:b/>
          <w:bCs/>
          <w:sz w:val="22"/>
          <w:szCs w:val="22"/>
        </w:rPr>
      </w:pPr>
      <w:r>
        <w:rPr>
          <w:rFonts w:ascii="Calibri" w:hAnsi="Calibri"/>
          <w:b/>
          <w:bCs/>
          <w:sz w:val="22"/>
          <w:szCs w:val="22"/>
        </w:rPr>
        <w:br w:type="page"/>
      </w:r>
    </w:p>
    <w:p w14:paraId="0A979FB6" w14:textId="167ACF9F" w:rsidR="004D65DF" w:rsidRPr="007029D1" w:rsidRDefault="004D65DF" w:rsidP="00BF6E63">
      <w:pPr>
        <w:spacing w:line="276" w:lineRule="auto"/>
        <w:ind w:right="-1" w:firstLine="720"/>
        <w:contextualSpacing/>
        <w:jc w:val="center"/>
        <w:rPr>
          <w:rFonts w:ascii="Calibri" w:hAnsi="Calibri"/>
          <w:b/>
          <w:bCs/>
          <w:sz w:val="22"/>
          <w:szCs w:val="22"/>
        </w:rPr>
      </w:pPr>
      <w:r>
        <w:rPr>
          <w:rFonts w:ascii="Calibri" w:hAnsi="Calibri"/>
          <w:b/>
          <w:bCs/>
          <w:sz w:val="22"/>
          <w:szCs w:val="22"/>
        </w:rPr>
        <w:lastRenderedPageBreak/>
        <w:t>ΠΑΡΑΡΤΗΜΑ Α΄</w:t>
      </w:r>
    </w:p>
    <w:p w14:paraId="0A579AA7" w14:textId="77777777" w:rsidR="002C01D1" w:rsidRPr="007029D1" w:rsidRDefault="002C01D1" w:rsidP="00BF6E63">
      <w:pPr>
        <w:spacing w:line="276" w:lineRule="auto"/>
        <w:ind w:right="-1" w:firstLine="720"/>
        <w:contextualSpacing/>
        <w:jc w:val="center"/>
        <w:rPr>
          <w:rFonts w:ascii="Calibri" w:hAnsi="Calibri"/>
          <w:b/>
          <w:bCs/>
          <w:sz w:val="22"/>
          <w:szCs w:val="22"/>
          <w:u w:val="single"/>
        </w:rPr>
      </w:pPr>
      <w:r>
        <w:rPr>
          <w:rFonts w:ascii="Calibri" w:hAnsi="Calibri"/>
          <w:b/>
          <w:bCs/>
          <w:sz w:val="22"/>
          <w:szCs w:val="22"/>
          <w:u w:val="single"/>
        </w:rPr>
        <w:t>ΟΡΟΙ ΠΡΟΣΚΛΗΣΗΣ</w:t>
      </w:r>
    </w:p>
    <w:p w14:paraId="75D6B745" w14:textId="77777777" w:rsidR="00045352" w:rsidRPr="007029D1" w:rsidRDefault="00045352" w:rsidP="00BF6E63">
      <w:pPr>
        <w:autoSpaceDE w:val="0"/>
        <w:autoSpaceDN w:val="0"/>
        <w:adjustRightInd w:val="0"/>
        <w:spacing w:line="276" w:lineRule="auto"/>
        <w:ind w:right="-1"/>
        <w:contextualSpacing/>
        <w:rPr>
          <w:rFonts w:ascii="Calibri" w:hAnsi="Calibri" w:cs="Tahoma"/>
          <w:color w:val="000000"/>
          <w:sz w:val="22"/>
          <w:szCs w:val="22"/>
        </w:rPr>
      </w:pPr>
      <w:r>
        <w:rPr>
          <w:rFonts w:ascii="Calibri" w:hAnsi="Calibri" w:cs="Tahoma"/>
          <w:b/>
          <w:bCs/>
          <w:color w:val="000000"/>
          <w:sz w:val="22"/>
          <w:szCs w:val="22"/>
        </w:rPr>
        <w:t>Α. Αντικείμενο της πρόσκλησης</w:t>
      </w:r>
    </w:p>
    <w:p w14:paraId="510613BF" w14:textId="08C20DFF" w:rsidR="00F82DE9" w:rsidRDefault="00045352" w:rsidP="00BF6E63">
      <w:pPr>
        <w:autoSpaceDE w:val="0"/>
        <w:autoSpaceDN w:val="0"/>
        <w:adjustRightInd w:val="0"/>
        <w:spacing w:line="276" w:lineRule="auto"/>
        <w:ind w:firstLine="720"/>
        <w:contextualSpacing/>
        <w:jc w:val="both"/>
        <w:rPr>
          <w:rFonts w:asciiTheme="minorHAnsi" w:hAnsiTheme="minorHAnsi" w:cs="Tahoma"/>
          <w:color w:val="000000"/>
          <w:sz w:val="22"/>
          <w:szCs w:val="22"/>
        </w:rPr>
      </w:pPr>
      <w:r>
        <w:rPr>
          <w:rFonts w:asciiTheme="minorHAnsi" w:hAnsiTheme="minorHAnsi" w:cs="Tahoma"/>
          <w:color w:val="000000"/>
          <w:sz w:val="22"/>
          <w:szCs w:val="22"/>
        </w:rPr>
        <w:t>Αντικείμενο της παρούσας πρόσκλησης είναι</w:t>
      </w:r>
      <w:r w:rsidR="004D3198">
        <w:rPr>
          <w:rFonts w:asciiTheme="minorHAnsi" w:hAnsiTheme="minorHAnsi" w:cs="Tahoma"/>
          <w:color w:val="000000"/>
          <w:sz w:val="22"/>
          <w:szCs w:val="22"/>
        </w:rPr>
        <w:t xml:space="preserve"> η κάλυψη δαπάνης για την</w:t>
      </w:r>
      <w:r w:rsidR="00AD5E83">
        <w:rPr>
          <w:rFonts w:asciiTheme="minorHAnsi" w:hAnsiTheme="minorHAnsi" w:cs="Tahoma"/>
          <w:color w:val="000000"/>
          <w:sz w:val="22"/>
          <w:szCs w:val="22"/>
        </w:rPr>
        <w:t xml:space="preserve"> κατεπείγουσα</w:t>
      </w:r>
      <w:r>
        <w:rPr>
          <w:rFonts w:asciiTheme="minorHAnsi" w:hAnsiTheme="minorHAnsi"/>
          <w:bCs/>
          <w:sz w:val="22"/>
          <w:szCs w:val="22"/>
        </w:rPr>
        <w:t xml:space="preserve"> </w:t>
      </w:r>
      <w:r w:rsidR="00B81C7B">
        <w:rPr>
          <w:rFonts w:asciiTheme="minorHAnsi" w:hAnsiTheme="minorHAnsi"/>
          <w:bCs/>
          <w:sz w:val="22"/>
          <w:szCs w:val="22"/>
        </w:rPr>
        <w:t>προμή</w:t>
      </w:r>
      <w:r w:rsidR="00800D2D">
        <w:rPr>
          <w:rFonts w:asciiTheme="minorHAnsi" w:hAnsiTheme="minorHAnsi"/>
          <w:bCs/>
          <w:sz w:val="22"/>
          <w:szCs w:val="22"/>
        </w:rPr>
        <w:t>θεια ειδών σίτισης</w:t>
      </w:r>
      <w:r w:rsidR="00AD5E83">
        <w:rPr>
          <w:rFonts w:asciiTheme="minorHAnsi" w:hAnsiTheme="minorHAnsi"/>
          <w:bCs/>
          <w:sz w:val="22"/>
          <w:szCs w:val="22"/>
        </w:rPr>
        <w:t xml:space="preserve"> των </w:t>
      </w:r>
      <w:r w:rsidR="00B55486" w:rsidRPr="00B55486">
        <w:rPr>
          <w:rFonts w:asciiTheme="minorHAnsi" w:hAnsiTheme="minorHAnsi"/>
          <w:bCs/>
          <w:sz w:val="22"/>
          <w:szCs w:val="22"/>
        </w:rPr>
        <w:t>Παράτυπα</w:t>
      </w:r>
      <w:r w:rsidR="00B55486">
        <w:rPr>
          <w:rFonts w:asciiTheme="minorHAnsi" w:hAnsiTheme="minorHAnsi"/>
          <w:bCs/>
          <w:sz w:val="22"/>
          <w:szCs w:val="22"/>
        </w:rPr>
        <w:t xml:space="preserve"> </w:t>
      </w:r>
      <w:r w:rsidR="00B55486" w:rsidRPr="00B55486">
        <w:rPr>
          <w:rFonts w:asciiTheme="minorHAnsi" w:hAnsiTheme="minorHAnsi"/>
          <w:bCs/>
          <w:sz w:val="22"/>
          <w:szCs w:val="22"/>
        </w:rPr>
        <w:t>Εισερχόμενων Προσώπων (Π.Ε.Π.)</w:t>
      </w:r>
      <w:r w:rsidR="00AD5E83">
        <w:rPr>
          <w:rFonts w:asciiTheme="minorHAnsi" w:hAnsiTheme="minorHAnsi"/>
          <w:bCs/>
          <w:sz w:val="22"/>
          <w:szCs w:val="22"/>
        </w:rPr>
        <w:t>,</w:t>
      </w:r>
      <w:r w:rsidR="00327520">
        <w:rPr>
          <w:rFonts w:asciiTheme="minorHAnsi" w:hAnsiTheme="minorHAnsi"/>
          <w:bCs/>
          <w:sz w:val="22"/>
          <w:szCs w:val="22"/>
        </w:rPr>
        <w:t xml:space="preserve"> συνολικής δύναμης 1.601 ατομι</w:t>
      </w:r>
      <w:r w:rsidR="00800D2D">
        <w:rPr>
          <w:rFonts w:asciiTheme="minorHAnsi" w:hAnsiTheme="minorHAnsi"/>
          <w:bCs/>
          <w:sz w:val="22"/>
          <w:szCs w:val="22"/>
        </w:rPr>
        <w:t>κ</w:t>
      </w:r>
      <w:r w:rsidR="00F82DE9">
        <w:rPr>
          <w:rFonts w:asciiTheme="minorHAnsi" w:hAnsiTheme="minorHAnsi"/>
          <w:bCs/>
          <w:sz w:val="22"/>
          <w:szCs w:val="22"/>
        </w:rPr>
        <w:t>ών</w:t>
      </w:r>
      <w:r w:rsidR="00327520">
        <w:rPr>
          <w:rFonts w:asciiTheme="minorHAnsi" w:hAnsiTheme="minorHAnsi"/>
          <w:bCs/>
          <w:sz w:val="22"/>
          <w:szCs w:val="22"/>
        </w:rPr>
        <w:t xml:space="preserve"> μερίδ</w:t>
      </w:r>
      <w:r w:rsidR="00F82DE9">
        <w:rPr>
          <w:rFonts w:asciiTheme="minorHAnsi" w:hAnsiTheme="minorHAnsi"/>
          <w:bCs/>
          <w:sz w:val="22"/>
          <w:szCs w:val="22"/>
        </w:rPr>
        <w:t>ων</w:t>
      </w:r>
      <w:r w:rsidR="00327520">
        <w:rPr>
          <w:rFonts w:asciiTheme="minorHAnsi" w:hAnsiTheme="minorHAnsi"/>
          <w:bCs/>
          <w:sz w:val="22"/>
          <w:szCs w:val="22"/>
        </w:rPr>
        <w:t>, τα οποία φιλοξενήθηκαν</w:t>
      </w:r>
      <w:r w:rsidR="00AD5E83">
        <w:rPr>
          <w:rFonts w:asciiTheme="minorHAnsi" w:hAnsiTheme="minorHAnsi"/>
          <w:bCs/>
          <w:sz w:val="22"/>
          <w:szCs w:val="22"/>
        </w:rPr>
        <w:t xml:space="preserve"> προσωρινά</w:t>
      </w:r>
      <w:r w:rsidR="00B55486" w:rsidRPr="00B55486">
        <w:rPr>
          <w:rFonts w:asciiTheme="minorHAnsi" w:hAnsiTheme="minorHAnsi"/>
          <w:bCs/>
          <w:sz w:val="22"/>
          <w:szCs w:val="22"/>
        </w:rPr>
        <w:t>, κατόπιν διάσωσής τους, σε χώρους</w:t>
      </w:r>
      <w:r w:rsidR="00B55486">
        <w:rPr>
          <w:rFonts w:asciiTheme="minorHAnsi" w:hAnsiTheme="minorHAnsi"/>
          <w:bCs/>
          <w:sz w:val="22"/>
          <w:szCs w:val="22"/>
        </w:rPr>
        <w:t xml:space="preserve"> </w:t>
      </w:r>
      <w:r w:rsidR="00B55486" w:rsidRPr="00B55486">
        <w:rPr>
          <w:rFonts w:asciiTheme="minorHAnsi" w:hAnsiTheme="minorHAnsi"/>
          <w:bCs/>
          <w:sz w:val="22"/>
          <w:szCs w:val="22"/>
        </w:rPr>
        <w:t>της Π.Ε. Λασιθίο</w:t>
      </w:r>
      <w:r w:rsidR="00B55486">
        <w:rPr>
          <w:rFonts w:asciiTheme="minorHAnsi" w:hAnsiTheme="minorHAnsi"/>
          <w:bCs/>
          <w:sz w:val="22"/>
          <w:szCs w:val="22"/>
        </w:rPr>
        <w:t xml:space="preserve">υ </w:t>
      </w:r>
      <w:r>
        <w:rPr>
          <w:rFonts w:asciiTheme="minorHAnsi" w:hAnsiTheme="minorHAnsi"/>
          <w:bCs/>
          <w:sz w:val="22"/>
          <w:szCs w:val="22"/>
        </w:rPr>
        <w:t>Κρήτης</w:t>
      </w:r>
      <w:r w:rsidR="00AD5E83">
        <w:rPr>
          <w:rFonts w:asciiTheme="minorHAnsi" w:hAnsiTheme="minorHAnsi"/>
          <w:bCs/>
          <w:sz w:val="22"/>
          <w:szCs w:val="22"/>
        </w:rPr>
        <w:t xml:space="preserve">. Η διαδικασία υλοποιείται στο </w:t>
      </w:r>
      <w:r w:rsidR="00E25EF8">
        <w:rPr>
          <w:rFonts w:asciiTheme="minorHAnsi" w:hAnsiTheme="minorHAnsi"/>
          <w:bCs/>
          <w:sz w:val="22"/>
          <w:szCs w:val="22"/>
        </w:rPr>
        <w:t>πλαίσιο της πολιτικής προστασίας</w:t>
      </w:r>
      <w:r w:rsidR="00AD5E83">
        <w:rPr>
          <w:rFonts w:asciiTheme="minorHAnsi" w:hAnsiTheme="minorHAnsi"/>
          <w:bCs/>
          <w:sz w:val="22"/>
          <w:szCs w:val="22"/>
        </w:rPr>
        <w:t xml:space="preserve"> </w:t>
      </w:r>
      <w:r w:rsidR="00800D2D">
        <w:rPr>
          <w:rFonts w:asciiTheme="minorHAnsi" w:hAnsiTheme="minorHAnsi"/>
          <w:bCs/>
          <w:sz w:val="22"/>
          <w:szCs w:val="22"/>
        </w:rPr>
        <w:t xml:space="preserve">και επιβάλλεται από την κατεπείγουσα ανάγκη, η οποία </w:t>
      </w:r>
      <w:r w:rsidR="00F82DE9">
        <w:rPr>
          <w:rFonts w:asciiTheme="minorHAnsi" w:hAnsiTheme="minorHAnsi"/>
          <w:bCs/>
          <w:sz w:val="22"/>
          <w:szCs w:val="22"/>
        </w:rPr>
        <w:t>απαιτεί</w:t>
      </w:r>
      <w:r w:rsidR="00800D2D">
        <w:rPr>
          <w:rFonts w:asciiTheme="minorHAnsi" w:hAnsiTheme="minorHAnsi"/>
          <w:bCs/>
          <w:sz w:val="22"/>
          <w:szCs w:val="22"/>
        </w:rPr>
        <w:t xml:space="preserve"> την άμεση λήψη και εφαρμογή μέτρων</w:t>
      </w:r>
      <w:r w:rsidR="00F82DE9">
        <w:rPr>
          <w:rFonts w:asciiTheme="minorHAnsi" w:hAnsiTheme="minorHAnsi"/>
          <w:bCs/>
          <w:sz w:val="22"/>
          <w:szCs w:val="22"/>
        </w:rPr>
        <w:t xml:space="preserve"> </w:t>
      </w:r>
      <w:r w:rsidR="00800D2D">
        <w:rPr>
          <w:rFonts w:asciiTheme="minorHAnsi" w:hAnsiTheme="minorHAnsi"/>
          <w:bCs/>
          <w:sz w:val="22"/>
          <w:szCs w:val="22"/>
        </w:rPr>
        <w:t xml:space="preserve">για την προστασία της υγείας και της ζωής των ανωτέρω προσώπων, </w:t>
      </w:r>
      <w:r w:rsidR="00AD5E83">
        <w:rPr>
          <w:rFonts w:asciiTheme="minorHAnsi" w:hAnsiTheme="minorHAnsi"/>
          <w:bCs/>
          <w:sz w:val="22"/>
          <w:szCs w:val="22"/>
        </w:rPr>
        <w:t>σύμφωνα</w:t>
      </w:r>
      <w:r w:rsidR="00AD5E83" w:rsidRPr="00036874">
        <w:rPr>
          <w:rFonts w:asciiTheme="minorHAnsi" w:hAnsiTheme="minorHAnsi" w:cs="Tahoma"/>
          <w:color w:val="000000"/>
          <w:sz w:val="22"/>
          <w:szCs w:val="22"/>
        </w:rPr>
        <w:t xml:space="preserve"> με τις διατάξεις</w:t>
      </w:r>
      <w:r w:rsidR="00800D2D">
        <w:rPr>
          <w:rFonts w:asciiTheme="minorHAnsi" w:hAnsiTheme="minorHAnsi" w:cs="Tahoma"/>
          <w:color w:val="000000"/>
          <w:sz w:val="22"/>
          <w:szCs w:val="22"/>
        </w:rPr>
        <w:t xml:space="preserve"> της παρ. 3</w:t>
      </w:r>
      <w:r w:rsidR="00AD5E83" w:rsidRPr="00036874">
        <w:rPr>
          <w:rFonts w:asciiTheme="minorHAnsi" w:hAnsiTheme="minorHAnsi" w:cs="Tahoma"/>
          <w:color w:val="000000"/>
          <w:sz w:val="22"/>
          <w:szCs w:val="22"/>
        </w:rPr>
        <w:t xml:space="preserve"> του άρθρου</w:t>
      </w:r>
      <w:r w:rsidR="00800D2D">
        <w:rPr>
          <w:rFonts w:asciiTheme="minorHAnsi" w:hAnsiTheme="minorHAnsi" w:cs="Tahoma"/>
          <w:color w:val="000000"/>
          <w:sz w:val="22"/>
          <w:szCs w:val="22"/>
        </w:rPr>
        <w:t xml:space="preserve"> 54</w:t>
      </w:r>
      <w:r w:rsidR="00AD5E83" w:rsidRPr="00036874">
        <w:rPr>
          <w:rFonts w:asciiTheme="minorHAnsi" w:hAnsiTheme="minorHAnsi" w:cs="Tahoma"/>
          <w:color w:val="000000"/>
          <w:sz w:val="22"/>
          <w:szCs w:val="22"/>
        </w:rPr>
        <w:t xml:space="preserve"> του Ν. </w:t>
      </w:r>
      <w:r w:rsidR="00800D2D">
        <w:rPr>
          <w:rFonts w:asciiTheme="minorHAnsi" w:hAnsiTheme="minorHAnsi" w:cs="Tahoma"/>
          <w:color w:val="000000"/>
          <w:sz w:val="22"/>
          <w:szCs w:val="22"/>
        </w:rPr>
        <w:t>4662/2020,</w:t>
      </w:r>
      <w:r w:rsidR="00F82DE9">
        <w:rPr>
          <w:rFonts w:asciiTheme="minorHAnsi" w:hAnsiTheme="minorHAnsi" w:cs="Tahoma"/>
          <w:color w:val="000000"/>
          <w:sz w:val="22"/>
          <w:szCs w:val="22"/>
        </w:rPr>
        <w:t xml:space="preserve"> </w:t>
      </w:r>
      <w:r w:rsidR="00F82DE9" w:rsidRPr="00F82DE9">
        <w:rPr>
          <w:rFonts w:asciiTheme="minorHAnsi" w:hAnsiTheme="minorHAnsi" w:cs="Tahoma"/>
          <w:color w:val="000000"/>
          <w:sz w:val="22"/>
          <w:szCs w:val="22"/>
        </w:rPr>
        <w:t>προς άμεση αντιμετώπιση της ανάγκης αυτής</w:t>
      </w:r>
      <w:r w:rsidR="00800D2D">
        <w:rPr>
          <w:rFonts w:asciiTheme="minorHAnsi" w:hAnsiTheme="minorHAnsi" w:cs="Tahoma"/>
          <w:color w:val="000000"/>
          <w:sz w:val="22"/>
          <w:szCs w:val="22"/>
        </w:rPr>
        <w:t xml:space="preserve"> </w:t>
      </w:r>
      <w:r w:rsidR="00800D2D" w:rsidRPr="00800D2D">
        <w:rPr>
          <w:rFonts w:asciiTheme="minorHAnsi" w:hAnsiTheme="minorHAnsi" w:cs="Tahoma"/>
          <w:color w:val="000000"/>
          <w:sz w:val="22"/>
          <w:szCs w:val="22"/>
        </w:rPr>
        <w:t>κατά παρέκκλιση κάθε</w:t>
      </w:r>
      <w:r w:rsidR="00F82DE9">
        <w:rPr>
          <w:rFonts w:asciiTheme="minorHAnsi" w:hAnsiTheme="minorHAnsi" w:cs="Tahoma"/>
          <w:color w:val="000000"/>
          <w:sz w:val="22"/>
          <w:szCs w:val="22"/>
        </w:rPr>
        <w:t xml:space="preserve"> </w:t>
      </w:r>
      <w:r w:rsidR="00800D2D" w:rsidRPr="00800D2D">
        <w:rPr>
          <w:rFonts w:asciiTheme="minorHAnsi" w:hAnsiTheme="minorHAnsi" w:cs="Tahoma"/>
          <w:color w:val="000000"/>
          <w:sz w:val="22"/>
          <w:szCs w:val="22"/>
        </w:rPr>
        <w:t>πρόβλεψης του ν. 4412/2016, δεδομένου ότι η προμήθεια αυτή είναι απολύτως απαραίτητη</w:t>
      </w:r>
      <w:r w:rsidR="00F82DE9">
        <w:rPr>
          <w:rFonts w:asciiTheme="minorHAnsi" w:hAnsiTheme="minorHAnsi" w:cs="Tahoma"/>
          <w:color w:val="000000"/>
          <w:sz w:val="22"/>
          <w:szCs w:val="22"/>
        </w:rPr>
        <w:t>.</w:t>
      </w:r>
    </w:p>
    <w:p w14:paraId="50242978" w14:textId="045BCE4D" w:rsidR="007C199A" w:rsidRDefault="00F82DE9" w:rsidP="00BF6E63">
      <w:pPr>
        <w:autoSpaceDE w:val="0"/>
        <w:autoSpaceDN w:val="0"/>
        <w:adjustRightInd w:val="0"/>
        <w:spacing w:line="276" w:lineRule="auto"/>
        <w:ind w:firstLine="720"/>
        <w:contextualSpacing/>
        <w:jc w:val="both"/>
        <w:rPr>
          <w:rFonts w:asciiTheme="minorHAnsi" w:hAnsiTheme="minorHAnsi"/>
          <w:bCs/>
          <w:sz w:val="22"/>
          <w:szCs w:val="22"/>
        </w:rPr>
      </w:pPr>
      <w:r>
        <w:rPr>
          <w:rFonts w:asciiTheme="minorHAnsi" w:hAnsiTheme="minorHAnsi" w:cs="Tahoma"/>
          <w:color w:val="000000"/>
          <w:sz w:val="22"/>
          <w:szCs w:val="22"/>
        </w:rPr>
        <w:t>Σ</w:t>
      </w:r>
      <w:r w:rsidR="007C199A">
        <w:rPr>
          <w:rFonts w:asciiTheme="minorHAnsi" w:hAnsiTheme="minorHAnsi"/>
          <w:bCs/>
          <w:sz w:val="22"/>
          <w:szCs w:val="22"/>
        </w:rPr>
        <w:t xml:space="preserve">κοπός </w:t>
      </w:r>
      <w:r w:rsidR="00C2405F">
        <w:rPr>
          <w:rFonts w:asciiTheme="minorHAnsi" w:hAnsiTheme="minorHAnsi"/>
          <w:bCs/>
          <w:sz w:val="22"/>
          <w:szCs w:val="22"/>
        </w:rPr>
        <w:t>ήταν</w:t>
      </w:r>
      <w:r w:rsidR="007C199A" w:rsidRPr="00012F3C">
        <w:rPr>
          <w:rFonts w:asciiTheme="minorHAnsi" w:hAnsiTheme="minorHAnsi"/>
          <w:bCs/>
          <w:sz w:val="22"/>
          <w:szCs w:val="22"/>
        </w:rPr>
        <w:t xml:space="preserve"> </w:t>
      </w:r>
      <w:r w:rsidR="00012F3C" w:rsidRPr="00012F3C">
        <w:rPr>
          <w:rFonts w:asciiTheme="minorHAnsi" w:hAnsiTheme="minorHAnsi"/>
          <w:bCs/>
          <w:sz w:val="22"/>
          <w:szCs w:val="22"/>
        </w:rPr>
        <w:t>η άμεση κάλυψη των έκτακτων αναγκών σίτισης των Π.Ε.Π. για λόγους ανθρωπιστικής μέριμνας</w:t>
      </w:r>
      <w:r w:rsidR="007C199A" w:rsidRPr="00012F3C">
        <w:rPr>
          <w:rFonts w:asciiTheme="minorHAnsi" w:hAnsiTheme="minorHAnsi"/>
          <w:bCs/>
          <w:sz w:val="22"/>
          <w:szCs w:val="22"/>
        </w:rPr>
        <w:t>.</w:t>
      </w:r>
    </w:p>
    <w:p w14:paraId="3FCE3C84" w14:textId="23C9539A" w:rsidR="00AD5E83" w:rsidRDefault="00AD5E83" w:rsidP="00BF6E63">
      <w:pPr>
        <w:autoSpaceDE w:val="0"/>
        <w:autoSpaceDN w:val="0"/>
        <w:adjustRightInd w:val="0"/>
        <w:spacing w:line="276" w:lineRule="auto"/>
        <w:ind w:firstLine="720"/>
        <w:contextualSpacing/>
        <w:jc w:val="both"/>
        <w:rPr>
          <w:rFonts w:asciiTheme="minorHAnsi" w:hAnsiTheme="minorHAnsi"/>
          <w:bCs/>
          <w:sz w:val="22"/>
          <w:szCs w:val="22"/>
        </w:rPr>
      </w:pPr>
      <w:r w:rsidRPr="00AD5E83">
        <w:rPr>
          <w:rFonts w:asciiTheme="minorHAnsi" w:hAnsiTheme="minorHAnsi"/>
          <w:bCs/>
          <w:sz w:val="22"/>
          <w:szCs w:val="22"/>
        </w:rPr>
        <w:t xml:space="preserve">Οι </w:t>
      </w:r>
      <w:r w:rsidR="00B81C7B">
        <w:rPr>
          <w:rFonts w:asciiTheme="minorHAnsi" w:hAnsiTheme="minorHAnsi"/>
          <w:bCs/>
          <w:sz w:val="22"/>
          <w:szCs w:val="22"/>
        </w:rPr>
        <w:t>προμήθειες</w:t>
      </w:r>
      <w:r w:rsidRPr="00AD5E83">
        <w:rPr>
          <w:rFonts w:asciiTheme="minorHAnsi" w:hAnsiTheme="minorHAnsi"/>
          <w:bCs/>
          <w:sz w:val="22"/>
          <w:szCs w:val="22"/>
        </w:rPr>
        <w:t xml:space="preserve"> παρασχέθηκαν κατά τις ημερομηνίες που αποτυπώνονται στον ακόλουθο πίνακα:</w:t>
      </w:r>
    </w:p>
    <w:tbl>
      <w:tblPr>
        <w:tblW w:w="4528" w:type="dxa"/>
        <w:jc w:val="center"/>
        <w:tblCellMar>
          <w:left w:w="0" w:type="dxa"/>
          <w:right w:w="0" w:type="dxa"/>
        </w:tblCellMar>
        <w:tblLook w:val="04A0" w:firstRow="1" w:lastRow="0" w:firstColumn="1" w:lastColumn="0" w:noHBand="0" w:noVBand="1"/>
      </w:tblPr>
      <w:tblGrid>
        <w:gridCol w:w="985"/>
        <w:gridCol w:w="2033"/>
        <w:gridCol w:w="1510"/>
      </w:tblGrid>
      <w:tr w:rsidR="005B7BF5" w:rsidRPr="005B7BF5" w14:paraId="051C1B74" w14:textId="77777777" w:rsidTr="005B7BF5">
        <w:trPr>
          <w:trHeight w:val="315"/>
          <w:jc w:val="center"/>
        </w:trPr>
        <w:tc>
          <w:tcPr>
            <w:tcW w:w="985" w:type="dxa"/>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30" w:type="dxa"/>
              <w:left w:w="45" w:type="dxa"/>
              <w:bottom w:w="30" w:type="dxa"/>
              <w:right w:w="45" w:type="dxa"/>
            </w:tcMar>
            <w:vAlign w:val="center"/>
            <w:hideMark/>
          </w:tcPr>
          <w:p w14:paraId="572F9F76" w14:textId="77777777" w:rsidR="005B7BF5" w:rsidRPr="005B7BF5" w:rsidRDefault="005B7BF5" w:rsidP="00BF6E63">
            <w:pPr>
              <w:spacing w:line="276" w:lineRule="auto"/>
              <w:contextualSpacing/>
              <w:jc w:val="center"/>
              <w:rPr>
                <w:rFonts w:ascii="Arial" w:hAnsi="Arial" w:cs="Arial"/>
              </w:rPr>
            </w:pPr>
            <w:r w:rsidRPr="005B7BF5">
              <w:rPr>
                <w:rFonts w:ascii="Arial" w:hAnsi="Arial" w:cs="Arial"/>
              </w:rPr>
              <w:t>α/α</w:t>
            </w:r>
          </w:p>
        </w:tc>
        <w:tc>
          <w:tcPr>
            <w:tcW w:w="2033" w:type="dxa"/>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30" w:type="dxa"/>
              <w:left w:w="45" w:type="dxa"/>
              <w:bottom w:w="30" w:type="dxa"/>
              <w:right w:w="45" w:type="dxa"/>
            </w:tcMar>
            <w:vAlign w:val="center"/>
            <w:hideMark/>
          </w:tcPr>
          <w:p w14:paraId="59055A77" w14:textId="77777777" w:rsidR="005B7BF5" w:rsidRPr="005B7BF5" w:rsidRDefault="005B7BF5" w:rsidP="00BF6E63">
            <w:pPr>
              <w:spacing w:line="276" w:lineRule="auto"/>
              <w:contextualSpacing/>
              <w:jc w:val="center"/>
              <w:rPr>
                <w:rFonts w:ascii="Arial" w:hAnsi="Arial" w:cs="Arial"/>
              </w:rPr>
            </w:pPr>
            <w:r w:rsidRPr="005B7BF5">
              <w:rPr>
                <w:rFonts w:ascii="Arial" w:hAnsi="Arial" w:cs="Arial"/>
              </w:rPr>
              <w:t>ΗΜΕΡΟΜΗΝΙΑ</w:t>
            </w:r>
          </w:p>
        </w:tc>
        <w:tc>
          <w:tcPr>
            <w:tcW w:w="1510" w:type="dxa"/>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30" w:type="dxa"/>
              <w:left w:w="45" w:type="dxa"/>
              <w:bottom w:w="30" w:type="dxa"/>
              <w:right w:w="45" w:type="dxa"/>
            </w:tcMar>
            <w:vAlign w:val="center"/>
            <w:hideMark/>
          </w:tcPr>
          <w:p w14:paraId="3D6C76F3" w14:textId="77777777" w:rsidR="005B7BF5" w:rsidRPr="005B7BF5" w:rsidRDefault="005B7BF5" w:rsidP="00BF6E63">
            <w:pPr>
              <w:spacing w:line="276" w:lineRule="auto"/>
              <w:contextualSpacing/>
              <w:jc w:val="center"/>
              <w:rPr>
                <w:rFonts w:ascii="Arial" w:hAnsi="Arial" w:cs="Arial"/>
              </w:rPr>
            </w:pPr>
            <w:r w:rsidRPr="005B7BF5">
              <w:rPr>
                <w:rFonts w:ascii="Arial" w:hAnsi="Arial" w:cs="Arial"/>
              </w:rPr>
              <w:t>ΜΕΡΙΔΕΣ</w:t>
            </w:r>
          </w:p>
        </w:tc>
      </w:tr>
      <w:tr w:rsidR="005B7BF5" w:rsidRPr="005B7BF5" w14:paraId="72DB5B59" w14:textId="77777777" w:rsidTr="005B7BF5">
        <w:trPr>
          <w:trHeight w:val="270"/>
          <w:jc w:val="center"/>
        </w:trPr>
        <w:tc>
          <w:tcPr>
            <w:tcW w:w="9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255D615" w14:textId="77777777" w:rsidR="005B7BF5" w:rsidRPr="005B7BF5" w:rsidRDefault="005B7BF5" w:rsidP="00BF6E63">
            <w:pPr>
              <w:spacing w:line="276" w:lineRule="auto"/>
              <w:contextualSpacing/>
              <w:jc w:val="right"/>
              <w:rPr>
                <w:rFonts w:ascii="Arial" w:hAnsi="Arial" w:cs="Arial"/>
              </w:rPr>
            </w:pPr>
            <w:r w:rsidRPr="005B7BF5">
              <w:rPr>
                <w:rFonts w:ascii="Arial" w:hAnsi="Arial" w:cs="Arial"/>
              </w:rPr>
              <w:t>1</w:t>
            </w:r>
          </w:p>
        </w:tc>
        <w:tc>
          <w:tcPr>
            <w:tcW w:w="203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202AC29" w14:textId="77777777" w:rsidR="005B7BF5" w:rsidRPr="005B7BF5" w:rsidRDefault="005B7BF5" w:rsidP="00BF6E63">
            <w:pPr>
              <w:spacing w:line="276" w:lineRule="auto"/>
              <w:contextualSpacing/>
              <w:jc w:val="right"/>
              <w:rPr>
                <w:rFonts w:ascii="Arial" w:hAnsi="Arial" w:cs="Arial"/>
              </w:rPr>
            </w:pPr>
            <w:r w:rsidRPr="005B7BF5">
              <w:rPr>
                <w:rFonts w:ascii="Arial" w:hAnsi="Arial" w:cs="Arial"/>
              </w:rPr>
              <w:t>05/03/2026</w:t>
            </w:r>
          </w:p>
        </w:tc>
        <w:tc>
          <w:tcPr>
            <w:tcW w:w="15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B937424" w14:textId="77777777" w:rsidR="005B7BF5" w:rsidRPr="005B7BF5" w:rsidRDefault="005B7BF5" w:rsidP="00BF6E63">
            <w:pPr>
              <w:spacing w:line="276" w:lineRule="auto"/>
              <w:contextualSpacing/>
              <w:jc w:val="right"/>
              <w:rPr>
                <w:rFonts w:ascii="Arial" w:hAnsi="Arial" w:cs="Arial"/>
              </w:rPr>
            </w:pPr>
            <w:r w:rsidRPr="005B7BF5">
              <w:rPr>
                <w:rFonts w:ascii="Arial" w:hAnsi="Arial" w:cs="Arial"/>
              </w:rPr>
              <w:t>39</w:t>
            </w:r>
          </w:p>
        </w:tc>
      </w:tr>
      <w:tr w:rsidR="005B7BF5" w:rsidRPr="005B7BF5" w14:paraId="55EE0F2D" w14:textId="77777777" w:rsidTr="005B7BF5">
        <w:trPr>
          <w:trHeight w:val="204"/>
          <w:jc w:val="center"/>
        </w:trPr>
        <w:tc>
          <w:tcPr>
            <w:tcW w:w="9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44C501A" w14:textId="77777777" w:rsidR="005B7BF5" w:rsidRPr="005B7BF5" w:rsidRDefault="005B7BF5" w:rsidP="00BF6E63">
            <w:pPr>
              <w:spacing w:line="276" w:lineRule="auto"/>
              <w:contextualSpacing/>
              <w:jc w:val="right"/>
              <w:rPr>
                <w:rFonts w:ascii="Arial" w:hAnsi="Arial" w:cs="Arial"/>
              </w:rPr>
            </w:pPr>
            <w:r w:rsidRPr="005B7BF5">
              <w:rPr>
                <w:rFonts w:ascii="Arial" w:hAnsi="Arial" w:cs="Arial"/>
              </w:rPr>
              <w:t>2</w:t>
            </w:r>
          </w:p>
        </w:tc>
        <w:tc>
          <w:tcPr>
            <w:tcW w:w="203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EA9EF80" w14:textId="77777777" w:rsidR="005B7BF5" w:rsidRPr="005B7BF5" w:rsidRDefault="005B7BF5" w:rsidP="00BF6E63">
            <w:pPr>
              <w:spacing w:line="276" w:lineRule="auto"/>
              <w:contextualSpacing/>
              <w:jc w:val="right"/>
              <w:rPr>
                <w:rFonts w:ascii="Arial" w:hAnsi="Arial" w:cs="Arial"/>
              </w:rPr>
            </w:pPr>
            <w:r w:rsidRPr="005B7BF5">
              <w:rPr>
                <w:rFonts w:ascii="Arial" w:hAnsi="Arial" w:cs="Arial"/>
              </w:rPr>
              <w:t>06/03/2026</w:t>
            </w:r>
          </w:p>
        </w:tc>
        <w:tc>
          <w:tcPr>
            <w:tcW w:w="15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855FD95" w14:textId="77777777" w:rsidR="005B7BF5" w:rsidRPr="005B7BF5" w:rsidRDefault="005B7BF5" w:rsidP="00BF6E63">
            <w:pPr>
              <w:spacing w:line="276" w:lineRule="auto"/>
              <w:contextualSpacing/>
              <w:jc w:val="right"/>
              <w:rPr>
                <w:rFonts w:ascii="Arial" w:hAnsi="Arial" w:cs="Arial"/>
              </w:rPr>
            </w:pPr>
            <w:r w:rsidRPr="005B7BF5">
              <w:rPr>
                <w:rFonts w:ascii="Arial" w:hAnsi="Arial" w:cs="Arial"/>
              </w:rPr>
              <w:t>32</w:t>
            </w:r>
          </w:p>
        </w:tc>
      </w:tr>
      <w:tr w:rsidR="005B7BF5" w:rsidRPr="005B7BF5" w14:paraId="7C9B58CA" w14:textId="77777777" w:rsidTr="005B7BF5">
        <w:trPr>
          <w:trHeight w:val="194"/>
          <w:jc w:val="center"/>
        </w:trPr>
        <w:tc>
          <w:tcPr>
            <w:tcW w:w="9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8C90738" w14:textId="77777777" w:rsidR="005B7BF5" w:rsidRPr="005B7BF5" w:rsidRDefault="005B7BF5" w:rsidP="00BF6E63">
            <w:pPr>
              <w:spacing w:line="276" w:lineRule="auto"/>
              <w:contextualSpacing/>
              <w:jc w:val="right"/>
              <w:rPr>
                <w:rFonts w:ascii="Arial" w:hAnsi="Arial" w:cs="Arial"/>
              </w:rPr>
            </w:pPr>
            <w:r w:rsidRPr="005B7BF5">
              <w:rPr>
                <w:rFonts w:ascii="Arial" w:hAnsi="Arial" w:cs="Arial"/>
              </w:rPr>
              <w:t>3</w:t>
            </w:r>
          </w:p>
        </w:tc>
        <w:tc>
          <w:tcPr>
            <w:tcW w:w="203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326A8F7" w14:textId="77777777" w:rsidR="005B7BF5" w:rsidRPr="005B7BF5" w:rsidRDefault="005B7BF5" w:rsidP="00BF6E63">
            <w:pPr>
              <w:spacing w:line="276" w:lineRule="auto"/>
              <w:contextualSpacing/>
              <w:jc w:val="right"/>
              <w:rPr>
                <w:rFonts w:ascii="Arial" w:hAnsi="Arial" w:cs="Arial"/>
              </w:rPr>
            </w:pPr>
            <w:r w:rsidRPr="005B7BF5">
              <w:rPr>
                <w:rFonts w:ascii="Arial" w:hAnsi="Arial" w:cs="Arial"/>
              </w:rPr>
              <w:t>07/03/2026</w:t>
            </w:r>
          </w:p>
        </w:tc>
        <w:tc>
          <w:tcPr>
            <w:tcW w:w="15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D2CD95B" w14:textId="77777777" w:rsidR="005B7BF5" w:rsidRPr="005B7BF5" w:rsidRDefault="005B7BF5" w:rsidP="00BF6E63">
            <w:pPr>
              <w:spacing w:line="276" w:lineRule="auto"/>
              <w:contextualSpacing/>
              <w:jc w:val="right"/>
              <w:rPr>
                <w:rFonts w:ascii="Arial" w:hAnsi="Arial" w:cs="Arial"/>
              </w:rPr>
            </w:pPr>
            <w:r w:rsidRPr="005B7BF5">
              <w:rPr>
                <w:rFonts w:ascii="Arial" w:hAnsi="Arial" w:cs="Arial"/>
              </w:rPr>
              <w:t>135</w:t>
            </w:r>
          </w:p>
        </w:tc>
      </w:tr>
      <w:tr w:rsidR="005B7BF5" w:rsidRPr="005B7BF5" w14:paraId="5732CF12" w14:textId="77777777" w:rsidTr="005B7BF5">
        <w:trPr>
          <w:trHeight w:val="156"/>
          <w:jc w:val="center"/>
        </w:trPr>
        <w:tc>
          <w:tcPr>
            <w:tcW w:w="9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AA2A53" w14:textId="77777777" w:rsidR="005B7BF5" w:rsidRPr="005B7BF5" w:rsidRDefault="005B7BF5" w:rsidP="00BF6E63">
            <w:pPr>
              <w:spacing w:line="276" w:lineRule="auto"/>
              <w:contextualSpacing/>
              <w:jc w:val="right"/>
              <w:rPr>
                <w:rFonts w:ascii="Arial" w:hAnsi="Arial" w:cs="Arial"/>
              </w:rPr>
            </w:pPr>
            <w:r w:rsidRPr="005B7BF5">
              <w:rPr>
                <w:rFonts w:ascii="Arial" w:hAnsi="Arial" w:cs="Arial"/>
              </w:rPr>
              <w:t>4</w:t>
            </w:r>
          </w:p>
        </w:tc>
        <w:tc>
          <w:tcPr>
            <w:tcW w:w="203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126B68E" w14:textId="77777777" w:rsidR="005B7BF5" w:rsidRPr="005B7BF5" w:rsidRDefault="005B7BF5" w:rsidP="00BF6E63">
            <w:pPr>
              <w:spacing w:line="276" w:lineRule="auto"/>
              <w:contextualSpacing/>
              <w:jc w:val="right"/>
              <w:rPr>
                <w:rFonts w:ascii="Arial" w:hAnsi="Arial" w:cs="Arial"/>
              </w:rPr>
            </w:pPr>
            <w:r w:rsidRPr="005B7BF5">
              <w:rPr>
                <w:rFonts w:ascii="Arial" w:hAnsi="Arial" w:cs="Arial"/>
              </w:rPr>
              <w:t>08/03/2026</w:t>
            </w:r>
          </w:p>
        </w:tc>
        <w:tc>
          <w:tcPr>
            <w:tcW w:w="15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361791" w14:textId="77777777" w:rsidR="005B7BF5" w:rsidRPr="005B7BF5" w:rsidRDefault="005B7BF5" w:rsidP="00BF6E63">
            <w:pPr>
              <w:spacing w:line="276" w:lineRule="auto"/>
              <w:contextualSpacing/>
              <w:jc w:val="right"/>
              <w:rPr>
                <w:rFonts w:ascii="Arial" w:hAnsi="Arial" w:cs="Arial"/>
              </w:rPr>
            </w:pPr>
            <w:r w:rsidRPr="005B7BF5">
              <w:rPr>
                <w:rFonts w:ascii="Arial" w:hAnsi="Arial" w:cs="Arial"/>
              </w:rPr>
              <w:t>135</w:t>
            </w:r>
          </w:p>
        </w:tc>
      </w:tr>
      <w:tr w:rsidR="005B7BF5" w:rsidRPr="005B7BF5" w14:paraId="2BBBAEB1" w14:textId="77777777" w:rsidTr="005B7BF5">
        <w:trPr>
          <w:trHeight w:val="146"/>
          <w:jc w:val="center"/>
        </w:trPr>
        <w:tc>
          <w:tcPr>
            <w:tcW w:w="9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33EC49F" w14:textId="77777777" w:rsidR="005B7BF5" w:rsidRPr="005B7BF5" w:rsidRDefault="005B7BF5" w:rsidP="00BF6E63">
            <w:pPr>
              <w:spacing w:line="276" w:lineRule="auto"/>
              <w:contextualSpacing/>
              <w:jc w:val="right"/>
              <w:rPr>
                <w:rFonts w:ascii="Arial" w:hAnsi="Arial" w:cs="Arial"/>
              </w:rPr>
            </w:pPr>
            <w:r w:rsidRPr="005B7BF5">
              <w:rPr>
                <w:rFonts w:ascii="Arial" w:hAnsi="Arial" w:cs="Arial"/>
              </w:rPr>
              <w:t>5</w:t>
            </w:r>
          </w:p>
        </w:tc>
        <w:tc>
          <w:tcPr>
            <w:tcW w:w="203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A09F4DC" w14:textId="77777777" w:rsidR="005B7BF5" w:rsidRPr="005B7BF5" w:rsidRDefault="005B7BF5" w:rsidP="00BF6E63">
            <w:pPr>
              <w:spacing w:line="276" w:lineRule="auto"/>
              <w:contextualSpacing/>
              <w:jc w:val="right"/>
              <w:rPr>
                <w:rFonts w:ascii="Arial" w:hAnsi="Arial" w:cs="Arial"/>
              </w:rPr>
            </w:pPr>
            <w:r w:rsidRPr="005B7BF5">
              <w:rPr>
                <w:rFonts w:ascii="Arial" w:hAnsi="Arial" w:cs="Arial"/>
              </w:rPr>
              <w:t>09/03/2026</w:t>
            </w:r>
          </w:p>
        </w:tc>
        <w:tc>
          <w:tcPr>
            <w:tcW w:w="15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B036161" w14:textId="77777777" w:rsidR="005B7BF5" w:rsidRPr="005B7BF5" w:rsidRDefault="005B7BF5" w:rsidP="00BF6E63">
            <w:pPr>
              <w:spacing w:line="276" w:lineRule="auto"/>
              <w:contextualSpacing/>
              <w:jc w:val="right"/>
              <w:rPr>
                <w:rFonts w:ascii="Arial" w:hAnsi="Arial" w:cs="Arial"/>
              </w:rPr>
            </w:pPr>
            <w:r w:rsidRPr="005B7BF5">
              <w:rPr>
                <w:rFonts w:ascii="Arial" w:hAnsi="Arial" w:cs="Arial"/>
              </w:rPr>
              <w:t>135</w:t>
            </w:r>
          </w:p>
        </w:tc>
      </w:tr>
      <w:tr w:rsidR="005B7BF5" w:rsidRPr="005B7BF5" w14:paraId="4AEE17FB" w14:textId="77777777" w:rsidTr="005B7BF5">
        <w:trPr>
          <w:trHeight w:val="122"/>
          <w:jc w:val="center"/>
        </w:trPr>
        <w:tc>
          <w:tcPr>
            <w:tcW w:w="9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A2977B8" w14:textId="77777777" w:rsidR="005B7BF5" w:rsidRPr="005B7BF5" w:rsidRDefault="005B7BF5" w:rsidP="00BF6E63">
            <w:pPr>
              <w:spacing w:line="276" w:lineRule="auto"/>
              <w:contextualSpacing/>
              <w:jc w:val="right"/>
              <w:rPr>
                <w:rFonts w:ascii="Arial" w:hAnsi="Arial" w:cs="Arial"/>
              </w:rPr>
            </w:pPr>
            <w:r w:rsidRPr="005B7BF5">
              <w:rPr>
                <w:rFonts w:ascii="Arial" w:hAnsi="Arial" w:cs="Arial"/>
              </w:rPr>
              <w:t>6</w:t>
            </w:r>
          </w:p>
        </w:tc>
        <w:tc>
          <w:tcPr>
            <w:tcW w:w="203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3E2A943" w14:textId="77777777" w:rsidR="005B7BF5" w:rsidRPr="005B7BF5" w:rsidRDefault="005B7BF5" w:rsidP="00BF6E63">
            <w:pPr>
              <w:spacing w:line="276" w:lineRule="auto"/>
              <w:contextualSpacing/>
              <w:jc w:val="right"/>
              <w:rPr>
                <w:rFonts w:ascii="Arial" w:hAnsi="Arial" w:cs="Arial"/>
              </w:rPr>
            </w:pPr>
            <w:r w:rsidRPr="005B7BF5">
              <w:rPr>
                <w:rFonts w:ascii="Arial" w:hAnsi="Arial" w:cs="Arial"/>
              </w:rPr>
              <w:t>10/03/2026</w:t>
            </w:r>
          </w:p>
        </w:tc>
        <w:tc>
          <w:tcPr>
            <w:tcW w:w="15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9841388" w14:textId="77777777" w:rsidR="005B7BF5" w:rsidRPr="005B7BF5" w:rsidRDefault="005B7BF5" w:rsidP="00BF6E63">
            <w:pPr>
              <w:spacing w:line="276" w:lineRule="auto"/>
              <w:contextualSpacing/>
              <w:jc w:val="right"/>
              <w:rPr>
                <w:rFonts w:ascii="Arial" w:hAnsi="Arial" w:cs="Arial"/>
              </w:rPr>
            </w:pPr>
            <w:r w:rsidRPr="005B7BF5">
              <w:rPr>
                <w:rFonts w:ascii="Arial" w:hAnsi="Arial" w:cs="Arial"/>
              </w:rPr>
              <w:t>97</w:t>
            </w:r>
          </w:p>
        </w:tc>
      </w:tr>
      <w:tr w:rsidR="005B7BF5" w:rsidRPr="005B7BF5" w14:paraId="5FD25B94" w14:textId="77777777" w:rsidTr="005B7BF5">
        <w:trPr>
          <w:trHeight w:val="240"/>
          <w:jc w:val="center"/>
        </w:trPr>
        <w:tc>
          <w:tcPr>
            <w:tcW w:w="9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B1ACE47" w14:textId="77777777" w:rsidR="005B7BF5" w:rsidRPr="005B7BF5" w:rsidRDefault="005B7BF5" w:rsidP="00BF6E63">
            <w:pPr>
              <w:spacing w:line="276" w:lineRule="auto"/>
              <w:contextualSpacing/>
              <w:jc w:val="right"/>
              <w:rPr>
                <w:rFonts w:ascii="Arial" w:hAnsi="Arial" w:cs="Arial"/>
              </w:rPr>
            </w:pPr>
            <w:r w:rsidRPr="005B7BF5">
              <w:rPr>
                <w:rFonts w:ascii="Arial" w:hAnsi="Arial" w:cs="Arial"/>
              </w:rPr>
              <w:t>7</w:t>
            </w:r>
          </w:p>
        </w:tc>
        <w:tc>
          <w:tcPr>
            <w:tcW w:w="203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E684851" w14:textId="77777777" w:rsidR="005B7BF5" w:rsidRPr="005B7BF5" w:rsidRDefault="005B7BF5" w:rsidP="00BF6E63">
            <w:pPr>
              <w:spacing w:line="276" w:lineRule="auto"/>
              <w:contextualSpacing/>
              <w:jc w:val="right"/>
              <w:rPr>
                <w:rFonts w:ascii="Arial" w:hAnsi="Arial" w:cs="Arial"/>
              </w:rPr>
            </w:pPr>
            <w:r w:rsidRPr="005B7BF5">
              <w:rPr>
                <w:rFonts w:ascii="Arial" w:hAnsi="Arial" w:cs="Arial"/>
              </w:rPr>
              <w:t>11/03/2026</w:t>
            </w:r>
          </w:p>
        </w:tc>
        <w:tc>
          <w:tcPr>
            <w:tcW w:w="15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1AB330D" w14:textId="77777777" w:rsidR="005B7BF5" w:rsidRPr="005B7BF5" w:rsidRDefault="005B7BF5" w:rsidP="00BF6E63">
            <w:pPr>
              <w:spacing w:line="276" w:lineRule="auto"/>
              <w:contextualSpacing/>
              <w:jc w:val="right"/>
              <w:rPr>
                <w:rFonts w:ascii="Arial" w:hAnsi="Arial" w:cs="Arial"/>
              </w:rPr>
            </w:pPr>
            <w:r w:rsidRPr="005B7BF5">
              <w:rPr>
                <w:rFonts w:ascii="Arial" w:hAnsi="Arial" w:cs="Arial"/>
              </w:rPr>
              <w:t>97</w:t>
            </w:r>
          </w:p>
        </w:tc>
      </w:tr>
      <w:tr w:rsidR="005B7BF5" w:rsidRPr="005B7BF5" w14:paraId="79E37BBD" w14:textId="77777777" w:rsidTr="005B7BF5">
        <w:trPr>
          <w:trHeight w:val="202"/>
          <w:jc w:val="center"/>
        </w:trPr>
        <w:tc>
          <w:tcPr>
            <w:tcW w:w="9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4101F26" w14:textId="77777777" w:rsidR="005B7BF5" w:rsidRPr="005B7BF5" w:rsidRDefault="005B7BF5" w:rsidP="00BF6E63">
            <w:pPr>
              <w:spacing w:line="276" w:lineRule="auto"/>
              <w:contextualSpacing/>
              <w:jc w:val="right"/>
              <w:rPr>
                <w:rFonts w:ascii="Arial" w:hAnsi="Arial" w:cs="Arial"/>
              </w:rPr>
            </w:pPr>
            <w:r w:rsidRPr="005B7BF5">
              <w:rPr>
                <w:rFonts w:ascii="Arial" w:hAnsi="Arial" w:cs="Arial"/>
              </w:rPr>
              <w:t>8</w:t>
            </w:r>
          </w:p>
        </w:tc>
        <w:tc>
          <w:tcPr>
            <w:tcW w:w="203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987BB3D" w14:textId="77777777" w:rsidR="005B7BF5" w:rsidRPr="005B7BF5" w:rsidRDefault="005B7BF5" w:rsidP="00BF6E63">
            <w:pPr>
              <w:spacing w:line="276" w:lineRule="auto"/>
              <w:contextualSpacing/>
              <w:jc w:val="right"/>
              <w:rPr>
                <w:rFonts w:ascii="Arial" w:hAnsi="Arial" w:cs="Arial"/>
              </w:rPr>
            </w:pPr>
            <w:r w:rsidRPr="005B7BF5">
              <w:rPr>
                <w:rFonts w:ascii="Arial" w:hAnsi="Arial" w:cs="Arial"/>
              </w:rPr>
              <w:t>12/03/2026</w:t>
            </w:r>
          </w:p>
        </w:tc>
        <w:tc>
          <w:tcPr>
            <w:tcW w:w="15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726E31D" w14:textId="77777777" w:rsidR="005B7BF5" w:rsidRPr="005B7BF5" w:rsidRDefault="005B7BF5" w:rsidP="00BF6E63">
            <w:pPr>
              <w:spacing w:line="276" w:lineRule="auto"/>
              <w:contextualSpacing/>
              <w:jc w:val="right"/>
              <w:rPr>
                <w:rFonts w:ascii="Arial" w:hAnsi="Arial" w:cs="Arial"/>
              </w:rPr>
            </w:pPr>
            <w:r w:rsidRPr="005B7BF5">
              <w:rPr>
                <w:rFonts w:ascii="Arial" w:hAnsi="Arial" w:cs="Arial"/>
              </w:rPr>
              <w:t>97</w:t>
            </w:r>
          </w:p>
        </w:tc>
      </w:tr>
      <w:tr w:rsidR="005B7BF5" w:rsidRPr="005B7BF5" w14:paraId="41FD483F" w14:textId="77777777" w:rsidTr="005B7BF5">
        <w:trPr>
          <w:trHeight w:val="191"/>
          <w:jc w:val="center"/>
        </w:trPr>
        <w:tc>
          <w:tcPr>
            <w:tcW w:w="9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70F084F" w14:textId="77777777" w:rsidR="005B7BF5" w:rsidRPr="005B7BF5" w:rsidRDefault="005B7BF5" w:rsidP="00BF6E63">
            <w:pPr>
              <w:spacing w:line="276" w:lineRule="auto"/>
              <w:contextualSpacing/>
              <w:jc w:val="right"/>
              <w:rPr>
                <w:rFonts w:ascii="Arial" w:hAnsi="Arial" w:cs="Arial"/>
              </w:rPr>
            </w:pPr>
            <w:r w:rsidRPr="005B7BF5">
              <w:rPr>
                <w:rFonts w:ascii="Arial" w:hAnsi="Arial" w:cs="Arial"/>
              </w:rPr>
              <w:t>9</w:t>
            </w:r>
          </w:p>
        </w:tc>
        <w:tc>
          <w:tcPr>
            <w:tcW w:w="203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6BE81EA" w14:textId="77777777" w:rsidR="005B7BF5" w:rsidRPr="005B7BF5" w:rsidRDefault="005B7BF5" w:rsidP="00BF6E63">
            <w:pPr>
              <w:spacing w:line="276" w:lineRule="auto"/>
              <w:contextualSpacing/>
              <w:jc w:val="right"/>
              <w:rPr>
                <w:rFonts w:ascii="Arial" w:hAnsi="Arial" w:cs="Arial"/>
              </w:rPr>
            </w:pPr>
            <w:r w:rsidRPr="005B7BF5">
              <w:rPr>
                <w:rFonts w:ascii="Arial" w:hAnsi="Arial" w:cs="Arial"/>
              </w:rPr>
              <w:t>13/03/2026</w:t>
            </w:r>
          </w:p>
        </w:tc>
        <w:tc>
          <w:tcPr>
            <w:tcW w:w="15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58A9EDC" w14:textId="77777777" w:rsidR="005B7BF5" w:rsidRPr="005B7BF5" w:rsidRDefault="005B7BF5" w:rsidP="00BF6E63">
            <w:pPr>
              <w:spacing w:line="276" w:lineRule="auto"/>
              <w:contextualSpacing/>
              <w:jc w:val="right"/>
              <w:rPr>
                <w:rFonts w:ascii="Arial" w:hAnsi="Arial" w:cs="Arial"/>
              </w:rPr>
            </w:pPr>
            <w:r w:rsidRPr="005B7BF5">
              <w:rPr>
                <w:rFonts w:ascii="Arial" w:hAnsi="Arial" w:cs="Arial"/>
              </w:rPr>
              <w:t>68</w:t>
            </w:r>
          </w:p>
        </w:tc>
      </w:tr>
      <w:tr w:rsidR="005B7BF5" w:rsidRPr="005B7BF5" w14:paraId="35975F14" w14:textId="77777777" w:rsidTr="005B7BF5">
        <w:trPr>
          <w:trHeight w:val="168"/>
          <w:jc w:val="center"/>
        </w:trPr>
        <w:tc>
          <w:tcPr>
            <w:tcW w:w="9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CC96910" w14:textId="77777777" w:rsidR="005B7BF5" w:rsidRPr="005B7BF5" w:rsidRDefault="005B7BF5" w:rsidP="00BF6E63">
            <w:pPr>
              <w:spacing w:line="276" w:lineRule="auto"/>
              <w:contextualSpacing/>
              <w:jc w:val="right"/>
              <w:rPr>
                <w:rFonts w:ascii="Arial" w:hAnsi="Arial" w:cs="Arial"/>
              </w:rPr>
            </w:pPr>
            <w:r w:rsidRPr="005B7BF5">
              <w:rPr>
                <w:rFonts w:ascii="Arial" w:hAnsi="Arial" w:cs="Arial"/>
              </w:rPr>
              <w:t>10</w:t>
            </w:r>
          </w:p>
        </w:tc>
        <w:tc>
          <w:tcPr>
            <w:tcW w:w="203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5D04BED" w14:textId="77777777" w:rsidR="005B7BF5" w:rsidRPr="005B7BF5" w:rsidRDefault="005B7BF5" w:rsidP="00BF6E63">
            <w:pPr>
              <w:spacing w:line="276" w:lineRule="auto"/>
              <w:contextualSpacing/>
              <w:jc w:val="right"/>
              <w:rPr>
                <w:rFonts w:ascii="Arial" w:hAnsi="Arial" w:cs="Arial"/>
              </w:rPr>
            </w:pPr>
            <w:r w:rsidRPr="005B7BF5">
              <w:rPr>
                <w:rFonts w:ascii="Arial" w:hAnsi="Arial" w:cs="Arial"/>
              </w:rPr>
              <w:t>14/03/2026</w:t>
            </w:r>
          </w:p>
        </w:tc>
        <w:tc>
          <w:tcPr>
            <w:tcW w:w="15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2FD9704" w14:textId="77777777" w:rsidR="005B7BF5" w:rsidRPr="005B7BF5" w:rsidRDefault="005B7BF5" w:rsidP="00BF6E63">
            <w:pPr>
              <w:spacing w:line="276" w:lineRule="auto"/>
              <w:contextualSpacing/>
              <w:jc w:val="right"/>
              <w:rPr>
                <w:rFonts w:ascii="Arial" w:hAnsi="Arial" w:cs="Arial"/>
              </w:rPr>
            </w:pPr>
            <w:r w:rsidRPr="005B7BF5">
              <w:rPr>
                <w:rFonts w:ascii="Arial" w:hAnsi="Arial" w:cs="Arial"/>
              </w:rPr>
              <w:t>68</w:t>
            </w:r>
          </w:p>
        </w:tc>
      </w:tr>
      <w:tr w:rsidR="005B7BF5" w:rsidRPr="005B7BF5" w14:paraId="04F7D996" w14:textId="77777777" w:rsidTr="005B7BF5">
        <w:trPr>
          <w:trHeight w:val="144"/>
          <w:jc w:val="center"/>
        </w:trPr>
        <w:tc>
          <w:tcPr>
            <w:tcW w:w="9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B2747F4" w14:textId="77777777" w:rsidR="005B7BF5" w:rsidRPr="005B7BF5" w:rsidRDefault="005B7BF5" w:rsidP="00BF6E63">
            <w:pPr>
              <w:spacing w:line="276" w:lineRule="auto"/>
              <w:contextualSpacing/>
              <w:jc w:val="right"/>
              <w:rPr>
                <w:rFonts w:ascii="Arial" w:hAnsi="Arial" w:cs="Arial"/>
              </w:rPr>
            </w:pPr>
            <w:r w:rsidRPr="005B7BF5">
              <w:rPr>
                <w:rFonts w:ascii="Arial" w:hAnsi="Arial" w:cs="Arial"/>
              </w:rPr>
              <w:t>11</w:t>
            </w:r>
          </w:p>
        </w:tc>
        <w:tc>
          <w:tcPr>
            <w:tcW w:w="203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D000C44" w14:textId="77777777" w:rsidR="005B7BF5" w:rsidRPr="005B7BF5" w:rsidRDefault="005B7BF5" w:rsidP="00BF6E63">
            <w:pPr>
              <w:spacing w:line="276" w:lineRule="auto"/>
              <w:contextualSpacing/>
              <w:jc w:val="right"/>
              <w:rPr>
                <w:rFonts w:ascii="Arial" w:hAnsi="Arial" w:cs="Arial"/>
              </w:rPr>
            </w:pPr>
            <w:r w:rsidRPr="005B7BF5">
              <w:rPr>
                <w:rFonts w:ascii="Arial" w:hAnsi="Arial" w:cs="Arial"/>
              </w:rPr>
              <w:t>24/03/2026</w:t>
            </w:r>
          </w:p>
        </w:tc>
        <w:tc>
          <w:tcPr>
            <w:tcW w:w="15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5E3887D" w14:textId="77777777" w:rsidR="005B7BF5" w:rsidRPr="005B7BF5" w:rsidRDefault="005B7BF5" w:rsidP="00BF6E63">
            <w:pPr>
              <w:spacing w:line="276" w:lineRule="auto"/>
              <w:contextualSpacing/>
              <w:jc w:val="right"/>
              <w:rPr>
                <w:rFonts w:ascii="Arial" w:hAnsi="Arial" w:cs="Arial"/>
              </w:rPr>
            </w:pPr>
            <w:r w:rsidRPr="005B7BF5">
              <w:rPr>
                <w:rFonts w:ascii="Arial" w:hAnsi="Arial" w:cs="Arial"/>
              </w:rPr>
              <w:t>90</w:t>
            </w:r>
          </w:p>
        </w:tc>
      </w:tr>
      <w:tr w:rsidR="005B7BF5" w:rsidRPr="005B7BF5" w14:paraId="6A9E5C4E" w14:textId="77777777" w:rsidTr="005B7BF5">
        <w:trPr>
          <w:trHeight w:val="120"/>
          <w:jc w:val="center"/>
        </w:trPr>
        <w:tc>
          <w:tcPr>
            <w:tcW w:w="9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3630F7B" w14:textId="77777777" w:rsidR="005B7BF5" w:rsidRPr="005B7BF5" w:rsidRDefault="005B7BF5" w:rsidP="00BF6E63">
            <w:pPr>
              <w:spacing w:line="276" w:lineRule="auto"/>
              <w:contextualSpacing/>
              <w:jc w:val="right"/>
              <w:rPr>
                <w:rFonts w:ascii="Arial" w:hAnsi="Arial" w:cs="Arial"/>
              </w:rPr>
            </w:pPr>
            <w:r w:rsidRPr="005B7BF5">
              <w:rPr>
                <w:rFonts w:ascii="Arial" w:hAnsi="Arial" w:cs="Arial"/>
              </w:rPr>
              <w:t>12</w:t>
            </w:r>
          </w:p>
        </w:tc>
        <w:tc>
          <w:tcPr>
            <w:tcW w:w="203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A55C02A" w14:textId="77777777" w:rsidR="005B7BF5" w:rsidRPr="005B7BF5" w:rsidRDefault="005B7BF5" w:rsidP="00BF6E63">
            <w:pPr>
              <w:spacing w:line="276" w:lineRule="auto"/>
              <w:contextualSpacing/>
              <w:jc w:val="right"/>
              <w:rPr>
                <w:rFonts w:ascii="Arial" w:hAnsi="Arial" w:cs="Arial"/>
              </w:rPr>
            </w:pPr>
            <w:r w:rsidRPr="005B7BF5">
              <w:rPr>
                <w:rFonts w:ascii="Arial" w:hAnsi="Arial" w:cs="Arial"/>
              </w:rPr>
              <w:t>25/03/2026</w:t>
            </w:r>
          </w:p>
        </w:tc>
        <w:tc>
          <w:tcPr>
            <w:tcW w:w="15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6BA0D55" w14:textId="77777777" w:rsidR="005B7BF5" w:rsidRPr="005B7BF5" w:rsidRDefault="005B7BF5" w:rsidP="00BF6E63">
            <w:pPr>
              <w:spacing w:line="276" w:lineRule="auto"/>
              <w:contextualSpacing/>
              <w:jc w:val="right"/>
              <w:rPr>
                <w:rFonts w:ascii="Arial" w:hAnsi="Arial" w:cs="Arial"/>
              </w:rPr>
            </w:pPr>
            <w:r w:rsidRPr="005B7BF5">
              <w:rPr>
                <w:rFonts w:ascii="Arial" w:hAnsi="Arial" w:cs="Arial"/>
              </w:rPr>
              <w:t>81</w:t>
            </w:r>
          </w:p>
        </w:tc>
      </w:tr>
      <w:tr w:rsidR="005B7BF5" w:rsidRPr="005B7BF5" w14:paraId="4A33C1E8" w14:textId="77777777" w:rsidTr="005B7BF5">
        <w:trPr>
          <w:trHeight w:val="109"/>
          <w:jc w:val="center"/>
        </w:trPr>
        <w:tc>
          <w:tcPr>
            <w:tcW w:w="9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84801CA" w14:textId="77777777" w:rsidR="005B7BF5" w:rsidRPr="005B7BF5" w:rsidRDefault="005B7BF5" w:rsidP="00BF6E63">
            <w:pPr>
              <w:spacing w:line="276" w:lineRule="auto"/>
              <w:contextualSpacing/>
              <w:jc w:val="right"/>
              <w:rPr>
                <w:rFonts w:ascii="Arial" w:hAnsi="Arial" w:cs="Arial"/>
              </w:rPr>
            </w:pPr>
            <w:r w:rsidRPr="005B7BF5">
              <w:rPr>
                <w:rFonts w:ascii="Arial" w:hAnsi="Arial" w:cs="Arial"/>
              </w:rPr>
              <w:t>13</w:t>
            </w:r>
          </w:p>
        </w:tc>
        <w:tc>
          <w:tcPr>
            <w:tcW w:w="203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D7979F9" w14:textId="77777777" w:rsidR="005B7BF5" w:rsidRPr="005B7BF5" w:rsidRDefault="005B7BF5" w:rsidP="00BF6E63">
            <w:pPr>
              <w:spacing w:line="276" w:lineRule="auto"/>
              <w:contextualSpacing/>
              <w:jc w:val="right"/>
              <w:rPr>
                <w:rFonts w:ascii="Arial" w:hAnsi="Arial" w:cs="Arial"/>
              </w:rPr>
            </w:pPr>
            <w:r w:rsidRPr="005B7BF5">
              <w:rPr>
                <w:rFonts w:ascii="Arial" w:hAnsi="Arial" w:cs="Arial"/>
              </w:rPr>
              <w:t>14/04/2026</w:t>
            </w:r>
          </w:p>
        </w:tc>
        <w:tc>
          <w:tcPr>
            <w:tcW w:w="15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8492C43" w14:textId="77777777" w:rsidR="005B7BF5" w:rsidRPr="005B7BF5" w:rsidRDefault="005B7BF5" w:rsidP="00BF6E63">
            <w:pPr>
              <w:spacing w:line="276" w:lineRule="auto"/>
              <w:contextualSpacing/>
              <w:jc w:val="right"/>
              <w:rPr>
                <w:rFonts w:ascii="Arial" w:hAnsi="Arial" w:cs="Arial"/>
              </w:rPr>
            </w:pPr>
            <w:r w:rsidRPr="005B7BF5">
              <w:rPr>
                <w:rFonts w:ascii="Arial" w:hAnsi="Arial" w:cs="Arial"/>
              </w:rPr>
              <w:t>61</w:t>
            </w:r>
          </w:p>
        </w:tc>
      </w:tr>
      <w:tr w:rsidR="005B7BF5" w:rsidRPr="005B7BF5" w14:paraId="0ACCF52F" w14:textId="77777777" w:rsidTr="005B7BF5">
        <w:trPr>
          <w:trHeight w:val="214"/>
          <w:jc w:val="center"/>
        </w:trPr>
        <w:tc>
          <w:tcPr>
            <w:tcW w:w="9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EA2CAA1" w14:textId="77777777" w:rsidR="005B7BF5" w:rsidRPr="005B7BF5" w:rsidRDefault="005B7BF5" w:rsidP="00BF6E63">
            <w:pPr>
              <w:spacing w:line="276" w:lineRule="auto"/>
              <w:contextualSpacing/>
              <w:jc w:val="right"/>
              <w:rPr>
                <w:rFonts w:ascii="Arial" w:hAnsi="Arial" w:cs="Arial"/>
              </w:rPr>
            </w:pPr>
            <w:r w:rsidRPr="005B7BF5">
              <w:rPr>
                <w:rFonts w:ascii="Arial" w:hAnsi="Arial" w:cs="Arial"/>
              </w:rPr>
              <w:t>14</w:t>
            </w:r>
          </w:p>
        </w:tc>
        <w:tc>
          <w:tcPr>
            <w:tcW w:w="203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6446B2B" w14:textId="77777777" w:rsidR="005B7BF5" w:rsidRPr="005B7BF5" w:rsidRDefault="005B7BF5" w:rsidP="00BF6E63">
            <w:pPr>
              <w:spacing w:line="276" w:lineRule="auto"/>
              <w:contextualSpacing/>
              <w:jc w:val="right"/>
              <w:rPr>
                <w:rFonts w:ascii="Arial" w:hAnsi="Arial" w:cs="Arial"/>
              </w:rPr>
            </w:pPr>
            <w:r w:rsidRPr="005B7BF5">
              <w:rPr>
                <w:rFonts w:ascii="Arial" w:hAnsi="Arial" w:cs="Arial"/>
              </w:rPr>
              <w:t>15/04/2026</w:t>
            </w:r>
          </w:p>
        </w:tc>
        <w:tc>
          <w:tcPr>
            <w:tcW w:w="15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9CFFA96" w14:textId="77777777" w:rsidR="005B7BF5" w:rsidRPr="005B7BF5" w:rsidRDefault="005B7BF5" w:rsidP="00BF6E63">
            <w:pPr>
              <w:spacing w:line="276" w:lineRule="auto"/>
              <w:contextualSpacing/>
              <w:jc w:val="right"/>
              <w:rPr>
                <w:rFonts w:ascii="Arial" w:hAnsi="Arial" w:cs="Arial"/>
              </w:rPr>
            </w:pPr>
            <w:r w:rsidRPr="005B7BF5">
              <w:rPr>
                <w:rFonts w:ascii="Arial" w:hAnsi="Arial" w:cs="Arial"/>
              </w:rPr>
              <w:t>61</w:t>
            </w:r>
          </w:p>
        </w:tc>
      </w:tr>
      <w:tr w:rsidR="005B7BF5" w:rsidRPr="005B7BF5" w14:paraId="6D37CAF9" w14:textId="77777777" w:rsidTr="005B7BF5">
        <w:trPr>
          <w:trHeight w:val="204"/>
          <w:jc w:val="center"/>
        </w:trPr>
        <w:tc>
          <w:tcPr>
            <w:tcW w:w="9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3E6B163" w14:textId="77777777" w:rsidR="005B7BF5" w:rsidRPr="005B7BF5" w:rsidRDefault="005B7BF5" w:rsidP="00BF6E63">
            <w:pPr>
              <w:spacing w:line="276" w:lineRule="auto"/>
              <w:contextualSpacing/>
              <w:jc w:val="right"/>
              <w:rPr>
                <w:rFonts w:ascii="Arial" w:hAnsi="Arial" w:cs="Arial"/>
              </w:rPr>
            </w:pPr>
            <w:r w:rsidRPr="005B7BF5">
              <w:rPr>
                <w:rFonts w:ascii="Arial" w:hAnsi="Arial" w:cs="Arial"/>
              </w:rPr>
              <w:t>15</w:t>
            </w:r>
          </w:p>
        </w:tc>
        <w:tc>
          <w:tcPr>
            <w:tcW w:w="203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4300E56" w14:textId="77777777" w:rsidR="005B7BF5" w:rsidRPr="005B7BF5" w:rsidRDefault="005B7BF5" w:rsidP="00BF6E63">
            <w:pPr>
              <w:spacing w:line="276" w:lineRule="auto"/>
              <w:contextualSpacing/>
              <w:jc w:val="right"/>
              <w:rPr>
                <w:rFonts w:ascii="Arial" w:hAnsi="Arial" w:cs="Arial"/>
              </w:rPr>
            </w:pPr>
            <w:r w:rsidRPr="005B7BF5">
              <w:rPr>
                <w:rFonts w:ascii="Arial" w:hAnsi="Arial" w:cs="Arial"/>
              </w:rPr>
              <w:t>23/04/2026</w:t>
            </w:r>
          </w:p>
        </w:tc>
        <w:tc>
          <w:tcPr>
            <w:tcW w:w="15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2A2DE51" w14:textId="77777777" w:rsidR="005B7BF5" w:rsidRPr="005B7BF5" w:rsidRDefault="005B7BF5" w:rsidP="00BF6E63">
            <w:pPr>
              <w:spacing w:line="276" w:lineRule="auto"/>
              <w:contextualSpacing/>
              <w:jc w:val="right"/>
              <w:rPr>
                <w:rFonts w:ascii="Arial" w:hAnsi="Arial" w:cs="Arial"/>
              </w:rPr>
            </w:pPr>
            <w:r w:rsidRPr="005B7BF5">
              <w:rPr>
                <w:rFonts w:ascii="Arial" w:hAnsi="Arial" w:cs="Arial"/>
              </w:rPr>
              <w:t>40</w:t>
            </w:r>
          </w:p>
        </w:tc>
      </w:tr>
      <w:tr w:rsidR="005B7BF5" w:rsidRPr="005B7BF5" w14:paraId="428190E0" w14:textId="77777777" w:rsidTr="005B7BF5">
        <w:trPr>
          <w:trHeight w:val="180"/>
          <w:jc w:val="center"/>
        </w:trPr>
        <w:tc>
          <w:tcPr>
            <w:tcW w:w="9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072B4E9" w14:textId="77777777" w:rsidR="005B7BF5" w:rsidRPr="005B7BF5" w:rsidRDefault="005B7BF5" w:rsidP="00BF6E63">
            <w:pPr>
              <w:spacing w:line="276" w:lineRule="auto"/>
              <w:contextualSpacing/>
              <w:jc w:val="right"/>
              <w:rPr>
                <w:rFonts w:ascii="Arial" w:hAnsi="Arial" w:cs="Arial"/>
              </w:rPr>
            </w:pPr>
            <w:r w:rsidRPr="005B7BF5">
              <w:rPr>
                <w:rFonts w:ascii="Arial" w:hAnsi="Arial" w:cs="Arial"/>
              </w:rPr>
              <w:t>16</w:t>
            </w:r>
          </w:p>
        </w:tc>
        <w:tc>
          <w:tcPr>
            <w:tcW w:w="203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B930B44" w14:textId="77777777" w:rsidR="005B7BF5" w:rsidRPr="005B7BF5" w:rsidRDefault="005B7BF5" w:rsidP="00BF6E63">
            <w:pPr>
              <w:spacing w:line="276" w:lineRule="auto"/>
              <w:contextualSpacing/>
              <w:jc w:val="right"/>
              <w:rPr>
                <w:rFonts w:ascii="Arial" w:hAnsi="Arial" w:cs="Arial"/>
              </w:rPr>
            </w:pPr>
            <w:r w:rsidRPr="005B7BF5">
              <w:rPr>
                <w:rFonts w:ascii="Arial" w:hAnsi="Arial" w:cs="Arial"/>
              </w:rPr>
              <w:t>01/05/2026</w:t>
            </w:r>
          </w:p>
        </w:tc>
        <w:tc>
          <w:tcPr>
            <w:tcW w:w="15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323E127" w14:textId="77777777" w:rsidR="005B7BF5" w:rsidRPr="005B7BF5" w:rsidRDefault="005B7BF5" w:rsidP="00BF6E63">
            <w:pPr>
              <w:spacing w:line="276" w:lineRule="auto"/>
              <w:contextualSpacing/>
              <w:jc w:val="right"/>
              <w:rPr>
                <w:rFonts w:ascii="Arial" w:hAnsi="Arial" w:cs="Arial"/>
              </w:rPr>
            </w:pPr>
            <w:r w:rsidRPr="005B7BF5">
              <w:rPr>
                <w:rFonts w:ascii="Arial" w:hAnsi="Arial" w:cs="Arial"/>
              </w:rPr>
              <w:t>45</w:t>
            </w:r>
          </w:p>
        </w:tc>
      </w:tr>
      <w:tr w:rsidR="005B7BF5" w:rsidRPr="005B7BF5" w14:paraId="48381010" w14:textId="77777777" w:rsidTr="005B7BF5">
        <w:trPr>
          <w:trHeight w:val="156"/>
          <w:jc w:val="center"/>
        </w:trPr>
        <w:tc>
          <w:tcPr>
            <w:tcW w:w="9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F9FB704" w14:textId="77777777" w:rsidR="005B7BF5" w:rsidRPr="005B7BF5" w:rsidRDefault="005B7BF5" w:rsidP="00BF6E63">
            <w:pPr>
              <w:spacing w:line="276" w:lineRule="auto"/>
              <w:contextualSpacing/>
              <w:jc w:val="right"/>
              <w:rPr>
                <w:rFonts w:ascii="Arial" w:hAnsi="Arial" w:cs="Arial"/>
              </w:rPr>
            </w:pPr>
            <w:r w:rsidRPr="005B7BF5">
              <w:rPr>
                <w:rFonts w:ascii="Arial" w:hAnsi="Arial" w:cs="Arial"/>
              </w:rPr>
              <w:t>17</w:t>
            </w:r>
          </w:p>
        </w:tc>
        <w:tc>
          <w:tcPr>
            <w:tcW w:w="203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D3D05E5" w14:textId="77777777" w:rsidR="005B7BF5" w:rsidRPr="005B7BF5" w:rsidRDefault="005B7BF5" w:rsidP="00BF6E63">
            <w:pPr>
              <w:spacing w:line="276" w:lineRule="auto"/>
              <w:contextualSpacing/>
              <w:jc w:val="right"/>
              <w:rPr>
                <w:rFonts w:ascii="Arial" w:hAnsi="Arial" w:cs="Arial"/>
              </w:rPr>
            </w:pPr>
            <w:r w:rsidRPr="005B7BF5">
              <w:rPr>
                <w:rFonts w:ascii="Arial" w:hAnsi="Arial" w:cs="Arial"/>
              </w:rPr>
              <w:t>02/05/2026</w:t>
            </w:r>
          </w:p>
        </w:tc>
        <w:tc>
          <w:tcPr>
            <w:tcW w:w="15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917FC55" w14:textId="77777777" w:rsidR="005B7BF5" w:rsidRPr="005B7BF5" w:rsidRDefault="005B7BF5" w:rsidP="00BF6E63">
            <w:pPr>
              <w:spacing w:line="276" w:lineRule="auto"/>
              <w:contextualSpacing/>
              <w:jc w:val="right"/>
              <w:rPr>
                <w:rFonts w:ascii="Arial" w:hAnsi="Arial" w:cs="Arial"/>
              </w:rPr>
            </w:pPr>
            <w:r w:rsidRPr="005B7BF5">
              <w:rPr>
                <w:rFonts w:ascii="Arial" w:hAnsi="Arial" w:cs="Arial"/>
              </w:rPr>
              <w:t>45</w:t>
            </w:r>
          </w:p>
        </w:tc>
      </w:tr>
      <w:tr w:rsidR="005B7BF5" w:rsidRPr="005B7BF5" w14:paraId="2CAF340A" w14:textId="77777777" w:rsidTr="005B7BF5">
        <w:trPr>
          <w:trHeight w:val="132"/>
          <w:jc w:val="center"/>
        </w:trPr>
        <w:tc>
          <w:tcPr>
            <w:tcW w:w="9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9CCFEB8" w14:textId="77777777" w:rsidR="005B7BF5" w:rsidRPr="005B7BF5" w:rsidRDefault="005B7BF5" w:rsidP="00BF6E63">
            <w:pPr>
              <w:spacing w:line="276" w:lineRule="auto"/>
              <w:contextualSpacing/>
              <w:jc w:val="right"/>
              <w:rPr>
                <w:rFonts w:ascii="Arial" w:hAnsi="Arial" w:cs="Arial"/>
              </w:rPr>
            </w:pPr>
            <w:r w:rsidRPr="005B7BF5">
              <w:rPr>
                <w:rFonts w:ascii="Arial" w:hAnsi="Arial" w:cs="Arial"/>
              </w:rPr>
              <w:t>18</w:t>
            </w:r>
          </w:p>
        </w:tc>
        <w:tc>
          <w:tcPr>
            <w:tcW w:w="203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854A891" w14:textId="77777777" w:rsidR="005B7BF5" w:rsidRPr="005B7BF5" w:rsidRDefault="005B7BF5" w:rsidP="00BF6E63">
            <w:pPr>
              <w:spacing w:line="276" w:lineRule="auto"/>
              <w:contextualSpacing/>
              <w:jc w:val="right"/>
              <w:rPr>
                <w:rFonts w:ascii="Arial" w:hAnsi="Arial" w:cs="Arial"/>
              </w:rPr>
            </w:pPr>
            <w:r w:rsidRPr="005B7BF5">
              <w:rPr>
                <w:rFonts w:ascii="Arial" w:hAnsi="Arial" w:cs="Arial"/>
              </w:rPr>
              <w:t>11/05/2026</w:t>
            </w:r>
          </w:p>
        </w:tc>
        <w:tc>
          <w:tcPr>
            <w:tcW w:w="15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2D3A6B5" w14:textId="77777777" w:rsidR="005B7BF5" w:rsidRPr="005B7BF5" w:rsidRDefault="005B7BF5" w:rsidP="00BF6E63">
            <w:pPr>
              <w:spacing w:line="276" w:lineRule="auto"/>
              <w:contextualSpacing/>
              <w:jc w:val="right"/>
              <w:rPr>
                <w:rFonts w:ascii="Arial" w:hAnsi="Arial" w:cs="Arial"/>
              </w:rPr>
            </w:pPr>
            <w:r w:rsidRPr="005B7BF5">
              <w:rPr>
                <w:rFonts w:ascii="Arial" w:hAnsi="Arial" w:cs="Arial"/>
              </w:rPr>
              <w:t>100</w:t>
            </w:r>
          </w:p>
        </w:tc>
      </w:tr>
      <w:tr w:rsidR="005B7BF5" w:rsidRPr="005B7BF5" w14:paraId="5E40567B" w14:textId="77777777" w:rsidTr="005B7BF5">
        <w:trPr>
          <w:trHeight w:val="122"/>
          <w:jc w:val="center"/>
        </w:trPr>
        <w:tc>
          <w:tcPr>
            <w:tcW w:w="9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86C25A5" w14:textId="77777777" w:rsidR="005B7BF5" w:rsidRPr="005B7BF5" w:rsidRDefault="005B7BF5" w:rsidP="00BF6E63">
            <w:pPr>
              <w:spacing w:line="276" w:lineRule="auto"/>
              <w:contextualSpacing/>
              <w:jc w:val="right"/>
              <w:rPr>
                <w:rFonts w:ascii="Arial" w:hAnsi="Arial" w:cs="Arial"/>
              </w:rPr>
            </w:pPr>
            <w:r w:rsidRPr="005B7BF5">
              <w:rPr>
                <w:rFonts w:ascii="Arial" w:hAnsi="Arial" w:cs="Arial"/>
              </w:rPr>
              <w:t>19</w:t>
            </w:r>
          </w:p>
        </w:tc>
        <w:tc>
          <w:tcPr>
            <w:tcW w:w="203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7ED05C1" w14:textId="77777777" w:rsidR="005B7BF5" w:rsidRPr="005B7BF5" w:rsidRDefault="005B7BF5" w:rsidP="00BF6E63">
            <w:pPr>
              <w:spacing w:line="276" w:lineRule="auto"/>
              <w:contextualSpacing/>
              <w:jc w:val="right"/>
              <w:rPr>
                <w:rFonts w:ascii="Arial" w:hAnsi="Arial" w:cs="Arial"/>
              </w:rPr>
            </w:pPr>
            <w:r w:rsidRPr="005B7BF5">
              <w:rPr>
                <w:rFonts w:ascii="Arial" w:hAnsi="Arial" w:cs="Arial"/>
              </w:rPr>
              <w:t>12/05/2026</w:t>
            </w:r>
          </w:p>
        </w:tc>
        <w:tc>
          <w:tcPr>
            <w:tcW w:w="15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B029CA5" w14:textId="77777777" w:rsidR="005B7BF5" w:rsidRPr="005B7BF5" w:rsidRDefault="005B7BF5" w:rsidP="00BF6E63">
            <w:pPr>
              <w:spacing w:line="276" w:lineRule="auto"/>
              <w:contextualSpacing/>
              <w:jc w:val="right"/>
              <w:rPr>
                <w:rFonts w:ascii="Arial" w:hAnsi="Arial" w:cs="Arial"/>
              </w:rPr>
            </w:pPr>
            <w:r w:rsidRPr="005B7BF5">
              <w:rPr>
                <w:rFonts w:ascii="Arial" w:hAnsi="Arial" w:cs="Arial"/>
              </w:rPr>
              <w:t>100</w:t>
            </w:r>
          </w:p>
        </w:tc>
      </w:tr>
      <w:tr w:rsidR="005B7BF5" w:rsidRPr="005B7BF5" w14:paraId="68696230" w14:textId="77777777" w:rsidTr="005B7BF5">
        <w:trPr>
          <w:trHeight w:val="226"/>
          <w:jc w:val="center"/>
        </w:trPr>
        <w:tc>
          <w:tcPr>
            <w:tcW w:w="9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542A64A" w14:textId="77777777" w:rsidR="005B7BF5" w:rsidRPr="005B7BF5" w:rsidRDefault="005B7BF5" w:rsidP="00BF6E63">
            <w:pPr>
              <w:spacing w:line="276" w:lineRule="auto"/>
              <w:contextualSpacing/>
              <w:jc w:val="right"/>
              <w:rPr>
                <w:rFonts w:ascii="Arial" w:hAnsi="Arial" w:cs="Arial"/>
              </w:rPr>
            </w:pPr>
            <w:r w:rsidRPr="005B7BF5">
              <w:rPr>
                <w:rFonts w:ascii="Arial" w:hAnsi="Arial" w:cs="Arial"/>
              </w:rPr>
              <w:t>20</w:t>
            </w:r>
          </w:p>
        </w:tc>
        <w:tc>
          <w:tcPr>
            <w:tcW w:w="203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8F25D84" w14:textId="77777777" w:rsidR="005B7BF5" w:rsidRPr="005B7BF5" w:rsidRDefault="005B7BF5" w:rsidP="00BF6E63">
            <w:pPr>
              <w:spacing w:line="276" w:lineRule="auto"/>
              <w:contextualSpacing/>
              <w:jc w:val="right"/>
              <w:rPr>
                <w:rFonts w:ascii="Arial" w:hAnsi="Arial" w:cs="Arial"/>
              </w:rPr>
            </w:pPr>
            <w:r w:rsidRPr="005B7BF5">
              <w:rPr>
                <w:rFonts w:ascii="Arial" w:hAnsi="Arial" w:cs="Arial"/>
              </w:rPr>
              <w:t>25/05/2026</w:t>
            </w:r>
          </w:p>
        </w:tc>
        <w:tc>
          <w:tcPr>
            <w:tcW w:w="15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4FA7BBB" w14:textId="77777777" w:rsidR="005B7BF5" w:rsidRPr="005B7BF5" w:rsidRDefault="005B7BF5" w:rsidP="00BF6E63">
            <w:pPr>
              <w:spacing w:line="276" w:lineRule="auto"/>
              <w:contextualSpacing/>
              <w:jc w:val="right"/>
              <w:rPr>
                <w:rFonts w:ascii="Arial" w:hAnsi="Arial" w:cs="Arial"/>
              </w:rPr>
            </w:pPr>
            <w:r w:rsidRPr="005B7BF5">
              <w:rPr>
                <w:rFonts w:ascii="Arial" w:hAnsi="Arial" w:cs="Arial"/>
              </w:rPr>
              <w:t>40</w:t>
            </w:r>
          </w:p>
        </w:tc>
      </w:tr>
      <w:tr w:rsidR="005B7BF5" w:rsidRPr="005B7BF5" w14:paraId="3ADEF7CB" w14:textId="77777777" w:rsidTr="005B7BF5">
        <w:trPr>
          <w:trHeight w:val="216"/>
          <w:jc w:val="center"/>
        </w:trPr>
        <w:tc>
          <w:tcPr>
            <w:tcW w:w="9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DE8C08D" w14:textId="77777777" w:rsidR="005B7BF5" w:rsidRPr="005B7BF5" w:rsidRDefault="005B7BF5" w:rsidP="00BF6E63">
            <w:pPr>
              <w:spacing w:line="276" w:lineRule="auto"/>
              <w:contextualSpacing/>
              <w:jc w:val="right"/>
              <w:rPr>
                <w:rFonts w:ascii="Arial" w:hAnsi="Arial" w:cs="Arial"/>
              </w:rPr>
            </w:pPr>
            <w:r w:rsidRPr="005B7BF5">
              <w:rPr>
                <w:rFonts w:ascii="Arial" w:hAnsi="Arial" w:cs="Arial"/>
              </w:rPr>
              <w:t>21</w:t>
            </w:r>
          </w:p>
        </w:tc>
        <w:tc>
          <w:tcPr>
            <w:tcW w:w="203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52FB764" w14:textId="77777777" w:rsidR="005B7BF5" w:rsidRPr="005B7BF5" w:rsidRDefault="005B7BF5" w:rsidP="00BF6E63">
            <w:pPr>
              <w:spacing w:line="276" w:lineRule="auto"/>
              <w:contextualSpacing/>
              <w:jc w:val="right"/>
              <w:rPr>
                <w:rFonts w:ascii="Arial" w:hAnsi="Arial" w:cs="Arial"/>
              </w:rPr>
            </w:pPr>
            <w:r w:rsidRPr="005B7BF5">
              <w:rPr>
                <w:rFonts w:ascii="Arial" w:hAnsi="Arial" w:cs="Arial"/>
              </w:rPr>
              <w:t>26/05/2026</w:t>
            </w:r>
          </w:p>
        </w:tc>
        <w:tc>
          <w:tcPr>
            <w:tcW w:w="15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29B4CD3" w14:textId="77777777" w:rsidR="005B7BF5" w:rsidRPr="005B7BF5" w:rsidRDefault="005B7BF5" w:rsidP="00BF6E63">
            <w:pPr>
              <w:spacing w:line="276" w:lineRule="auto"/>
              <w:contextualSpacing/>
              <w:jc w:val="right"/>
              <w:rPr>
                <w:rFonts w:ascii="Arial" w:hAnsi="Arial" w:cs="Arial"/>
              </w:rPr>
            </w:pPr>
            <w:r w:rsidRPr="005B7BF5">
              <w:rPr>
                <w:rFonts w:ascii="Arial" w:hAnsi="Arial" w:cs="Arial"/>
              </w:rPr>
              <w:t>35</w:t>
            </w:r>
          </w:p>
        </w:tc>
      </w:tr>
    </w:tbl>
    <w:p w14:paraId="3B011628" w14:textId="77777777" w:rsidR="005B7BF5" w:rsidRDefault="005B7BF5" w:rsidP="00BF6E63">
      <w:pPr>
        <w:autoSpaceDE w:val="0"/>
        <w:autoSpaceDN w:val="0"/>
        <w:adjustRightInd w:val="0"/>
        <w:spacing w:line="276" w:lineRule="auto"/>
        <w:ind w:firstLine="720"/>
        <w:contextualSpacing/>
        <w:jc w:val="both"/>
        <w:rPr>
          <w:rFonts w:asciiTheme="minorHAnsi" w:hAnsiTheme="minorHAnsi"/>
          <w:bCs/>
          <w:sz w:val="22"/>
          <w:szCs w:val="22"/>
        </w:rPr>
      </w:pPr>
    </w:p>
    <w:p w14:paraId="659F39D2" w14:textId="6F333D9F" w:rsidR="00AD5E83" w:rsidRPr="002D04B0" w:rsidRDefault="00AD5E83" w:rsidP="00BF6E63">
      <w:pPr>
        <w:autoSpaceDE w:val="0"/>
        <w:autoSpaceDN w:val="0"/>
        <w:adjustRightInd w:val="0"/>
        <w:spacing w:line="276" w:lineRule="auto"/>
        <w:ind w:firstLine="720"/>
        <w:contextualSpacing/>
        <w:jc w:val="both"/>
        <w:rPr>
          <w:rFonts w:asciiTheme="minorHAnsi" w:hAnsiTheme="minorHAnsi" w:cs="Tahoma"/>
          <w:b/>
          <w:bCs/>
          <w:color w:val="000000"/>
          <w:sz w:val="22"/>
          <w:szCs w:val="22"/>
        </w:rPr>
      </w:pPr>
      <w:r w:rsidRPr="00AD5E83">
        <w:rPr>
          <w:rFonts w:asciiTheme="minorHAnsi" w:hAnsiTheme="minorHAnsi" w:cs="Tahoma"/>
          <w:color w:val="000000"/>
          <w:sz w:val="22"/>
          <w:szCs w:val="22"/>
        </w:rPr>
        <w:t xml:space="preserve">Ο προϋπολογισμός της </w:t>
      </w:r>
      <w:r w:rsidR="00B81C7B">
        <w:rPr>
          <w:rFonts w:asciiTheme="minorHAnsi" w:hAnsiTheme="minorHAnsi" w:cs="Tahoma"/>
          <w:color w:val="000000"/>
          <w:sz w:val="22"/>
          <w:szCs w:val="22"/>
        </w:rPr>
        <w:t>προμήθειας</w:t>
      </w:r>
      <w:r w:rsidRPr="00AD5E83">
        <w:rPr>
          <w:rFonts w:asciiTheme="minorHAnsi" w:hAnsiTheme="minorHAnsi" w:cs="Tahoma"/>
          <w:color w:val="000000"/>
          <w:sz w:val="22"/>
          <w:szCs w:val="22"/>
        </w:rPr>
        <w:t xml:space="preserve"> ανέρχεται στο ποσό των </w:t>
      </w:r>
      <w:r w:rsidRPr="00AD5E83">
        <w:rPr>
          <w:rFonts w:asciiTheme="minorHAnsi" w:hAnsiTheme="minorHAnsi" w:cs="Tahoma"/>
          <w:b/>
          <w:bCs/>
          <w:color w:val="000000"/>
          <w:sz w:val="22"/>
          <w:szCs w:val="22"/>
        </w:rPr>
        <w:t>12.808,00 €</w:t>
      </w:r>
      <w:r w:rsidR="002D04B0" w:rsidRPr="002D04B0">
        <w:rPr>
          <w:rFonts w:asciiTheme="minorHAnsi" w:hAnsiTheme="minorHAnsi" w:cs="Tahoma"/>
          <w:b/>
          <w:bCs/>
          <w:color w:val="000000"/>
          <w:sz w:val="22"/>
          <w:szCs w:val="22"/>
        </w:rPr>
        <w:t xml:space="preserve"> </w:t>
      </w:r>
      <w:r w:rsidRPr="00AD5E83">
        <w:rPr>
          <w:rFonts w:asciiTheme="minorHAnsi" w:hAnsiTheme="minorHAnsi" w:cs="Tahoma"/>
          <w:b/>
          <w:bCs/>
          <w:color w:val="000000"/>
          <w:sz w:val="22"/>
          <w:szCs w:val="22"/>
        </w:rPr>
        <w:t>(δώδεκα χιλιάδων οκτακοσίων οκτώ ευρώ), συμπεριλαμβανομένου του Φ.Π.Α.</w:t>
      </w:r>
    </w:p>
    <w:p w14:paraId="7C8B7A0D" w14:textId="4EF07D9A" w:rsidR="00045352" w:rsidRPr="007029D1" w:rsidRDefault="00045352" w:rsidP="00BF6E63">
      <w:pPr>
        <w:autoSpaceDE w:val="0"/>
        <w:autoSpaceDN w:val="0"/>
        <w:adjustRightInd w:val="0"/>
        <w:spacing w:line="276" w:lineRule="auto"/>
        <w:ind w:right="-1" w:firstLine="720"/>
        <w:contextualSpacing/>
        <w:jc w:val="both"/>
        <w:rPr>
          <w:rFonts w:asciiTheme="minorHAnsi" w:hAnsiTheme="minorHAnsi" w:cs="Tahoma"/>
          <w:color w:val="000000"/>
          <w:sz w:val="22"/>
          <w:szCs w:val="22"/>
        </w:rPr>
      </w:pPr>
      <w:r>
        <w:rPr>
          <w:rFonts w:asciiTheme="minorHAnsi" w:hAnsiTheme="minorHAnsi" w:cs="Tahoma"/>
          <w:color w:val="000000"/>
          <w:sz w:val="22"/>
          <w:szCs w:val="22"/>
        </w:rPr>
        <w:t>Η υποβολή προσφοράς αποτελεί τεκμήριο ότι ο προσφέρων έχει λάβει πλήρη γνώση και αποδέχεται τους όρους καθώς και τις τεχνικές προδιαγραφές της παρούσας πρόσκλησης.</w:t>
      </w:r>
    </w:p>
    <w:p w14:paraId="635D2447" w14:textId="77777777" w:rsidR="002D04B0" w:rsidRPr="00B81C7B" w:rsidRDefault="002D04B0" w:rsidP="00BF6E63">
      <w:pPr>
        <w:spacing w:line="276" w:lineRule="auto"/>
        <w:ind w:right="-1"/>
        <w:contextualSpacing/>
        <w:jc w:val="both"/>
        <w:rPr>
          <w:rFonts w:ascii="Calibri" w:hAnsi="Calibri"/>
          <w:b/>
          <w:bCs/>
          <w:sz w:val="22"/>
          <w:szCs w:val="22"/>
        </w:rPr>
      </w:pPr>
    </w:p>
    <w:p w14:paraId="71301DA1" w14:textId="77777777" w:rsidR="004D65DF" w:rsidRPr="007029D1" w:rsidRDefault="009A74A2" w:rsidP="00BF6E63">
      <w:pPr>
        <w:spacing w:line="276" w:lineRule="auto"/>
        <w:ind w:right="-1"/>
        <w:contextualSpacing/>
        <w:jc w:val="both"/>
        <w:rPr>
          <w:rFonts w:ascii="Calibri" w:hAnsi="Calibri"/>
          <w:b/>
          <w:bCs/>
          <w:sz w:val="22"/>
          <w:szCs w:val="22"/>
        </w:rPr>
      </w:pPr>
      <w:r>
        <w:rPr>
          <w:rFonts w:ascii="Calibri" w:hAnsi="Calibri"/>
          <w:b/>
          <w:bCs/>
          <w:sz w:val="22"/>
          <w:szCs w:val="22"/>
        </w:rPr>
        <w:t>Β. Προϋποθέσεις συμμετοχής</w:t>
      </w:r>
    </w:p>
    <w:p w14:paraId="5DEDAF4F" w14:textId="6F339983" w:rsidR="009170EB" w:rsidRPr="007029D1" w:rsidRDefault="00AE5417" w:rsidP="00BF6E63">
      <w:pPr>
        <w:spacing w:line="276" w:lineRule="auto"/>
        <w:ind w:firstLine="720"/>
        <w:contextualSpacing/>
        <w:jc w:val="both"/>
        <w:rPr>
          <w:rFonts w:ascii="Calibri" w:hAnsi="Calibri"/>
          <w:bCs/>
          <w:sz w:val="22"/>
          <w:szCs w:val="22"/>
        </w:rPr>
      </w:pPr>
      <w:r>
        <w:rPr>
          <w:rFonts w:ascii="Calibri" w:hAnsi="Calibri"/>
          <w:bCs/>
          <w:sz w:val="22"/>
          <w:szCs w:val="22"/>
        </w:rPr>
        <w:t xml:space="preserve">Ο ενδιαφερόμενος </w:t>
      </w:r>
      <w:r w:rsidR="00C2405F">
        <w:rPr>
          <w:rFonts w:ascii="Calibri" w:hAnsi="Calibri"/>
          <w:bCs/>
          <w:sz w:val="22"/>
          <w:szCs w:val="22"/>
        </w:rPr>
        <w:t>είχε</w:t>
      </w:r>
      <w:r>
        <w:rPr>
          <w:rFonts w:ascii="Calibri" w:hAnsi="Calibri"/>
          <w:bCs/>
          <w:sz w:val="22"/>
          <w:szCs w:val="22"/>
        </w:rPr>
        <w:t xml:space="preserve"> τη δυνατότητα άμεσης έναρξης </w:t>
      </w:r>
      <w:r w:rsidR="00B81C7B">
        <w:rPr>
          <w:rFonts w:ascii="Calibri" w:hAnsi="Calibri"/>
          <w:bCs/>
          <w:sz w:val="22"/>
          <w:szCs w:val="22"/>
        </w:rPr>
        <w:t>τις προμήθειας</w:t>
      </w:r>
      <w:r w:rsidR="00FF3347">
        <w:rPr>
          <w:rFonts w:ascii="Calibri" w:hAnsi="Calibri"/>
          <w:bCs/>
          <w:sz w:val="22"/>
          <w:szCs w:val="22"/>
        </w:rPr>
        <w:t>,</w:t>
      </w:r>
      <w:r w:rsidR="00B81C7B">
        <w:rPr>
          <w:rFonts w:ascii="Calibri" w:hAnsi="Calibri"/>
          <w:bCs/>
          <w:sz w:val="22"/>
          <w:szCs w:val="22"/>
        </w:rPr>
        <w:t xml:space="preserve"> για την</w:t>
      </w:r>
      <w:r w:rsidR="00B55486">
        <w:rPr>
          <w:rFonts w:ascii="Calibri" w:hAnsi="Calibri"/>
          <w:bCs/>
          <w:sz w:val="22"/>
          <w:szCs w:val="22"/>
        </w:rPr>
        <w:t xml:space="preserve"> παραγωγή ατομικών μερίδων φαγητού</w:t>
      </w:r>
      <w:r>
        <w:rPr>
          <w:rFonts w:ascii="Calibri" w:hAnsi="Calibri"/>
          <w:bCs/>
          <w:sz w:val="22"/>
          <w:szCs w:val="22"/>
        </w:rPr>
        <w:t xml:space="preserve">, οι οποίες </w:t>
      </w:r>
      <w:r w:rsidR="00C2405F">
        <w:rPr>
          <w:rFonts w:ascii="Calibri" w:hAnsi="Calibri"/>
          <w:bCs/>
          <w:sz w:val="22"/>
          <w:szCs w:val="22"/>
        </w:rPr>
        <w:t>πλ</w:t>
      </w:r>
      <w:r w:rsidR="002D04B0">
        <w:rPr>
          <w:rFonts w:ascii="Calibri" w:hAnsi="Calibri"/>
          <w:bCs/>
          <w:sz w:val="22"/>
          <w:szCs w:val="22"/>
        </w:rPr>
        <w:t>η</w:t>
      </w:r>
      <w:r w:rsidR="00C2405F">
        <w:rPr>
          <w:rFonts w:ascii="Calibri" w:hAnsi="Calibri"/>
          <w:bCs/>
          <w:sz w:val="22"/>
          <w:szCs w:val="22"/>
        </w:rPr>
        <w:t>ρο</w:t>
      </w:r>
      <w:r w:rsidR="002D04B0">
        <w:rPr>
          <w:rFonts w:ascii="Calibri" w:hAnsi="Calibri"/>
          <w:bCs/>
          <w:sz w:val="22"/>
          <w:szCs w:val="22"/>
        </w:rPr>
        <w:t>ύ</w:t>
      </w:r>
      <w:r w:rsidR="00C2405F">
        <w:rPr>
          <w:rFonts w:ascii="Calibri" w:hAnsi="Calibri"/>
          <w:bCs/>
          <w:sz w:val="22"/>
          <w:szCs w:val="22"/>
        </w:rPr>
        <w:t>σαν</w:t>
      </w:r>
      <w:r>
        <w:rPr>
          <w:rFonts w:ascii="Calibri" w:hAnsi="Calibri"/>
          <w:bCs/>
          <w:sz w:val="22"/>
          <w:szCs w:val="22"/>
        </w:rPr>
        <w:t xml:space="preserve"> τα τεχνικά χαρακτηριστικά που περιγράφονται στο Παράρτημα Β΄.</w:t>
      </w:r>
    </w:p>
    <w:p w14:paraId="676CAAD0" w14:textId="77777777" w:rsidR="00E17EB4" w:rsidRPr="007029D1" w:rsidRDefault="00E17EB4" w:rsidP="00BF6E63">
      <w:pPr>
        <w:pStyle w:val="a6"/>
        <w:spacing w:line="276" w:lineRule="auto"/>
        <w:ind w:left="0" w:right="-1" w:firstLine="720"/>
        <w:jc w:val="both"/>
        <w:rPr>
          <w:rFonts w:ascii="Calibri" w:hAnsi="Calibri"/>
          <w:b/>
          <w:bCs/>
          <w:sz w:val="22"/>
          <w:szCs w:val="22"/>
        </w:rPr>
      </w:pPr>
    </w:p>
    <w:p w14:paraId="20DD8E1D" w14:textId="77777777" w:rsidR="00BF6E63" w:rsidRPr="00B81C7B" w:rsidRDefault="00BF6E63" w:rsidP="00BF6E63">
      <w:pPr>
        <w:spacing w:line="276" w:lineRule="auto"/>
        <w:ind w:right="-1"/>
        <w:jc w:val="both"/>
        <w:rPr>
          <w:rFonts w:ascii="Calibri" w:hAnsi="Calibri"/>
          <w:b/>
          <w:bCs/>
          <w:sz w:val="22"/>
          <w:szCs w:val="22"/>
        </w:rPr>
      </w:pPr>
    </w:p>
    <w:p w14:paraId="4CCDBC5C" w14:textId="77777777" w:rsidR="00BF6E63" w:rsidRPr="00B81C7B" w:rsidRDefault="00BF6E63" w:rsidP="00BF6E63">
      <w:pPr>
        <w:spacing w:line="276" w:lineRule="auto"/>
        <w:ind w:right="-1"/>
        <w:jc w:val="both"/>
        <w:rPr>
          <w:rFonts w:ascii="Calibri" w:hAnsi="Calibri"/>
          <w:b/>
          <w:bCs/>
          <w:sz w:val="22"/>
          <w:szCs w:val="22"/>
        </w:rPr>
      </w:pPr>
    </w:p>
    <w:p w14:paraId="6A6C3B63" w14:textId="6EA1B5F0" w:rsidR="006162A8" w:rsidRPr="007029D1" w:rsidRDefault="009A74A2" w:rsidP="00BF6E63">
      <w:pPr>
        <w:spacing w:line="276" w:lineRule="auto"/>
        <w:ind w:right="-1"/>
        <w:jc w:val="both"/>
        <w:rPr>
          <w:rFonts w:ascii="Calibri" w:hAnsi="Calibri"/>
          <w:b/>
          <w:bCs/>
          <w:sz w:val="22"/>
          <w:szCs w:val="22"/>
        </w:rPr>
      </w:pPr>
      <w:r>
        <w:rPr>
          <w:rFonts w:ascii="Calibri" w:hAnsi="Calibri"/>
          <w:b/>
          <w:bCs/>
          <w:sz w:val="22"/>
          <w:szCs w:val="22"/>
        </w:rPr>
        <w:t>Γ. Κατάρτιση και υποβολή προσφορών</w:t>
      </w:r>
    </w:p>
    <w:p w14:paraId="45CA437C" w14:textId="4042D503" w:rsidR="00E467A2" w:rsidRPr="00586936" w:rsidRDefault="00E467A2" w:rsidP="00FF3347">
      <w:pPr>
        <w:spacing w:line="276" w:lineRule="auto"/>
        <w:ind w:right="-1" w:firstLine="720"/>
        <w:contextualSpacing/>
        <w:jc w:val="both"/>
        <w:rPr>
          <w:rFonts w:asciiTheme="minorHAnsi" w:hAnsiTheme="minorHAnsi" w:cstheme="minorHAnsi"/>
          <w:bCs/>
          <w:sz w:val="22"/>
          <w:szCs w:val="22"/>
        </w:rPr>
      </w:pPr>
      <w:r>
        <w:rPr>
          <w:rFonts w:asciiTheme="minorHAnsi" w:hAnsiTheme="minorHAnsi" w:cstheme="minorHAnsi"/>
          <w:bCs/>
          <w:sz w:val="22"/>
          <w:szCs w:val="22"/>
        </w:rPr>
        <w:t xml:space="preserve">Η </w:t>
      </w:r>
      <w:r>
        <w:rPr>
          <w:rFonts w:ascii="Calibri" w:hAnsi="Calibri" w:cs="Tahoma"/>
          <w:sz w:val="22"/>
          <w:szCs w:val="22"/>
          <w:u w:val="single"/>
        </w:rPr>
        <w:t>προσφορά υποβάλλεται</w:t>
      </w:r>
      <w:r w:rsidR="00E25EF8">
        <w:rPr>
          <w:rFonts w:ascii="Calibri" w:hAnsi="Calibri" w:cs="Tahoma"/>
          <w:sz w:val="22"/>
          <w:szCs w:val="22"/>
          <w:u w:val="single"/>
        </w:rPr>
        <w:t xml:space="preserve"> </w:t>
      </w:r>
      <w:r w:rsidRPr="00E25EF8">
        <w:rPr>
          <w:rFonts w:ascii="Calibri" w:hAnsi="Calibri" w:cs="Tahoma"/>
          <w:sz w:val="22"/>
          <w:szCs w:val="22"/>
          <w:u w:val="single"/>
        </w:rPr>
        <w:t xml:space="preserve">ηλεκτρονικά μέσω </w:t>
      </w:r>
      <w:r w:rsidRPr="00E25EF8">
        <w:rPr>
          <w:rFonts w:ascii="Calibri" w:hAnsi="Calibri" w:cs="Tahoma"/>
          <w:sz w:val="22"/>
          <w:szCs w:val="22"/>
          <w:u w:val="single"/>
          <w:lang w:val="en-US"/>
        </w:rPr>
        <w:t>e</w:t>
      </w:r>
      <w:r w:rsidRPr="00E25EF8">
        <w:rPr>
          <w:rFonts w:ascii="Calibri" w:hAnsi="Calibri" w:cs="Tahoma"/>
          <w:sz w:val="22"/>
          <w:szCs w:val="22"/>
          <w:u w:val="single"/>
        </w:rPr>
        <w:t>-</w:t>
      </w:r>
      <w:r w:rsidRPr="00E25EF8">
        <w:rPr>
          <w:rFonts w:ascii="Calibri" w:hAnsi="Calibri" w:cs="Tahoma"/>
          <w:sz w:val="22"/>
          <w:szCs w:val="22"/>
          <w:u w:val="single"/>
          <w:lang w:val="en-US"/>
        </w:rPr>
        <w:t>mail</w:t>
      </w:r>
      <w:r>
        <w:rPr>
          <w:rFonts w:ascii="Calibri" w:hAnsi="Calibri" w:cs="Tahoma"/>
          <w:sz w:val="22"/>
          <w:szCs w:val="22"/>
        </w:rPr>
        <w:t xml:space="preserve"> στις ηλεκτρονικές διευθύνσεις </w:t>
      </w:r>
      <w:hyperlink r:id="rId14" w:history="1">
        <w:r>
          <w:rPr>
            <w:rStyle w:val="-"/>
            <w:rFonts w:ascii="Calibri" w:hAnsi="Calibri" w:cs="Calibri"/>
            <w:sz w:val="24"/>
            <w:szCs w:val="24"/>
            <w:lang w:val="en-US"/>
          </w:rPr>
          <w:t>p</w:t>
        </w:r>
        <w:r>
          <w:rPr>
            <w:rStyle w:val="-"/>
            <w:rFonts w:ascii="Calibri" w:hAnsi="Calibri" w:cs="Calibri"/>
            <w:sz w:val="24"/>
            <w:szCs w:val="24"/>
          </w:rPr>
          <w:t>.</w:t>
        </w:r>
        <w:r>
          <w:rPr>
            <w:rStyle w:val="-"/>
            <w:rFonts w:ascii="Calibri" w:hAnsi="Calibri" w:cs="Calibri"/>
            <w:sz w:val="24"/>
            <w:szCs w:val="24"/>
            <w:lang w:val="en-US"/>
          </w:rPr>
          <w:t>vachatsaki</w:t>
        </w:r>
        <w:r>
          <w:rPr>
            <w:rStyle w:val="-"/>
            <w:rFonts w:ascii="Calibri" w:hAnsi="Calibri" w:cs="Calibri"/>
            <w:sz w:val="24"/>
            <w:szCs w:val="24"/>
          </w:rPr>
          <w:t>@0531.syzefxis.gov.gr</w:t>
        </w:r>
      </w:hyperlink>
      <w:r>
        <w:rPr>
          <w:rFonts w:ascii="Calibri" w:hAnsi="Calibri" w:cs="Tahoma"/>
          <w:sz w:val="24"/>
          <w:szCs w:val="24"/>
        </w:rPr>
        <w:t xml:space="preserve"> και </w:t>
      </w:r>
      <w:hyperlink r:id="rId15" w:history="1"/>
      <w:r>
        <w:t xml:space="preserve"> </w:t>
      </w:r>
      <w:hyperlink r:id="rId16" w:history="1">
        <w:r w:rsidR="006771A5" w:rsidRPr="00AD5201">
          <w:rPr>
            <w:rStyle w:val="-"/>
            <w:rFonts w:ascii="Calibri" w:hAnsi="Calibri" w:cs="Tahoma"/>
            <w:sz w:val="24"/>
            <w:szCs w:val="24"/>
          </w:rPr>
          <w:t>krasadakis@crete.gov.gr</w:t>
        </w:r>
      </w:hyperlink>
      <w:r>
        <w:rPr>
          <w:rFonts w:ascii="Calibri" w:hAnsi="Calibri" w:cs="Tahoma"/>
          <w:sz w:val="24"/>
          <w:szCs w:val="24"/>
        </w:rPr>
        <w:t xml:space="preserve">, </w:t>
      </w:r>
      <w:r>
        <w:rPr>
          <w:rFonts w:ascii="Calibri" w:hAnsi="Calibri" w:cs="Tahoma"/>
          <w:sz w:val="22"/>
          <w:szCs w:val="22"/>
        </w:rPr>
        <w:t xml:space="preserve"> όπου θα επισυνάπτονται:</w:t>
      </w:r>
    </w:p>
    <w:p w14:paraId="7B8BD8C4" w14:textId="498384F4" w:rsidR="00E467A2" w:rsidRPr="004E52C5" w:rsidRDefault="004B2035" w:rsidP="00FF3347">
      <w:pPr>
        <w:pStyle w:val="a6"/>
        <w:numPr>
          <w:ilvl w:val="0"/>
          <w:numId w:val="3"/>
        </w:numPr>
        <w:spacing w:line="276" w:lineRule="auto"/>
        <w:ind w:left="426" w:right="-1"/>
        <w:jc w:val="both"/>
        <w:rPr>
          <w:rFonts w:asciiTheme="minorHAnsi" w:hAnsiTheme="minorHAnsi" w:cstheme="minorHAnsi"/>
          <w:bCs/>
          <w:sz w:val="22"/>
          <w:szCs w:val="22"/>
        </w:rPr>
      </w:pPr>
      <w:bookmarkStart w:id="2" w:name="_Hlk227757894"/>
      <w:r w:rsidRPr="004E52C5">
        <w:rPr>
          <w:rFonts w:asciiTheme="minorHAnsi" w:hAnsiTheme="minorHAnsi" w:cstheme="minorHAnsi"/>
          <w:sz w:val="22"/>
          <w:szCs w:val="22"/>
        </w:rPr>
        <w:t xml:space="preserve">Έγγραφη </w:t>
      </w:r>
      <w:r w:rsidR="006771A5" w:rsidRPr="00727FDD">
        <w:rPr>
          <w:rFonts w:asciiTheme="minorHAnsi" w:hAnsiTheme="minorHAnsi" w:cstheme="minorHAnsi"/>
          <w:b/>
          <w:bCs/>
          <w:sz w:val="22"/>
          <w:szCs w:val="22"/>
          <w:u w:val="single"/>
        </w:rPr>
        <w:t>οικονομική</w:t>
      </w:r>
      <w:r w:rsidR="006771A5" w:rsidRPr="00727FDD">
        <w:rPr>
          <w:rFonts w:asciiTheme="minorHAnsi" w:hAnsiTheme="minorHAnsi" w:cstheme="minorHAnsi"/>
          <w:b/>
          <w:sz w:val="22"/>
          <w:szCs w:val="22"/>
          <w:u w:val="single"/>
        </w:rPr>
        <w:t xml:space="preserve"> προσφορά</w:t>
      </w:r>
      <w:r w:rsidR="006771A5" w:rsidRPr="00727FDD">
        <w:rPr>
          <w:rFonts w:asciiTheme="minorHAnsi" w:hAnsiTheme="minorHAnsi" w:cstheme="minorHAnsi"/>
          <w:bCs/>
          <w:sz w:val="22"/>
          <w:szCs w:val="22"/>
        </w:rPr>
        <w:t xml:space="preserve"> </w:t>
      </w:r>
      <w:r w:rsidR="006771A5" w:rsidRPr="00724515">
        <w:rPr>
          <w:rFonts w:asciiTheme="minorHAnsi" w:hAnsiTheme="minorHAnsi" w:cstheme="minorHAnsi"/>
          <w:bCs/>
          <w:sz w:val="22"/>
          <w:szCs w:val="22"/>
        </w:rPr>
        <w:t xml:space="preserve">σύμφωνα με το </w:t>
      </w:r>
      <w:r w:rsidR="006771A5" w:rsidRPr="00724515">
        <w:rPr>
          <w:rFonts w:asciiTheme="minorHAnsi" w:hAnsiTheme="minorHAnsi" w:cstheme="minorHAnsi"/>
          <w:bCs/>
          <w:sz w:val="22"/>
          <w:szCs w:val="22"/>
          <w:u w:val="single"/>
        </w:rPr>
        <w:t xml:space="preserve">υπόδειγμα του ΠΑΡΑΡΤΗΜΑΤΟΣ </w:t>
      </w:r>
      <w:r w:rsidR="00B55486">
        <w:rPr>
          <w:rFonts w:asciiTheme="minorHAnsi" w:hAnsiTheme="minorHAnsi" w:cstheme="minorHAnsi"/>
          <w:bCs/>
          <w:sz w:val="22"/>
          <w:szCs w:val="22"/>
          <w:u w:val="single"/>
        </w:rPr>
        <w:t>Β</w:t>
      </w:r>
      <w:r w:rsidR="006771A5" w:rsidRPr="00724515">
        <w:rPr>
          <w:rFonts w:asciiTheme="minorHAnsi" w:hAnsiTheme="minorHAnsi" w:cstheme="minorHAnsi"/>
          <w:bCs/>
          <w:sz w:val="22"/>
          <w:szCs w:val="22"/>
          <w:u w:val="single"/>
        </w:rPr>
        <w:t>’</w:t>
      </w:r>
      <w:r w:rsidR="006771A5" w:rsidRPr="00724515">
        <w:rPr>
          <w:rFonts w:asciiTheme="minorHAnsi" w:hAnsiTheme="minorHAnsi" w:cstheme="minorHAnsi"/>
          <w:bCs/>
          <w:sz w:val="22"/>
          <w:szCs w:val="22"/>
        </w:rPr>
        <w:t xml:space="preserve"> (</w:t>
      </w:r>
      <w:r w:rsidR="006771A5" w:rsidRPr="00724515">
        <w:rPr>
          <w:rFonts w:asciiTheme="minorHAnsi" w:hAnsiTheme="minorHAnsi" w:cstheme="minorHAnsi"/>
          <w:b/>
          <w:bCs/>
          <w:sz w:val="22"/>
          <w:szCs w:val="22"/>
        </w:rPr>
        <w:t>ψηφιακά υπογεγραμμένα ή ηλεκτρονικά μέσω gov.gr είσοδος στην υπηρεσία «Ψηφιακή Βεβαίωση Εγγράφου»</w:t>
      </w:r>
      <w:r w:rsidR="006771A5" w:rsidRPr="00724515">
        <w:rPr>
          <w:rFonts w:asciiTheme="minorHAnsi" w:hAnsiTheme="minorHAnsi" w:cstheme="minorHAnsi"/>
          <w:bCs/>
          <w:sz w:val="22"/>
          <w:szCs w:val="22"/>
        </w:rPr>
        <w:t>)</w:t>
      </w:r>
      <w:r w:rsidRPr="004E52C5">
        <w:rPr>
          <w:rFonts w:asciiTheme="minorHAnsi" w:hAnsiTheme="minorHAnsi" w:cstheme="minorHAnsi"/>
          <w:bCs/>
          <w:sz w:val="22"/>
          <w:szCs w:val="22"/>
        </w:rPr>
        <w:t>.  Η τιμή  της προσφοράς</w:t>
      </w:r>
      <w:r w:rsidR="004E52C5">
        <w:rPr>
          <w:rFonts w:asciiTheme="minorHAnsi" w:hAnsiTheme="minorHAnsi" w:cstheme="minorHAnsi"/>
          <w:bCs/>
          <w:sz w:val="22"/>
          <w:szCs w:val="22"/>
        </w:rPr>
        <w:t xml:space="preserve"> </w:t>
      </w:r>
      <w:r w:rsidRPr="004E52C5">
        <w:rPr>
          <w:rFonts w:asciiTheme="minorHAnsi" w:hAnsiTheme="minorHAnsi" w:cstheme="minorHAnsi"/>
          <w:bCs/>
          <w:sz w:val="22"/>
          <w:szCs w:val="22"/>
        </w:rPr>
        <w:t>θα εκφράζεται σε ευρώ και θα περιλαμβάνει και το Φ.Π.Α.  Στην προσφορά θα πρέπει απαραιτήτως να αναφέρεται η προσφερόμενη τιμή ανά προσφερόμεν</w:t>
      </w:r>
      <w:r w:rsidR="008B7102">
        <w:rPr>
          <w:rFonts w:asciiTheme="minorHAnsi" w:hAnsiTheme="minorHAnsi" w:cstheme="minorHAnsi"/>
          <w:bCs/>
          <w:sz w:val="22"/>
          <w:szCs w:val="22"/>
        </w:rPr>
        <w:t xml:space="preserve">η </w:t>
      </w:r>
      <w:r w:rsidR="00B81C7B">
        <w:rPr>
          <w:rFonts w:asciiTheme="minorHAnsi" w:hAnsiTheme="minorHAnsi" w:cstheme="minorHAnsi"/>
          <w:bCs/>
          <w:sz w:val="22"/>
          <w:szCs w:val="22"/>
        </w:rPr>
        <w:t>προμήθεια</w:t>
      </w:r>
      <w:r w:rsidRPr="004E52C5">
        <w:rPr>
          <w:rFonts w:asciiTheme="minorHAnsi" w:hAnsiTheme="minorHAnsi" w:cstheme="minorHAnsi"/>
          <w:bCs/>
          <w:sz w:val="22"/>
          <w:szCs w:val="22"/>
        </w:rPr>
        <w:t>, με υπογραφή νόμιμου εκπροσώπου και σφραγίδα επιχείρησης/εταιρείας.</w:t>
      </w:r>
    </w:p>
    <w:p w14:paraId="3F07C68C" w14:textId="77777777" w:rsidR="00E467A2" w:rsidRPr="004E52C5" w:rsidRDefault="00E467A2" w:rsidP="00FF3347">
      <w:pPr>
        <w:pStyle w:val="a6"/>
        <w:numPr>
          <w:ilvl w:val="0"/>
          <w:numId w:val="3"/>
        </w:numPr>
        <w:spacing w:line="276" w:lineRule="auto"/>
        <w:ind w:left="426" w:right="-1"/>
        <w:jc w:val="both"/>
        <w:rPr>
          <w:rFonts w:asciiTheme="minorHAnsi" w:hAnsiTheme="minorHAnsi" w:cstheme="minorHAnsi"/>
          <w:bCs/>
          <w:sz w:val="22"/>
          <w:szCs w:val="22"/>
        </w:rPr>
      </w:pPr>
      <w:r w:rsidRPr="004E52C5">
        <w:rPr>
          <w:rFonts w:asciiTheme="minorHAnsi" w:hAnsiTheme="minorHAnsi" w:cstheme="minorHAnsi"/>
          <w:b/>
          <w:bCs/>
          <w:color w:val="000000"/>
          <w:sz w:val="22"/>
          <w:szCs w:val="22"/>
          <w:u w:val="single"/>
        </w:rPr>
        <w:t>Φορολογική ενημερότητα</w:t>
      </w:r>
      <w:r w:rsidRPr="004E52C5">
        <w:rPr>
          <w:rFonts w:asciiTheme="minorHAnsi" w:hAnsiTheme="minorHAnsi" w:cstheme="minorHAnsi"/>
          <w:color w:val="000000"/>
          <w:sz w:val="22"/>
          <w:szCs w:val="22"/>
        </w:rPr>
        <w:t xml:space="preserve"> για συμμετοχή σε διαγωνισμό ή για κάθε νόμιμη χρήση σε ισχύ.</w:t>
      </w:r>
    </w:p>
    <w:p w14:paraId="2858BFB4" w14:textId="77777777" w:rsidR="00E467A2" w:rsidRPr="004E52C5" w:rsidRDefault="00E467A2" w:rsidP="00FF3347">
      <w:pPr>
        <w:pStyle w:val="a6"/>
        <w:numPr>
          <w:ilvl w:val="0"/>
          <w:numId w:val="3"/>
        </w:numPr>
        <w:spacing w:line="276" w:lineRule="auto"/>
        <w:ind w:left="426" w:right="-1"/>
        <w:jc w:val="both"/>
        <w:rPr>
          <w:rFonts w:asciiTheme="minorHAnsi" w:hAnsiTheme="minorHAnsi" w:cstheme="minorHAnsi"/>
          <w:bCs/>
          <w:sz w:val="22"/>
          <w:szCs w:val="22"/>
        </w:rPr>
      </w:pPr>
      <w:r w:rsidRPr="004E52C5">
        <w:rPr>
          <w:rFonts w:asciiTheme="minorHAnsi" w:hAnsiTheme="minorHAnsi" w:cstheme="minorHAnsi"/>
          <w:b/>
          <w:bCs/>
          <w:color w:val="000000"/>
          <w:sz w:val="22"/>
          <w:szCs w:val="22"/>
          <w:u w:val="single"/>
        </w:rPr>
        <w:t>Ασφαλιστική ενημερότητα</w:t>
      </w:r>
      <w:r w:rsidRPr="004E52C5">
        <w:rPr>
          <w:rFonts w:asciiTheme="minorHAnsi" w:hAnsiTheme="minorHAnsi" w:cstheme="minorHAnsi"/>
          <w:color w:val="000000"/>
          <w:sz w:val="22"/>
          <w:szCs w:val="22"/>
        </w:rPr>
        <w:t xml:space="preserve"> για συμμετοχή σε διαγωνισμό (για κύρια και επικουρική ασφάλιση) σε ισχύ.</w:t>
      </w:r>
    </w:p>
    <w:p w14:paraId="12D006CB" w14:textId="77777777" w:rsidR="00E467A2" w:rsidRPr="004E52C5" w:rsidRDefault="00E467A2" w:rsidP="00FF3347">
      <w:pPr>
        <w:pStyle w:val="a6"/>
        <w:numPr>
          <w:ilvl w:val="0"/>
          <w:numId w:val="3"/>
        </w:numPr>
        <w:spacing w:line="276" w:lineRule="auto"/>
        <w:ind w:left="426" w:right="-1"/>
        <w:jc w:val="both"/>
        <w:rPr>
          <w:rFonts w:asciiTheme="minorHAnsi" w:hAnsiTheme="minorHAnsi" w:cstheme="minorHAnsi"/>
          <w:bCs/>
          <w:sz w:val="22"/>
          <w:szCs w:val="22"/>
        </w:rPr>
      </w:pPr>
      <w:r w:rsidRPr="004E52C5">
        <w:rPr>
          <w:rFonts w:asciiTheme="minorHAnsi" w:hAnsiTheme="minorHAnsi" w:cstheme="minorHAnsi"/>
          <w:b/>
          <w:bCs/>
          <w:color w:val="000000"/>
          <w:sz w:val="22"/>
          <w:szCs w:val="22"/>
          <w:u w:val="single"/>
        </w:rPr>
        <w:t>Πιστοποιητικό/βεβαίωση του οικείου επιμελητηρίου</w:t>
      </w:r>
      <w:r w:rsidRPr="004E52C5">
        <w:rPr>
          <w:rFonts w:asciiTheme="minorHAnsi" w:hAnsiTheme="minorHAnsi" w:cstheme="minorHAnsi"/>
          <w:color w:val="000000"/>
          <w:sz w:val="22"/>
          <w:szCs w:val="22"/>
        </w:rPr>
        <w:t xml:space="preserve"> ή άλλου αρμόδιου επαγγελματικού μητρώου που να έχει εκδοθεί το αργότερο έως τριάντα </w:t>
      </w:r>
      <w:bookmarkStart w:id="3" w:name="_Hlk140837548"/>
      <w:r w:rsidRPr="004E52C5">
        <w:rPr>
          <w:rFonts w:asciiTheme="minorHAnsi" w:hAnsiTheme="minorHAnsi" w:cstheme="minorHAnsi"/>
          <w:color w:val="000000"/>
          <w:sz w:val="22"/>
          <w:szCs w:val="22"/>
        </w:rPr>
        <w:t>(30) εργάσιμες ημέρες πριν από την υποβολή του</w:t>
      </w:r>
      <w:bookmarkEnd w:id="3"/>
      <w:r w:rsidRPr="004E52C5">
        <w:rPr>
          <w:rFonts w:asciiTheme="minorHAnsi" w:hAnsiTheme="minorHAnsi" w:cstheme="minorHAnsi"/>
          <w:color w:val="000000"/>
          <w:sz w:val="22"/>
          <w:szCs w:val="22"/>
        </w:rPr>
        <w:t>, από το οποίο να προκύπτει η εγγραφή σε αυτό καθώς και το ειδικό επάγγελμα.</w:t>
      </w:r>
    </w:p>
    <w:p w14:paraId="51A1590F" w14:textId="77777777" w:rsidR="00E467A2" w:rsidRPr="004E52C5" w:rsidRDefault="00E467A2" w:rsidP="00BF6E63">
      <w:pPr>
        <w:pStyle w:val="a6"/>
        <w:numPr>
          <w:ilvl w:val="0"/>
          <w:numId w:val="3"/>
        </w:numPr>
        <w:spacing w:line="276" w:lineRule="auto"/>
        <w:ind w:left="426" w:right="-1"/>
        <w:jc w:val="both"/>
        <w:rPr>
          <w:rFonts w:asciiTheme="minorHAnsi" w:hAnsiTheme="minorHAnsi" w:cstheme="minorHAnsi"/>
          <w:bCs/>
          <w:sz w:val="22"/>
          <w:szCs w:val="22"/>
        </w:rPr>
      </w:pPr>
      <w:r w:rsidRPr="004E52C5">
        <w:rPr>
          <w:rFonts w:asciiTheme="minorHAnsi" w:hAnsiTheme="minorHAnsi" w:cstheme="minorHAnsi"/>
          <w:b/>
          <w:bCs/>
          <w:color w:val="000000"/>
          <w:sz w:val="22"/>
          <w:szCs w:val="22"/>
          <w:u w:val="single"/>
        </w:rPr>
        <w:t>Νομιμοποιητικά έγγραφα του προσφέροντος</w:t>
      </w:r>
      <w:r w:rsidRPr="004E52C5">
        <w:rPr>
          <w:rFonts w:asciiTheme="minorHAnsi" w:hAnsiTheme="minorHAnsi" w:cstheme="minorHAnsi"/>
          <w:b/>
          <w:bCs/>
          <w:color w:val="000000"/>
          <w:sz w:val="22"/>
          <w:szCs w:val="22"/>
        </w:rPr>
        <w:t>.</w:t>
      </w:r>
    </w:p>
    <w:p w14:paraId="35E280F2" w14:textId="2FCE1160" w:rsidR="00E467A2" w:rsidRPr="004E52C5" w:rsidRDefault="00E467A2" w:rsidP="00BF6E63">
      <w:pPr>
        <w:pStyle w:val="a6"/>
        <w:tabs>
          <w:tab w:val="left" w:pos="142"/>
        </w:tabs>
        <w:spacing w:after="160" w:line="276" w:lineRule="auto"/>
        <w:ind w:left="426" w:right="-1"/>
        <w:jc w:val="both"/>
        <w:rPr>
          <w:rFonts w:asciiTheme="minorHAnsi" w:hAnsiTheme="minorHAnsi" w:cstheme="minorHAnsi"/>
          <w:color w:val="000000"/>
          <w:sz w:val="22"/>
          <w:szCs w:val="22"/>
        </w:rPr>
      </w:pPr>
      <w:r w:rsidRPr="004E52C5">
        <w:rPr>
          <w:rFonts w:asciiTheme="minorHAnsi" w:hAnsiTheme="minorHAnsi" w:cstheme="minorHAnsi"/>
          <w:color w:val="000000"/>
          <w:sz w:val="22"/>
          <w:szCs w:val="22"/>
        </w:rPr>
        <w:t>Στις περιπτώσεις που ο οικονομικός φορέας είναι Νομικό Πρόσωπο και υποχρεούται, κατά την κείμενη νομοθεσία να δηλώνει την εκπροσώπηση και τις μεταβολές της σε αρμόδια αρχή (</w:t>
      </w:r>
      <w:proofErr w:type="spellStart"/>
      <w:r w:rsidRPr="004E52C5">
        <w:rPr>
          <w:rFonts w:asciiTheme="minorHAnsi" w:hAnsiTheme="minorHAnsi" w:cstheme="minorHAnsi"/>
          <w:color w:val="000000"/>
          <w:sz w:val="22"/>
          <w:szCs w:val="22"/>
        </w:rPr>
        <w:t>π.χ</w:t>
      </w:r>
      <w:proofErr w:type="spellEnd"/>
      <w:r w:rsidRPr="004E52C5">
        <w:rPr>
          <w:rFonts w:asciiTheme="minorHAnsi" w:hAnsiTheme="minorHAnsi" w:cstheme="minorHAnsi"/>
          <w:color w:val="000000"/>
          <w:sz w:val="22"/>
          <w:szCs w:val="22"/>
        </w:rPr>
        <w:t xml:space="preserve"> ΓΕΜΗ), προσκομίζει σχετικό Πιστοποιητικό ισχύουσας εκπροσώπησης, το οποίο πρέπει να έχει εκδοθεί έως τριάντα (30) εργάσιμες ημέρες πριν από την υποβολή του, και  για την απόδειξη της νόμιμης σύστασης και των μεταβολών του νομικού προσώπου προσκομίζει Γενικό πιστοποιητικό μεταβολών του ΓΕΜΗ, το οποίο πρέπει να έχει εκδοθεί  έως τρεις (3) μήνες πριν από την υποβολή του. </w:t>
      </w:r>
    </w:p>
    <w:p w14:paraId="3E47D2E4" w14:textId="415DD3E9" w:rsidR="00A732CF" w:rsidRPr="00A732CF" w:rsidRDefault="00A732CF" w:rsidP="00BF6E63">
      <w:pPr>
        <w:pStyle w:val="a6"/>
        <w:numPr>
          <w:ilvl w:val="0"/>
          <w:numId w:val="3"/>
        </w:numPr>
        <w:tabs>
          <w:tab w:val="left" w:pos="142"/>
        </w:tabs>
        <w:spacing w:after="160" w:line="276" w:lineRule="auto"/>
        <w:ind w:left="426" w:hanging="426"/>
        <w:jc w:val="both"/>
        <w:rPr>
          <w:rFonts w:asciiTheme="minorHAnsi" w:hAnsiTheme="minorHAnsi" w:cstheme="minorHAnsi"/>
          <w:color w:val="000000"/>
          <w:sz w:val="22"/>
          <w:szCs w:val="22"/>
        </w:rPr>
      </w:pPr>
      <w:r w:rsidRPr="00A732CF">
        <w:rPr>
          <w:rFonts w:asciiTheme="minorHAnsi" w:hAnsiTheme="minorHAnsi" w:cstheme="minorHAnsi"/>
          <w:b/>
          <w:bCs/>
          <w:color w:val="000000"/>
          <w:sz w:val="22"/>
          <w:szCs w:val="22"/>
          <w:u w:val="single"/>
        </w:rPr>
        <w:t xml:space="preserve">Απόσπασμα ποινικού μητρώου </w:t>
      </w:r>
      <w:r w:rsidRPr="00A732CF">
        <w:rPr>
          <w:rFonts w:asciiTheme="minorHAnsi" w:hAnsiTheme="minorHAnsi" w:cstheme="minorHAnsi"/>
          <w:color w:val="000000"/>
          <w:sz w:val="22"/>
          <w:szCs w:val="22"/>
        </w:rPr>
        <w:t xml:space="preserve">οικονομικού φορέα που να έχει εκδοθεί έως τρείς μήνες πριν από την υποβολή του. Η υποχρέωση προσκόμισης του ως άνω αποσπάσματος υποβάλλεται: </w:t>
      </w:r>
    </w:p>
    <w:p w14:paraId="64724A65" w14:textId="3489EF44" w:rsidR="00A732CF" w:rsidRPr="00A732CF" w:rsidRDefault="00A732CF" w:rsidP="00BF6E63">
      <w:pPr>
        <w:pStyle w:val="a6"/>
        <w:spacing w:line="276" w:lineRule="auto"/>
        <w:ind w:left="425"/>
        <w:jc w:val="both"/>
        <w:rPr>
          <w:rFonts w:asciiTheme="minorHAnsi" w:hAnsiTheme="minorHAnsi" w:cstheme="minorHAnsi"/>
          <w:color w:val="000000"/>
          <w:sz w:val="22"/>
          <w:szCs w:val="22"/>
        </w:rPr>
      </w:pPr>
      <w:r w:rsidRPr="00A732CF">
        <w:rPr>
          <w:rFonts w:asciiTheme="minorHAnsi" w:hAnsiTheme="minorHAnsi" w:cstheme="minorHAnsi"/>
          <w:color w:val="000000"/>
          <w:sz w:val="22"/>
          <w:szCs w:val="22"/>
        </w:rPr>
        <w:t>α) στις περιπτώσεις εταιρειών περιορισμένης ευθύνης (Ε.Π.Ε.), ιδιωτικών κεφαλαιουχικών εταιρειών (Ι.Κ.Ε.) και προσωπικών εταιρειών (Ο.Ε. και Ε.Ε.), από τους διαχειριστές, β) στις περιπτώσεις ανωνύμων εταιρειών (Α.Ε.), από τον διευθύνοντα σύμβουλο, τα μέλη του Διοικητικού Συμβουλίου, καθώς και τα πρόσωπα στα οποία με απόφαση του Διοικητικού Συμβουλίου έχει ανατεθεί το σύνολο της διαχείρισης και εκπροσώπησης της εταιρείας, γ) στις περιπτώσεις των συνεταιρισμών, από τα μέλη του Διοικητικού Συμβουλίου, δ) στις υπόλοιπες περιπτώσεις νομικών προσώπων, από τον κατά περίπτωση νόμιμο εκπρόσωπο.</w:t>
      </w:r>
    </w:p>
    <w:p w14:paraId="25CDD73B" w14:textId="2ACE8383" w:rsidR="00A732CF" w:rsidRPr="00A732CF" w:rsidRDefault="00A732CF" w:rsidP="00BF6E63">
      <w:pPr>
        <w:pStyle w:val="a6"/>
        <w:tabs>
          <w:tab w:val="left" w:pos="142"/>
        </w:tabs>
        <w:spacing w:after="160" w:line="276" w:lineRule="auto"/>
        <w:ind w:left="425"/>
        <w:jc w:val="both"/>
        <w:rPr>
          <w:rFonts w:asciiTheme="minorHAnsi" w:hAnsiTheme="minorHAnsi" w:cstheme="minorHAnsi"/>
          <w:color w:val="000000"/>
          <w:sz w:val="22"/>
          <w:szCs w:val="22"/>
        </w:rPr>
      </w:pPr>
      <w:r w:rsidRPr="00A732CF">
        <w:rPr>
          <w:rFonts w:asciiTheme="minorHAnsi" w:hAnsiTheme="minorHAnsi" w:cstheme="minorHAnsi"/>
          <w:b/>
          <w:bCs/>
          <w:color w:val="000000"/>
          <w:sz w:val="22"/>
          <w:szCs w:val="22"/>
          <w:u w:val="single"/>
        </w:rPr>
        <w:t>Εναλλακτικά</w:t>
      </w:r>
      <w:r w:rsidRPr="00A732CF">
        <w:rPr>
          <w:rFonts w:asciiTheme="minorHAnsi" w:hAnsiTheme="minorHAnsi" w:cstheme="minorHAnsi"/>
          <w:color w:val="000000"/>
          <w:sz w:val="22"/>
          <w:szCs w:val="22"/>
        </w:rPr>
        <w:t xml:space="preserve">, είναι επιτρεπτή η </w:t>
      </w:r>
      <w:r w:rsidRPr="00A732CF">
        <w:rPr>
          <w:rFonts w:asciiTheme="minorHAnsi" w:hAnsiTheme="minorHAnsi" w:cstheme="minorHAnsi"/>
          <w:color w:val="000000"/>
          <w:sz w:val="22"/>
          <w:szCs w:val="22"/>
          <w:u w:val="single"/>
        </w:rPr>
        <w:t>υποβολή σχετικής υπεύθυνης δήλωσης</w:t>
      </w:r>
      <w:r w:rsidRPr="00A732CF">
        <w:rPr>
          <w:rFonts w:asciiTheme="minorHAnsi" w:hAnsiTheme="minorHAnsi" w:cstheme="minorHAnsi"/>
          <w:color w:val="000000"/>
          <w:sz w:val="22"/>
          <w:szCs w:val="22"/>
        </w:rPr>
        <w:t xml:space="preserve"> του ν. 1599/86 στην οποία θα δηλώνεται ότι  στο πρόσωπό του δεν συντρέχουν οι λόγοι αποκλεισμού της παραγράφου 1 του άρθρου 73 του Ν. 4412/2016 κατ’ εφαρμογή των διατάξεων των άρθρων 134-135 του ν. 5090/2024</w:t>
      </w:r>
      <w:r>
        <w:rPr>
          <w:rFonts w:asciiTheme="minorHAnsi" w:hAnsiTheme="minorHAnsi" w:cstheme="minorHAnsi"/>
          <w:color w:val="000000"/>
          <w:sz w:val="22"/>
          <w:szCs w:val="22"/>
        </w:rPr>
        <w:t>.</w:t>
      </w:r>
    </w:p>
    <w:p w14:paraId="6A78151D" w14:textId="100029FD" w:rsidR="00E467A2" w:rsidRPr="00E9691F" w:rsidRDefault="00E467A2" w:rsidP="00BF6E63">
      <w:pPr>
        <w:autoSpaceDE w:val="0"/>
        <w:autoSpaceDN w:val="0"/>
        <w:adjustRightInd w:val="0"/>
        <w:spacing w:line="276" w:lineRule="auto"/>
        <w:ind w:right="-1"/>
        <w:jc w:val="both"/>
        <w:rPr>
          <w:rFonts w:ascii="Calibri" w:hAnsi="Calibri" w:cs="Tahoma"/>
          <w:sz w:val="22"/>
          <w:szCs w:val="22"/>
        </w:rPr>
      </w:pPr>
      <w:bookmarkStart w:id="4" w:name="_Hlk227758122"/>
      <w:r>
        <w:rPr>
          <w:rFonts w:ascii="Calibri" w:hAnsi="Calibri" w:cs="Tahoma"/>
          <w:sz w:val="22"/>
          <w:szCs w:val="22"/>
        </w:rPr>
        <w:t xml:space="preserve">Στο </w:t>
      </w:r>
      <w:r>
        <w:rPr>
          <w:rFonts w:ascii="Calibri" w:hAnsi="Calibri" w:cs="Tahoma"/>
          <w:sz w:val="22"/>
          <w:szCs w:val="22"/>
          <w:lang w:val="en-US"/>
        </w:rPr>
        <w:t>e</w:t>
      </w:r>
      <w:r>
        <w:rPr>
          <w:rFonts w:ascii="Calibri" w:hAnsi="Calibri" w:cs="Tahoma"/>
          <w:sz w:val="22"/>
          <w:szCs w:val="22"/>
        </w:rPr>
        <w:t>-</w:t>
      </w:r>
      <w:r>
        <w:rPr>
          <w:rFonts w:ascii="Calibri" w:hAnsi="Calibri" w:cs="Tahoma"/>
          <w:sz w:val="22"/>
          <w:szCs w:val="22"/>
          <w:lang w:val="en-US"/>
        </w:rPr>
        <w:t>mail</w:t>
      </w:r>
      <w:r>
        <w:rPr>
          <w:rFonts w:ascii="Calibri" w:hAnsi="Calibri" w:cs="Tahoma"/>
          <w:sz w:val="22"/>
          <w:szCs w:val="22"/>
        </w:rPr>
        <w:t xml:space="preserve"> της προσφοράς θα πρέπει να </w:t>
      </w:r>
      <w:r>
        <w:rPr>
          <w:rFonts w:ascii="Calibri" w:hAnsi="Calibri" w:cs="Tahoma"/>
          <w:sz w:val="22"/>
          <w:szCs w:val="22"/>
          <w:u w:val="single"/>
        </w:rPr>
        <w:t>αναγράφονται ευκρινώς</w:t>
      </w:r>
      <w:r>
        <w:rPr>
          <w:rFonts w:ascii="Calibri" w:hAnsi="Calibri" w:cs="Tahoma"/>
          <w:sz w:val="22"/>
          <w:szCs w:val="22"/>
        </w:rPr>
        <w:t>:</w:t>
      </w:r>
    </w:p>
    <w:p w14:paraId="1BCEE06A" w14:textId="77777777" w:rsidR="00E467A2" w:rsidRPr="00E9691F" w:rsidRDefault="00E467A2" w:rsidP="00BF6E63">
      <w:pPr>
        <w:pStyle w:val="a6"/>
        <w:numPr>
          <w:ilvl w:val="0"/>
          <w:numId w:val="2"/>
        </w:numPr>
        <w:autoSpaceDE w:val="0"/>
        <w:autoSpaceDN w:val="0"/>
        <w:adjustRightInd w:val="0"/>
        <w:spacing w:line="276" w:lineRule="auto"/>
        <w:ind w:left="567" w:right="-1"/>
        <w:jc w:val="both"/>
        <w:rPr>
          <w:rFonts w:ascii="Calibri" w:hAnsi="Calibri" w:cs="Tahoma"/>
          <w:sz w:val="22"/>
          <w:szCs w:val="22"/>
        </w:rPr>
      </w:pPr>
      <w:r>
        <w:rPr>
          <w:rFonts w:ascii="Calibri" w:hAnsi="Calibri" w:cs="Tahoma"/>
          <w:sz w:val="22"/>
          <w:szCs w:val="22"/>
        </w:rPr>
        <w:t>Η λέξη «ΠΡΟΣΦΟΡΑ» με κεφαλαία γράμματα.</w:t>
      </w:r>
    </w:p>
    <w:p w14:paraId="6A84050B" w14:textId="77777777" w:rsidR="00E467A2" w:rsidRPr="00E9691F" w:rsidRDefault="00E467A2" w:rsidP="00BF6E63">
      <w:pPr>
        <w:pStyle w:val="a6"/>
        <w:numPr>
          <w:ilvl w:val="0"/>
          <w:numId w:val="2"/>
        </w:numPr>
        <w:autoSpaceDE w:val="0"/>
        <w:autoSpaceDN w:val="0"/>
        <w:adjustRightInd w:val="0"/>
        <w:spacing w:line="276" w:lineRule="auto"/>
        <w:ind w:left="567" w:right="-1"/>
        <w:jc w:val="both"/>
        <w:rPr>
          <w:rFonts w:ascii="Calibri" w:hAnsi="Calibri" w:cs="Tahoma"/>
          <w:sz w:val="22"/>
          <w:szCs w:val="22"/>
        </w:rPr>
      </w:pPr>
      <w:r>
        <w:rPr>
          <w:rFonts w:ascii="Calibri" w:hAnsi="Calibri" w:cs="Tahoma"/>
          <w:sz w:val="22"/>
          <w:szCs w:val="22"/>
        </w:rPr>
        <w:t>Ο πλήρης τίτλος της αρμόδιας Υπηρεσίας (Περιφερειακή Ενότητα Λασιθίου, Διεύθυνση Διοικητικού - Οικονομικού, Τμήμα Προμηθειών &amp; Περιουσίας).</w:t>
      </w:r>
    </w:p>
    <w:p w14:paraId="65C25C39" w14:textId="77777777" w:rsidR="00E467A2" w:rsidRPr="00E9691F" w:rsidRDefault="00E467A2" w:rsidP="00BF6E63">
      <w:pPr>
        <w:pStyle w:val="a6"/>
        <w:numPr>
          <w:ilvl w:val="0"/>
          <w:numId w:val="2"/>
        </w:numPr>
        <w:autoSpaceDE w:val="0"/>
        <w:autoSpaceDN w:val="0"/>
        <w:adjustRightInd w:val="0"/>
        <w:spacing w:line="276" w:lineRule="auto"/>
        <w:ind w:left="567" w:right="-1"/>
        <w:jc w:val="both"/>
        <w:rPr>
          <w:rFonts w:ascii="Calibri" w:hAnsi="Calibri" w:cs="Tahoma"/>
          <w:sz w:val="22"/>
          <w:szCs w:val="22"/>
        </w:rPr>
      </w:pPr>
      <w:r>
        <w:rPr>
          <w:rFonts w:ascii="Calibri" w:hAnsi="Calibri" w:cs="Tahoma"/>
          <w:sz w:val="22"/>
          <w:szCs w:val="22"/>
        </w:rPr>
        <w:t>Ο αριθμός πρωτοκόλλου της Πρόσκλησης.</w:t>
      </w:r>
    </w:p>
    <w:p w14:paraId="6C58DFC1" w14:textId="77777777" w:rsidR="00E467A2" w:rsidRPr="00E9691F" w:rsidRDefault="00E467A2" w:rsidP="00BF6E63">
      <w:pPr>
        <w:pStyle w:val="a6"/>
        <w:numPr>
          <w:ilvl w:val="0"/>
          <w:numId w:val="2"/>
        </w:numPr>
        <w:autoSpaceDE w:val="0"/>
        <w:autoSpaceDN w:val="0"/>
        <w:adjustRightInd w:val="0"/>
        <w:spacing w:line="276" w:lineRule="auto"/>
        <w:ind w:left="567" w:right="-1"/>
        <w:jc w:val="both"/>
        <w:rPr>
          <w:rFonts w:ascii="Calibri" w:hAnsi="Calibri" w:cs="Tahoma"/>
          <w:sz w:val="22"/>
          <w:szCs w:val="22"/>
        </w:rPr>
      </w:pPr>
      <w:r>
        <w:rPr>
          <w:rFonts w:ascii="Calibri" w:hAnsi="Calibri" w:cs="Tahoma"/>
          <w:sz w:val="22"/>
          <w:szCs w:val="22"/>
        </w:rPr>
        <w:t>Τα στοιχεία του αποστολέα (επωνυμία και διεύθυνση του υποψήφιου Αναδόχου, οδός, αριθμός, πόλη, ΤΚ, τηλέφωνα, e-</w:t>
      </w:r>
      <w:proofErr w:type="spellStart"/>
      <w:r>
        <w:rPr>
          <w:rFonts w:ascii="Calibri" w:hAnsi="Calibri" w:cs="Tahoma"/>
          <w:sz w:val="22"/>
          <w:szCs w:val="22"/>
        </w:rPr>
        <w:t>mail</w:t>
      </w:r>
      <w:proofErr w:type="spellEnd"/>
      <w:r>
        <w:rPr>
          <w:rFonts w:ascii="Calibri" w:hAnsi="Calibri" w:cs="Tahoma"/>
          <w:sz w:val="22"/>
          <w:szCs w:val="22"/>
        </w:rPr>
        <w:t>).</w:t>
      </w:r>
    </w:p>
    <w:bookmarkEnd w:id="2"/>
    <w:bookmarkEnd w:id="4"/>
    <w:p w14:paraId="3FD19EAD" w14:textId="77777777" w:rsidR="00E467A2" w:rsidRPr="00E9691F" w:rsidRDefault="00E467A2" w:rsidP="00BF6E63">
      <w:pPr>
        <w:spacing w:line="276" w:lineRule="auto"/>
        <w:ind w:right="-1" w:firstLine="720"/>
        <w:contextualSpacing/>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 xml:space="preserve">Περίπτωση προσφοράς που παρουσιάζει επιφυλάξεις ή αποκλίσεις από οποιοδήποτε όρο της παρούσας </w:t>
      </w:r>
      <w:r>
        <w:rPr>
          <w:rFonts w:asciiTheme="minorHAnsi" w:hAnsiTheme="minorHAnsi" w:cstheme="minorHAnsi"/>
          <w:b/>
          <w:color w:val="000000"/>
          <w:sz w:val="22"/>
          <w:szCs w:val="22"/>
        </w:rPr>
        <w:t>απορρίπτεται.</w:t>
      </w:r>
      <w:r>
        <w:rPr>
          <w:rFonts w:asciiTheme="minorHAnsi" w:hAnsiTheme="minorHAnsi" w:cstheme="minorHAnsi"/>
          <w:bCs/>
          <w:color w:val="000000"/>
          <w:sz w:val="22"/>
          <w:szCs w:val="22"/>
        </w:rPr>
        <w:t xml:space="preserve"> Αν υπάρχει στην προσφορά οποιαδήποτε διόρθωση, αυτή πρέπει να είναι καθαρογραμμένη και υπογεγραμμένη από τον υποψήφιο ή το νόμιμο εκπρόσωπό του.</w:t>
      </w:r>
    </w:p>
    <w:p w14:paraId="585A748B" w14:textId="77777777" w:rsidR="003E6871" w:rsidRPr="00B81C7B" w:rsidRDefault="003E6871" w:rsidP="00BF6E63">
      <w:pPr>
        <w:spacing w:line="276" w:lineRule="auto"/>
        <w:ind w:right="-1"/>
        <w:jc w:val="both"/>
        <w:rPr>
          <w:rFonts w:ascii="Calibri" w:hAnsi="Calibri"/>
          <w:b/>
          <w:bCs/>
          <w:sz w:val="22"/>
          <w:szCs w:val="22"/>
        </w:rPr>
      </w:pPr>
    </w:p>
    <w:p w14:paraId="7C3F2308" w14:textId="77777777" w:rsidR="00632059" w:rsidRDefault="00632059" w:rsidP="00BF6E63">
      <w:pPr>
        <w:spacing w:line="276" w:lineRule="auto"/>
        <w:ind w:right="-1"/>
        <w:jc w:val="both"/>
        <w:rPr>
          <w:rFonts w:ascii="Calibri" w:hAnsi="Calibri"/>
          <w:b/>
          <w:bCs/>
          <w:sz w:val="22"/>
          <w:szCs w:val="22"/>
        </w:rPr>
      </w:pPr>
    </w:p>
    <w:p w14:paraId="539975E2" w14:textId="77777777" w:rsidR="00632059" w:rsidRDefault="00632059" w:rsidP="00BF6E63">
      <w:pPr>
        <w:spacing w:line="276" w:lineRule="auto"/>
        <w:ind w:right="-1"/>
        <w:jc w:val="both"/>
        <w:rPr>
          <w:rFonts w:ascii="Calibri" w:hAnsi="Calibri"/>
          <w:b/>
          <w:bCs/>
          <w:sz w:val="22"/>
          <w:szCs w:val="22"/>
        </w:rPr>
      </w:pPr>
    </w:p>
    <w:p w14:paraId="2353F12F" w14:textId="77777777" w:rsidR="00632059" w:rsidRDefault="00632059" w:rsidP="00BF6E63">
      <w:pPr>
        <w:spacing w:line="276" w:lineRule="auto"/>
        <w:ind w:right="-1"/>
        <w:jc w:val="both"/>
        <w:rPr>
          <w:rFonts w:ascii="Calibri" w:hAnsi="Calibri"/>
          <w:b/>
          <w:bCs/>
          <w:sz w:val="22"/>
          <w:szCs w:val="22"/>
        </w:rPr>
      </w:pPr>
    </w:p>
    <w:p w14:paraId="17120DCB" w14:textId="414C332C" w:rsidR="009170EB" w:rsidRPr="00E9691F" w:rsidRDefault="00F21600" w:rsidP="00BF6E63">
      <w:pPr>
        <w:spacing w:line="276" w:lineRule="auto"/>
        <w:ind w:right="-1"/>
        <w:jc w:val="both"/>
        <w:rPr>
          <w:rFonts w:ascii="Calibri" w:hAnsi="Calibri"/>
          <w:b/>
          <w:bCs/>
          <w:sz w:val="22"/>
          <w:szCs w:val="22"/>
        </w:rPr>
      </w:pPr>
      <w:r>
        <w:rPr>
          <w:rFonts w:ascii="Calibri" w:hAnsi="Calibri"/>
          <w:b/>
          <w:bCs/>
          <w:sz w:val="22"/>
          <w:szCs w:val="22"/>
        </w:rPr>
        <w:lastRenderedPageBreak/>
        <w:t xml:space="preserve">Δ. Διάρκεια σύμβασης - Χρόνος και Τόπος Παράδοσης </w:t>
      </w:r>
    </w:p>
    <w:p w14:paraId="259CFEFC" w14:textId="35A35104" w:rsidR="00EA6438" w:rsidRPr="00012F3C" w:rsidRDefault="00481910" w:rsidP="00BF6E63">
      <w:pPr>
        <w:autoSpaceDE w:val="0"/>
        <w:autoSpaceDN w:val="0"/>
        <w:adjustRightInd w:val="0"/>
        <w:spacing w:line="276" w:lineRule="auto"/>
        <w:ind w:right="-1" w:firstLine="720"/>
        <w:jc w:val="both"/>
        <w:rPr>
          <w:rFonts w:asciiTheme="minorHAnsi" w:hAnsiTheme="minorHAnsi" w:cstheme="minorHAnsi"/>
          <w:bCs/>
          <w:color w:val="FF0000"/>
          <w:sz w:val="22"/>
          <w:szCs w:val="22"/>
        </w:rPr>
      </w:pPr>
      <w:r w:rsidRPr="00EA6438">
        <w:rPr>
          <w:rFonts w:asciiTheme="minorHAnsi" w:hAnsiTheme="minorHAnsi" w:cstheme="minorHAnsi"/>
          <w:bCs/>
          <w:color w:val="000000"/>
          <w:sz w:val="22"/>
          <w:szCs w:val="22"/>
        </w:rPr>
        <w:t xml:space="preserve">Η διάρκεια της </w:t>
      </w:r>
      <w:r w:rsidRPr="00012F3C">
        <w:rPr>
          <w:rFonts w:asciiTheme="minorHAnsi" w:hAnsiTheme="minorHAnsi" w:cstheme="minorHAnsi"/>
          <w:bCs/>
          <w:color w:val="000000"/>
          <w:sz w:val="22"/>
          <w:szCs w:val="22"/>
        </w:rPr>
        <w:t xml:space="preserve">σύμβασης </w:t>
      </w:r>
      <w:r w:rsidR="004D3198">
        <w:rPr>
          <w:rFonts w:asciiTheme="minorHAnsi" w:hAnsiTheme="minorHAnsi" w:cstheme="minorHAnsi"/>
          <w:bCs/>
          <w:color w:val="000000"/>
          <w:sz w:val="22"/>
          <w:szCs w:val="22"/>
        </w:rPr>
        <w:t>καλύπτει το χρονικό διάστημα από το Μάρτιο έως και τον Μάιο 2026</w:t>
      </w:r>
      <w:r w:rsidRPr="00012F3C">
        <w:rPr>
          <w:rFonts w:asciiTheme="minorHAnsi" w:hAnsiTheme="minorHAnsi" w:cstheme="minorHAnsi"/>
          <w:bCs/>
          <w:color w:val="000000"/>
          <w:sz w:val="22"/>
          <w:szCs w:val="22"/>
        </w:rPr>
        <w:t xml:space="preserve">. </w:t>
      </w:r>
      <w:r w:rsidR="00FF3347" w:rsidRPr="00FF3347">
        <w:rPr>
          <w:rFonts w:asciiTheme="minorHAnsi" w:hAnsiTheme="minorHAnsi" w:cstheme="minorHAnsi"/>
          <w:bCs/>
          <w:color w:val="000000"/>
          <w:sz w:val="22"/>
          <w:szCs w:val="22"/>
        </w:rPr>
        <w:t xml:space="preserve">Η παράδοση των προμηθειών </w:t>
      </w:r>
      <w:r w:rsidR="00FF3347" w:rsidRPr="00FF3347">
        <w:rPr>
          <w:rFonts w:asciiTheme="minorHAnsi" w:hAnsiTheme="minorHAnsi" w:cstheme="minorHAnsi"/>
          <w:color w:val="000000"/>
          <w:sz w:val="22"/>
          <w:szCs w:val="22"/>
        </w:rPr>
        <w:t>εκτελέστηκε</w:t>
      </w:r>
      <w:r w:rsidR="00C2405F" w:rsidRPr="00FF3347">
        <w:rPr>
          <w:rFonts w:asciiTheme="minorHAnsi" w:hAnsiTheme="minorHAnsi" w:cstheme="minorHAnsi"/>
          <w:sz w:val="22"/>
          <w:szCs w:val="22"/>
        </w:rPr>
        <w:t xml:space="preserve"> </w:t>
      </w:r>
      <w:r w:rsidR="00B55486" w:rsidRPr="00FF3347">
        <w:rPr>
          <w:rFonts w:asciiTheme="minorHAnsi" w:hAnsiTheme="minorHAnsi" w:cstheme="minorHAnsi"/>
          <w:sz w:val="22"/>
          <w:szCs w:val="22"/>
        </w:rPr>
        <w:t>σε</w:t>
      </w:r>
      <w:r w:rsidR="00B55486" w:rsidRPr="00012F3C">
        <w:rPr>
          <w:rFonts w:asciiTheme="minorHAnsi" w:hAnsiTheme="minorHAnsi" w:cstheme="minorHAnsi"/>
          <w:bCs/>
          <w:sz w:val="22"/>
          <w:szCs w:val="22"/>
        </w:rPr>
        <w:t xml:space="preserve"> τόπο που φιλοξεν</w:t>
      </w:r>
      <w:r w:rsidR="002D04B0">
        <w:rPr>
          <w:rFonts w:asciiTheme="minorHAnsi" w:hAnsiTheme="minorHAnsi" w:cstheme="minorHAnsi"/>
          <w:bCs/>
          <w:sz w:val="22"/>
          <w:szCs w:val="22"/>
        </w:rPr>
        <w:t>ήθηκαν</w:t>
      </w:r>
      <w:r w:rsidR="00B55486" w:rsidRPr="00012F3C">
        <w:rPr>
          <w:rFonts w:asciiTheme="minorHAnsi" w:hAnsiTheme="minorHAnsi" w:cstheme="minorHAnsi"/>
          <w:bCs/>
          <w:sz w:val="22"/>
          <w:szCs w:val="22"/>
        </w:rPr>
        <w:t xml:space="preserve"> οι Π.Ε.Π. και χρόνο που </w:t>
      </w:r>
      <w:r w:rsidR="00C2405F">
        <w:rPr>
          <w:rFonts w:asciiTheme="minorHAnsi" w:hAnsiTheme="minorHAnsi" w:cstheme="minorHAnsi"/>
          <w:bCs/>
          <w:sz w:val="22"/>
          <w:szCs w:val="22"/>
        </w:rPr>
        <w:t xml:space="preserve">ορίστηκε </w:t>
      </w:r>
      <w:r w:rsidR="00B55486" w:rsidRPr="00012F3C">
        <w:rPr>
          <w:rFonts w:asciiTheme="minorHAnsi" w:hAnsiTheme="minorHAnsi" w:cstheme="minorHAnsi"/>
          <w:bCs/>
          <w:sz w:val="22"/>
          <w:szCs w:val="22"/>
        </w:rPr>
        <w:t>από τον υπεύθυνο</w:t>
      </w:r>
      <w:r w:rsidR="002D04B0">
        <w:rPr>
          <w:rFonts w:asciiTheme="minorHAnsi" w:hAnsiTheme="minorHAnsi" w:cstheme="minorHAnsi"/>
          <w:bCs/>
          <w:sz w:val="22"/>
          <w:szCs w:val="22"/>
        </w:rPr>
        <w:t xml:space="preserve"> της Πολιτικής Προστασίας Π.Ε. Λασιθίου, σε συνεργασία με τον αρμόδιο</w:t>
      </w:r>
      <w:r w:rsidR="00B55486" w:rsidRPr="00012F3C">
        <w:rPr>
          <w:rFonts w:asciiTheme="minorHAnsi" w:hAnsiTheme="minorHAnsi" w:cstheme="minorHAnsi"/>
          <w:bCs/>
          <w:sz w:val="22"/>
          <w:szCs w:val="22"/>
        </w:rPr>
        <w:t xml:space="preserve"> του Δήμου</w:t>
      </w:r>
      <w:r w:rsidR="002D04B0">
        <w:rPr>
          <w:rFonts w:asciiTheme="minorHAnsi" w:hAnsiTheme="minorHAnsi" w:cstheme="minorHAnsi"/>
          <w:bCs/>
          <w:sz w:val="22"/>
          <w:szCs w:val="22"/>
        </w:rPr>
        <w:t>.</w:t>
      </w:r>
    </w:p>
    <w:p w14:paraId="29E412A1" w14:textId="0BBFFF26" w:rsidR="003E6871" w:rsidRPr="00B81C7B" w:rsidRDefault="00EA6438" w:rsidP="00BF6E63">
      <w:pPr>
        <w:autoSpaceDE w:val="0"/>
        <w:autoSpaceDN w:val="0"/>
        <w:adjustRightInd w:val="0"/>
        <w:spacing w:line="276" w:lineRule="auto"/>
        <w:ind w:right="-1" w:firstLine="720"/>
        <w:jc w:val="both"/>
        <w:rPr>
          <w:rFonts w:asciiTheme="minorHAnsi" w:hAnsiTheme="minorHAnsi" w:cstheme="minorHAnsi"/>
          <w:bCs/>
          <w:color w:val="000000"/>
          <w:sz w:val="22"/>
          <w:szCs w:val="22"/>
        </w:rPr>
      </w:pPr>
      <w:r w:rsidRPr="00012F3C">
        <w:rPr>
          <w:rFonts w:asciiTheme="minorHAnsi" w:hAnsiTheme="minorHAnsi" w:cstheme="minorHAnsi"/>
          <w:bCs/>
          <w:color w:val="000000"/>
          <w:sz w:val="22"/>
          <w:szCs w:val="22"/>
        </w:rPr>
        <w:t xml:space="preserve"> </w:t>
      </w:r>
    </w:p>
    <w:p w14:paraId="54BA2FD9" w14:textId="34E1A586" w:rsidR="009A74A2" w:rsidRPr="00E9691F" w:rsidRDefault="00F21600" w:rsidP="00BF6E63">
      <w:p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1"/>
        <w:contextualSpacing/>
        <w:jc w:val="both"/>
        <w:rPr>
          <w:rFonts w:ascii="Calibri" w:hAnsi="Calibri" w:cs="Tahoma"/>
          <w:b/>
          <w:bCs/>
          <w:sz w:val="22"/>
          <w:szCs w:val="22"/>
        </w:rPr>
      </w:pPr>
      <w:r>
        <w:rPr>
          <w:rFonts w:ascii="Calibri" w:hAnsi="Calibri" w:cs="Tahoma"/>
          <w:b/>
          <w:bCs/>
          <w:sz w:val="22"/>
          <w:szCs w:val="22"/>
        </w:rPr>
        <w:t>Ε. Υποχρεώσεις αναδόχου</w:t>
      </w:r>
    </w:p>
    <w:p w14:paraId="05CA878E" w14:textId="6454FB3E" w:rsidR="009A74A2" w:rsidRDefault="009A74A2" w:rsidP="00BF6E63">
      <w:pPr>
        <w:spacing w:line="276" w:lineRule="auto"/>
        <w:ind w:right="-1" w:firstLine="720"/>
        <w:contextualSpacing/>
        <w:jc w:val="both"/>
        <w:rPr>
          <w:rFonts w:ascii="Calibri" w:hAnsi="Calibri" w:cs="Tahoma"/>
          <w:sz w:val="22"/>
          <w:szCs w:val="22"/>
        </w:rPr>
      </w:pPr>
      <w:r>
        <w:rPr>
          <w:rFonts w:ascii="Calibri" w:hAnsi="Calibri" w:cs="Tahoma"/>
          <w:sz w:val="22"/>
          <w:szCs w:val="22"/>
        </w:rPr>
        <w:t>Ο ανάδοχος υποχρεού</w:t>
      </w:r>
      <w:r w:rsidR="00C2405F">
        <w:rPr>
          <w:rFonts w:ascii="Calibri" w:hAnsi="Calibri" w:cs="Tahoma"/>
          <w:sz w:val="22"/>
          <w:szCs w:val="22"/>
        </w:rPr>
        <w:t>ν</w:t>
      </w:r>
      <w:r>
        <w:rPr>
          <w:rFonts w:ascii="Calibri" w:hAnsi="Calibri" w:cs="Tahoma"/>
          <w:sz w:val="22"/>
          <w:szCs w:val="22"/>
        </w:rPr>
        <w:t>τα</w:t>
      </w:r>
      <w:r w:rsidR="00C2405F">
        <w:rPr>
          <w:rFonts w:ascii="Calibri" w:hAnsi="Calibri" w:cs="Tahoma"/>
          <w:sz w:val="22"/>
          <w:szCs w:val="22"/>
        </w:rPr>
        <w:t>ν</w:t>
      </w:r>
      <w:r>
        <w:rPr>
          <w:rFonts w:ascii="Calibri" w:hAnsi="Calibri" w:cs="Tahoma"/>
          <w:sz w:val="22"/>
          <w:szCs w:val="22"/>
        </w:rPr>
        <w:t xml:space="preserve"> να εξασφαλίσει την έγκαιρη διάθεση και άριστη ποιότητα </w:t>
      </w:r>
      <w:r w:rsidR="00B55486">
        <w:rPr>
          <w:rFonts w:ascii="Calibri" w:hAnsi="Calibri" w:cs="Tahoma"/>
          <w:sz w:val="22"/>
          <w:szCs w:val="22"/>
        </w:rPr>
        <w:t xml:space="preserve">της </w:t>
      </w:r>
      <w:r w:rsidR="00B81C7B">
        <w:rPr>
          <w:rFonts w:ascii="Calibri" w:hAnsi="Calibri" w:cs="Tahoma"/>
          <w:sz w:val="22"/>
          <w:szCs w:val="22"/>
        </w:rPr>
        <w:t>προμήθειας</w:t>
      </w:r>
      <w:r>
        <w:rPr>
          <w:rFonts w:ascii="Calibri" w:hAnsi="Calibri" w:cs="Tahoma"/>
          <w:sz w:val="22"/>
          <w:szCs w:val="22"/>
        </w:rPr>
        <w:t>, που συνιστά το αντικείμενο της παρούσας Πρόσκλησης.</w:t>
      </w:r>
    </w:p>
    <w:p w14:paraId="60583537" w14:textId="68E5EFB2" w:rsidR="00012F3C" w:rsidRDefault="00012F3C" w:rsidP="00BF6E63">
      <w:pPr>
        <w:spacing w:line="276" w:lineRule="auto"/>
        <w:ind w:right="-1" w:firstLine="720"/>
        <w:contextualSpacing/>
        <w:jc w:val="both"/>
        <w:rPr>
          <w:rFonts w:ascii="Calibri" w:hAnsi="Calibri" w:cs="Tahoma"/>
          <w:sz w:val="22"/>
          <w:szCs w:val="22"/>
        </w:rPr>
      </w:pPr>
      <w:r w:rsidRPr="00012F3C">
        <w:rPr>
          <w:rFonts w:ascii="Calibri" w:hAnsi="Calibri" w:cs="Tahoma"/>
          <w:sz w:val="22"/>
          <w:szCs w:val="22"/>
        </w:rPr>
        <w:t>Ο ανάδοχος υποχρεού</w:t>
      </w:r>
      <w:r w:rsidR="00C2405F">
        <w:rPr>
          <w:rFonts w:ascii="Calibri" w:hAnsi="Calibri" w:cs="Tahoma"/>
          <w:sz w:val="22"/>
          <w:szCs w:val="22"/>
        </w:rPr>
        <w:t>ν</w:t>
      </w:r>
      <w:r w:rsidRPr="00012F3C">
        <w:rPr>
          <w:rFonts w:ascii="Calibri" w:hAnsi="Calibri" w:cs="Tahoma"/>
          <w:sz w:val="22"/>
          <w:szCs w:val="22"/>
        </w:rPr>
        <w:t>τα</w:t>
      </w:r>
      <w:r w:rsidR="00C2405F">
        <w:rPr>
          <w:rFonts w:ascii="Calibri" w:hAnsi="Calibri" w:cs="Tahoma"/>
          <w:sz w:val="22"/>
          <w:szCs w:val="22"/>
        </w:rPr>
        <w:t>ν</w:t>
      </w:r>
      <w:r w:rsidRPr="00012F3C">
        <w:rPr>
          <w:rFonts w:ascii="Calibri" w:hAnsi="Calibri" w:cs="Tahoma"/>
          <w:sz w:val="22"/>
          <w:szCs w:val="22"/>
        </w:rPr>
        <w:t xml:space="preserve"> να διαθέτει την απαραίτητη άδεια λειτουργίας επιχείρησης υγειονομικού ενδιαφέροντος, καθώς και τις προβλεπόμενες πιστοποιήσεις ασφάλειας τροφίμων (HACCP) για την παρασκευή και διανομή των γευμάτων.</w:t>
      </w:r>
    </w:p>
    <w:p w14:paraId="63B6CE61" w14:textId="1FD7599B" w:rsidR="004D3198" w:rsidRPr="00012F3C" w:rsidRDefault="004D3198" w:rsidP="00BF6E63">
      <w:pPr>
        <w:spacing w:line="276" w:lineRule="auto"/>
        <w:ind w:right="-1" w:firstLine="720"/>
        <w:contextualSpacing/>
        <w:jc w:val="both"/>
        <w:rPr>
          <w:rFonts w:ascii="Calibri" w:hAnsi="Calibri" w:cs="Tahoma"/>
          <w:sz w:val="22"/>
          <w:szCs w:val="22"/>
        </w:rPr>
      </w:pPr>
      <w:r w:rsidRPr="004D3198">
        <w:rPr>
          <w:rFonts w:ascii="Calibri" w:hAnsi="Calibri" w:cs="Tahoma"/>
          <w:sz w:val="22"/>
          <w:szCs w:val="22"/>
        </w:rPr>
        <w:t>Τα γεύματα</w:t>
      </w:r>
      <w:r w:rsidR="002D04B0">
        <w:rPr>
          <w:rFonts w:ascii="Calibri" w:hAnsi="Calibri" w:cs="Tahoma"/>
          <w:sz w:val="22"/>
          <w:szCs w:val="22"/>
        </w:rPr>
        <w:t xml:space="preserve"> </w:t>
      </w:r>
      <w:r w:rsidR="00C2405F">
        <w:rPr>
          <w:rFonts w:ascii="Calibri" w:hAnsi="Calibri" w:cs="Tahoma"/>
          <w:sz w:val="22"/>
          <w:szCs w:val="22"/>
        </w:rPr>
        <w:t xml:space="preserve">παραδόθηκαν </w:t>
      </w:r>
      <w:r w:rsidRPr="004D3198">
        <w:rPr>
          <w:rFonts w:ascii="Calibri" w:hAnsi="Calibri" w:cs="Tahoma"/>
          <w:sz w:val="22"/>
          <w:szCs w:val="22"/>
        </w:rPr>
        <w:t xml:space="preserve">σε ατομικές συσκευασίες μιας χρήσης, κατάλληλες για τρόφιμα, οι οποίες </w:t>
      </w:r>
      <w:r w:rsidR="00C2405F">
        <w:rPr>
          <w:rFonts w:ascii="Calibri" w:hAnsi="Calibri" w:cs="Tahoma"/>
          <w:sz w:val="22"/>
          <w:szCs w:val="22"/>
        </w:rPr>
        <w:t xml:space="preserve">εξασφάλισαν </w:t>
      </w:r>
      <w:r w:rsidRPr="004D3198">
        <w:rPr>
          <w:rFonts w:ascii="Calibri" w:hAnsi="Calibri" w:cs="Tahoma"/>
          <w:sz w:val="22"/>
          <w:szCs w:val="22"/>
        </w:rPr>
        <w:t>τη διατήρηση της θερμοκρασίας και την αποφυγή επιμόλυνσης κατά τη μεταφορά.</w:t>
      </w:r>
    </w:p>
    <w:p w14:paraId="5F9756CC" w14:textId="15E07E41" w:rsidR="005956C3" w:rsidRPr="007029D1" w:rsidRDefault="009A74A2" w:rsidP="00BF6E63">
      <w:pPr>
        <w:spacing w:line="276" w:lineRule="auto"/>
        <w:ind w:right="-1" w:firstLine="720"/>
        <w:contextualSpacing/>
        <w:jc w:val="both"/>
        <w:rPr>
          <w:rFonts w:ascii="Calibri" w:hAnsi="Calibri"/>
          <w:bCs/>
          <w:sz w:val="22"/>
          <w:szCs w:val="22"/>
        </w:rPr>
      </w:pPr>
      <w:r w:rsidRPr="00012F3C">
        <w:rPr>
          <w:rFonts w:ascii="Calibri" w:hAnsi="Calibri"/>
          <w:bCs/>
          <w:sz w:val="22"/>
          <w:szCs w:val="22"/>
        </w:rPr>
        <w:t>Τα πάσης φύσεως έξοδα (μεταφοράς</w:t>
      </w:r>
      <w:r>
        <w:rPr>
          <w:rFonts w:ascii="Calibri" w:hAnsi="Calibri"/>
          <w:bCs/>
          <w:sz w:val="22"/>
          <w:szCs w:val="22"/>
        </w:rPr>
        <w:t xml:space="preserve">, μετακίνηση </w:t>
      </w:r>
      <w:proofErr w:type="spellStart"/>
      <w:r>
        <w:rPr>
          <w:rFonts w:ascii="Calibri" w:hAnsi="Calibri"/>
          <w:bCs/>
          <w:sz w:val="22"/>
          <w:szCs w:val="22"/>
        </w:rPr>
        <w:t>κλπ</w:t>
      </w:r>
      <w:proofErr w:type="spellEnd"/>
      <w:r>
        <w:rPr>
          <w:rFonts w:ascii="Calibri" w:hAnsi="Calibri"/>
          <w:bCs/>
          <w:sz w:val="22"/>
          <w:szCs w:val="22"/>
        </w:rPr>
        <w:t>) βαρύνουν αποκλειστικά τον ανάδοχο.</w:t>
      </w:r>
    </w:p>
    <w:p w14:paraId="09DCD7F5" w14:textId="77777777" w:rsidR="0084756D" w:rsidRDefault="0084756D" w:rsidP="00BF6E63">
      <w:pPr>
        <w:spacing w:line="276" w:lineRule="auto"/>
        <w:ind w:right="-1"/>
        <w:contextualSpacing/>
        <w:jc w:val="both"/>
        <w:rPr>
          <w:rFonts w:ascii="Calibri" w:hAnsi="Calibri"/>
          <w:b/>
          <w:bCs/>
          <w:color w:val="FF0000"/>
          <w:sz w:val="22"/>
          <w:szCs w:val="22"/>
        </w:rPr>
      </w:pPr>
    </w:p>
    <w:p w14:paraId="26C14A8B" w14:textId="77777777" w:rsidR="003E6871" w:rsidRPr="007029D1" w:rsidRDefault="003E6871" w:rsidP="00BF6E63">
      <w:pPr>
        <w:spacing w:line="276" w:lineRule="auto"/>
        <w:ind w:right="-1"/>
        <w:contextualSpacing/>
        <w:jc w:val="both"/>
        <w:rPr>
          <w:rFonts w:ascii="Calibri" w:hAnsi="Calibri"/>
          <w:b/>
          <w:bCs/>
          <w:color w:val="FF0000"/>
          <w:sz w:val="22"/>
          <w:szCs w:val="22"/>
        </w:rPr>
      </w:pPr>
    </w:p>
    <w:p w14:paraId="1FBF4F2B" w14:textId="3A2D5264" w:rsidR="009F1BA1" w:rsidRPr="007029D1" w:rsidRDefault="00F21600" w:rsidP="00BF6E63">
      <w:pPr>
        <w:spacing w:line="276" w:lineRule="auto"/>
        <w:ind w:right="-1"/>
        <w:contextualSpacing/>
        <w:jc w:val="both"/>
        <w:rPr>
          <w:rFonts w:ascii="Calibri" w:hAnsi="Calibri"/>
          <w:b/>
          <w:bCs/>
          <w:sz w:val="22"/>
          <w:szCs w:val="22"/>
        </w:rPr>
      </w:pPr>
      <w:r>
        <w:rPr>
          <w:rFonts w:ascii="Calibri" w:hAnsi="Calibri"/>
          <w:b/>
          <w:bCs/>
          <w:sz w:val="22"/>
          <w:szCs w:val="22"/>
        </w:rPr>
        <w:t xml:space="preserve">ΣΤ. </w:t>
      </w:r>
      <w:r>
        <w:rPr>
          <w:rFonts w:ascii="Calibri" w:hAnsi="Calibri" w:cs="Tahoma"/>
          <w:b/>
          <w:bCs/>
          <w:sz w:val="22"/>
          <w:szCs w:val="22"/>
        </w:rPr>
        <w:t>Κρατήσεις – Πληρωμή</w:t>
      </w:r>
    </w:p>
    <w:p w14:paraId="13B21984" w14:textId="47D69D21" w:rsidR="00A81235" w:rsidRDefault="00024B63" w:rsidP="00BF6E63">
      <w:pPr>
        <w:spacing w:line="276" w:lineRule="auto"/>
        <w:ind w:right="-1" w:firstLine="720"/>
        <w:contextualSpacing/>
        <w:jc w:val="both"/>
        <w:rPr>
          <w:rFonts w:ascii="Calibri" w:hAnsi="Calibri"/>
          <w:bCs/>
          <w:sz w:val="22"/>
          <w:szCs w:val="22"/>
        </w:rPr>
      </w:pPr>
      <w:r w:rsidRPr="00024B63">
        <w:rPr>
          <w:rFonts w:ascii="Calibri" w:hAnsi="Calibri"/>
          <w:bCs/>
          <w:sz w:val="22"/>
          <w:szCs w:val="22"/>
        </w:rPr>
        <w:t xml:space="preserve">Η πληρωμή του αναδόχου θα γίνει </w:t>
      </w:r>
      <w:r w:rsidR="00E93659">
        <w:rPr>
          <w:rFonts w:ascii="Calibri" w:hAnsi="Calibri"/>
          <w:bCs/>
          <w:sz w:val="22"/>
          <w:szCs w:val="22"/>
        </w:rPr>
        <w:t>με την εξόφληση του 100% της αξίας τ</w:t>
      </w:r>
      <w:r w:rsidR="00B81C7B">
        <w:rPr>
          <w:rFonts w:ascii="Calibri" w:hAnsi="Calibri"/>
          <w:bCs/>
          <w:sz w:val="22"/>
          <w:szCs w:val="22"/>
        </w:rPr>
        <w:t>ων</w:t>
      </w:r>
      <w:r w:rsidR="00E93659">
        <w:rPr>
          <w:rFonts w:ascii="Calibri" w:hAnsi="Calibri"/>
          <w:bCs/>
          <w:sz w:val="22"/>
          <w:szCs w:val="22"/>
        </w:rPr>
        <w:t xml:space="preserve"> τιμολογί</w:t>
      </w:r>
      <w:r w:rsidR="00B81C7B">
        <w:rPr>
          <w:rFonts w:ascii="Calibri" w:hAnsi="Calibri"/>
          <w:bCs/>
          <w:sz w:val="22"/>
          <w:szCs w:val="22"/>
        </w:rPr>
        <w:t>ων</w:t>
      </w:r>
      <w:r w:rsidR="00E93659">
        <w:rPr>
          <w:rFonts w:ascii="Calibri" w:hAnsi="Calibri"/>
          <w:bCs/>
          <w:sz w:val="22"/>
          <w:szCs w:val="22"/>
        </w:rPr>
        <w:t xml:space="preserve"> που θα εκδοθ</w:t>
      </w:r>
      <w:r w:rsidR="00B81C7B">
        <w:rPr>
          <w:rFonts w:ascii="Calibri" w:hAnsi="Calibri"/>
          <w:bCs/>
          <w:sz w:val="22"/>
          <w:szCs w:val="22"/>
        </w:rPr>
        <w:t>ούν</w:t>
      </w:r>
      <w:r w:rsidRPr="00024B63">
        <w:rPr>
          <w:rFonts w:ascii="Calibri" w:hAnsi="Calibri"/>
          <w:bCs/>
          <w:sz w:val="22"/>
          <w:szCs w:val="22"/>
        </w:rPr>
        <w:t xml:space="preserve">, </w:t>
      </w:r>
      <w:r w:rsidR="00A81235">
        <w:rPr>
          <w:rFonts w:ascii="Calibri" w:hAnsi="Calibri"/>
          <w:bCs/>
          <w:sz w:val="22"/>
          <w:szCs w:val="22"/>
        </w:rPr>
        <w:t>μετά τη σύνταξη</w:t>
      </w:r>
      <w:r w:rsidRPr="00024B63">
        <w:rPr>
          <w:rFonts w:ascii="Calibri" w:hAnsi="Calibri"/>
          <w:bCs/>
          <w:sz w:val="22"/>
          <w:szCs w:val="22"/>
        </w:rPr>
        <w:t xml:space="preserve"> πρωτ</w:t>
      </w:r>
      <w:r w:rsidR="00A81235">
        <w:rPr>
          <w:rFonts w:ascii="Calibri" w:hAnsi="Calibri"/>
          <w:bCs/>
          <w:sz w:val="22"/>
          <w:szCs w:val="22"/>
        </w:rPr>
        <w:t>οκόλλου</w:t>
      </w:r>
      <w:r w:rsidRPr="00024B63">
        <w:rPr>
          <w:rFonts w:ascii="Calibri" w:hAnsi="Calibri"/>
          <w:bCs/>
          <w:sz w:val="22"/>
          <w:szCs w:val="22"/>
        </w:rPr>
        <w:t xml:space="preserve"> οριστικής παραλαβής του τμήματος που αφορά </w:t>
      </w:r>
      <w:r w:rsidR="00A81235">
        <w:rPr>
          <w:rFonts w:ascii="Calibri" w:hAnsi="Calibri"/>
          <w:bCs/>
          <w:sz w:val="22"/>
          <w:szCs w:val="22"/>
        </w:rPr>
        <w:t xml:space="preserve">το </w:t>
      </w:r>
      <w:r w:rsidRPr="00024B63">
        <w:rPr>
          <w:rFonts w:ascii="Calibri" w:hAnsi="Calibri"/>
          <w:bCs/>
          <w:sz w:val="22"/>
          <w:szCs w:val="22"/>
        </w:rPr>
        <w:t>συμβατικ</w:t>
      </w:r>
      <w:r w:rsidR="00A81235">
        <w:rPr>
          <w:rFonts w:ascii="Calibri" w:hAnsi="Calibri"/>
          <w:bCs/>
          <w:sz w:val="22"/>
          <w:szCs w:val="22"/>
        </w:rPr>
        <w:t>ό</w:t>
      </w:r>
      <w:r w:rsidRPr="00024B63">
        <w:rPr>
          <w:rFonts w:ascii="Calibri" w:hAnsi="Calibri"/>
          <w:bCs/>
          <w:sz w:val="22"/>
          <w:szCs w:val="22"/>
        </w:rPr>
        <w:t xml:space="preserve"> αντικε</w:t>
      </w:r>
      <w:r w:rsidR="00A81235">
        <w:rPr>
          <w:rFonts w:ascii="Calibri" w:hAnsi="Calibri"/>
          <w:bCs/>
          <w:sz w:val="22"/>
          <w:szCs w:val="22"/>
        </w:rPr>
        <w:t xml:space="preserve">ίμενο. </w:t>
      </w:r>
      <w:r w:rsidR="00A81235" w:rsidRPr="00A81235">
        <w:rPr>
          <w:rFonts w:ascii="Calibri" w:hAnsi="Calibri"/>
          <w:bCs/>
          <w:sz w:val="22"/>
          <w:szCs w:val="22"/>
        </w:rPr>
        <w:t>Η πληρωμή θα πραγματοποιηθεί</w:t>
      </w:r>
      <w:r w:rsidR="00A81235">
        <w:rPr>
          <w:rFonts w:ascii="Calibri" w:hAnsi="Calibri"/>
          <w:bCs/>
          <w:sz w:val="22"/>
          <w:szCs w:val="22"/>
        </w:rPr>
        <w:t xml:space="preserve"> κ</w:t>
      </w:r>
      <w:r w:rsidR="00A81235" w:rsidRPr="00024B63">
        <w:rPr>
          <w:rFonts w:ascii="Calibri" w:hAnsi="Calibri"/>
          <w:bCs/>
          <w:sz w:val="22"/>
          <w:szCs w:val="22"/>
        </w:rPr>
        <w:t>ατόπιν προσκόμισης των νόμιμων δικαιολογητικών</w:t>
      </w:r>
      <w:r w:rsidR="00A81235">
        <w:rPr>
          <w:rFonts w:ascii="Calibri" w:hAnsi="Calibri"/>
          <w:bCs/>
          <w:sz w:val="22"/>
          <w:szCs w:val="22"/>
        </w:rPr>
        <w:t>, όπως</w:t>
      </w:r>
      <w:r w:rsidRPr="00024B63">
        <w:rPr>
          <w:rFonts w:ascii="Calibri" w:hAnsi="Calibri"/>
          <w:bCs/>
          <w:sz w:val="22"/>
          <w:szCs w:val="22"/>
        </w:rPr>
        <w:t xml:space="preserve"> τιμολόγιο</w:t>
      </w:r>
      <w:r w:rsidR="00A81235">
        <w:rPr>
          <w:rFonts w:ascii="Calibri" w:hAnsi="Calibri"/>
          <w:bCs/>
          <w:sz w:val="22"/>
          <w:szCs w:val="22"/>
        </w:rPr>
        <w:t xml:space="preserve">, </w:t>
      </w:r>
      <w:r w:rsidRPr="00024B63">
        <w:rPr>
          <w:rFonts w:ascii="Calibri" w:hAnsi="Calibri"/>
          <w:bCs/>
          <w:sz w:val="22"/>
          <w:szCs w:val="22"/>
        </w:rPr>
        <w:t>πιστοποιητικ</w:t>
      </w:r>
      <w:r w:rsidR="00A81235">
        <w:rPr>
          <w:rFonts w:ascii="Calibri" w:hAnsi="Calibri"/>
          <w:bCs/>
          <w:sz w:val="22"/>
          <w:szCs w:val="22"/>
        </w:rPr>
        <w:t>ά</w:t>
      </w:r>
      <w:r w:rsidRPr="00024B63">
        <w:rPr>
          <w:rFonts w:ascii="Calibri" w:hAnsi="Calibri"/>
          <w:bCs/>
          <w:sz w:val="22"/>
          <w:szCs w:val="22"/>
        </w:rPr>
        <w:t xml:space="preserve"> φορολογικής και ασφαλιστικής ενημερότητας σύμφωνα με τις κείμενες διατάξεις.</w:t>
      </w:r>
      <w:r w:rsidR="00A81235">
        <w:rPr>
          <w:rFonts w:ascii="Calibri" w:hAnsi="Calibri"/>
          <w:bCs/>
          <w:sz w:val="22"/>
          <w:szCs w:val="22"/>
        </w:rPr>
        <w:t xml:space="preserve"> </w:t>
      </w:r>
    </w:p>
    <w:p w14:paraId="400B5CE8" w14:textId="0181C850" w:rsidR="007029D1" w:rsidRPr="00024B63" w:rsidRDefault="00A81235" w:rsidP="00BF6E63">
      <w:pPr>
        <w:spacing w:line="276" w:lineRule="auto"/>
        <w:ind w:right="-1" w:firstLine="720"/>
        <w:contextualSpacing/>
        <w:jc w:val="both"/>
        <w:rPr>
          <w:rFonts w:ascii="Calibri" w:hAnsi="Calibri"/>
          <w:bCs/>
          <w:sz w:val="22"/>
          <w:szCs w:val="22"/>
        </w:rPr>
      </w:pPr>
      <w:r w:rsidRPr="00A81235">
        <w:rPr>
          <w:rFonts w:ascii="Calibri" w:hAnsi="Calibri"/>
          <w:bCs/>
          <w:sz w:val="22"/>
          <w:szCs w:val="22"/>
        </w:rPr>
        <w:t xml:space="preserve">Ο ανάδοχος </w:t>
      </w:r>
      <w:r w:rsidR="00676EC0">
        <w:rPr>
          <w:rFonts w:ascii="Calibri" w:hAnsi="Calibri"/>
          <w:bCs/>
          <w:sz w:val="22"/>
          <w:szCs w:val="22"/>
        </w:rPr>
        <w:t xml:space="preserve">θα </w:t>
      </w:r>
      <w:proofErr w:type="spellStart"/>
      <w:r w:rsidRPr="00A81235">
        <w:rPr>
          <w:rFonts w:ascii="Calibri" w:hAnsi="Calibri"/>
          <w:bCs/>
          <w:sz w:val="22"/>
          <w:szCs w:val="22"/>
        </w:rPr>
        <w:t>βαρύνεται</w:t>
      </w:r>
      <w:proofErr w:type="spellEnd"/>
      <w:r w:rsidRPr="00A81235">
        <w:rPr>
          <w:rFonts w:ascii="Calibri" w:hAnsi="Calibri"/>
          <w:bCs/>
          <w:sz w:val="22"/>
          <w:szCs w:val="22"/>
        </w:rPr>
        <w:t xml:space="preserve"> με όλες τις νόμιμες κρατήσεις.</w:t>
      </w:r>
    </w:p>
    <w:p w14:paraId="7BCEE68B" w14:textId="2BAD367A" w:rsidR="007029D1" w:rsidRPr="007029D1" w:rsidRDefault="007029D1" w:rsidP="00BF6E63">
      <w:pPr>
        <w:spacing w:line="276" w:lineRule="auto"/>
        <w:ind w:right="-1" w:firstLine="720"/>
        <w:contextualSpacing/>
        <w:jc w:val="both"/>
        <w:rPr>
          <w:rFonts w:ascii="Calibri" w:hAnsi="Calibri"/>
          <w:bCs/>
          <w:sz w:val="22"/>
          <w:szCs w:val="22"/>
        </w:rPr>
      </w:pPr>
      <w:r w:rsidRPr="00024B63">
        <w:rPr>
          <w:rFonts w:ascii="Calibri" w:hAnsi="Calibri"/>
          <w:bCs/>
          <w:sz w:val="22"/>
          <w:szCs w:val="22"/>
        </w:rPr>
        <w:t>Οι αρμόδιες υπηρεσίες που διενεργούν τον έλεγχο και την πληρωμή, μπορούν να ζητήσουν οποιοδήποτε δικαιολογητικό, εφόσον προβλέπεται στην κείμενη νομοθεσία ή στα έγγραφα της σύμβασης.</w:t>
      </w:r>
    </w:p>
    <w:p w14:paraId="4D0DAABC" w14:textId="77777777" w:rsidR="003E6871" w:rsidRDefault="003E6871" w:rsidP="00BF6E63">
      <w:pPr>
        <w:spacing w:line="276" w:lineRule="auto"/>
        <w:ind w:right="-1"/>
        <w:contextualSpacing/>
        <w:jc w:val="both"/>
        <w:rPr>
          <w:rFonts w:ascii="Calibri" w:hAnsi="Calibri"/>
          <w:b/>
          <w:bCs/>
          <w:sz w:val="22"/>
          <w:szCs w:val="22"/>
        </w:rPr>
      </w:pPr>
    </w:p>
    <w:p w14:paraId="50DCD08F" w14:textId="60558CF6" w:rsidR="005248F6" w:rsidRPr="007029D1" w:rsidRDefault="00336485" w:rsidP="00BF6E63">
      <w:pPr>
        <w:spacing w:line="276" w:lineRule="auto"/>
        <w:ind w:right="-1"/>
        <w:contextualSpacing/>
        <w:jc w:val="both"/>
        <w:rPr>
          <w:rFonts w:ascii="Calibri" w:hAnsi="Calibri"/>
          <w:bCs/>
          <w:sz w:val="22"/>
          <w:szCs w:val="22"/>
        </w:rPr>
      </w:pPr>
      <w:r>
        <w:rPr>
          <w:rFonts w:ascii="Calibri" w:hAnsi="Calibri"/>
          <w:b/>
          <w:bCs/>
          <w:sz w:val="22"/>
          <w:szCs w:val="22"/>
        </w:rPr>
        <w:t>Τ</w:t>
      </w:r>
      <w:r w:rsidR="005248F6">
        <w:rPr>
          <w:rFonts w:ascii="Calibri" w:hAnsi="Calibri"/>
          <w:b/>
          <w:bCs/>
          <w:sz w:val="22"/>
          <w:szCs w:val="22"/>
        </w:rPr>
        <w:t xml:space="preserve">α στοιχεία Ηλεκτρονικής Τιμολόγησης </w:t>
      </w:r>
      <w:r w:rsidR="005248F6">
        <w:rPr>
          <w:rFonts w:ascii="Calibri" w:hAnsi="Calibri"/>
          <w:bCs/>
          <w:sz w:val="22"/>
          <w:szCs w:val="22"/>
        </w:rPr>
        <w:t xml:space="preserve">είναι τα εξής: </w:t>
      </w:r>
    </w:p>
    <w:p w14:paraId="10189985" w14:textId="77777777" w:rsidR="009B5679" w:rsidRPr="007029D1" w:rsidRDefault="009B5679" w:rsidP="00BF6E63">
      <w:pPr>
        <w:spacing w:line="276" w:lineRule="auto"/>
        <w:ind w:right="-1" w:firstLine="720"/>
        <w:contextualSpacing/>
        <w:jc w:val="both"/>
        <w:rPr>
          <w:rFonts w:ascii="Calibri" w:hAnsi="Calibri"/>
          <w:bCs/>
          <w:sz w:val="22"/>
          <w:szCs w:val="22"/>
        </w:rPr>
      </w:pPr>
    </w:p>
    <w:tbl>
      <w:tblPr>
        <w:tblW w:w="9521" w:type="dxa"/>
        <w:tblInd w:w="108" w:type="dxa"/>
        <w:tblLayout w:type="fixed"/>
        <w:tblCellMar>
          <w:left w:w="0" w:type="dxa"/>
          <w:right w:w="0" w:type="dxa"/>
        </w:tblCellMar>
        <w:tblLook w:val="04A0" w:firstRow="1" w:lastRow="0" w:firstColumn="1" w:lastColumn="0" w:noHBand="0" w:noVBand="1"/>
      </w:tblPr>
      <w:tblGrid>
        <w:gridCol w:w="4844"/>
        <w:gridCol w:w="4677"/>
      </w:tblGrid>
      <w:tr w:rsidR="005248F6" w:rsidRPr="00C12659" w14:paraId="2228B981" w14:textId="77777777" w:rsidTr="00E90772">
        <w:trPr>
          <w:trHeight w:val="496"/>
        </w:trPr>
        <w:tc>
          <w:tcPr>
            <w:tcW w:w="48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239EBA5" w14:textId="77777777" w:rsidR="005248F6" w:rsidRPr="00C12659" w:rsidRDefault="005248F6" w:rsidP="00BF6E63">
            <w:pPr>
              <w:spacing w:line="276" w:lineRule="auto"/>
              <w:jc w:val="both"/>
              <w:rPr>
                <w:rFonts w:ascii="Calibri" w:hAnsi="Calibri"/>
                <w:b/>
                <w:bCs/>
              </w:rPr>
            </w:pPr>
            <w:r w:rsidRPr="00C12659">
              <w:rPr>
                <w:rFonts w:ascii="Calibri" w:hAnsi="Calibri"/>
                <w:b/>
                <w:bCs/>
              </w:rPr>
              <w:t xml:space="preserve">Κωδικός ΑΑΗΤ </w:t>
            </w:r>
            <w:r w:rsidRPr="00C12659">
              <w:rPr>
                <w:rFonts w:ascii="Calibri" w:hAnsi="Calibri"/>
              </w:rPr>
              <w:t>(Αναθετουσών Αρχών Ηλεκτρονικής Τιμολόγησης)</w:t>
            </w:r>
            <w:r w:rsidRPr="00C12659">
              <w:rPr>
                <w:rFonts w:ascii="Calibri" w:hAnsi="Calibri"/>
                <w:b/>
                <w:bCs/>
              </w:rPr>
              <w:t xml:space="preserve"> </w:t>
            </w:r>
          </w:p>
        </w:tc>
        <w:tc>
          <w:tcPr>
            <w:tcW w:w="46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311EFC9" w14:textId="77777777" w:rsidR="005248F6" w:rsidRPr="00C12659" w:rsidRDefault="005248F6" w:rsidP="00BF6E63">
            <w:pPr>
              <w:spacing w:line="276" w:lineRule="auto"/>
              <w:jc w:val="both"/>
              <w:rPr>
                <w:rFonts w:ascii="Calibri" w:hAnsi="Calibri"/>
                <w:b/>
                <w:bCs/>
              </w:rPr>
            </w:pPr>
            <w:r w:rsidRPr="00C12659">
              <w:rPr>
                <w:rFonts w:ascii="Calibri" w:hAnsi="Calibri"/>
                <w:b/>
                <w:bCs/>
              </w:rPr>
              <w:t>1007.F01267.0001</w:t>
            </w:r>
          </w:p>
        </w:tc>
      </w:tr>
      <w:tr w:rsidR="005248F6" w:rsidRPr="00C12659" w14:paraId="0E885539" w14:textId="77777777" w:rsidTr="00E90772">
        <w:trPr>
          <w:trHeight w:val="537"/>
        </w:trPr>
        <w:tc>
          <w:tcPr>
            <w:tcW w:w="48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614848" w14:textId="77777777" w:rsidR="005248F6" w:rsidRPr="00C12659" w:rsidRDefault="005248F6" w:rsidP="00BF6E63">
            <w:pPr>
              <w:spacing w:line="276" w:lineRule="auto"/>
              <w:jc w:val="both"/>
              <w:rPr>
                <w:rFonts w:ascii="Calibri" w:hAnsi="Calibri"/>
                <w:b/>
                <w:bCs/>
              </w:rPr>
            </w:pPr>
            <w:r w:rsidRPr="00C12659">
              <w:rPr>
                <w:rFonts w:ascii="Calibri" w:hAnsi="Calibri"/>
                <w:b/>
                <w:bCs/>
              </w:rPr>
              <w:t>Αγοραστής/Φορέας</w:t>
            </w:r>
          </w:p>
        </w:tc>
        <w:tc>
          <w:tcPr>
            <w:tcW w:w="4677" w:type="dxa"/>
            <w:tcBorders>
              <w:top w:val="nil"/>
              <w:left w:val="nil"/>
              <w:bottom w:val="single" w:sz="8" w:space="0" w:color="auto"/>
              <w:right w:val="single" w:sz="8" w:space="0" w:color="auto"/>
            </w:tcBorders>
            <w:tcMar>
              <w:top w:w="0" w:type="dxa"/>
              <w:left w:w="108" w:type="dxa"/>
              <w:bottom w:w="0" w:type="dxa"/>
              <w:right w:w="108" w:type="dxa"/>
            </w:tcMar>
            <w:hideMark/>
          </w:tcPr>
          <w:p w14:paraId="221EB166" w14:textId="77777777" w:rsidR="005248F6" w:rsidRPr="00C12659" w:rsidRDefault="005248F6" w:rsidP="00BF6E63">
            <w:pPr>
              <w:spacing w:line="276" w:lineRule="auto"/>
              <w:jc w:val="both"/>
              <w:rPr>
                <w:rFonts w:ascii="Calibri" w:hAnsi="Calibri"/>
                <w:b/>
                <w:bCs/>
              </w:rPr>
            </w:pPr>
            <w:r w:rsidRPr="00C12659">
              <w:rPr>
                <w:rFonts w:ascii="Calibri" w:hAnsi="Calibri"/>
                <w:b/>
                <w:bCs/>
              </w:rPr>
              <w:t xml:space="preserve">ΠΕΡΙΦΕΡΕΙΑ ΚΡΗΤΗΣ – ΠΕΡΙΦΕΡΕΙΑΚΗ ΕΝΟΤΗΤΑ ΛΑΣΙΘΙΟΥ. </w:t>
            </w:r>
            <w:r w:rsidRPr="00C12659">
              <w:rPr>
                <w:rFonts w:ascii="Calibri" w:hAnsi="Calibri"/>
                <w:bCs/>
              </w:rPr>
              <w:t>ΑΦΜ</w:t>
            </w:r>
            <w:r w:rsidRPr="00C12659">
              <w:rPr>
                <w:rFonts w:ascii="Calibri" w:hAnsi="Calibri"/>
                <w:b/>
                <w:bCs/>
              </w:rPr>
              <w:t xml:space="preserve"> 997579388</w:t>
            </w:r>
          </w:p>
        </w:tc>
      </w:tr>
      <w:tr w:rsidR="005248F6" w:rsidRPr="00C12659" w14:paraId="15E1CAE4" w14:textId="77777777" w:rsidTr="00E90772">
        <w:trPr>
          <w:trHeight w:val="342"/>
        </w:trPr>
        <w:tc>
          <w:tcPr>
            <w:tcW w:w="48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3A23E8" w14:textId="77777777" w:rsidR="005248F6" w:rsidRPr="00C12659" w:rsidRDefault="005248F6" w:rsidP="00BF6E63">
            <w:pPr>
              <w:spacing w:line="276" w:lineRule="auto"/>
              <w:jc w:val="both"/>
              <w:rPr>
                <w:rFonts w:ascii="Calibri" w:hAnsi="Calibri"/>
                <w:b/>
                <w:bCs/>
              </w:rPr>
            </w:pPr>
            <w:r w:rsidRPr="00C12659">
              <w:rPr>
                <w:rFonts w:ascii="Calibri" w:hAnsi="Calibri"/>
                <w:b/>
                <w:bCs/>
              </w:rPr>
              <w:t>Στοιχείο αναφοράς αγαθού/υπηρεσίας/μελέτης/έργου</w:t>
            </w:r>
          </w:p>
        </w:tc>
        <w:tc>
          <w:tcPr>
            <w:tcW w:w="4677" w:type="dxa"/>
            <w:tcBorders>
              <w:top w:val="nil"/>
              <w:left w:val="nil"/>
              <w:bottom w:val="single" w:sz="8" w:space="0" w:color="auto"/>
              <w:right w:val="single" w:sz="8" w:space="0" w:color="auto"/>
            </w:tcBorders>
            <w:tcMar>
              <w:top w:w="0" w:type="dxa"/>
              <w:left w:w="108" w:type="dxa"/>
              <w:bottom w:w="0" w:type="dxa"/>
              <w:right w:w="108" w:type="dxa"/>
            </w:tcMar>
            <w:hideMark/>
          </w:tcPr>
          <w:p w14:paraId="1480379A" w14:textId="1CAA489D" w:rsidR="005248F6" w:rsidRPr="00C12659" w:rsidRDefault="005248F6" w:rsidP="00BF6E63">
            <w:pPr>
              <w:spacing w:line="276" w:lineRule="auto"/>
              <w:jc w:val="both"/>
              <w:rPr>
                <w:rFonts w:ascii="Calibri" w:hAnsi="Calibri"/>
                <w:bCs/>
              </w:rPr>
            </w:pPr>
            <w:r w:rsidRPr="00C12659">
              <w:rPr>
                <w:rFonts w:ascii="Calibri" w:hAnsi="Calibri"/>
                <w:b/>
                <w:bCs/>
              </w:rPr>
              <w:t>ΑΔΑ Ανάληψης Δέσμευσης:</w:t>
            </w:r>
            <w:r w:rsidRPr="00C12659">
              <w:rPr>
                <w:rFonts w:ascii="Calibri" w:hAnsi="Calibri"/>
                <w:bCs/>
              </w:rPr>
              <w:t xml:space="preserve"> </w:t>
            </w:r>
            <w:r w:rsidR="002D04B0">
              <w:rPr>
                <w:rFonts w:ascii="Calibri" w:hAnsi="Calibri"/>
                <w:bCs/>
              </w:rPr>
              <w:t>Ψ3ΒΣ7ΛΚ-2Β4</w:t>
            </w:r>
          </w:p>
        </w:tc>
      </w:tr>
      <w:tr w:rsidR="005248F6" w:rsidRPr="00C12659" w14:paraId="672DCE9F" w14:textId="77777777" w:rsidTr="00E90772">
        <w:trPr>
          <w:trHeight w:val="392"/>
        </w:trPr>
        <w:tc>
          <w:tcPr>
            <w:tcW w:w="48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314C4C" w14:textId="77777777" w:rsidR="005248F6" w:rsidRPr="00C12659" w:rsidRDefault="005248F6" w:rsidP="00BF6E63">
            <w:pPr>
              <w:spacing w:line="276" w:lineRule="auto"/>
              <w:jc w:val="both"/>
              <w:rPr>
                <w:rFonts w:ascii="Calibri" w:hAnsi="Calibri"/>
                <w:b/>
                <w:bCs/>
              </w:rPr>
            </w:pPr>
            <w:r w:rsidRPr="00C12659">
              <w:rPr>
                <w:rFonts w:ascii="Calibri" w:hAnsi="Calibri"/>
                <w:b/>
                <w:bCs/>
              </w:rPr>
              <w:t>Στοιχείο αναφοράς σύμβασης</w:t>
            </w:r>
          </w:p>
        </w:tc>
        <w:tc>
          <w:tcPr>
            <w:tcW w:w="4677" w:type="dxa"/>
            <w:tcBorders>
              <w:top w:val="nil"/>
              <w:left w:val="nil"/>
              <w:bottom w:val="single" w:sz="8" w:space="0" w:color="auto"/>
              <w:right w:val="single" w:sz="8" w:space="0" w:color="auto"/>
            </w:tcBorders>
            <w:tcMar>
              <w:top w:w="0" w:type="dxa"/>
              <w:left w:w="108" w:type="dxa"/>
              <w:bottom w:w="0" w:type="dxa"/>
              <w:right w:w="108" w:type="dxa"/>
            </w:tcMar>
            <w:hideMark/>
          </w:tcPr>
          <w:p w14:paraId="0848AD52" w14:textId="3F999BA1" w:rsidR="005248F6" w:rsidRPr="00C12659" w:rsidRDefault="00336485" w:rsidP="00BF6E63">
            <w:pPr>
              <w:spacing w:line="276" w:lineRule="auto"/>
              <w:jc w:val="both"/>
              <w:rPr>
                <w:rFonts w:asciiTheme="minorHAnsi" w:hAnsiTheme="minorHAnsi" w:cstheme="minorHAnsi"/>
                <w:b/>
                <w:bCs/>
              </w:rPr>
            </w:pPr>
            <w:r w:rsidRPr="00C12659">
              <w:rPr>
                <w:rFonts w:asciiTheme="minorHAnsi" w:hAnsiTheme="minorHAnsi" w:cstheme="minorHAnsi"/>
                <w:b/>
                <w:bCs/>
              </w:rPr>
              <w:t>ΑΔΑΜ της σύμβασης</w:t>
            </w:r>
          </w:p>
        </w:tc>
      </w:tr>
      <w:tr w:rsidR="005248F6" w:rsidRPr="00C12659" w14:paraId="231B9640" w14:textId="77777777" w:rsidTr="00E90772">
        <w:trPr>
          <w:trHeight w:val="357"/>
        </w:trPr>
        <w:tc>
          <w:tcPr>
            <w:tcW w:w="48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5C8D90" w14:textId="77777777" w:rsidR="005248F6" w:rsidRPr="00C12659" w:rsidRDefault="005248F6" w:rsidP="00BF6E63">
            <w:pPr>
              <w:spacing w:line="276" w:lineRule="auto"/>
              <w:jc w:val="both"/>
              <w:rPr>
                <w:rFonts w:ascii="Calibri" w:hAnsi="Calibri"/>
                <w:b/>
                <w:bCs/>
              </w:rPr>
            </w:pPr>
            <w:r w:rsidRPr="00C12659">
              <w:rPr>
                <w:rFonts w:ascii="Calibri" w:hAnsi="Calibri"/>
                <w:b/>
                <w:bCs/>
              </w:rPr>
              <w:t>Τύπος προϋπολογισμού</w:t>
            </w:r>
          </w:p>
        </w:tc>
        <w:tc>
          <w:tcPr>
            <w:tcW w:w="4677" w:type="dxa"/>
            <w:tcBorders>
              <w:top w:val="nil"/>
              <w:left w:val="nil"/>
              <w:bottom w:val="single" w:sz="8" w:space="0" w:color="auto"/>
              <w:right w:val="single" w:sz="8" w:space="0" w:color="auto"/>
            </w:tcBorders>
            <w:tcMar>
              <w:top w:w="0" w:type="dxa"/>
              <w:left w:w="108" w:type="dxa"/>
              <w:bottom w:w="0" w:type="dxa"/>
              <w:right w:w="108" w:type="dxa"/>
            </w:tcMar>
            <w:hideMark/>
          </w:tcPr>
          <w:p w14:paraId="70AFCB6A" w14:textId="77777777" w:rsidR="005248F6" w:rsidRPr="00C12659" w:rsidRDefault="005248F6" w:rsidP="00BF6E63">
            <w:pPr>
              <w:spacing w:line="276" w:lineRule="auto"/>
              <w:jc w:val="both"/>
              <w:rPr>
                <w:rFonts w:ascii="Calibri" w:hAnsi="Calibri"/>
                <w:b/>
                <w:bCs/>
              </w:rPr>
            </w:pPr>
            <w:r w:rsidRPr="00C12659">
              <w:rPr>
                <w:rFonts w:ascii="Calibri" w:hAnsi="Calibri"/>
                <w:b/>
                <w:bCs/>
              </w:rPr>
              <w:t>ΛΟΙΠΟΙ</w:t>
            </w:r>
          </w:p>
        </w:tc>
      </w:tr>
      <w:tr w:rsidR="005248F6" w:rsidRPr="00C12659" w14:paraId="51007910" w14:textId="77777777" w:rsidTr="00E90772">
        <w:trPr>
          <w:trHeight w:val="277"/>
        </w:trPr>
        <w:tc>
          <w:tcPr>
            <w:tcW w:w="48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5FC8B9" w14:textId="77777777" w:rsidR="005248F6" w:rsidRPr="00C12659" w:rsidRDefault="005248F6" w:rsidP="00BF6E63">
            <w:pPr>
              <w:spacing w:line="276" w:lineRule="auto"/>
              <w:jc w:val="both"/>
              <w:rPr>
                <w:rFonts w:ascii="Calibri" w:hAnsi="Calibri"/>
                <w:b/>
                <w:bCs/>
                <w:lang w:val="en-US"/>
              </w:rPr>
            </w:pPr>
            <w:r w:rsidRPr="00C12659">
              <w:rPr>
                <w:rFonts w:ascii="Calibri" w:hAnsi="Calibri"/>
                <w:b/>
                <w:bCs/>
                <w:lang w:val="en-US"/>
              </w:rPr>
              <w:t>CPV</w:t>
            </w:r>
          </w:p>
        </w:tc>
        <w:tc>
          <w:tcPr>
            <w:tcW w:w="4677" w:type="dxa"/>
            <w:tcBorders>
              <w:top w:val="nil"/>
              <w:left w:val="nil"/>
              <w:bottom w:val="single" w:sz="8" w:space="0" w:color="auto"/>
              <w:right w:val="single" w:sz="8" w:space="0" w:color="auto"/>
            </w:tcBorders>
            <w:tcMar>
              <w:top w:w="0" w:type="dxa"/>
              <w:left w:w="108" w:type="dxa"/>
              <w:bottom w:w="0" w:type="dxa"/>
              <w:right w:w="108" w:type="dxa"/>
            </w:tcMar>
            <w:hideMark/>
          </w:tcPr>
          <w:p w14:paraId="19A4593F" w14:textId="6B3488EB" w:rsidR="005248F6" w:rsidRPr="00C12659" w:rsidRDefault="00E93659" w:rsidP="00BF6E63">
            <w:pPr>
              <w:spacing w:line="276" w:lineRule="auto"/>
              <w:jc w:val="both"/>
              <w:rPr>
                <w:rFonts w:ascii="Calibri" w:hAnsi="Calibri"/>
                <w:bCs/>
              </w:rPr>
            </w:pPr>
            <w:r w:rsidRPr="00E93659">
              <w:rPr>
                <w:rFonts w:ascii="Calibri" w:hAnsi="Calibri"/>
                <w:bCs/>
              </w:rPr>
              <w:t>[15894000-1]-Παρασκευασμένα προϊόντα διατροφής</w:t>
            </w:r>
          </w:p>
        </w:tc>
      </w:tr>
    </w:tbl>
    <w:p w14:paraId="6CC05C9B" w14:textId="77777777" w:rsidR="003D5DA1" w:rsidRPr="007029D1" w:rsidRDefault="003D5DA1" w:rsidP="00BF6E63">
      <w:pPr>
        <w:spacing w:line="276" w:lineRule="auto"/>
        <w:ind w:right="-1"/>
        <w:contextualSpacing/>
        <w:jc w:val="both"/>
        <w:rPr>
          <w:rFonts w:ascii="Calibri" w:hAnsi="Calibri"/>
          <w:bCs/>
          <w:sz w:val="22"/>
          <w:szCs w:val="22"/>
        </w:rPr>
      </w:pPr>
    </w:p>
    <w:p w14:paraId="7E529FB5" w14:textId="4E109210" w:rsidR="00457C60" w:rsidRPr="007029D1" w:rsidRDefault="00457C60" w:rsidP="00BF6E63">
      <w:pPr>
        <w:spacing w:line="276" w:lineRule="auto"/>
        <w:ind w:right="-1"/>
        <w:contextualSpacing/>
        <w:jc w:val="both"/>
        <w:rPr>
          <w:rFonts w:ascii="Calibri" w:hAnsi="Calibri"/>
          <w:bCs/>
          <w:sz w:val="22"/>
          <w:szCs w:val="22"/>
        </w:rPr>
      </w:pPr>
      <w:r>
        <w:rPr>
          <w:rFonts w:ascii="Calibri" w:hAnsi="Calibri"/>
          <w:bCs/>
          <w:sz w:val="22"/>
          <w:szCs w:val="22"/>
        </w:rPr>
        <w:t>Η προθεσμία πληρωμής δεν υπερβαίνει κατά κανόνα τις τριάντα (30) ημερολογιακές ημέρες από την παραλαβή του τιμολογίου από τον οφειλέτη.</w:t>
      </w:r>
    </w:p>
    <w:p w14:paraId="741AAB21" w14:textId="3091E3AE" w:rsidR="00D2426D" w:rsidRPr="008E0A70" w:rsidRDefault="001E6A66" w:rsidP="00BF6E63">
      <w:pPr>
        <w:spacing w:line="276" w:lineRule="auto"/>
        <w:ind w:right="-1"/>
        <w:jc w:val="center"/>
        <w:rPr>
          <w:rFonts w:ascii="Calibri" w:hAnsi="Calibri"/>
          <w:b/>
          <w:bCs/>
          <w:sz w:val="22"/>
          <w:szCs w:val="22"/>
          <w:u w:val="single"/>
        </w:rPr>
      </w:pPr>
      <w:r>
        <w:rPr>
          <w:rFonts w:ascii="Calibri" w:hAnsi="Calibri" w:cs="Calibri"/>
          <w:sz w:val="22"/>
          <w:szCs w:val="22"/>
        </w:rPr>
        <w:br w:type="page"/>
      </w:r>
      <w:r>
        <w:rPr>
          <w:rFonts w:ascii="Calibri" w:hAnsi="Calibri"/>
          <w:b/>
          <w:bCs/>
          <w:sz w:val="22"/>
          <w:szCs w:val="22"/>
          <w:u w:val="single"/>
        </w:rPr>
        <w:lastRenderedPageBreak/>
        <w:t>ΠΑΡΑΡΤΗΜΑ Β΄</w:t>
      </w:r>
    </w:p>
    <w:p w14:paraId="2D107F4B" w14:textId="1FFAD06D" w:rsidR="00157345" w:rsidRPr="00D2426D" w:rsidRDefault="00157345" w:rsidP="001A253A">
      <w:pPr>
        <w:ind w:right="-1"/>
        <w:contextualSpacing/>
        <w:jc w:val="center"/>
        <w:rPr>
          <w:rFonts w:ascii="Calibri" w:hAnsi="Calibri" w:cs="Calibri"/>
          <w:sz w:val="22"/>
          <w:szCs w:val="22"/>
        </w:rPr>
      </w:pPr>
      <w:r>
        <w:rPr>
          <w:rFonts w:ascii="Calibri" w:hAnsi="Calibri"/>
          <w:b/>
          <w:bCs/>
          <w:sz w:val="22"/>
          <w:szCs w:val="22"/>
          <w:u w:val="single"/>
        </w:rPr>
        <w:t>ΤΕΧΝΙΚΕΣ ΠΡΟΔΙΑΓΡΑΦΕΣ</w:t>
      </w:r>
    </w:p>
    <w:p w14:paraId="4459B9F1" w14:textId="4E74935E" w:rsidR="00D2426D" w:rsidRPr="00A203EE" w:rsidRDefault="00D2426D" w:rsidP="001A253A">
      <w:pPr>
        <w:ind w:right="-1"/>
        <w:contextualSpacing/>
        <w:jc w:val="both"/>
        <w:rPr>
          <w:rFonts w:ascii="Calibri" w:hAnsi="Calibri"/>
          <w:b/>
          <w:bCs/>
          <w:sz w:val="22"/>
          <w:szCs w:val="22"/>
        </w:rPr>
      </w:pPr>
    </w:p>
    <w:p w14:paraId="6F70CAC6" w14:textId="0CFC3E0E" w:rsidR="00E93659" w:rsidRPr="00E93659" w:rsidRDefault="00E93659" w:rsidP="004243F5">
      <w:pPr>
        <w:autoSpaceDE w:val="0"/>
        <w:autoSpaceDN w:val="0"/>
        <w:adjustRightInd w:val="0"/>
        <w:spacing w:line="276" w:lineRule="auto"/>
        <w:ind w:firstLine="720"/>
        <w:contextualSpacing/>
        <w:jc w:val="both"/>
        <w:rPr>
          <w:rFonts w:asciiTheme="minorHAnsi" w:hAnsiTheme="minorHAnsi" w:cstheme="minorHAnsi"/>
          <w:sz w:val="22"/>
          <w:szCs w:val="22"/>
        </w:rPr>
      </w:pPr>
      <w:r w:rsidRPr="00E93659">
        <w:rPr>
          <w:rFonts w:asciiTheme="minorHAnsi" w:hAnsiTheme="minorHAnsi" w:cstheme="minorHAnsi"/>
          <w:sz w:val="22"/>
          <w:szCs w:val="22"/>
        </w:rPr>
        <w:t>Οι Οργανισμοί Τοπικής Αυτοδιοίκησης α' και β' βαθμού και φορείς αυτών δύνανται, για</w:t>
      </w:r>
      <w:r w:rsidR="00E90772">
        <w:rPr>
          <w:rFonts w:asciiTheme="minorHAnsi" w:hAnsiTheme="minorHAnsi" w:cstheme="minorHAnsi"/>
          <w:sz w:val="22"/>
          <w:szCs w:val="22"/>
        </w:rPr>
        <w:t xml:space="preserve"> </w:t>
      </w:r>
      <w:r w:rsidRPr="00E93659">
        <w:rPr>
          <w:rFonts w:asciiTheme="minorHAnsi" w:hAnsiTheme="minorHAnsi" w:cstheme="minorHAnsi"/>
          <w:sz w:val="22"/>
          <w:szCs w:val="22"/>
        </w:rPr>
        <w:t>την αντιμετώπιση έκτακτων και επειγουσών αναγκών και κατά παρέκκλιση κάθε</w:t>
      </w:r>
      <w:r w:rsidR="00E90772">
        <w:rPr>
          <w:rFonts w:asciiTheme="minorHAnsi" w:hAnsiTheme="minorHAnsi" w:cstheme="minorHAnsi"/>
          <w:sz w:val="22"/>
          <w:szCs w:val="22"/>
        </w:rPr>
        <w:t xml:space="preserve"> </w:t>
      </w:r>
      <w:r w:rsidRPr="00E93659">
        <w:rPr>
          <w:rFonts w:asciiTheme="minorHAnsi" w:hAnsiTheme="minorHAnsi" w:cstheme="minorHAnsi"/>
          <w:sz w:val="22"/>
          <w:szCs w:val="22"/>
        </w:rPr>
        <w:t>αντίθετης διάταξης, να συνάπτουν συμβάσεις για την κάλυψη αναγκών προσωρινής</w:t>
      </w:r>
      <w:r w:rsidR="00E90772">
        <w:rPr>
          <w:rFonts w:asciiTheme="minorHAnsi" w:hAnsiTheme="minorHAnsi" w:cstheme="minorHAnsi"/>
          <w:sz w:val="22"/>
          <w:szCs w:val="22"/>
        </w:rPr>
        <w:t xml:space="preserve"> </w:t>
      </w:r>
      <w:r w:rsidRPr="00E93659">
        <w:rPr>
          <w:rFonts w:asciiTheme="minorHAnsi" w:hAnsiTheme="minorHAnsi" w:cstheme="minorHAnsi"/>
          <w:sz w:val="22"/>
          <w:szCs w:val="22"/>
        </w:rPr>
        <w:t>στέγασης, σίτισης, άμεσης ιατροφαρμακευτικής περίθαλψης, εξασφάλισης ειδών</w:t>
      </w:r>
      <w:r w:rsidR="00E90772">
        <w:rPr>
          <w:rFonts w:asciiTheme="minorHAnsi" w:hAnsiTheme="minorHAnsi" w:cstheme="minorHAnsi"/>
          <w:sz w:val="22"/>
          <w:szCs w:val="22"/>
        </w:rPr>
        <w:t xml:space="preserve"> </w:t>
      </w:r>
      <w:r w:rsidRPr="00E93659">
        <w:rPr>
          <w:rFonts w:asciiTheme="minorHAnsi" w:hAnsiTheme="minorHAnsi" w:cstheme="minorHAnsi"/>
          <w:sz w:val="22"/>
          <w:szCs w:val="22"/>
        </w:rPr>
        <w:t>πρώτης ανάγκης και μεταφοράς από τα σημεία άφιξης προς τις προσωρινές ή μόνιμες</w:t>
      </w:r>
      <w:r w:rsidR="00E90772">
        <w:rPr>
          <w:rFonts w:asciiTheme="minorHAnsi" w:hAnsiTheme="minorHAnsi" w:cstheme="minorHAnsi"/>
          <w:sz w:val="22"/>
          <w:szCs w:val="22"/>
        </w:rPr>
        <w:t xml:space="preserve"> </w:t>
      </w:r>
      <w:r w:rsidRPr="00E93659">
        <w:rPr>
          <w:rFonts w:asciiTheme="minorHAnsi" w:hAnsiTheme="minorHAnsi" w:cstheme="minorHAnsi"/>
          <w:sz w:val="22"/>
          <w:szCs w:val="22"/>
        </w:rPr>
        <w:t>εγκαταστάσεις φιλοξενίας, εντός των γεωγραφικών ορίων τους, νεοεισερχόμενων</w:t>
      </w:r>
      <w:r w:rsidR="00E90772">
        <w:rPr>
          <w:rFonts w:asciiTheme="minorHAnsi" w:hAnsiTheme="minorHAnsi" w:cstheme="minorHAnsi"/>
          <w:sz w:val="22"/>
          <w:szCs w:val="22"/>
        </w:rPr>
        <w:t xml:space="preserve"> </w:t>
      </w:r>
      <w:r w:rsidRPr="00E93659">
        <w:rPr>
          <w:rFonts w:asciiTheme="minorHAnsi" w:hAnsiTheme="minorHAnsi" w:cstheme="minorHAnsi"/>
          <w:sz w:val="22"/>
          <w:szCs w:val="22"/>
        </w:rPr>
        <w:t>πολιτών τρίτων χωρών. Οι ανωτέρω δαπάνες καταβάλλονται από τις πιστώσεις του</w:t>
      </w:r>
      <w:r w:rsidR="00E90772">
        <w:rPr>
          <w:rFonts w:asciiTheme="minorHAnsi" w:hAnsiTheme="minorHAnsi" w:cstheme="minorHAnsi"/>
          <w:sz w:val="22"/>
          <w:szCs w:val="22"/>
        </w:rPr>
        <w:t xml:space="preserve"> </w:t>
      </w:r>
      <w:r w:rsidRPr="00E93659">
        <w:rPr>
          <w:rFonts w:asciiTheme="minorHAnsi" w:hAnsiTheme="minorHAnsi" w:cstheme="minorHAnsi"/>
          <w:sz w:val="22"/>
          <w:szCs w:val="22"/>
        </w:rPr>
        <w:t xml:space="preserve">προϋπολογισμού των οικείων οργανισμών τοπικής αυτοδιοίκησης και των φορέων </w:t>
      </w:r>
      <w:r w:rsidR="00E90772">
        <w:rPr>
          <w:rFonts w:asciiTheme="minorHAnsi" w:hAnsiTheme="minorHAnsi" w:cstheme="minorHAnsi"/>
          <w:sz w:val="22"/>
          <w:szCs w:val="22"/>
        </w:rPr>
        <w:t xml:space="preserve">τους </w:t>
      </w:r>
      <w:r w:rsidRPr="00E93659">
        <w:rPr>
          <w:rFonts w:asciiTheme="minorHAnsi" w:hAnsiTheme="minorHAnsi" w:cstheme="minorHAnsi"/>
          <w:sz w:val="22"/>
          <w:szCs w:val="22"/>
        </w:rPr>
        <w:t>ύστερα από απόφαση του οικείου οργάνου κατόπιν σχετικής γνώμης της οικείας</w:t>
      </w:r>
      <w:r w:rsidR="00E90772">
        <w:rPr>
          <w:rFonts w:asciiTheme="minorHAnsi" w:hAnsiTheme="minorHAnsi" w:cstheme="minorHAnsi"/>
          <w:sz w:val="22"/>
          <w:szCs w:val="22"/>
        </w:rPr>
        <w:t xml:space="preserve"> </w:t>
      </w:r>
      <w:r w:rsidRPr="00E93659">
        <w:rPr>
          <w:rFonts w:asciiTheme="minorHAnsi" w:hAnsiTheme="minorHAnsi" w:cstheme="minorHAnsi"/>
          <w:sz w:val="22"/>
          <w:szCs w:val="22"/>
        </w:rPr>
        <w:t>Αστυνομικής ή Λιμενικής Αρχής κατά περίπτωση, η οποία στοιχειοθετεί τον έκτακτο</w:t>
      </w:r>
      <w:r w:rsidR="00E90772">
        <w:rPr>
          <w:rFonts w:asciiTheme="minorHAnsi" w:hAnsiTheme="minorHAnsi" w:cstheme="minorHAnsi"/>
          <w:sz w:val="22"/>
          <w:szCs w:val="22"/>
        </w:rPr>
        <w:t xml:space="preserve"> </w:t>
      </w:r>
      <w:r w:rsidRPr="00E93659">
        <w:rPr>
          <w:rFonts w:asciiTheme="minorHAnsi" w:hAnsiTheme="minorHAnsi" w:cstheme="minorHAnsi"/>
          <w:sz w:val="22"/>
          <w:szCs w:val="22"/>
        </w:rPr>
        <w:t>επείγοντα χαρακτήρα των σχετικών συμβάσεων.</w:t>
      </w:r>
    </w:p>
    <w:p w14:paraId="0BFF0DA9" w14:textId="084EF5C1" w:rsidR="00E93659" w:rsidRPr="00E93659" w:rsidRDefault="00E93659" w:rsidP="004243F5">
      <w:pPr>
        <w:autoSpaceDE w:val="0"/>
        <w:autoSpaceDN w:val="0"/>
        <w:adjustRightInd w:val="0"/>
        <w:spacing w:line="276" w:lineRule="auto"/>
        <w:ind w:firstLine="720"/>
        <w:contextualSpacing/>
        <w:jc w:val="both"/>
        <w:rPr>
          <w:rFonts w:asciiTheme="minorHAnsi" w:hAnsiTheme="minorHAnsi" w:cstheme="minorHAnsi"/>
          <w:sz w:val="22"/>
          <w:szCs w:val="22"/>
        </w:rPr>
      </w:pPr>
      <w:r w:rsidRPr="00E93659">
        <w:rPr>
          <w:rFonts w:asciiTheme="minorHAnsi" w:hAnsiTheme="minorHAnsi" w:cstheme="minorHAnsi"/>
          <w:sz w:val="22"/>
          <w:szCs w:val="22"/>
        </w:rPr>
        <w:t xml:space="preserve">Το Λιμεναρχείο Ιεράπετρας μας ενημερώνει ότι πρέπει να μεριμνήσουμε στα πλαίσια </w:t>
      </w:r>
      <w:r w:rsidR="00E90772">
        <w:rPr>
          <w:rFonts w:asciiTheme="minorHAnsi" w:hAnsiTheme="minorHAnsi" w:cstheme="minorHAnsi"/>
          <w:sz w:val="22"/>
          <w:szCs w:val="22"/>
        </w:rPr>
        <w:t xml:space="preserve">της </w:t>
      </w:r>
      <w:r w:rsidRPr="00E93659">
        <w:rPr>
          <w:rFonts w:asciiTheme="minorHAnsi" w:hAnsiTheme="minorHAnsi" w:cstheme="minorHAnsi"/>
          <w:sz w:val="22"/>
          <w:szCs w:val="22"/>
        </w:rPr>
        <w:t>Πολιτικής Προστασίας και ενεργοποίησης σχεδίου έκτακτης ανάγκης, για τη σίτιση,</w:t>
      </w:r>
      <w:r w:rsidR="00E90772">
        <w:rPr>
          <w:rFonts w:asciiTheme="minorHAnsi" w:hAnsiTheme="minorHAnsi" w:cstheme="minorHAnsi"/>
          <w:sz w:val="22"/>
          <w:szCs w:val="22"/>
        </w:rPr>
        <w:t xml:space="preserve"> </w:t>
      </w:r>
      <w:r w:rsidRPr="00E93659">
        <w:rPr>
          <w:rFonts w:asciiTheme="minorHAnsi" w:hAnsiTheme="minorHAnsi" w:cstheme="minorHAnsi"/>
          <w:sz w:val="22"/>
          <w:szCs w:val="22"/>
        </w:rPr>
        <w:t>Παράτυπα Εισερχομένων Προσώπων (Π.Ε.Π.) από περιστατικά διάσωσής τους που</w:t>
      </w:r>
      <w:r w:rsidR="00E90772">
        <w:rPr>
          <w:rFonts w:asciiTheme="minorHAnsi" w:hAnsiTheme="minorHAnsi" w:cstheme="minorHAnsi"/>
          <w:sz w:val="22"/>
          <w:szCs w:val="22"/>
        </w:rPr>
        <w:t xml:space="preserve"> </w:t>
      </w:r>
      <w:r w:rsidRPr="00E93659">
        <w:rPr>
          <w:rFonts w:asciiTheme="minorHAnsi" w:hAnsiTheme="minorHAnsi" w:cstheme="minorHAnsi"/>
          <w:sz w:val="22"/>
          <w:szCs w:val="22"/>
        </w:rPr>
        <w:t>λαμβάνουν χώρα σε περιοχές θαλάσσιας επιτήρησης τους.</w:t>
      </w:r>
    </w:p>
    <w:p w14:paraId="6E0382BC" w14:textId="0967EA43" w:rsidR="00F37355" w:rsidRDefault="00E93659" w:rsidP="004243F5">
      <w:pPr>
        <w:autoSpaceDE w:val="0"/>
        <w:autoSpaceDN w:val="0"/>
        <w:adjustRightInd w:val="0"/>
        <w:spacing w:line="276" w:lineRule="auto"/>
        <w:ind w:firstLine="720"/>
        <w:contextualSpacing/>
        <w:jc w:val="both"/>
        <w:rPr>
          <w:rFonts w:asciiTheme="minorHAnsi" w:hAnsiTheme="minorHAnsi" w:cstheme="minorHAnsi"/>
          <w:sz w:val="22"/>
          <w:szCs w:val="22"/>
        </w:rPr>
      </w:pPr>
      <w:r w:rsidRPr="00E93659">
        <w:rPr>
          <w:rFonts w:asciiTheme="minorHAnsi" w:hAnsiTheme="minorHAnsi" w:cstheme="minorHAnsi"/>
          <w:sz w:val="22"/>
          <w:szCs w:val="22"/>
        </w:rPr>
        <w:t>Το Τμήμα Πολιτικής Προστασίας της Π.Ε. Λασιθίου, πρέπει να μεριμνήσει και να</w:t>
      </w:r>
      <w:r w:rsidR="00E90772">
        <w:rPr>
          <w:rFonts w:asciiTheme="minorHAnsi" w:hAnsiTheme="minorHAnsi" w:cstheme="minorHAnsi"/>
          <w:sz w:val="22"/>
          <w:szCs w:val="22"/>
        </w:rPr>
        <w:t xml:space="preserve"> </w:t>
      </w:r>
      <w:r w:rsidRPr="00E93659">
        <w:rPr>
          <w:rFonts w:asciiTheme="minorHAnsi" w:hAnsiTheme="minorHAnsi" w:cstheme="minorHAnsi"/>
          <w:sz w:val="22"/>
          <w:szCs w:val="22"/>
        </w:rPr>
        <w:t>καλύψει τις δαπάνες σίτισης για τα Παράτυπα Εισερχόμενα Πρόσωπα (Π.Ε.Π.), από την</w:t>
      </w:r>
      <w:r w:rsidR="00E90772">
        <w:rPr>
          <w:rFonts w:asciiTheme="minorHAnsi" w:hAnsiTheme="minorHAnsi" w:cstheme="minorHAnsi"/>
          <w:sz w:val="22"/>
          <w:szCs w:val="22"/>
        </w:rPr>
        <w:t xml:space="preserve"> </w:t>
      </w:r>
      <w:r w:rsidRPr="00E93659">
        <w:rPr>
          <w:rFonts w:asciiTheme="minorHAnsi" w:hAnsiTheme="minorHAnsi" w:cstheme="minorHAnsi"/>
          <w:sz w:val="22"/>
          <w:szCs w:val="22"/>
        </w:rPr>
        <w:t>ημέρα της περισυλλογής τους και αυτές που θα προκύψουν μέχρι την αναχώρηση τους,</w:t>
      </w:r>
      <w:r w:rsidR="00E90772">
        <w:rPr>
          <w:rFonts w:asciiTheme="minorHAnsi" w:hAnsiTheme="minorHAnsi" w:cstheme="minorHAnsi"/>
          <w:sz w:val="22"/>
          <w:szCs w:val="22"/>
        </w:rPr>
        <w:t xml:space="preserve"> </w:t>
      </w:r>
      <w:r w:rsidRPr="00E93659">
        <w:rPr>
          <w:rFonts w:asciiTheme="minorHAnsi" w:hAnsiTheme="minorHAnsi" w:cstheme="minorHAnsi"/>
          <w:sz w:val="22"/>
          <w:szCs w:val="22"/>
        </w:rPr>
        <w:t xml:space="preserve">καθώς και τη δαπάνη σίτισης των ατόμων που ασχολούνται με την </w:t>
      </w:r>
      <w:r w:rsidR="00E90772">
        <w:rPr>
          <w:rFonts w:asciiTheme="minorHAnsi" w:hAnsiTheme="minorHAnsi" w:cstheme="minorHAnsi"/>
          <w:sz w:val="22"/>
          <w:szCs w:val="22"/>
        </w:rPr>
        <w:t>π</w:t>
      </w:r>
      <w:r w:rsidRPr="00E93659">
        <w:rPr>
          <w:rFonts w:asciiTheme="minorHAnsi" w:hAnsiTheme="minorHAnsi" w:cstheme="minorHAnsi"/>
          <w:sz w:val="22"/>
          <w:szCs w:val="22"/>
        </w:rPr>
        <w:t>ερίθαλψη και τη</w:t>
      </w:r>
      <w:r w:rsidR="00E90772">
        <w:rPr>
          <w:rFonts w:asciiTheme="minorHAnsi" w:hAnsiTheme="minorHAnsi" w:cstheme="minorHAnsi"/>
          <w:sz w:val="22"/>
          <w:szCs w:val="22"/>
        </w:rPr>
        <w:t xml:space="preserve"> </w:t>
      </w:r>
      <w:r w:rsidRPr="00E93659">
        <w:rPr>
          <w:rFonts w:asciiTheme="minorHAnsi" w:hAnsiTheme="minorHAnsi" w:cstheme="minorHAnsi"/>
          <w:sz w:val="22"/>
          <w:szCs w:val="22"/>
        </w:rPr>
        <w:t>φύλαξη τους.</w:t>
      </w:r>
    </w:p>
    <w:p w14:paraId="1D2E2E1D" w14:textId="0FABC217" w:rsidR="00647BC4" w:rsidRPr="00647BC4" w:rsidRDefault="00C2405F" w:rsidP="00647BC4">
      <w:pPr>
        <w:pStyle w:val="Default"/>
        <w:jc w:val="both"/>
        <w:rPr>
          <w:rFonts w:ascii="Calibri" w:hAnsi="Calibri" w:cs="Calibri"/>
          <w:sz w:val="22"/>
          <w:szCs w:val="22"/>
        </w:rPr>
      </w:pPr>
      <w:r>
        <w:rPr>
          <w:rFonts w:asciiTheme="minorHAnsi" w:hAnsiTheme="minorHAnsi" w:cstheme="minorHAnsi"/>
          <w:sz w:val="22"/>
          <w:szCs w:val="22"/>
        </w:rPr>
        <w:t xml:space="preserve">Η Περιφερειακή Ενότητα Λασιθίου προσέφερε το ακόλουθο γεύμα ανά άτομο καθημερινά για όλες τις ημέρες που απαιτήθηκαν: </w:t>
      </w:r>
      <w:r w:rsidRPr="00C2405F">
        <w:rPr>
          <w:rFonts w:asciiTheme="minorHAnsi" w:hAnsiTheme="minorHAnsi" w:cstheme="minorHAnsi"/>
          <w:sz w:val="22"/>
          <w:szCs w:val="22"/>
        </w:rPr>
        <w:t xml:space="preserve">1 μερίδα φαγητού ανά άτομο που θα περιλαμβάνει ψωμί , μακαρόνια με σάλτσα ή όσπριο ή βακαλάος με πατάτες ή μοσχαράκι με ζυμαρικά </w:t>
      </w:r>
      <w:proofErr w:type="spellStart"/>
      <w:r w:rsidRPr="00C2405F">
        <w:rPr>
          <w:rFonts w:asciiTheme="minorHAnsi" w:hAnsiTheme="minorHAnsi" w:cstheme="minorHAnsi"/>
          <w:sz w:val="22"/>
          <w:szCs w:val="22"/>
        </w:rPr>
        <w:t>κ.λ.π</w:t>
      </w:r>
      <w:proofErr w:type="spellEnd"/>
      <w:r w:rsidRPr="00C2405F">
        <w:rPr>
          <w:rFonts w:asciiTheme="minorHAnsi" w:hAnsiTheme="minorHAnsi" w:cstheme="minorHAnsi"/>
          <w:sz w:val="22"/>
          <w:szCs w:val="22"/>
        </w:rPr>
        <w:t>.</w:t>
      </w:r>
      <w:r w:rsidR="00647BC4">
        <w:rPr>
          <w:rFonts w:asciiTheme="minorHAnsi" w:hAnsiTheme="minorHAnsi" w:cstheme="minorHAnsi"/>
          <w:sz w:val="22"/>
          <w:szCs w:val="22"/>
        </w:rPr>
        <w:t xml:space="preserve">, </w:t>
      </w:r>
      <w:r w:rsidR="00647BC4" w:rsidRPr="00647BC4">
        <w:rPr>
          <w:rFonts w:ascii="Calibri" w:hAnsi="Calibri" w:cs="Calibri"/>
          <w:sz w:val="22"/>
          <w:szCs w:val="22"/>
        </w:rPr>
        <w:t xml:space="preserve">συσκευασμένα καταλλήλως, συνοδευόμενα με ψωμί και σαλάτα. Περιλαμβάνονται τα αναγκαία ατομικά, ανά γεύμα, μαχαιροπήρουνα </w:t>
      </w:r>
    </w:p>
    <w:p w14:paraId="5639BBDE" w14:textId="08EE23A0" w:rsidR="00C2405F" w:rsidRPr="00C2405F" w:rsidRDefault="00C2405F" w:rsidP="00B81C7B">
      <w:pPr>
        <w:spacing w:line="276" w:lineRule="auto"/>
        <w:ind w:firstLine="720"/>
        <w:jc w:val="both"/>
        <w:rPr>
          <w:rFonts w:asciiTheme="minorHAnsi" w:hAnsiTheme="minorHAnsi" w:cstheme="minorHAnsi"/>
          <w:sz w:val="22"/>
          <w:szCs w:val="22"/>
        </w:rPr>
      </w:pPr>
    </w:p>
    <w:p w14:paraId="3F7BF811" w14:textId="7CF883D3" w:rsidR="002D04B0" w:rsidRDefault="002D04B0" w:rsidP="00B81C7B">
      <w:pPr>
        <w:autoSpaceDE w:val="0"/>
        <w:autoSpaceDN w:val="0"/>
        <w:adjustRightInd w:val="0"/>
        <w:spacing w:line="276" w:lineRule="auto"/>
        <w:ind w:firstLine="720"/>
        <w:contextualSpacing/>
        <w:jc w:val="both"/>
        <w:rPr>
          <w:rFonts w:asciiTheme="minorHAnsi" w:hAnsiTheme="minorHAnsi"/>
          <w:bCs/>
          <w:sz w:val="22"/>
          <w:szCs w:val="22"/>
        </w:rPr>
      </w:pPr>
      <w:r w:rsidRPr="00AD5E83">
        <w:rPr>
          <w:rFonts w:asciiTheme="minorHAnsi" w:hAnsiTheme="minorHAnsi"/>
          <w:bCs/>
          <w:sz w:val="22"/>
          <w:szCs w:val="22"/>
        </w:rPr>
        <w:t xml:space="preserve">Οι </w:t>
      </w:r>
      <w:r w:rsidR="00B81C7B">
        <w:rPr>
          <w:rFonts w:asciiTheme="minorHAnsi" w:hAnsiTheme="minorHAnsi"/>
          <w:bCs/>
          <w:sz w:val="22"/>
          <w:szCs w:val="22"/>
        </w:rPr>
        <w:t>προμήθειες</w:t>
      </w:r>
      <w:r w:rsidRPr="00AD5E83">
        <w:rPr>
          <w:rFonts w:asciiTheme="minorHAnsi" w:hAnsiTheme="minorHAnsi"/>
          <w:bCs/>
          <w:sz w:val="22"/>
          <w:szCs w:val="22"/>
        </w:rPr>
        <w:t xml:space="preserve"> παρασχέθηκαν κατά τις ημερομηνίες που αποτυπώνονται στον ακόλουθο πίνακα:</w:t>
      </w:r>
    </w:p>
    <w:tbl>
      <w:tblPr>
        <w:tblW w:w="4528" w:type="dxa"/>
        <w:jc w:val="center"/>
        <w:tblCellMar>
          <w:left w:w="0" w:type="dxa"/>
          <w:right w:w="0" w:type="dxa"/>
        </w:tblCellMar>
        <w:tblLook w:val="04A0" w:firstRow="1" w:lastRow="0" w:firstColumn="1" w:lastColumn="0" w:noHBand="0" w:noVBand="1"/>
      </w:tblPr>
      <w:tblGrid>
        <w:gridCol w:w="985"/>
        <w:gridCol w:w="2033"/>
        <w:gridCol w:w="1510"/>
      </w:tblGrid>
      <w:tr w:rsidR="002D04B0" w:rsidRPr="005B7BF5" w14:paraId="79D9534C" w14:textId="77777777" w:rsidTr="003E6871">
        <w:trPr>
          <w:trHeight w:val="186"/>
          <w:jc w:val="center"/>
        </w:trPr>
        <w:tc>
          <w:tcPr>
            <w:tcW w:w="985" w:type="dxa"/>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30" w:type="dxa"/>
              <w:left w:w="45" w:type="dxa"/>
              <w:bottom w:w="30" w:type="dxa"/>
              <w:right w:w="45" w:type="dxa"/>
            </w:tcMar>
            <w:vAlign w:val="center"/>
            <w:hideMark/>
          </w:tcPr>
          <w:p w14:paraId="11E87E9E" w14:textId="77777777" w:rsidR="002D04B0" w:rsidRPr="005B7BF5" w:rsidRDefault="002D04B0" w:rsidP="00367126">
            <w:pPr>
              <w:contextualSpacing/>
              <w:jc w:val="center"/>
              <w:rPr>
                <w:rFonts w:ascii="Arial" w:hAnsi="Arial" w:cs="Arial"/>
              </w:rPr>
            </w:pPr>
            <w:r w:rsidRPr="005B7BF5">
              <w:rPr>
                <w:rFonts w:ascii="Arial" w:hAnsi="Arial" w:cs="Arial"/>
              </w:rPr>
              <w:t>α/α</w:t>
            </w:r>
          </w:p>
        </w:tc>
        <w:tc>
          <w:tcPr>
            <w:tcW w:w="2033" w:type="dxa"/>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30" w:type="dxa"/>
              <w:left w:w="45" w:type="dxa"/>
              <w:bottom w:w="30" w:type="dxa"/>
              <w:right w:w="45" w:type="dxa"/>
            </w:tcMar>
            <w:vAlign w:val="center"/>
            <w:hideMark/>
          </w:tcPr>
          <w:p w14:paraId="1F4E3018" w14:textId="77777777" w:rsidR="002D04B0" w:rsidRPr="005B7BF5" w:rsidRDefault="002D04B0" w:rsidP="00367126">
            <w:pPr>
              <w:contextualSpacing/>
              <w:jc w:val="center"/>
              <w:rPr>
                <w:rFonts w:ascii="Arial" w:hAnsi="Arial" w:cs="Arial"/>
              </w:rPr>
            </w:pPr>
            <w:r w:rsidRPr="005B7BF5">
              <w:rPr>
                <w:rFonts w:ascii="Arial" w:hAnsi="Arial" w:cs="Arial"/>
              </w:rPr>
              <w:t>ΗΜΕΡΟΜΗΝΙΑ</w:t>
            </w:r>
          </w:p>
        </w:tc>
        <w:tc>
          <w:tcPr>
            <w:tcW w:w="1510" w:type="dxa"/>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30" w:type="dxa"/>
              <w:left w:w="45" w:type="dxa"/>
              <w:bottom w:w="30" w:type="dxa"/>
              <w:right w:w="45" w:type="dxa"/>
            </w:tcMar>
            <w:vAlign w:val="center"/>
            <w:hideMark/>
          </w:tcPr>
          <w:p w14:paraId="1597C125" w14:textId="77777777" w:rsidR="002D04B0" w:rsidRPr="005B7BF5" w:rsidRDefault="002D04B0" w:rsidP="00367126">
            <w:pPr>
              <w:contextualSpacing/>
              <w:jc w:val="center"/>
              <w:rPr>
                <w:rFonts w:ascii="Arial" w:hAnsi="Arial" w:cs="Arial"/>
              </w:rPr>
            </w:pPr>
            <w:r w:rsidRPr="005B7BF5">
              <w:rPr>
                <w:rFonts w:ascii="Arial" w:hAnsi="Arial" w:cs="Arial"/>
              </w:rPr>
              <w:t>ΜΕΡΙΔΕΣ</w:t>
            </w:r>
          </w:p>
        </w:tc>
      </w:tr>
      <w:tr w:rsidR="002D04B0" w:rsidRPr="005B7BF5" w14:paraId="7DA99102" w14:textId="77777777" w:rsidTr="00367126">
        <w:trPr>
          <w:trHeight w:val="270"/>
          <w:jc w:val="center"/>
        </w:trPr>
        <w:tc>
          <w:tcPr>
            <w:tcW w:w="9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15D86EB" w14:textId="77777777" w:rsidR="002D04B0" w:rsidRPr="005B7BF5" w:rsidRDefault="002D04B0" w:rsidP="00367126">
            <w:pPr>
              <w:contextualSpacing/>
              <w:jc w:val="right"/>
              <w:rPr>
                <w:rFonts w:ascii="Arial" w:hAnsi="Arial" w:cs="Arial"/>
              </w:rPr>
            </w:pPr>
            <w:r w:rsidRPr="005B7BF5">
              <w:rPr>
                <w:rFonts w:ascii="Arial" w:hAnsi="Arial" w:cs="Arial"/>
              </w:rPr>
              <w:t>1</w:t>
            </w:r>
          </w:p>
        </w:tc>
        <w:tc>
          <w:tcPr>
            <w:tcW w:w="203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C0DA609" w14:textId="77777777" w:rsidR="002D04B0" w:rsidRPr="005B7BF5" w:rsidRDefault="002D04B0" w:rsidP="00367126">
            <w:pPr>
              <w:contextualSpacing/>
              <w:jc w:val="right"/>
              <w:rPr>
                <w:rFonts w:ascii="Arial" w:hAnsi="Arial" w:cs="Arial"/>
              </w:rPr>
            </w:pPr>
            <w:r w:rsidRPr="005B7BF5">
              <w:rPr>
                <w:rFonts w:ascii="Arial" w:hAnsi="Arial" w:cs="Arial"/>
              </w:rPr>
              <w:t>05/03/2026</w:t>
            </w:r>
          </w:p>
        </w:tc>
        <w:tc>
          <w:tcPr>
            <w:tcW w:w="15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2A777BE" w14:textId="77777777" w:rsidR="002D04B0" w:rsidRPr="005B7BF5" w:rsidRDefault="002D04B0" w:rsidP="00367126">
            <w:pPr>
              <w:contextualSpacing/>
              <w:jc w:val="right"/>
              <w:rPr>
                <w:rFonts w:ascii="Arial" w:hAnsi="Arial" w:cs="Arial"/>
              </w:rPr>
            </w:pPr>
            <w:r w:rsidRPr="005B7BF5">
              <w:rPr>
                <w:rFonts w:ascii="Arial" w:hAnsi="Arial" w:cs="Arial"/>
              </w:rPr>
              <w:t>39</w:t>
            </w:r>
          </w:p>
        </w:tc>
      </w:tr>
      <w:tr w:rsidR="002D04B0" w:rsidRPr="005B7BF5" w14:paraId="685B4091" w14:textId="77777777" w:rsidTr="00367126">
        <w:trPr>
          <w:trHeight w:val="204"/>
          <w:jc w:val="center"/>
        </w:trPr>
        <w:tc>
          <w:tcPr>
            <w:tcW w:w="9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D2CE386" w14:textId="77777777" w:rsidR="002D04B0" w:rsidRPr="005B7BF5" w:rsidRDefault="002D04B0" w:rsidP="00367126">
            <w:pPr>
              <w:contextualSpacing/>
              <w:jc w:val="right"/>
              <w:rPr>
                <w:rFonts w:ascii="Arial" w:hAnsi="Arial" w:cs="Arial"/>
              </w:rPr>
            </w:pPr>
            <w:r w:rsidRPr="005B7BF5">
              <w:rPr>
                <w:rFonts w:ascii="Arial" w:hAnsi="Arial" w:cs="Arial"/>
              </w:rPr>
              <w:t>2</w:t>
            </w:r>
          </w:p>
        </w:tc>
        <w:tc>
          <w:tcPr>
            <w:tcW w:w="203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2177CC" w14:textId="77777777" w:rsidR="002D04B0" w:rsidRPr="005B7BF5" w:rsidRDefault="002D04B0" w:rsidP="00367126">
            <w:pPr>
              <w:contextualSpacing/>
              <w:jc w:val="right"/>
              <w:rPr>
                <w:rFonts w:ascii="Arial" w:hAnsi="Arial" w:cs="Arial"/>
              </w:rPr>
            </w:pPr>
            <w:r w:rsidRPr="005B7BF5">
              <w:rPr>
                <w:rFonts w:ascii="Arial" w:hAnsi="Arial" w:cs="Arial"/>
              </w:rPr>
              <w:t>06/03/2026</w:t>
            </w:r>
          </w:p>
        </w:tc>
        <w:tc>
          <w:tcPr>
            <w:tcW w:w="15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4FDD183" w14:textId="77777777" w:rsidR="002D04B0" w:rsidRPr="005B7BF5" w:rsidRDefault="002D04B0" w:rsidP="00367126">
            <w:pPr>
              <w:contextualSpacing/>
              <w:jc w:val="right"/>
              <w:rPr>
                <w:rFonts w:ascii="Arial" w:hAnsi="Arial" w:cs="Arial"/>
              </w:rPr>
            </w:pPr>
            <w:r w:rsidRPr="005B7BF5">
              <w:rPr>
                <w:rFonts w:ascii="Arial" w:hAnsi="Arial" w:cs="Arial"/>
              </w:rPr>
              <w:t>32</w:t>
            </w:r>
          </w:p>
        </w:tc>
      </w:tr>
      <w:tr w:rsidR="002D04B0" w:rsidRPr="005B7BF5" w14:paraId="68794232" w14:textId="77777777" w:rsidTr="00367126">
        <w:trPr>
          <w:trHeight w:val="194"/>
          <w:jc w:val="center"/>
        </w:trPr>
        <w:tc>
          <w:tcPr>
            <w:tcW w:w="9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FC8DA70" w14:textId="77777777" w:rsidR="002D04B0" w:rsidRPr="005B7BF5" w:rsidRDefault="002D04B0" w:rsidP="00367126">
            <w:pPr>
              <w:contextualSpacing/>
              <w:jc w:val="right"/>
              <w:rPr>
                <w:rFonts w:ascii="Arial" w:hAnsi="Arial" w:cs="Arial"/>
              </w:rPr>
            </w:pPr>
            <w:r w:rsidRPr="005B7BF5">
              <w:rPr>
                <w:rFonts w:ascii="Arial" w:hAnsi="Arial" w:cs="Arial"/>
              </w:rPr>
              <w:t>3</w:t>
            </w:r>
          </w:p>
        </w:tc>
        <w:tc>
          <w:tcPr>
            <w:tcW w:w="203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770B369" w14:textId="77777777" w:rsidR="002D04B0" w:rsidRPr="005B7BF5" w:rsidRDefault="002D04B0" w:rsidP="00367126">
            <w:pPr>
              <w:contextualSpacing/>
              <w:jc w:val="right"/>
              <w:rPr>
                <w:rFonts w:ascii="Arial" w:hAnsi="Arial" w:cs="Arial"/>
              </w:rPr>
            </w:pPr>
            <w:r w:rsidRPr="005B7BF5">
              <w:rPr>
                <w:rFonts w:ascii="Arial" w:hAnsi="Arial" w:cs="Arial"/>
              </w:rPr>
              <w:t>07/03/2026</w:t>
            </w:r>
          </w:p>
        </w:tc>
        <w:tc>
          <w:tcPr>
            <w:tcW w:w="15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99F89E1" w14:textId="77777777" w:rsidR="002D04B0" w:rsidRPr="005B7BF5" w:rsidRDefault="002D04B0" w:rsidP="00367126">
            <w:pPr>
              <w:contextualSpacing/>
              <w:jc w:val="right"/>
              <w:rPr>
                <w:rFonts w:ascii="Arial" w:hAnsi="Arial" w:cs="Arial"/>
              </w:rPr>
            </w:pPr>
            <w:r w:rsidRPr="005B7BF5">
              <w:rPr>
                <w:rFonts w:ascii="Arial" w:hAnsi="Arial" w:cs="Arial"/>
              </w:rPr>
              <w:t>135</w:t>
            </w:r>
          </w:p>
        </w:tc>
      </w:tr>
      <w:tr w:rsidR="002D04B0" w:rsidRPr="005B7BF5" w14:paraId="2ED4B529" w14:textId="77777777" w:rsidTr="00367126">
        <w:trPr>
          <w:trHeight w:val="156"/>
          <w:jc w:val="center"/>
        </w:trPr>
        <w:tc>
          <w:tcPr>
            <w:tcW w:w="9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EED609E" w14:textId="77777777" w:rsidR="002D04B0" w:rsidRPr="005B7BF5" w:rsidRDefault="002D04B0" w:rsidP="00367126">
            <w:pPr>
              <w:contextualSpacing/>
              <w:jc w:val="right"/>
              <w:rPr>
                <w:rFonts w:ascii="Arial" w:hAnsi="Arial" w:cs="Arial"/>
              </w:rPr>
            </w:pPr>
            <w:r w:rsidRPr="005B7BF5">
              <w:rPr>
                <w:rFonts w:ascii="Arial" w:hAnsi="Arial" w:cs="Arial"/>
              </w:rPr>
              <w:t>4</w:t>
            </w:r>
          </w:p>
        </w:tc>
        <w:tc>
          <w:tcPr>
            <w:tcW w:w="203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3A048D1" w14:textId="77777777" w:rsidR="002D04B0" w:rsidRPr="005B7BF5" w:rsidRDefault="002D04B0" w:rsidP="00367126">
            <w:pPr>
              <w:contextualSpacing/>
              <w:jc w:val="right"/>
              <w:rPr>
                <w:rFonts w:ascii="Arial" w:hAnsi="Arial" w:cs="Arial"/>
              </w:rPr>
            </w:pPr>
            <w:r w:rsidRPr="005B7BF5">
              <w:rPr>
                <w:rFonts w:ascii="Arial" w:hAnsi="Arial" w:cs="Arial"/>
              </w:rPr>
              <w:t>08/03/2026</w:t>
            </w:r>
          </w:p>
        </w:tc>
        <w:tc>
          <w:tcPr>
            <w:tcW w:w="15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7165556" w14:textId="77777777" w:rsidR="002D04B0" w:rsidRPr="005B7BF5" w:rsidRDefault="002D04B0" w:rsidP="00367126">
            <w:pPr>
              <w:contextualSpacing/>
              <w:jc w:val="right"/>
              <w:rPr>
                <w:rFonts w:ascii="Arial" w:hAnsi="Arial" w:cs="Arial"/>
              </w:rPr>
            </w:pPr>
            <w:r w:rsidRPr="005B7BF5">
              <w:rPr>
                <w:rFonts w:ascii="Arial" w:hAnsi="Arial" w:cs="Arial"/>
              </w:rPr>
              <w:t>135</w:t>
            </w:r>
          </w:p>
        </w:tc>
      </w:tr>
      <w:tr w:rsidR="002D04B0" w:rsidRPr="005B7BF5" w14:paraId="29733EB3" w14:textId="77777777" w:rsidTr="00367126">
        <w:trPr>
          <w:trHeight w:val="146"/>
          <w:jc w:val="center"/>
        </w:trPr>
        <w:tc>
          <w:tcPr>
            <w:tcW w:w="9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136B58B" w14:textId="77777777" w:rsidR="002D04B0" w:rsidRPr="005B7BF5" w:rsidRDefault="002D04B0" w:rsidP="00367126">
            <w:pPr>
              <w:contextualSpacing/>
              <w:jc w:val="right"/>
              <w:rPr>
                <w:rFonts w:ascii="Arial" w:hAnsi="Arial" w:cs="Arial"/>
              </w:rPr>
            </w:pPr>
            <w:r w:rsidRPr="005B7BF5">
              <w:rPr>
                <w:rFonts w:ascii="Arial" w:hAnsi="Arial" w:cs="Arial"/>
              </w:rPr>
              <w:t>5</w:t>
            </w:r>
          </w:p>
        </w:tc>
        <w:tc>
          <w:tcPr>
            <w:tcW w:w="203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ADF728F" w14:textId="77777777" w:rsidR="002D04B0" w:rsidRPr="005B7BF5" w:rsidRDefault="002D04B0" w:rsidP="00367126">
            <w:pPr>
              <w:contextualSpacing/>
              <w:jc w:val="right"/>
              <w:rPr>
                <w:rFonts w:ascii="Arial" w:hAnsi="Arial" w:cs="Arial"/>
              </w:rPr>
            </w:pPr>
            <w:r w:rsidRPr="005B7BF5">
              <w:rPr>
                <w:rFonts w:ascii="Arial" w:hAnsi="Arial" w:cs="Arial"/>
              </w:rPr>
              <w:t>09/03/2026</w:t>
            </w:r>
          </w:p>
        </w:tc>
        <w:tc>
          <w:tcPr>
            <w:tcW w:w="15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93AA25B" w14:textId="77777777" w:rsidR="002D04B0" w:rsidRPr="005B7BF5" w:rsidRDefault="002D04B0" w:rsidP="00367126">
            <w:pPr>
              <w:contextualSpacing/>
              <w:jc w:val="right"/>
              <w:rPr>
                <w:rFonts w:ascii="Arial" w:hAnsi="Arial" w:cs="Arial"/>
              </w:rPr>
            </w:pPr>
            <w:r w:rsidRPr="005B7BF5">
              <w:rPr>
                <w:rFonts w:ascii="Arial" w:hAnsi="Arial" w:cs="Arial"/>
              </w:rPr>
              <w:t>135</w:t>
            </w:r>
          </w:p>
        </w:tc>
      </w:tr>
      <w:tr w:rsidR="002D04B0" w:rsidRPr="005B7BF5" w14:paraId="62450E49" w14:textId="77777777" w:rsidTr="00367126">
        <w:trPr>
          <w:trHeight w:val="122"/>
          <w:jc w:val="center"/>
        </w:trPr>
        <w:tc>
          <w:tcPr>
            <w:tcW w:w="9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5391100" w14:textId="77777777" w:rsidR="002D04B0" w:rsidRPr="005B7BF5" w:rsidRDefault="002D04B0" w:rsidP="00367126">
            <w:pPr>
              <w:contextualSpacing/>
              <w:jc w:val="right"/>
              <w:rPr>
                <w:rFonts w:ascii="Arial" w:hAnsi="Arial" w:cs="Arial"/>
              </w:rPr>
            </w:pPr>
            <w:r w:rsidRPr="005B7BF5">
              <w:rPr>
                <w:rFonts w:ascii="Arial" w:hAnsi="Arial" w:cs="Arial"/>
              </w:rPr>
              <w:t>6</w:t>
            </w:r>
          </w:p>
        </w:tc>
        <w:tc>
          <w:tcPr>
            <w:tcW w:w="203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94DFAC7" w14:textId="77777777" w:rsidR="002D04B0" w:rsidRPr="005B7BF5" w:rsidRDefault="002D04B0" w:rsidP="00367126">
            <w:pPr>
              <w:contextualSpacing/>
              <w:jc w:val="right"/>
              <w:rPr>
                <w:rFonts w:ascii="Arial" w:hAnsi="Arial" w:cs="Arial"/>
              </w:rPr>
            </w:pPr>
            <w:r w:rsidRPr="005B7BF5">
              <w:rPr>
                <w:rFonts w:ascii="Arial" w:hAnsi="Arial" w:cs="Arial"/>
              </w:rPr>
              <w:t>10/03/2026</w:t>
            </w:r>
          </w:p>
        </w:tc>
        <w:tc>
          <w:tcPr>
            <w:tcW w:w="15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F9A6C98" w14:textId="77777777" w:rsidR="002D04B0" w:rsidRPr="005B7BF5" w:rsidRDefault="002D04B0" w:rsidP="00367126">
            <w:pPr>
              <w:contextualSpacing/>
              <w:jc w:val="right"/>
              <w:rPr>
                <w:rFonts w:ascii="Arial" w:hAnsi="Arial" w:cs="Arial"/>
              </w:rPr>
            </w:pPr>
            <w:r w:rsidRPr="005B7BF5">
              <w:rPr>
                <w:rFonts w:ascii="Arial" w:hAnsi="Arial" w:cs="Arial"/>
              </w:rPr>
              <w:t>97</w:t>
            </w:r>
          </w:p>
        </w:tc>
      </w:tr>
      <w:tr w:rsidR="002D04B0" w:rsidRPr="005B7BF5" w14:paraId="23A68A60" w14:textId="77777777" w:rsidTr="00367126">
        <w:trPr>
          <w:trHeight w:val="240"/>
          <w:jc w:val="center"/>
        </w:trPr>
        <w:tc>
          <w:tcPr>
            <w:tcW w:w="9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E41E528" w14:textId="77777777" w:rsidR="002D04B0" w:rsidRPr="005B7BF5" w:rsidRDefault="002D04B0" w:rsidP="00367126">
            <w:pPr>
              <w:contextualSpacing/>
              <w:jc w:val="right"/>
              <w:rPr>
                <w:rFonts w:ascii="Arial" w:hAnsi="Arial" w:cs="Arial"/>
              </w:rPr>
            </w:pPr>
            <w:r w:rsidRPr="005B7BF5">
              <w:rPr>
                <w:rFonts w:ascii="Arial" w:hAnsi="Arial" w:cs="Arial"/>
              </w:rPr>
              <w:t>7</w:t>
            </w:r>
          </w:p>
        </w:tc>
        <w:tc>
          <w:tcPr>
            <w:tcW w:w="203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100F2D2" w14:textId="77777777" w:rsidR="002D04B0" w:rsidRPr="005B7BF5" w:rsidRDefault="002D04B0" w:rsidP="00367126">
            <w:pPr>
              <w:contextualSpacing/>
              <w:jc w:val="right"/>
              <w:rPr>
                <w:rFonts w:ascii="Arial" w:hAnsi="Arial" w:cs="Arial"/>
              </w:rPr>
            </w:pPr>
            <w:r w:rsidRPr="005B7BF5">
              <w:rPr>
                <w:rFonts w:ascii="Arial" w:hAnsi="Arial" w:cs="Arial"/>
              </w:rPr>
              <w:t>11/03/2026</w:t>
            </w:r>
          </w:p>
        </w:tc>
        <w:tc>
          <w:tcPr>
            <w:tcW w:w="15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C701A1C" w14:textId="77777777" w:rsidR="002D04B0" w:rsidRPr="005B7BF5" w:rsidRDefault="002D04B0" w:rsidP="00367126">
            <w:pPr>
              <w:contextualSpacing/>
              <w:jc w:val="right"/>
              <w:rPr>
                <w:rFonts w:ascii="Arial" w:hAnsi="Arial" w:cs="Arial"/>
              </w:rPr>
            </w:pPr>
            <w:r w:rsidRPr="005B7BF5">
              <w:rPr>
                <w:rFonts w:ascii="Arial" w:hAnsi="Arial" w:cs="Arial"/>
              </w:rPr>
              <w:t>97</w:t>
            </w:r>
          </w:p>
        </w:tc>
      </w:tr>
      <w:tr w:rsidR="002D04B0" w:rsidRPr="005B7BF5" w14:paraId="077F3409" w14:textId="77777777" w:rsidTr="00367126">
        <w:trPr>
          <w:trHeight w:val="202"/>
          <w:jc w:val="center"/>
        </w:trPr>
        <w:tc>
          <w:tcPr>
            <w:tcW w:w="9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717556C" w14:textId="77777777" w:rsidR="002D04B0" w:rsidRPr="005B7BF5" w:rsidRDefault="002D04B0" w:rsidP="00367126">
            <w:pPr>
              <w:contextualSpacing/>
              <w:jc w:val="right"/>
              <w:rPr>
                <w:rFonts w:ascii="Arial" w:hAnsi="Arial" w:cs="Arial"/>
              </w:rPr>
            </w:pPr>
            <w:r w:rsidRPr="005B7BF5">
              <w:rPr>
                <w:rFonts w:ascii="Arial" w:hAnsi="Arial" w:cs="Arial"/>
              </w:rPr>
              <w:t>8</w:t>
            </w:r>
          </w:p>
        </w:tc>
        <w:tc>
          <w:tcPr>
            <w:tcW w:w="203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534F430" w14:textId="77777777" w:rsidR="002D04B0" w:rsidRPr="005B7BF5" w:rsidRDefault="002D04B0" w:rsidP="00367126">
            <w:pPr>
              <w:contextualSpacing/>
              <w:jc w:val="right"/>
              <w:rPr>
                <w:rFonts w:ascii="Arial" w:hAnsi="Arial" w:cs="Arial"/>
              </w:rPr>
            </w:pPr>
            <w:r w:rsidRPr="005B7BF5">
              <w:rPr>
                <w:rFonts w:ascii="Arial" w:hAnsi="Arial" w:cs="Arial"/>
              </w:rPr>
              <w:t>12/03/2026</w:t>
            </w:r>
          </w:p>
        </w:tc>
        <w:tc>
          <w:tcPr>
            <w:tcW w:w="15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B88BB1E" w14:textId="77777777" w:rsidR="002D04B0" w:rsidRPr="005B7BF5" w:rsidRDefault="002D04B0" w:rsidP="00367126">
            <w:pPr>
              <w:contextualSpacing/>
              <w:jc w:val="right"/>
              <w:rPr>
                <w:rFonts w:ascii="Arial" w:hAnsi="Arial" w:cs="Arial"/>
              </w:rPr>
            </w:pPr>
            <w:r w:rsidRPr="005B7BF5">
              <w:rPr>
                <w:rFonts w:ascii="Arial" w:hAnsi="Arial" w:cs="Arial"/>
              </w:rPr>
              <w:t>97</w:t>
            </w:r>
          </w:p>
        </w:tc>
      </w:tr>
      <w:tr w:rsidR="002D04B0" w:rsidRPr="005B7BF5" w14:paraId="33FDA8F4" w14:textId="77777777" w:rsidTr="00367126">
        <w:trPr>
          <w:trHeight w:val="191"/>
          <w:jc w:val="center"/>
        </w:trPr>
        <w:tc>
          <w:tcPr>
            <w:tcW w:w="9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5FBF158" w14:textId="77777777" w:rsidR="002D04B0" w:rsidRPr="005B7BF5" w:rsidRDefault="002D04B0" w:rsidP="00367126">
            <w:pPr>
              <w:contextualSpacing/>
              <w:jc w:val="right"/>
              <w:rPr>
                <w:rFonts w:ascii="Arial" w:hAnsi="Arial" w:cs="Arial"/>
              </w:rPr>
            </w:pPr>
            <w:r w:rsidRPr="005B7BF5">
              <w:rPr>
                <w:rFonts w:ascii="Arial" w:hAnsi="Arial" w:cs="Arial"/>
              </w:rPr>
              <w:t>9</w:t>
            </w:r>
          </w:p>
        </w:tc>
        <w:tc>
          <w:tcPr>
            <w:tcW w:w="203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D66A007" w14:textId="77777777" w:rsidR="002D04B0" w:rsidRPr="005B7BF5" w:rsidRDefault="002D04B0" w:rsidP="00367126">
            <w:pPr>
              <w:contextualSpacing/>
              <w:jc w:val="right"/>
              <w:rPr>
                <w:rFonts w:ascii="Arial" w:hAnsi="Arial" w:cs="Arial"/>
              </w:rPr>
            </w:pPr>
            <w:r w:rsidRPr="005B7BF5">
              <w:rPr>
                <w:rFonts w:ascii="Arial" w:hAnsi="Arial" w:cs="Arial"/>
              </w:rPr>
              <w:t>13/03/2026</w:t>
            </w:r>
          </w:p>
        </w:tc>
        <w:tc>
          <w:tcPr>
            <w:tcW w:w="15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515E4F8" w14:textId="77777777" w:rsidR="002D04B0" w:rsidRPr="005B7BF5" w:rsidRDefault="002D04B0" w:rsidP="00367126">
            <w:pPr>
              <w:contextualSpacing/>
              <w:jc w:val="right"/>
              <w:rPr>
                <w:rFonts w:ascii="Arial" w:hAnsi="Arial" w:cs="Arial"/>
              </w:rPr>
            </w:pPr>
            <w:r w:rsidRPr="005B7BF5">
              <w:rPr>
                <w:rFonts w:ascii="Arial" w:hAnsi="Arial" w:cs="Arial"/>
              </w:rPr>
              <w:t>68</w:t>
            </w:r>
          </w:p>
        </w:tc>
      </w:tr>
      <w:tr w:rsidR="002D04B0" w:rsidRPr="005B7BF5" w14:paraId="55E34575" w14:textId="77777777" w:rsidTr="00367126">
        <w:trPr>
          <w:trHeight w:val="168"/>
          <w:jc w:val="center"/>
        </w:trPr>
        <w:tc>
          <w:tcPr>
            <w:tcW w:w="9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5476E96" w14:textId="77777777" w:rsidR="002D04B0" w:rsidRPr="005B7BF5" w:rsidRDefault="002D04B0" w:rsidP="00367126">
            <w:pPr>
              <w:contextualSpacing/>
              <w:jc w:val="right"/>
              <w:rPr>
                <w:rFonts w:ascii="Arial" w:hAnsi="Arial" w:cs="Arial"/>
              </w:rPr>
            </w:pPr>
            <w:r w:rsidRPr="005B7BF5">
              <w:rPr>
                <w:rFonts w:ascii="Arial" w:hAnsi="Arial" w:cs="Arial"/>
              </w:rPr>
              <w:t>10</w:t>
            </w:r>
          </w:p>
        </w:tc>
        <w:tc>
          <w:tcPr>
            <w:tcW w:w="203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06A3115" w14:textId="77777777" w:rsidR="002D04B0" w:rsidRPr="005B7BF5" w:rsidRDefault="002D04B0" w:rsidP="00367126">
            <w:pPr>
              <w:contextualSpacing/>
              <w:jc w:val="right"/>
              <w:rPr>
                <w:rFonts w:ascii="Arial" w:hAnsi="Arial" w:cs="Arial"/>
              </w:rPr>
            </w:pPr>
            <w:r w:rsidRPr="005B7BF5">
              <w:rPr>
                <w:rFonts w:ascii="Arial" w:hAnsi="Arial" w:cs="Arial"/>
              </w:rPr>
              <w:t>14/03/2026</w:t>
            </w:r>
          </w:p>
        </w:tc>
        <w:tc>
          <w:tcPr>
            <w:tcW w:w="15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4E9BC22" w14:textId="77777777" w:rsidR="002D04B0" w:rsidRPr="005B7BF5" w:rsidRDefault="002D04B0" w:rsidP="00367126">
            <w:pPr>
              <w:contextualSpacing/>
              <w:jc w:val="right"/>
              <w:rPr>
                <w:rFonts w:ascii="Arial" w:hAnsi="Arial" w:cs="Arial"/>
              </w:rPr>
            </w:pPr>
            <w:r w:rsidRPr="005B7BF5">
              <w:rPr>
                <w:rFonts w:ascii="Arial" w:hAnsi="Arial" w:cs="Arial"/>
              </w:rPr>
              <w:t>68</w:t>
            </w:r>
          </w:p>
        </w:tc>
      </w:tr>
      <w:tr w:rsidR="002D04B0" w:rsidRPr="005B7BF5" w14:paraId="2671667F" w14:textId="77777777" w:rsidTr="00367126">
        <w:trPr>
          <w:trHeight w:val="144"/>
          <w:jc w:val="center"/>
        </w:trPr>
        <w:tc>
          <w:tcPr>
            <w:tcW w:w="9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AEC82EE" w14:textId="77777777" w:rsidR="002D04B0" w:rsidRPr="005B7BF5" w:rsidRDefault="002D04B0" w:rsidP="00367126">
            <w:pPr>
              <w:contextualSpacing/>
              <w:jc w:val="right"/>
              <w:rPr>
                <w:rFonts w:ascii="Arial" w:hAnsi="Arial" w:cs="Arial"/>
              </w:rPr>
            </w:pPr>
            <w:r w:rsidRPr="005B7BF5">
              <w:rPr>
                <w:rFonts w:ascii="Arial" w:hAnsi="Arial" w:cs="Arial"/>
              </w:rPr>
              <w:t>11</w:t>
            </w:r>
          </w:p>
        </w:tc>
        <w:tc>
          <w:tcPr>
            <w:tcW w:w="203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E67ADBE" w14:textId="77777777" w:rsidR="002D04B0" w:rsidRPr="005B7BF5" w:rsidRDefault="002D04B0" w:rsidP="00367126">
            <w:pPr>
              <w:contextualSpacing/>
              <w:jc w:val="right"/>
              <w:rPr>
                <w:rFonts w:ascii="Arial" w:hAnsi="Arial" w:cs="Arial"/>
              </w:rPr>
            </w:pPr>
            <w:r w:rsidRPr="005B7BF5">
              <w:rPr>
                <w:rFonts w:ascii="Arial" w:hAnsi="Arial" w:cs="Arial"/>
              </w:rPr>
              <w:t>24/03/2026</w:t>
            </w:r>
          </w:p>
        </w:tc>
        <w:tc>
          <w:tcPr>
            <w:tcW w:w="15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A811E39" w14:textId="77777777" w:rsidR="002D04B0" w:rsidRPr="005B7BF5" w:rsidRDefault="002D04B0" w:rsidP="00367126">
            <w:pPr>
              <w:contextualSpacing/>
              <w:jc w:val="right"/>
              <w:rPr>
                <w:rFonts w:ascii="Arial" w:hAnsi="Arial" w:cs="Arial"/>
              </w:rPr>
            </w:pPr>
            <w:r w:rsidRPr="005B7BF5">
              <w:rPr>
                <w:rFonts w:ascii="Arial" w:hAnsi="Arial" w:cs="Arial"/>
              </w:rPr>
              <w:t>90</w:t>
            </w:r>
          </w:p>
        </w:tc>
      </w:tr>
      <w:tr w:rsidR="002D04B0" w:rsidRPr="005B7BF5" w14:paraId="77AA4BA1" w14:textId="77777777" w:rsidTr="00367126">
        <w:trPr>
          <w:trHeight w:val="120"/>
          <w:jc w:val="center"/>
        </w:trPr>
        <w:tc>
          <w:tcPr>
            <w:tcW w:w="9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775DE4A" w14:textId="77777777" w:rsidR="002D04B0" w:rsidRPr="005B7BF5" w:rsidRDefault="002D04B0" w:rsidP="00367126">
            <w:pPr>
              <w:contextualSpacing/>
              <w:jc w:val="right"/>
              <w:rPr>
                <w:rFonts w:ascii="Arial" w:hAnsi="Arial" w:cs="Arial"/>
              </w:rPr>
            </w:pPr>
            <w:r w:rsidRPr="005B7BF5">
              <w:rPr>
                <w:rFonts w:ascii="Arial" w:hAnsi="Arial" w:cs="Arial"/>
              </w:rPr>
              <w:t>12</w:t>
            </w:r>
          </w:p>
        </w:tc>
        <w:tc>
          <w:tcPr>
            <w:tcW w:w="203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FDDBA04" w14:textId="77777777" w:rsidR="002D04B0" w:rsidRPr="005B7BF5" w:rsidRDefault="002D04B0" w:rsidP="00367126">
            <w:pPr>
              <w:contextualSpacing/>
              <w:jc w:val="right"/>
              <w:rPr>
                <w:rFonts w:ascii="Arial" w:hAnsi="Arial" w:cs="Arial"/>
              </w:rPr>
            </w:pPr>
            <w:r w:rsidRPr="005B7BF5">
              <w:rPr>
                <w:rFonts w:ascii="Arial" w:hAnsi="Arial" w:cs="Arial"/>
              </w:rPr>
              <w:t>25/03/2026</w:t>
            </w:r>
          </w:p>
        </w:tc>
        <w:tc>
          <w:tcPr>
            <w:tcW w:w="15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835EBF7" w14:textId="77777777" w:rsidR="002D04B0" w:rsidRPr="005B7BF5" w:rsidRDefault="002D04B0" w:rsidP="00367126">
            <w:pPr>
              <w:contextualSpacing/>
              <w:jc w:val="right"/>
              <w:rPr>
                <w:rFonts w:ascii="Arial" w:hAnsi="Arial" w:cs="Arial"/>
              </w:rPr>
            </w:pPr>
            <w:r w:rsidRPr="005B7BF5">
              <w:rPr>
                <w:rFonts w:ascii="Arial" w:hAnsi="Arial" w:cs="Arial"/>
              </w:rPr>
              <w:t>81</w:t>
            </w:r>
          </w:p>
        </w:tc>
      </w:tr>
      <w:tr w:rsidR="002D04B0" w:rsidRPr="005B7BF5" w14:paraId="7E7E02F3" w14:textId="77777777" w:rsidTr="00367126">
        <w:trPr>
          <w:trHeight w:val="109"/>
          <w:jc w:val="center"/>
        </w:trPr>
        <w:tc>
          <w:tcPr>
            <w:tcW w:w="9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B2444B7" w14:textId="77777777" w:rsidR="002D04B0" w:rsidRPr="005B7BF5" w:rsidRDefault="002D04B0" w:rsidP="00367126">
            <w:pPr>
              <w:contextualSpacing/>
              <w:jc w:val="right"/>
              <w:rPr>
                <w:rFonts w:ascii="Arial" w:hAnsi="Arial" w:cs="Arial"/>
              </w:rPr>
            </w:pPr>
            <w:r w:rsidRPr="005B7BF5">
              <w:rPr>
                <w:rFonts w:ascii="Arial" w:hAnsi="Arial" w:cs="Arial"/>
              </w:rPr>
              <w:t>13</w:t>
            </w:r>
          </w:p>
        </w:tc>
        <w:tc>
          <w:tcPr>
            <w:tcW w:w="203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96D099C" w14:textId="77777777" w:rsidR="002D04B0" w:rsidRPr="005B7BF5" w:rsidRDefault="002D04B0" w:rsidP="00367126">
            <w:pPr>
              <w:contextualSpacing/>
              <w:jc w:val="right"/>
              <w:rPr>
                <w:rFonts w:ascii="Arial" w:hAnsi="Arial" w:cs="Arial"/>
              </w:rPr>
            </w:pPr>
            <w:r w:rsidRPr="005B7BF5">
              <w:rPr>
                <w:rFonts w:ascii="Arial" w:hAnsi="Arial" w:cs="Arial"/>
              </w:rPr>
              <w:t>14/04/2026</w:t>
            </w:r>
          </w:p>
        </w:tc>
        <w:tc>
          <w:tcPr>
            <w:tcW w:w="15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7165315" w14:textId="77777777" w:rsidR="002D04B0" w:rsidRPr="005B7BF5" w:rsidRDefault="002D04B0" w:rsidP="00367126">
            <w:pPr>
              <w:contextualSpacing/>
              <w:jc w:val="right"/>
              <w:rPr>
                <w:rFonts w:ascii="Arial" w:hAnsi="Arial" w:cs="Arial"/>
              </w:rPr>
            </w:pPr>
            <w:r w:rsidRPr="005B7BF5">
              <w:rPr>
                <w:rFonts w:ascii="Arial" w:hAnsi="Arial" w:cs="Arial"/>
              </w:rPr>
              <w:t>61</w:t>
            </w:r>
          </w:p>
        </w:tc>
      </w:tr>
      <w:tr w:rsidR="002D04B0" w:rsidRPr="005B7BF5" w14:paraId="2BFD39C4" w14:textId="77777777" w:rsidTr="00367126">
        <w:trPr>
          <w:trHeight w:val="214"/>
          <w:jc w:val="center"/>
        </w:trPr>
        <w:tc>
          <w:tcPr>
            <w:tcW w:w="9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3441891" w14:textId="77777777" w:rsidR="002D04B0" w:rsidRPr="005B7BF5" w:rsidRDefault="002D04B0" w:rsidP="00367126">
            <w:pPr>
              <w:contextualSpacing/>
              <w:jc w:val="right"/>
              <w:rPr>
                <w:rFonts w:ascii="Arial" w:hAnsi="Arial" w:cs="Arial"/>
              </w:rPr>
            </w:pPr>
            <w:r w:rsidRPr="005B7BF5">
              <w:rPr>
                <w:rFonts w:ascii="Arial" w:hAnsi="Arial" w:cs="Arial"/>
              </w:rPr>
              <w:t>14</w:t>
            </w:r>
          </w:p>
        </w:tc>
        <w:tc>
          <w:tcPr>
            <w:tcW w:w="203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66F48EC" w14:textId="77777777" w:rsidR="002D04B0" w:rsidRPr="005B7BF5" w:rsidRDefault="002D04B0" w:rsidP="00367126">
            <w:pPr>
              <w:contextualSpacing/>
              <w:jc w:val="right"/>
              <w:rPr>
                <w:rFonts w:ascii="Arial" w:hAnsi="Arial" w:cs="Arial"/>
              </w:rPr>
            </w:pPr>
            <w:r w:rsidRPr="005B7BF5">
              <w:rPr>
                <w:rFonts w:ascii="Arial" w:hAnsi="Arial" w:cs="Arial"/>
              </w:rPr>
              <w:t>15/04/2026</w:t>
            </w:r>
          </w:p>
        </w:tc>
        <w:tc>
          <w:tcPr>
            <w:tcW w:w="15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64D3BD6" w14:textId="77777777" w:rsidR="002D04B0" w:rsidRPr="005B7BF5" w:rsidRDefault="002D04B0" w:rsidP="00367126">
            <w:pPr>
              <w:contextualSpacing/>
              <w:jc w:val="right"/>
              <w:rPr>
                <w:rFonts w:ascii="Arial" w:hAnsi="Arial" w:cs="Arial"/>
              </w:rPr>
            </w:pPr>
            <w:r w:rsidRPr="005B7BF5">
              <w:rPr>
                <w:rFonts w:ascii="Arial" w:hAnsi="Arial" w:cs="Arial"/>
              </w:rPr>
              <w:t>61</w:t>
            </w:r>
          </w:p>
        </w:tc>
      </w:tr>
      <w:tr w:rsidR="002D04B0" w:rsidRPr="005B7BF5" w14:paraId="378CB9B9" w14:textId="77777777" w:rsidTr="00367126">
        <w:trPr>
          <w:trHeight w:val="204"/>
          <w:jc w:val="center"/>
        </w:trPr>
        <w:tc>
          <w:tcPr>
            <w:tcW w:w="9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C9DD072" w14:textId="77777777" w:rsidR="002D04B0" w:rsidRPr="005B7BF5" w:rsidRDefault="002D04B0" w:rsidP="00367126">
            <w:pPr>
              <w:contextualSpacing/>
              <w:jc w:val="right"/>
              <w:rPr>
                <w:rFonts w:ascii="Arial" w:hAnsi="Arial" w:cs="Arial"/>
              </w:rPr>
            </w:pPr>
            <w:r w:rsidRPr="005B7BF5">
              <w:rPr>
                <w:rFonts w:ascii="Arial" w:hAnsi="Arial" w:cs="Arial"/>
              </w:rPr>
              <w:t>15</w:t>
            </w:r>
          </w:p>
        </w:tc>
        <w:tc>
          <w:tcPr>
            <w:tcW w:w="203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D5280C1" w14:textId="77777777" w:rsidR="002D04B0" w:rsidRPr="005B7BF5" w:rsidRDefault="002D04B0" w:rsidP="00367126">
            <w:pPr>
              <w:contextualSpacing/>
              <w:jc w:val="right"/>
              <w:rPr>
                <w:rFonts w:ascii="Arial" w:hAnsi="Arial" w:cs="Arial"/>
              </w:rPr>
            </w:pPr>
            <w:r w:rsidRPr="005B7BF5">
              <w:rPr>
                <w:rFonts w:ascii="Arial" w:hAnsi="Arial" w:cs="Arial"/>
              </w:rPr>
              <w:t>23/04/2026</w:t>
            </w:r>
          </w:p>
        </w:tc>
        <w:tc>
          <w:tcPr>
            <w:tcW w:w="15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1222FB3" w14:textId="77777777" w:rsidR="002D04B0" w:rsidRPr="005B7BF5" w:rsidRDefault="002D04B0" w:rsidP="00367126">
            <w:pPr>
              <w:contextualSpacing/>
              <w:jc w:val="right"/>
              <w:rPr>
                <w:rFonts w:ascii="Arial" w:hAnsi="Arial" w:cs="Arial"/>
              </w:rPr>
            </w:pPr>
            <w:r w:rsidRPr="005B7BF5">
              <w:rPr>
                <w:rFonts w:ascii="Arial" w:hAnsi="Arial" w:cs="Arial"/>
              </w:rPr>
              <w:t>40</w:t>
            </w:r>
          </w:p>
        </w:tc>
      </w:tr>
      <w:tr w:rsidR="002D04B0" w:rsidRPr="005B7BF5" w14:paraId="36AA48AF" w14:textId="77777777" w:rsidTr="00367126">
        <w:trPr>
          <w:trHeight w:val="180"/>
          <w:jc w:val="center"/>
        </w:trPr>
        <w:tc>
          <w:tcPr>
            <w:tcW w:w="9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CBDC3ED" w14:textId="77777777" w:rsidR="002D04B0" w:rsidRPr="005B7BF5" w:rsidRDefault="002D04B0" w:rsidP="00367126">
            <w:pPr>
              <w:contextualSpacing/>
              <w:jc w:val="right"/>
              <w:rPr>
                <w:rFonts w:ascii="Arial" w:hAnsi="Arial" w:cs="Arial"/>
              </w:rPr>
            </w:pPr>
            <w:r w:rsidRPr="005B7BF5">
              <w:rPr>
                <w:rFonts w:ascii="Arial" w:hAnsi="Arial" w:cs="Arial"/>
              </w:rPr>
              <w:t>16</w:t>
            </w:r>
          </w:p>
        </w:tc>
        <w:tc>
          <w:tcPr>
            <w:tcW w:w="203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7122D26" w14:textId="77777777" w:rsidR="002D04B0" w:rsidRPr="005B7BF5" w:rsidRDefault="002D04B0" w:rsidP="00367126">
            <w:pPr>
              <w:contextualSpacing/>
              <w:jc w:val="right"/>
              <w:rPr>
                <w:rFonts w:ascii="Arial" w:hAnsi="Arial" w:cs="Arial"/>
              </w:rPr>
            </w:pPr>
            <w:r w:rsidRPr="005B7BF5">
              <w:rPr>
                <w:rFonts w:ascii="Arial" w:hAnsi="Arial" w:cs="Arial"/>
              </w:rPr>
              <w:t>01/05/2026</w:t>
            </w:r>
          </w:p>
        </w:tc>
        <w:tc>
          <w:tcPr>
            <w:tcW w:w="15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F5ABA4F" w14:textId="77777777" w:rsidR="002D04B0" w:rsidRPr="005B7BF5" w:rsidRDefault="002D04B0" w:rsidP="00367126">
            <w:pPr>
              <w:contextualSpacing/>
              <w:jc w:val="right"/>
              <w:rPr>
                <w:rFonts w:ascii="Arial" w:hAnsi="Arial" w:cs="Arial"/>
              </w:rPr>
            </w:pPr>
            <w:r w:rsidRPr="005B7BF5">
              <w:rPr>
                <w:rFonts w:ascii="Arial" w:hAnsi="Arial" w:cs="Arial"/>
              </w:rPr>
              <w:t>45</w:t>
            </w:r>
          </w:p>
        </w:tc>
      </w:tr>
      <w:tr w:rsidR="002D04B0" w:rsidRPr="005B7BF5" w14:paraId="67DF239E" w14:textId="77777777" w:rsidTr="00367126">
        <w:trPr>
          <w:trHeight w:val="156"/>
          <w:jc w:val="center"/>
        </w:trPr>
        <w:tc>
          <w:tcPr>
            <w:tcW w:w="9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DB32F33" w14:textId="77777777" w:rsidR="002D04B0" w:rsidRPr="005B7BF5" w:rsidRDefault="002D04B0" w:rsidP="00367126">
            <w:pPr>
              <w:contextualSpacing/>
              <w:jc w:val="right"/>
              <w:rPr>
                <w:rFonts w:ascii="Arial" w:hAnsi="Arial" w:cs="Arial"/>
              </w:rPr>
            </w:pPr>
            <w:r w:rsidRPr="005B7BF5">
              <w:rPr>
                <w:rFonts w:ascii="Arial" w:hAnsi="Arial" w:cs="Arial"/>
              </w:rPr>
              <w:t>17</w:t>
            </w:r>
          </w:p>
        </w:tc>
        <w:tc>
          <w:tcPr>
            <w:tcW w:w="203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E269843" w14:textId="77777777" w:rsidR="002D04B0" w:rsidRPr="005B7BF5" w:rsidRDefault="002D04B0" w:rsidP="00367126">
            <w:pPr>
              <w:contextualSpacing/>
              <w:jc w:val="right"/>
              <w:rPr>
                <w:rFonts w:ascii="Arial" w:hAnsi="Arial" w:cs="Arial"/>
              </w:rPr>
            </w:pPr>
            <w:r w:rsidRPr="005B7BF5">
              <w:rPr>
                <w:rFonts w:ascii="Arial" w:hAnsi="Arial" w:cs="Arial"/>
              </w:rPr>
              <w:t>02/05/2026</w:t>
            </w:r>
          </w:p>
        </w:tc>
        <w:tc>
          <w:tcPr>
            <w:tcW w:w="15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AC08EC" w14:textId="77777777" w:rsidR="002D04B0" w:rsidRPr="005B7BF5" w:rsidRDefault="002D04B0" w:rsidP="00367126">
            <w:pPr>
              <w:contextualSpacing/>
              <w:jc w:val="right"/>
              <w:rPr>
                <w:rFonts w:ascii="Arial" w:hAnsi="Arial" w:cs="Arial"/>
              </w:rPr>
            </w:pPr>
            <w:r w:rsidRPr="005B7BF5">
              <w:rPr>
                <w:rFonts w:ascii="Arial" w:hAnsi="Arial" w:cs="Arial"/>
              </w:rPr>
              <w:t>45</w:t>
            </w:r>
          </w:p>
        </w:tc>
      </w:tr>
      <w:tr w:rsidR="002D04B0" w:rsidRPr="005B7BF5" w14:paraId="1D018882" w14:textId="77777777" w:rsidTr="00367126">
        <w:trPr>
          <w:trHeight w:val="132"/>
          <w:jc w:val="center"/>
        </w:trPr>
        <w:tc>
          <w:tcPr>
            <w:tcW w:w="9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6665516" w14:textId="77777777" w:rsidR="002D04B0" w:rsidRPr="005B7BF5" w:rsidRDefault="002D04B0" w:rsidP="00367126">
            <w:pPr>
              <w:contextualSpacing/>
              <w:jc w:val="right"/>
              <w:rPr>
                <w:rFonts w:ascii="Arial" w:hAnsi="Arial" w:cs="Arial"/>
              </w:rPr>
            </w:pPr>
            <w:r w:rsidRPr="005B7BF5">
              <w:rPr>
                <w:rFonts w:ascii="Arial" w:hAnsi="Arial" w:cs="Arial"/>
              </w:rPr>
              <w:t>18</w:t>
            </w:r>
          </w:p>
        </w:tc>
        <w:tc>
          <w:tcPr>
            <w:tcW w:w="203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EDB3463" w14:textId="77777777" w:rsidR="002D04B0" w:rsidRPr="005B7BF5" w:rsidRDefault="002D04B0" w:rsidP="00367126">
            <w:pPr>
              <w:contextualSpacing/>
              <w:jc w:val="right"/>
              <w:rPr>
                <w:rFonts w:ascii="Arial" w:hAnsi="Arial" w:cs="Arial"/>
              </w:rPr>
            </w:pPr>
            <w:r w:rsidRPr="005B7BF5">
              <w:rPr>
                <w:rFonts w:ascii="Arial" w:hAnsi="Arial" w:cs="Arial"/>
              </w:rPr>
              <w:t>11/05/2026</w:t>
            </w:r>
          </w:p>
        </w:tc>
        <w:tc>
          <w:tcPr>
            <w:tcW w:w="15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A759C7F" w14:textId="77777777" w:rsidR="002D04B0" w:rsidRPr="005B7BF5" w:rsidRDefault="002D04B0" w:rsidP="00367126">
            <w:pPr>
              <w:contextualSpacing/>
              <w:jc w:val="right"/>
              <w:rPr>
                <w:rFonts w:ascii="Arial" w:hAnsi="Arial" w:cs="Arial"/>
              </w:rPr>
            </w:pPr>
            <w:r w:rsidRPr="005B7BF5">
              <w:rPr>
                <w:rFonts w:ascii="Arial" w:hAnsi="Arial" w:cs="Arial"/>
              </w:rPr>
              <w:t>100</w:t>
            </w:r>
          </w:p>
        </w:tc>
      </w:tr>
      <w:tr w:rsidR="002D04B0" w:rsidRPr="005B7BF5" w14:paraId="371B63DD" w14:textId="77777777" w:rsidTr="00367126">
        <w:trPr>
          <w:trHeight w:val="122"/>
          <w:jc w:val="center"/>
        </w:trPr>
        <w:tc>
          <w:tcPr>
            <w:tcW w:w="9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EDEAAEE" w14:textId="77777777" w:rsidR="002D04B0" w:rsidRPr="005B7BF5" w:rsidRDefault="002D04B0" w:rsidP="00367126">
            <w:pPr>
              <w:contextualSpacing/>
              <w:jc w:val="right"/>
              <w:rPr>
                <w:rFonts w:ascii="Arial" w:hAnsi="Arial" w:cs="Arial"/>
              </w:rPr>
            </w:pPr>
            <w:r w:rsidRPr="005B7BF5">
              <w:rPr>
                <w:rFonts w:ascii="Arial" w:hAnsi="Arial" w:cs="Arial"/>
              </w:rPr>
              <w:t>19</w:t>
            </w:r>
          </w:p>
        </w:tc>
        <w:tc>
          <w:tcPr>
            <w:tcW w:w="203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F506626" w14:textId="77777777" w:rsidR="002D04B0" w:rsidRPr="005B7BF5" w:rsidRDefault="002D04B0" w:rsidP="00367126">
            <w:pPr>
              <w:contextualSpacing/>
              <w:jc w:val="right"/>
              <w:rPr>
                <w:rFonts w:ascii="Arial" w:hAnsi="Arial" w:cs="Arial"/>
              </w:rPr>
            </w:pPr>
            <w:r w:rsidRPr="005B7BF5">
              <w:rPr>
                <w:rFonts w:ascii="Arial" w:hAnsi="Arial" w:cs="Arial"/>
              </w:rPr>
              <w:t>12/05/2026</w:t>
            </w:r>
          </w:p>
        </w:tc>
        <w:tc>
          <w:tcPr>
            <w:tcW w:w="15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A6B72AE" w14:textId="77777777" w:rsidR="002D04B0" w:rsidRPr="005B7BF5" w:rsidRDefault="002D04B0" w:rsidP="00367126">
            <w:pPr>
              <w:contextualSpacing/>
              <w:jc w:val="right"/>
              <w:rPr>
                <w:rFonts w:ascii="Arial" w:hAnsi="Arial" w:cs="Arial"/>
              </w:rPr>
            </w:pPr>
            <w:r w:rsidRPr="005B7BF5">
              <w:rPr>
                <w:rFonts w:ascii="Arial" w:hAnsi="Arial" w:cs="Arial"/>
              </w:rPr>
              <w:t>100</w:t>
            </w:r>
          </w:p>
        </w:tc>
      </w:tr>
      <w:tr w:rsidR="002D04B0" w:rsidRPr="005B7BF5" w14:paraId="2B3C7769" w14:textId="77777777" w:rsidTr="00367126">
        <w:trPr>
          <w:trHeight w:val="226"/>
          <w:jc w:val="center"/>
        </w:trPr>
        <w:tc>
          <w:tcPr>
            <w:tcW w:w="9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0D2E948" w14:textId="77777777" w:rsidR="002D04B0" w:rsidRPr="005B7BF5" w:rsidRDefault="002D04B0" w:rsidP="00367126">
            <w:pPr>
              <w:contextualSpacing/>
              <w:jc w:val="right"/>
              <w:rPr>
                <w:rFonts w:ascii="Arial" w:hAnsi="Arial" w:cs="Arial"/>
              </w:rPr>
            </w:pPr>
            <w:r w:rsidRPr="005B7BF5">
              <w:rPr>
                <w:rFonts w:ascii="Arial" w:hAnsi="Arial" w:cs="Arial"/>
              </w:rPr>
              <w:t>20</w:t>
            </w:r>
          </w:p>
        </w:tc>
        <w:tc>
          <w:tcPr>
            <w:tcW w:w="203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64C3A63" w14:textId="77777777" w:rsidR="002D04B0" w:rsidRPr="005B7BF5" w:rsidRDefault="002D04B0" w:rsidP="00367126">
            <w:pPr>
              <w:contextualSpacing/>
              <w:jc w:val="right"/>
              <w:rPr>
                <w:rFonts w:ascii="Arial" w:hAnsi="Arial" w:cs="Arial"/>
              </w:rPr>
            </w:pPr>
            <w:r w:rsidRPr="005B7BF5">
              <w:rPr>
                <w:rFonts w:ascii="Arial" w:hAnsi="Arial" w:cs="Arial"/>
              </w:rPr>
              <w:t>25/05/2026</w:t>
            </w:r>
          </w:p>
        </w:tc>
        <w:tc>
          <w:tcPr>
            <w:tcW w:w="15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568A987" w14:textId="77777777" w:rsidR="002D04B0" w:rsidRPr="005B7BF5" w:rsidRDefault="002D04B0" w:rsidP="00367126">
            <w:pPr>
              <w:contextualSpacing/>
              <w:jc w:val="right"/>
              <w:rPr>
                <w:rFonts w:ascii="Arial" w:hAnsi="Arial" w:cs="Arial"/>
              </w:rPr>
            </w:pPr>
            <w:r w:rsidRPr="005B7BF5">
              <w:rPr>
                <w:rFonts w:ascii="Arial" w:hAnsi="Arial" w:cs="Arial"/>
              </w:rPr>
              <w:t>40</w:t>
            </w:r>
          </w:p>
        </w:tc>
      </w:tr>
      <w:tr w:rsidR="002D04B0" w:rsidRPr="005B7BF5" w14:paraId="4441FB07" w14:textId="77777777" w:rsidTr="00367126">
        <w:trPr>
          <w:trHeight w:val="216"/>
          <w:jc w:val="center"/>
        </w:trPr>
        <w:tc>
          <w:tcPr>
            <w:tcW w:w="98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BDC90A" w14:textId="77777777" w:rsidR="002D04B0" w:rsidRPr="005B7BF5" w:rsidRDefault="002D04B0" w:rsidP="00367126">
            <w:pPr>
              <w:contextualSpacing/>
              <w:jc w:val="right"/>
              <w:rPr>
                <w:rFonts w:ascii="Arial" w:hAnsi="Arial" w:cs="Arial"/>
              </w:rPr>
            </w:pPr>
            <w:r w:rsidRPr="005B7BF5">
              <w:rPr>
                <w:rFonts w:ascii="Arial" w:hAnsi="Arial" w:cs="Arial"/>
              </w:rPr>
              <w:t>21</w:t>
            </w:r>
          </w:p>
        </w:tc>
        <w:tc>
          <w:tcPr>
            <w:tcW w:w="203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0D672EE" w14:textId="77777777" w:rsidR="002D04B0" w:rsidRPr="005B7BF5" w:rsidRDefault="002D04B0" w:rsidP="00367126">
            <w:pPr>
              <w:contextualSpacing/>
              <w:jc w:val="right"/>
              <w:rPr>
                <w:rFonts w:ascii="Arial" w:hAnsi="Arial" w:cs="Arial"/>
              </w:rPr>
            </w:pPr>
            <w:r w:rsidRPr="005B7BF5">
              <w:rPr>
                <w:rFonts w:ascii="Arial" w:hAnsi="Arial" w:cs="Arial"/>
              </w:rPr>
              <w:t>26/05/2026</w:t>
            </w:r>
          </w:p>
        </w:tc>
        <w:tc>
          <w:tcPr>
            <w:tcW w:w="15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E03D654" w14:textId="77777777" w:rsidR="002D04B0" w:rsidRPr="005B7BF5" w:rsidRDefault="002D04B0" w:rsidP="00367126">
            <w:pPr>
              <w:contextualSpacing/>
              <w:jc w:val="right"/>
              <w:rPr>
                <w:rFonts w:ascii="Arial" w:hAnsi="Arial" w:cs="Arial"/>
              </w:rPr>
            </w:pPr>
            <w:r w:rsidRPr="005B7BF5">
              <w:rPr>
                <w:rFonts w:ascii="Arial" w:hAnsi="Arial" w:cs="Arial"/>
              </w:rPr>
              <w:t>35</w:t>
            </w:r>
          </w:p>
        </w:tc>
      </w:tr>
    </w:tbl>
    <w:p w14:paraId="207183EF" w14:textId="6778904C" w:rsidR="00C2405F" w:rsidRDefault="00C2405F">
      <w:pPr>
        <w:rPr>
          <w:rFonts w:asciiTheme="minorHAnsi" w:hAnsiTheme="minorHAnsi" w:cstheme="minorHAnsi"/>
          <w:sz w:val="22"/>
          <w:szCs w:val="22"/>
          <w:lang w:val="en-US"/>
        </w:rPr>
      </w:pPr>
    </w:p>
    <w:p w14:paraId="405CF3A0" w14:textId="77777777" w:rsidR="00BF6E63" w:rsidRPr="00BF6E63" w:rsidRDefault="00BF6E63">
      <w:pPr>
        <w:rPr>
          <w:rFonts w:asciiTheme="minorHAnsi" w:hAnsiTheme="minorHAnsi" w:cstheme="minorHAnsi"/>
          <w:sz w:val="22"/>
          <w:szCs w:val="22"/>
          <w:lang w:val="en-US"/>
        </w:rPr>
      </w:pPr>
    </w:p>
    <w:p w14:paraId="7E88C64C" w14:textId="77777777" w:rsidR="00C2405F" w:rsidRDefault="00C2405F" w:rsidP="00C2405F">
      <w:pPr>
        <w:rPr>
          <w:rFonts w:ascii="Calibri" w:hAnsi="Calibri"/>
          <w:b/>
          <w:bCs/>
          <w:sz w:val="22"/>
          <w:szCs w:val="22"/>
          <w:u w:val="single"/>
        </w:rPr>
      </w:pPr>
    </w:p>
    <w:p w14:paraId="56063149" w14:textId="1BDF3193" w:rsidR="00157345" w:rsidRPr="007029D1" w:rsidRDefault="00157345" w:rsidP="001A253A">
      <w:pPr>
        <w:ind w:right="-1" w:firstLine="720"/>
        <w:contextualSpacing/>
        <w:jc w:val="center"/>
        <w:rPr>
          <w:rFonts w:ascii="Calibri" w:hAnsi="Calibri"/>
          <w:b/>
          <w:bCs/>
          <w:sz w:val="22"/>
          <w:szCs w:val="22"/>
          <w:u w:val="single"/>
        </w:rPr>
      </w:pPr>
      <w:r>
        <w:rPr>
          <w:rFonts w:ascii="Calibri" w:hAnsi="Calibri"/>
          <w:b/>
          <w:bCs/>
          <w:sz w:val="22"/>
          <w:szCs w:val="22"/>
          <w:u w:val="single"/>
        </w:rPr>
        <w:t xml:space="preserve">ΠΑΡΑΡΤΗΜΑ </w:t>
      </w:r>
      <w:r w:rsidR="00C03948">
        <w:rPr>
          <w:rFonts w:ascii="Calibri" w:hAnsi="Calibri"/>
          <w:b/>
          <w:bCs/>
          <w:sz w:val="22"/>
          <w:szCs w:val="22"/>
          <w:u w:val="single"/>
        </w:rPr>
        <w:t>Ε</w:t>
      </w:r>
      <w:r>
        <w:rPr>
          <w:rFonts w:ascii="Calibri" w:hAnsi="Calibri"/>
          <w:b/>
          <w:bCs/>
          <w:sz w:val="22"/>
          <w:szCs w:val="22"/>
          <w:u w:val="single"/>
        </w:rPr>
        <w:t>΄</w:t>
      </w:r>
    </w:p>
    <w:p w14:paraId="469D9D94" w14:textId="77777777" w:rsidR="00157345" w:rsidRPr="007029D1" w:rsidRDefault="00157345" w:rsidP="001A253A">
      <w:pPr>
        <w:ind w:right="-1" w:firstLine="720"/>
        <w:contextualSpacing/>
        <w:jc w:val="center"/>
        <w:rPr>
          <w:rFonts w:ascii="Calibri" w:hAnsi="Calibri" w:cs="Tahoma"/>
          <w:b/>
          <w:sz w:val="22"/>
          <w:szCs w:val="22"/>
          <w:u w:val="single"/>
        </w:rPr>
      </w:pPr>
      <w:r>
        <w:rPr>
          <w:rFonts w:ascii="Calibri" w:hAnsi="Calibri" w:cs="Tahoma"/>
          <w:b/>
          <w:sz w:val="22"/>
          <w:szCs w:val="22"/>
          <w:u w:val="single"/>
        </w:rPr>
        <w:t>ΥΠΟΔΕΙΓΜΑ ΟΙΚΟΝΟΜΙΚΗΣ ΠΡΟΣΦΟΡΑΣ</w:t>
      </w:r>
    </w:p>
    <w:p w14:paraId="27B30B5D" w14:textId="28FB644F" w:rsidR="00157345" w:rsidRPr="007029D1" w:rsidRDefault="00157345" w:rsidP="001A253A">
      <w:pPr>
        <w:ind w:right="-1" w:firstLine="720"/>
        <w:contextualSpacing/>
        <w:jc w:val="center"/>
        <w:rPr>
          <w:rFonts w:asciiTheme="minorHAnsi" w:hAnsiTheme="minorHAnsi" w:cstheme="minorHAnsi"/>
          <w:b/>
          <w:sz w:val="22"/>
          <w:szCs w:val="22"/>
        </w:rPr>
      </w:pPr>
      <w:r>
        <w:rPr>
          <w:rFonts w:asciiTheme="minorHAnsi" w:hAnsiTheme="minorHAnsi" w:cstheme="minorHAnsi"/>
          <w:b/>
          <w:sz w:val="22"/>
          <w:szCs w:val="22"/>
        </w:rPr>
        <w:t xml:space="preserve">Προϋπολογισμός : </w:t>
      </w:r>
      <w:r w:rsidR="00E90772">
        <w:rPr>
          <w:rFonts w:asciiTheme="minorHAnsi" w:hAnsiTheme="minorHAnsi" w:cstheme="minorHAnsi"/>
          <w:b/>
          <w:sz w:val="22"/>
          <w:szCs w:val="22"/>
        </w:rPr>
        <w:t>12</w:t>
      </w:r>
      <w:r>
        <w:rPr>
          <w:rFonts w:asciiTheme="minorHAnsi" w:hAnsiTheme="minorHAnsi" w:cstheme="minorHAnsi"/>
          <w:b/>
          <w:sz w:val="22"/>
          <w:szCs w:val="22"/>
        </w:rPr>
        <w:t>.</w:t>
      </w:r>
      <w:r w:rsidR="00E90772">
        <w:rPr>
          <w:rFonts w:asciiTheme="minorHAnsi" w:hAnsiTheme="minorHAnsi" w:cstheme="minorHAnsi"/>
          <w:b/>
          <w:sz w:val="22"/>
          <w:szCs w:val="22"/>
        </w:rPr>
        <w:t>8</w:t>
      </w:r>
      <w:r>
        <w:rPr>
          <w:rFonts w:asciiTheme="minorHAnsi" w:hAnsiTheme="minorHAnsi" w:cstheme="minorHAnsi"/>
          <w:b/>
          <w:sz w:val="22"/>
          <w:szCs w:val="22"/>
        </w:rPr>
        <w:t>0</w:t>
      </w:r>
      <w:r w:rsidR="00E90772">
        <w:rPr>
          <w:rFonts w:asciiTheme="minorHAnsi" w:hAnsiTheme="minorHAnsi" w:cstheme="minorHAnsi"/>
          <w:b/>
          <w:sz w:val="22"/>
          <w:szCs w:val="22"/>
        </w:rPr>
        <w:t>8</w:t>
      </w:r>
      <w:r>
        <w:rPr>
          <w:rFonts w:asciiTheme="minorHAnsi" w:hAnsiTheme="minorHAnsi" w:cstheme="minorHAnsi"/>
          <w:b/>
          <w:sz w:val="22"/>
          <w:szCs w:val="22"/>
        </w:rPr>
        <w:t>,00€ (με Φ.Π.Α.)</w:t>
      </w:r>
    </w:p>
    <w:p w14:paraId="1AC7A509" w14:textId="77777777" w:rsidR="00157345" w:rsidRPr="007029D1" w:rsidRDefault="00157345" w:rsidP="001A253A">
      <w:pPr>
        <w:ind w:right="-1" w:firstLine="720"/>
        <w:contextualSpacing/>
        <w:jc w:val="both"/>
        <w:rPr>
          <w:rFonts w:ascii="Calibri" w:hAnsi="Calibri" w:cs="Tahoma"/>
          <w:b/>
          <w:sz w:val="22"/>
          <w:szCs w:val="22"/>
          <w:u w:val="single"/>
        </w:rPr>
      </w:pPr>
    </w:p>
    <w:p w14:paraId="78131139" w14:textId="49E2D44A" w:rsidR="00157345" w:rsidRPr="007029D1" w:rsidRDefault="00157345" w:rsidP="00E90772">
      <w:pPr>
        <w:spacing w:line="360" w:lineRule="auto"/>
        <w:ind w:firstLine="720"/>
        <w:contextualSpacing/>
        <w:jc w:val="both"/>
        <w:rPr>
          <w:rFonts w:ascii="Calibri" w:hAnsi="Calibri" w:cs="Tahoma"/>
          <w:sz w:val="22"/>
          <w:szCs w:val="22"/>
        </w:rPr>
      </w:pPr>
      <w:r>
        <w:rPr>
          <w:rFonts w:ascii="Calibri" w:hAnsi="Calibri" w:cs="Tahoma"/>
          <w:sz w:val="22"/>
          <w:szCs w:val="22"/>
        </w:rPr>
        <w:t xml:space="preserve">Ο/Η (υποψήφιος Ανάδοχος)………………….……………………………………………………….. με έδρα  ……………………………………. οδός …….………………….. αριθμός ……… Τ.Κ. …………..   </w:t>
      </w:r>
      <w:proofErr w:type="spellStart"/>
      <w:r>
        <w:rPr>
          <w:rFonts w:ascii="Calibri" w:hAnsi="Calibri" w:cs="Tahoma"/>
          <w:sz w:val="22"/>
          <w:szCs w:val="22"/>
        </w:rPr>
        <w:t>τηλ</w:t>
      </w:r>
      <w:proofErr w:type="spellEnd"/>
      <w:r>
        <w:rPr>
          <w:rFonts w:ascii="Calibri" w:hAnsi="Calibri" w:cs="Tahoma"/>
          <w:sz w:val="22"/>
          <w:szCs w:val="22"/>
        </w:rPr>
        <w:t xml:space="preserve">. ……………………., ΑΦΜ………………………..… αφού έλαβα γνώση της </w:t>
      </w:r>
      <w:proofErr w:type="spellStart"/>
      <w:r>
        <w:rPr>
          <w:rFonts w:ascii="Calibri" w:hAnsi="Calibri" w:cs="Tahoma"/>
          <w:sz w:val="22"/>
          <w:szCs w:val="22"/>
        </w:rPr>
        <w:t>αρ</w:t>
      </w:r>
      <w:proofErr w:type="spellEnd"/>
      <w:r>
        <w:rPr>
          <w:rFonts w:ascii="Calibri" w:hAnsi="Calibri" w:cs="Tahoma"/>
          <w:sz w:val="22"/>
          <w:szCs w:val="22"/>
        </w:rPr>
        <w:t xml:space="preserve">. </w:t>
      </w:r>
      <w:proofErr w:type="spellStart"/>
      <w:r>
        <w:rPr>
          <w:rFonts w:ascii="Calibri" w:hAnsi="Calibri" w:cs="Tahoma"/>
          <w:sz w:val="22"/>
          <w:szCs w:val="22"/>
        </w:rPr>
        <w:t>πρωτ</w:t>
      </w:r>
      <w:proofErr w:type="spellEnd"/>
      <w:r>
        <w:rPr>
          <w:rFonts w:ascii="Calibri" w:hAnsi="Calibri" w:cs="Tahoma"/>
          <w:sz w:val="22"/>
          <w:szCs w:val="22"/>
        </w:rPr>
        <w:t xml:space="preserve">. ………/….-….-2026 </w:t>
      </w:r>
      <w:r w:rsidR="00E90772" w:rsidRPr="00E90772">
        <w:rPr>
          <w:rFonts w:ascii="Calibri" w:hAnsi="Calibri" w:cs="Tahoma"/>
          <w:sz w:val="22"/>
          <w:szCs w:val="22"/>
        </w:rPr>
        <w:t>πρόσκλησης για την ανάληψη</w:t>
      </w:r>
      <w:r w:rsidR="00E90772">
        <w:rPr>
          <w:rFonts w:ascii="Calibri" w:hAnsi="Calibri" w:cs="Tahoma"/>
          <w:sz w:val="22"/>
          <w:szCs w:val="22"/>
        </w:rPr>
        <w:t xml:space="preserve"> </w:t>
      </w:r>
      <w:r w:rsidR="00E90772" w:rsidRPr="00E90772">
        <w:rPr>
          <w:rFonts w:ascii="Calibri" w:hAnsi="Calibri" w:cs="Tahoma"/>
          <w:sz w:val="22"/>
          <w:szCs w:val="22"/>
        </w:rPr>
        <w:t>της σίτισης των Παράτυπα Εισερχόμενων Προσώπων (Π.Ε.Π.)</w:t>
      </w:r>
      <w:r w:rsidR="00327520">
        <w:rPr>
          <w:rFonts w:ascii="Calibri" w:hAnsi="Calibri" w:cs="Tahoma"/>
          <w:sz w:val="22"/>
          <w:szCs w:val="22"/>
        </w:rPr>
        <w:t xml:space="preserve"> συνολικής δύναμης 1.601 ατομικών μερίδων, τα οποία φιλοξενήθηκαν</w:t>
      </w:r>
      <w:r w:rsidR="00E90772" w:rsidRPr="00E90772">
        <w:rPr>
          <w:rFonts w:ascii="Calibri" w:hAnsi="Calibri" w:cs="Tahoma"/>
          <w:sz w:val="22"/>
          <w:szCs w:val="22"/>
        </w:rPr>
        <w:t>, κατόπιν διάσωσής</w:t>
      </w:r>
      <w:r w:rsidR="00E90772">
        <w:rPr>
          <w:rFonts w:ascii="Calibri" w:hAnsi="Calibri" w:cs="Tahoma"/>
          <w:sz w:val="22"/>
          <w:szCs w:val="22"/>
        </w:rPr>
        <w:t xml:space="preserve"> </w:t>
      </w:r>
      <w:r w:rsidR="00E90772" w:rsidRPr="00E90772">
        <w:rPr>
          <w:rFonts w:ascii="Calibri" w:hAnsi="Calibri" w:cs="Tahoma"/>
          <w:sz w:val="22"/>
          <w:szCs w:val="22"/>
        </w:rPr>
        <w:t>τους, προσωρινά σε χώρους της Π.Ε. Λασιθίου, υποβάλλω την παρούσα προσφορά ανά ατομική μερίδα</w:t>
      </w:r>
      <w:r w:rsidR="00E90772">
        <w:rPr>
          <w:rFonts w:ascii="Calibri" w:hAnsi="Calibri" w:cs="Tahoma"/>
          <w:sz w:val="22"/>
          <w:szCs w:val="22"/>
        </w:rPr>
        <w:t xml:space="preserve"> </w:t>
      </w:r>
      <w:r w:rsidR="00E90772" w:rsidRPr="00E90772">
        <w:rPr>
          <w:rFonts w:ascii="Calibri" w:hAnsi="Calibri" w:cs="Tahoma"/>
          <w:sz w:val="22"/>
          <w:szCs w:val="22"/>
        </w:rPr>
        <w:t>και δηλώνω ότι αποδέχομαι πλήρως και χωρίς επιφύλαξη όλους τους όρους της πρόσκλησης και</w:t>
      </w:r>
      <w:r w:rsidR="00E90772">
        <w:rPr>
          <w:rFonts w:ascii="Calibri" w:hAnsi="Calibri" w:cs="Tahoma"/>
          <w:sz w:val="22"/>
          <w:szCs w:val="22"/>
        </w:rPr>
        <w:t xml:space="preserve"> </w:t>
      </w:r>
      <w:r w:rsidR="00E90772" w:rsidRPr="00E90772">
        <w:rPr>
          <w:rFonts w:ascii="Calibri" w:hAnsi="Calibri" w:cs="Tahoma"/>
          <w:sz w:val="22"/>
          <w:szCs w:val="22"/>
        </w:rPr>
        <w:t>αναλαμβάνω την σίτιση στην κάτωθι τιμή:</w:t>
      </w:r>
    </w:p>
    <w:p w14:paraId="4715DC64" w14:textId="77777777" w:rsidR="00166270" w:rsidRPr="00EA6438" w:rsidRDefault="00166270" w:rsidP="00166270">
      <w:pPr>
        <w:widowControl w:val="0"/>
        <w:autoSpaceDE w:val="0"/>
        <w:autoSpaceDN w:val="0"/>
        <w:spacing w:before="4"/>
        <w:ind w:right="-1"/>
        <w:jc w:val="both"/>
        <w:rPr>
          <w:rFonts w:ascii="Calibri" w:eastAsia="Microsoft Sans Serif" w:hAnsi="Microsoft Sans Serif" w:cs="Microsoft Sans Serif"/>
          <w:b/>
          <w:sz w:val="2"/>
          <w:szCs w:val="22"/>
          <w:lang w:eastAsia="en-US"/>
        </w:rPr>
      </w:pPr>
    </w:p>
    <w:p w14:paraId="559D4F98" w14:textId="77777777" w:rsidR="008970B7" w:rsidRDefault="008970B7" w:rsidP="001A253A">
      <w:pPr>
        <w:ind w:right="-1"/>
        <w:contextualSpacing/>
        <w:jc w:val="both"/>
        <w:rPr>
          <w:rFonts w:ascii="Calibri" w:hAnsi="Calibri" w:cs="Calibri"/>
          <w:iCs/>
          <w:sz w:val="22"/>
          <w:szCs w:val="22"/>
        </w:rPr>
      </w:pPr>
    </w:p>
    <w:tbl>
      <w:tblPr>
        <w:tblStyle w:val="a5"/>
        <w:tblW w:w="9776" w:type="dxa"/>
        <w:jc w:val="center"/>
        <w:tblLook w:val="04A0" w:firstRow="1" w:lastRow="0" w:firstColumn="1" w:lastColumn="0" w:noHBand="0" w:noVBand="1"/>
      </w:tblPr>
      <w:tblGrid>
        <w:gridCol w:w="767"/>
        <w:gridCol w:w="3843"/>
        <w:gridCol w:w="1261"/>
        <w:gridCol w:w="1672"/>
        <w:gridCol w:w="2233"/>
      </w:tblGrid>
      <w:tr w:rsidR="00647BC4" w14:paraId="764664BF" w14:textId="77777777" w:rsidTr="00647BC4">
        <w:trPr>
          <w:jc w:val="center"/>
        </w:trPr>
        <w:tc>
          <w:tcPr>
            <w:tcW w:w="767" w:type="dxa"/>
            <w:shd w:val="clear" w:color="auto" w:fill="D9D9D9" w:themeFill="background1" w:themeFillShade="D9"/>
            <w:vAlign w:val="center"/>
          </w:tcPr>
          <w:p w14:paraId="16DE8438" w14:textId="75B22508" w:rsidR="00647BC4" w:rsidRPr="00E90772" w:rsidRDefault="00647BC4" w:rsidP="00E90772">
            <w:pPr>
              <w:ind w:right="-1"/>
              <w:contextualSpacing/>
              <w:jc w:val="center"/>
              <w:rPr>
                <w:rFonts w:ascii="Calibri" w:hAnsi="Calibri" w:cs="Calibri"/>
                <w:b/>
                <w:bCs/>
                <w:iCs/>
                <w:sz w:val="22"/>
                <w:szCs w:val="22"/>
              </w:rPr>
            </w:pPr>
            <w:r w:rsidRPr="00E90772">
              <w:rPr>
                <w:rFonts w:ascii="Calibri" w:hAnsi="Calibri" w:cs="Calibri"/>
                <w:b/>
                <w:bCs/>
                <w:iCs/>
                <w:sz w:val="22"/>
                <w:szCs w:val="22"/>
              </w:rPr>
              <w:t>Α/α</w:t>
            </w:r>
          </w:p>
        </w:tc>
        <w:tc>
          <w:tcPr>
            <w:tcW w:w="3843" w:type="dxa"/>
            <w:shd w:val="clear" w:color="auto" w:fill="D9D9D9" w:themeFill="background1" w:themeFillShade="D9"/>
            <w:vAlign w:val="center"/>
          </w:tcPr>
          <w:p w14:paraId="718322BF" w14:textId="478DBCCC" w:rsidR="00647BC4" w:rsidRPr="00E90772" w:rsidRDefault="00647BC4" w:rsidP="00E90772">
            <w:pPr>
              <w:ind w:right="-1"/>
              <w:contextualSpacing/>
              <w:jc w:val="center"/>
              <w:rPr>
                <w:rFonts w:ascii="Calibri" w:hAnsi="Calibri" w:cs="Calibri"/>
                <w:b/>
                <w:bCs/>
                <w:iCs/>
                <w:sz w:val="22"/>
                <w:szCs w:val="22"/>
              </w:rPr>
            </w:pPr>
            <w:r w:rsidRPr="00E90772">
              <w:rPr>
                <w:rFonts w:ascii="Calibri" w:hAnsi="Calibri" w:cs="Calibri"/>
                <w:b/>
                <w:bCs/>
                <w:iCs/>
                <w:sz w:val="22"/>
                <w:szCs w:val="22"/>
              </w:rPr>
              <w:t>Περιγραφή</w:t>
            </w:r>
            <w:r>
              <w:rPr>
                <w:rFonts w:ascii="Calibri" w:hAnsi="Calibri" w:cs="Calibri"/>
                <w:b/>
                <w:bCs/>
                <w:iCs/>
                <w:sz w:val="22"/>
                <w:szCs w:val="22"/>
              </w:rPr>
              <w:t xml:space="preserve"> Αγαθού-</w:t>
            </w:r>
            <w:proofErr w:type="spellStart"/>
            <w:r>
              <w:rPr>
                <w:rFonts w:ascii="Calibri" w:hAnsi="Calibri" w:cs="Calibri"/>
                <w:b/>
                <w:bCs/>
                <w:iCs/>
                <w:sz w:val="22"/>
                <w:szCs w:val="22"/>
              </w:rPr>
              <w:t>ών</w:t>
            </w:r>
            <w:proofErr w:type="spellEnd"/>
          </w:p>
        </w:tc>
        <w:tc>
          <w:tcPr>
            <w:tcW w:w="1261" w:type="dxa"/>
            <w:shd w:val="clear" w:color="auto" w:fill="D9D9D9" w:themeFill="background1" w:themeFillShade="D9"/>
            <w:vAlign w:val="center"/>
          </w:tcPr>
          <w:p w14:paraId="4ED8E163" w14:textId="273F4282" w:rsidR="00647BC4" w:rsidRPr="00E90772" w:rsidRDefault="00647BC4" w:rsidP="00E90772">
            <w:pPr>
              <w:ind w:right="-1"/>
              <w:contextualSpacing/>
              <w:jc w:val="center"/>
              <w:rPr>
                <w:rFonts w:ascii="Calibri" w:hAnsi="Calibri" w:cs="Calibri"/>
                <w:b/>
                <w:bCs/>
                <w:iCs/>
                <w:sz w:val="22"/>
                <w:szCs w:val="22"/>
              </w:rPr>
            </w:pPr>
            <w:r>
              <w:rPr>
                <w:rFonts w:ascii="Calibri" w:hAnsi="Calibri" w:cs="Calibri"/>
                <w:b/>
                <w:bCs/>
                <w:iCs/>
                <w:sz w:val="22"/>
                <w:szCs w:val="22"/>
              </w:rPr>
              <w:t>Μερίδα / Άτομο</w:t>
            </w:r>
          </w:p>
        </w:tc>
        <w:tc>
          <w:tcPr>
            <w:tcW w:w="1672" w:type="dxa"/>
            <w:shd w:val="clear" w:color="auto" w:fill="D9D9D9" w:themeFill="background1" w:themeFillShade="D9"/>
          </w:tcPr>
          <w:p w14:paraId="64730233" w14:textId="4E559718" w:rsidR="00647BC4" w:rsidRPr="00E90772" w:rsidRDefault="00647BC4" w:rsidP="00E90772">
            <w:pPr>
              <w:ind w:right="-1"/>
              <w:contextualSpacing/>
              <w:jc w:val="center"/>
              <w:rPr>
                <w:rFonts w:ascii="Calibri" w:hAnsi="Calibri" w:cs="Calibri"/>
                <w:b/>
                <w:bCs/>
                <w:iCs/>
                <w:sz w:val="22"/>
                <w:szCs w:val="22"/>
              </w:rPr>
            </w:pPr>
            <w:r>
              <w:rPr>
                <w:rFonts w:ascii="Calibri" w:hAnsi="Calibri" w:cs="Calibri"/>
                <w:b/>
                <w:bCs/>
                <w:iCs/>
                <w:sz w:val="22"/>
                <w:szCs w:val="22"/>
              </w:rPr>
              <w:t>Τιμή Μονάδας (χωρίς ΦΠΑ)</w:t>
            </w:r>
          </w:p>
        </w:tc>
        <w:tc>
          <w:tcPr>
            <w:tcW w:w="2233" w:type="dxa"/>
            <w:shd w:val="clear" w:color="auto" w:fill="D9D9D9" w:themeFill="background1" w:themeFillShade="D9"/>
            <w:vAlign w:val="center"/>
          </w:tcPr>
          <w:p w14:paraId="714B714C" w14:textId="5388D5BE" w:rsidR="00647BC4" w:rsidRPr="00E90772" w:rsidRDefault="00647BC4" w:rsidP="00E90772">
            <w:pPr>
              <w:ind w:right="-1"/>
              <w:contextualSpacing/>
              <w:jc w:val="center"/>
              <w:rPr>
                <w:rFonts w:ascii="Calibri" w:hAnsi="Calibri" w:cs="Calibri"/>
                <w:b/>
                <w:bCs/>
                <w:iCs/>
                <w:sz w:val="22"/>
                <w:szCs w:val="22"/>
              </w:rPr>
            </w:pPr>
            <w:r w:rsidRPr="00E90772">
              <w:rPr>
                <w:rFonts w:ascii="Calibri" w:hAnsi="Calibri" w:cs="Calibri"/>
                <w:b/>
                <w:bCs/>
                <w:iCs/>
                <w:sz w:val="22"/>
                <w:szCs w:val="22"/>
              </w:rPr>
              <w:t xml:space="preserve">Προσφερόμενη Τιμή </w:t>
            </w:r>
            <w:r>
              <w:rPr>
                <w:rFonts w:ascii="Calibri" w:hAnsi="Calibri" w:cs="Calibri"/>
                <w:b/>
                <w:bCs/>
                <w:iCs/>
                <w:sz w:val="22"/>
                <w:szCs w:val="22"/>
              </w:rPr>
              <w:t>(</w:t>
            </w:r>
            <w:r w:rsidRPr="00E90772">
              <w:rPr>
                <w:rFonts w:ascii="Calibri" w:hAnsi="Calibri" w:cs="Calibri"/>
                <w:b/>
                <w:bCs/>
                <w:iCs/>
                <w:sz w:val="22"/>
                <w:szCs w:val="22"/>
              </w:rPr>
              <w:t>Χωρίς ΦΠΑ</w:t>
            </w:r>
            <w:r>
              <w:rPr>
                <w:rFonts w:ascii="Calibri" w:hAnsi="Calibri" w:cs="Calibri"/>
                <w:b/>
                <w:bCs/>
                <w:iCs/>
                <w:sz w:val="22"/>
                <w:szCs w:val="22"/>
              </w:rPr>
              <w:t>)</w:t>
            </w:r>
          </w:p>
        </w:tc>
      </w:tr>
      <w:tr w:rsidR="00647BC4" w14:paraId="1D091093" w14:textId="77777777" w:rsidTr="00647BC4">
        <w:trPr>
          <w:trHeight w:val="458"/>
          <w:jc w:val="center"/>
        </w:trPr>
        <w:tc>
          <w:tcPr>
            <w:tcW w:w="767" w:type="dxa"/>
            <w:vAlign w:val="center"/>
          </w:tcPr>
          <w:p w14:paraId="0593E236" w14:textId="63FE1518" w:rsidR="00647BC4" w:rsidRDefault="00647BC4" w:rsidP="00E90772">
            <w:pPr>
              <w:ind w:right="-1"/>
              <w:contextualSpacing/>
              <w:jc w:val="center"/>
              <w:rPr>
                <w:rFonts w:ascii="Calibri" w:hAnsi="Calibri" w:cs="Calibri"/>
                <w:iCs/>
                <w:sz w:val="22"/>
                <w:szCs w:val="22"/>
              </w:rPr>
            </w:pPr>
            <w:r>
              <w:rPr>
                <w:rFonts w:ascii="Calibri" w:hAnsi="Calibri" w:cs="Calibri"/>
                <w:iCs/>
                <w:sz w:val="22"/>
                <w:szCs w:val="22"/>
              </w:rPr>
              <w:t>1</w:t>
            </w:r>
          </w:p>
        </w:tc>
        <w:tc>
          <w:tcPr>
            <w:tcW w:w="3843" w:type="dxa"/>
            <w:vAlign w:val="center"/>
          </w:tcPr>
          <w:p w14:paraId="441F9620" w14:textId="77777777" w:rsidR="00647BC4" w:rsidRDefault="00647BC4" w:rsidP="00E90772">
            <w:pPr>
              <w:ind w:right="-1"/>
              <w:contextualSpacing/>
              <w:jc w:val="center"/>
              <w:rPr>
                <w:rFonts w:ascii="Calibri" w:hAnsi="Calibri" w:cs="Calibri"/>
                <w:iCs/>
                <w:sz w:val="22"/>
                <w:szCs w:val="22"/>
              </w:rPr>
            </w:pPr>
            <w:r>
              <w:rPr>
                <w:rFonts w:ascii="Calibri" w:hAnsi="Calibri" w:cs="Calibri"/>
                <w:iCs/>
                <w:sz w:val="22"/>
                <w:szCs w:val="22"/>
              </w:rPr>
              <w:t xml:space="preserve">Ατομικά γεύματα κάθε είδους, συσκευασμένα καταλλήλως, συνοδευόμενα με ψωμί και σαλάτα. Περιλαμβάνονται τα αναγκαία ατομικά, ανά γεύμα, </w:t>
            </w:r>
            <w:proofErr w:type="spellStart"/>
            <w:r>
              <w:rPr>
                <w:rFonts w:ascii="Calibri" w:hAnsi="Calibri" w:cs="Calibri"/>
                <w:iCs/>
                <w:sz w:val="22"/>
                <w:szCs w:val="22"/>
              </w:rPr>
              <w:t>μαχαιροπήρουμα</w:t>
            </w:r>
            <w:proofErr w:type="spellEnd"/>
          </w:p>
          <w:p w14:paraId="1559D79C" w14:textId="3B3BC4E8" w:rsidR="00647BC4" w:rsidRDefault="00647BC4" w:rsidP="00E90772">
            <w:pPr>
              <w:ind w:right="-1"/>
              <w:contextualSpacing/>
              <w:jc w:val="center"/>
              <w:rPr>
                <w:rFonts w:ascii="Calibri" w:hAnsi="Calibri" w:cs="Calibri"/>
                <w:iCs/>
                <w:sz w:val="22"/>
                <w:szCs w:val="22"/>
              </w:rPr>
            </w:pPr>
            <w:r>
              <w:rPr>
                <w:rFonts w:ascii="Calibri" w:hAnsi="Calibri" w:cs="Calibri"/>
                <w:iCs/>
                <w:sz w:val="22"/>
                <w:szCs w:val="22"/>
              </w:rPr>
              <w:t>(1 μερίδα φαγητού ανά άτομο ψωμί)</w:t>
            </w:r>
          </w:p>
        </w:tc>
        <w:tc>
          <w:tcPr>
            <w:tcW w:w="1261" w:type="dxa"/>
            <w:vAlign w:val="center"/>
          </w:tcPr>
          <w:p w14:paraId="32B132AC" w14:textId="43CF0F75" w:rsidR="00647BC4" w:rsidRDefault="00647BC4" w:rsidP="00E90772">
            <w:pPr>
              <w:ind w:right="-1"/>
              <w:contextualSpacing/>
              <w:jc w:val="center"/>
              <w:rPr>
                <w:rFonts w:ascii="Calibri" w:hAnsi="Calibri" w:cs="Calibri"/>
                <w:iCs/>
                <w:sz w:val="22"/>
                <w:szCs w:val="22"/>
              </w:rPr>
            </w:pPr>
            <w:r>
              <w:rPr>
                <w:rFonts w:ascii="Calibri" w:hAnsi="Calibri" w:cs="Calibri"/>
                <w:iCs/>
                <w:sz w:val="22"/>
                <w:szCs w:val="22"/>
              </w:rPr>
              <w:t>1.601</w:t>
            </w:r>
          </w:p>
        </w:tc>
        <w:tc>
          <w:tcPr>
            <w:tcW w:w="1672" w:type="dxa"/>
          </w:tcPr>
          <w:p w14:paraId="43406637" w14:textId="77777777" w:rsidR="00647BC4" w:rsidRDefault="00647BC4" w:rsidP="00E90772">
            <w:pPr>
              <w:ind w:right="-1"/>
              <w:contextualSpacing/>
              <w:jc w:val="center"/>
              <w:rPr>
                <w:rFonts w:ascii="Calibri" w:hAnsi="Calibri" w:cs="Calibri"/>
                <w:iCs/>
                <w:sz w:val="22"/>
                <w:szCs w:val="22"/>
              </w:rPr>
            </w:pPr>
          </w:p>
        </w:tc>
        <w:tc>
          <w:tcPr>
            <w:tcW w:w="2233" w:type="dxa"/>
            <w:vAlign w:val="center"/>
          </w:tcPr>
          <w:p w14:paraId="52F1B066" w14:textId="2B284734" w:rsidR="00647BC4" w:rsidRDefault="00647BC4" w:rsidP="00E90772">
            <w:pPr>
              <w:ind w:right="-1"/>
              <w:contextualSpacing/>
              <w:jc w:val="center"/>
              <w:rPr>
                <w:rFonts w:ascii="Calibri" w:hAnsi="Calibri" w:cs="Calibri"/>
                <w:iCs/>
                <w:sz w:val="22"/>
                <w:szCs w:val="22"/>
              </w:rPr>
            </w:pPr>
          </w:p>
        </w:tc>
      </w:tr>
      <w:tr w:rsidR="00647BC4" w14:paraId="40FCFD29" w14:textId="77777777" w:rsidTr="00647BC4">
        <w:trPr>
          <w:trHeight w:val="422"/>
          <w:jc w:val="center"/>
        </w:trPr>
        <w:tc>
          <w:tcPr>
            <w:tcW w:w="7543" w:type="dxa"/>
            <w:gridSpan w:val="4"/>
          </w:tcPr>
          <w:p w14:paraId="18C18DE5" w14:textId="6B028251" w:rsidR="00647BC4" w:rsidRDefault="00647BC4" w:rsidP="00647BC4">
            <w:pPr>
              <w:ind w:right="-1"/>
              <w:contextualSpacing/>
              <w:jc w:val="right"/>
              <w:rPr>
                <w:rFonts w:ascii="Calibri" w:hAnsi="Calibri" w:cs="Calibri"/>
                <w:iCs/>
                <w:sz w:val="22"/>
                <w:szCs w:val="22"/>
              </w:rPr>
            </w:pPr>
            <w:r w:rsidRPr="00166270">
              <w:rPr>
                <w:rFonts w:asciiTheme="minorHAnsi" w:hAnsiTheme="minorHAnsi" w:cstheme="minorHAnsi"/>
                <w:b/>
              </w:rPr>
              <w:t xml:space="preserve">ΦΠΑ </w:t>
            </w:r>
            <w:r>
              <w:rPr>
                <w:rFonts w:asciiTheme="minorHAnsi" w:hAnsiTheme="minorHAnsi" w:cstheme="minorHAnsi"/>
                <w:b/>
              </w:rPr>
              <w:t>13</w:t>
            </w:r>
            <w:r w:rsidRPr="00166270">
              <w:rPr>
                <w:rFonts w:asciiTheme="minorHAnsi" w:hAnsiTheme="minorHAnsi" w:cstheme="minorHAnsi"/>
                <w:b/>
              </w:rPr>
              <w:t>%</w:t>
            </w:r>
          </w:p>
        </w:tc>
        <w:tc>
          <w:tcPr>
            <w:tcW w:w="2233" w:type="dxa"/>
          </w:tcPr>
          <w:p w14:paraId="3B65871B" w14:textId="736F8801" w:rsidR="00647BC4" w:rsidRDefault="00647BC4" w:rsidP="00E90772">
            <w:pPr>
              <w:ind w:right="-1"/>
              <w:contextualSpacing/>
              <w:jc w:val="both"/>
              <w:rPr>
                <w:rFonts w:ascii="Calibri" w:hAnsi="Calibri" w:cs="Calibri"/>
                <w:iCs/>
                <w:sz w:val="22"/>
                <w:szCs w:val="22"/>
              </w:rPr>
            </w:pPr>
          </w:p>
        </w:tc>
      </w:tr>
      <w:tr w:rsidR="00647BC4" w14:paraId="32FAC0E4" w14:textId="77777777" w:rsidTr="00647BC4">
        <w:trPr>
          <w:trHeight w:val="414"/>
          <w:jc w:val="center"/>
        </w:trPr>
        <w:tc>
          <w:tcPr>
            <w:tcW w:w="7543" w:type="dxa"/>
            <w:gridSpan w:val="4"/>
          </w:tcPr>
          <w:p w14:paraId="7EC99071" w14:textId="1A2EC20E" w:rsidR="00647BC4" w:rsidRDefault="00647BC4" w:rsidP="00647BC4">
            <w:pPr>
              <w:ind w:right="-1"/>
              <w:contextualSpacing/>
              <w:jc w:val="right"/>
              <w:rPr>
                <w:rFonts w:ascii="Calibri" w:hAnsi="Calibri" w:cs="Calibri"/>
                <w:iCs/>
                <w:sz w:val="22"/>
                <w:szCs w:val="22"/>
              </w:rPr>
            </w:pPr>
            <w:r w:rsidRPr="00166270">
              <w:rPr>
                <w:rFonts w:asciiTheme="minorHAnsi" w:hAnsiTheme="minorHAnsi" w:cstheme="minorHAnsi"/>
                <w:b/>
              </w:rPr>
              <w:t>Γενικό Σύνολο</w:t>
            </w:r>
          </w:p>
        </w:tc>
        <w:tc>
          <w:tcPr>
            <w:tcW w:w="2233" w:type="dxa"/>
          </w:tcPr>
          <w:p w14:paraId="36CEB4CC" w14:textId="546D43A9" w:rsidR="00647BC4" w:rsidRDefault="00647BC4" w:rsidP="00E90772">
            <w:pPr>
              <w:ind w:right="-1"/>
              <w:contextualSpacing/>
              <w:jc w:val="both"/>
              <w:rPr>
                <w:rFonts w:ascii="Calibri" w:hAnsi="Calibri" w:cs="Calibri"/>
                <w:iCs/>
                <w:sz w:val="22"/>
                <w:szCs w:val="22"/>
              </w:rPr>
            </w:pPr>
          </w:p>
        </w:tc>
      </w:tr>
    </w:tbl>
    <w:p w14:paraId="637F29DB" w14:textId="77777777" w:rsidR="00E90772" w:rsidRDefault="00E90772" w:rsidP="001A253A">
      <w:pPr>
        <w:ind w:right="-1"/>
        <w:contextualSpacing/>
        <w:jc w:val="both"/>
        <w:rPr>
          <w:rFonts w:ascii="Calibri" w:hAnsi="Calibri" w:cs="Calibri"/>
          <w:iCs/>
          <w:sz w:val="22"/>
          <w:szCs w:val="22"/>
        </w:rPr>
      </w:pPr>
    </w:p>
    <w:p w14:paraId="5C2E0853" w14:textId="77777777" w:rsidR="00E90772" w:rsidRDefault="00E90772" w:rsidP="001A253A">
      <w:pPr>
        <w:ind w:right="-1"/>
        <w:contextualSpacing/>
        <w:jc w:val="both"/>
        <w:rPr>
          <w:rFonts w:ascii="Calibri" w:hAnsi="Calibri" w:cs="Calibri"/>
          <w:iCs/>
          <w:sz w:val="22"/>
          <w:szCs w:val="22"/>
        </w:rPr>
      </w:pPr>
    </w:p>
    <w:p w14:paraId="0AA61388" w14:textId="77777777" w:rsidR="00E90772" w:rsidRDefault="00E90772" w:rsidP="001A253A">
      <w:pPr>
        <w:ind w:right="-1"/>
        <w:contextualSpacing/>
        <w:jc w:val="both"/>
        <w:rPr>
          <w:rFonts w:ascii="Calibri" w:hAnsi="Calibri" w:cs="Calibri"/>
          <w:iCs/>
          <w:sz w:val="22"/>
          <w:szCs w:val="22"/>
        </w:rPr>
      </w:pPr>
    </w:p>
    <w:p w14:paraId="05D8D04B" w14:textId="77777777" w:rsidR="00E90772" w:rsidRDefault="00E90772" w:rsidP="001A253A">
      <w:pPr>
        <w:ind w:right="-1"/>
        <w:contextualSpacing/>
        <w:jc w:val="both"/>
        <w:rPr>
          <w:rFonts w:ascii="Calibri" w:hAnsi="Calibri" w:cs="Calibri"/>
          <w:iCs/>
          <w:sz w:val="22"/>
          <w:szCs w:val="22"/>
        </w:rPr>
      </w:pPr>
    </w:p>
    <w:p w14:paraId="5906CDB9" w14:textId="77777777" w:rsidR="00E90772" w:rsidRPr="00166270" w:rsidRDefault="00E90772" w:rsidP="001A253A">
      <w:pPr>
        <w:ind w:right="-1"/>
        <w:contextualSpacing/>
        <w:jc w:val="both"/>
        <w:rPr>
          <w:rFonts w:ascii="Calibri" w:hAnsi="Calibri" w:cs="Calibri"/>
          <w:iCs/>
          <w:sz w:val="22"/>
          <w:szCs w:val="22"/>
        </w:rPr>
      </w:pPr>
    </w:p>
    <w:p w14:paraId="79F74573" w14:textId="77777777" w:rsidR="00166270" w:rsidRDefault="00166270" w:rsidP="001A253A">
      <w:pPr>
        <w:ind w:right="-1"/>
        <w:contextualSpacing/>
        <w:jc w:val="both"/>
        <w:rPr>
          <w:rFonts w:ascii="Calibri" w:hAnsi="Calibri" w:cs="Calibri"/>
          <w:i/>
          <w:sz w:val="22"/>
          <w:szCs w:val="22"/>
        </w:rPr>
      </w:pPr>
    </w:p>
    <w:p w14:paraId="75A22775" w14:textId="77777777" w:rsidR="00512E8A" w:rsidRDefault="00512E8A" w:rsidP="00166270">
      <w:pPr>
        <w:ind w:right="-1" w:firstLine="720"/>
        <w:contextualSpacing/>
        <w:jc w:val="right"/>
        <w:rPr>
          <w:rFonts w:ascii="Calibri" w:hAnsi="Calibri" w:cs="Calibri"/>
          <w:b/>
          <w:sz w:val="22"/>
          <w:szCs w:val="22"/>
        </w:rPr>
      </w:pPr>
    </w:p>
    <w:p w14:paraId="3AADF725" w14:textId="77777777" w:rsidR="00512E8A" w:rsidRDefault="00512E8A" w:rsidP="00166270">
      <w:pPr>
        <w:pStyle w:val="1"/>
        <w:ind w:right="-1"/>
        <w:contextualSpacing/>
        <w:jc w:val="both"/>
        <w:rPr>
          <w:rFonts w:asciiTheme="minorHAnsi" w:hAnsiTheme="minorHAnsi" w:cstheme="minorHAnsi"/>
        </w:rPr>
      </w:pPr>
    </w:p>
    <w:p w14:paraId="3041DDE7" w14:textId="21E3C94B" w:rsidR="00512E8A" w:rsidRPr="00727FDD" w:rsidRDefault="00512E8A" w:rsidP="002B77BD">
      <w:pPr>
        <w:pStyle w:val="1"/>
        <w:spacing w:line="360" w:lineRule="auto"/>
        <w:ind w:right="-1"/>
        <w:contextualSpacing/>
        <w:jc w:val="center"/>
        <w:rPr>
          <w:rFonts w:asciiTheme="minorHAnsi" w:hAnsiTheme="minorHAnsi" w:cstheme="minorHAnsi"/>
        </w:rPr>
      </w:pPr>
      <w:r>
        <w:rPr>
          <w:rFonts w:asciiTheme="minorHAnsi" w:hAnsiTheme="minorHAnsi" w:cstheme="minorHAnsi"/>
        </w:rPr>
        <w:t>Ημερομηνία: ..../..../2026</w:t>
      </w:r>
    </w:p>
    <w:p w14:paraId="69EABAB0" w14:textId="77777777" w:rsidR="00512E8A" w:rsidRDefault="00512E8A" w:rsidP="002B77BD">
      <w:pPr>
        <w:pStyle w:val="1"/>
        <w:spacing w:line="360" w:lineRule="auto"/>
        <w:ind w:right="-1"/>
        <w:contextualSpacing/>
        <w:jc w:val="center"/>
        <w:rPr>
          <w:rFonts w:asciiTheme="minorHAnsi" w:hAnsiTheme="minorHAnsi" w:cstheme="minorHAnsi"/>
        </w:rPr>
      </w:pPr>
      <w:r>
        <w:rPr>
          <w:rFonts w:asciiTheme="minorHAnsi" w:hAnsiTheme="minorHAnsi" w:cstheme="minorHAnsi"/>
        </w:rPr>
        <w:t>Ο ΠΡΟΣΦΕΡΩΝ</w:t>
      </w:r>
    </w:p>
    <w:p w14:paraId="3B1B2EF7" w14:textId="77777777" w:rsidR="00512E8A" w:rsidRDefault="00512E8A" w:rsidP="002B77BD">
      <w:pPr>
        <w:pStyle w:val="1"/>
        <w:spacing w:line="360" w:lineRule="auto"/>
        <w:ind w:left="0" w:right="-1"/>
        <w:contextualSpacing/>
        <w:jc w:val="center"/>
        <w:rPr>
          <w:rFonts w:asciiTheme="minorHAnsi" w:hAnsiTheme="minorHAnsi" w:cstheme="minorHAnsi"/>
        </w:rPr>
      </w:pPr>
    </w:p>
    <w:p w14:paraId="6A74E78C" w14:textId="77777777" w:rsidR="00512E8A" w:rsidRPr="00727FDD" w:rsidRDefault="00512E8A" w:rsidP="002B77BD">
      <w:pPr>
        <w:pStyle w:val="1"/>
        <w:spacing w:line="360" w:lineRule="auto"/>
        <w:ind w:left="0" w:right="-1"/>
        <w:contextualSpacing/>
        <w:jc w:val="center"/>
        <w:rPr>
          <w:rFonts w:asciiTheme="minorHAnsi" w:hAnsiTheme="minorHAnsi" w:cstheme="minorHAnsi"/>
        </w:rPr>
      </w:pPr>
    </w:p>
    <w:p w14:paraId="11C33368" w14:textId="3EEF296C" w:rsidR="001E6A66" w:rsidRPr="001E6A66" w:rsidRDefault="00512E8A" w:rsidP="002B77BD">
      <w:pPr>
        <w:pStyle w:val="1"/>
        <w:spacing w:line="360" w:lineRule="auto"/>
        <w:ind w:right="-1"/>
        <w:contextualSpacing/>
        <w:jc w:val="center"/>
        <w:rPr>
          <w:rFonts w:asciiTheme="minorHAnsi" w:hAnsiTheme="minorHAnsi" w:cstheme="minorHAnsi"/>
        </w:rPr>
      </w:pPr>
      <w:r>
        <w:rPr>
          <w:rFonts w:asciiTheme="minorHAnsi" w:hAnsiTheme="minorHAnsi" w:cstheme="minorHAnsi"/>
          <w:i/>
          <w:iCs/>
        </w:rPr>
        <w:t>(Υπογραφή &amp; Σφραγίδα)</w:t>
      </w:r>
    </w:p>
    <w:sectPr w:rsidR="001E6A66" w:rsidRPr="001E6A66" w:rsidSect="003E6871">
      <w:footerReference w:type="default" r:id="rId17"/>
      <w:pgSz w:w="11906" w:h="16838"/>
      <w:pgMar w:top="993" w:right="1133" w:bottom="28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5E4E7" w14:textId="77777777" w:rsidR="0090620C" w:rsidRDefault="0090620C">
      <w:r>
        <w:separator/>
      </w:r>
    </w:p>
  </w:endnote>
  <w:endnote w:type="continuationSeparator" w:id="0">
    <w:p w14:paraId="7AA1F9A6" w14:textId="77777777" w:rsidR="0090620C" w:rsidRDefault="00906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Microsoft Sans Serif">
    <w:panose1 w:val="020B0604020202020204"/>
    <w:charset w:val="01"/>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C6331" w14:textId="0C6A00EB" w:rsidR="00153C24" w:rsidRDefault="00153C24">
    <w:pPr>
      <w:pStyle w:val="a7"/>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5C633" w14:textId="77777777" w:rsidR="0090620C" w:rsidRDefault="0090620C">
      <w:r>
        <w:separator/>
      </w:r>
    </w:p>
  </w:footnote>
  <w:footnote w:type="continuationSeparator" w:id="0">
    <w:p w14:paraId="375B8F89" w14:textId="77777777" w:rsidR="0090620C" w:rsidRDefault="009062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3C4411"/>
    <w:multiLevelType w:val="hybridMultilevel"/>
    <w:tmpl w:val="F982A778"/>
    <w:lvl w:ilvl="0" w:tplc="0408000F">
      <w:start w:val="1"/>
      <w:numFmt w:val="decimal"/>
      <w:lvlText w:val="%1."/>
      <w:lvlJc w:val="left"/>
      <w:pPr>
        <w:ind w:left="720" w:hanging="360"/>
      </w:pPr>
      <w:rPr>
        <w:rFonts w:cs="Times New Roman"/>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1" w15:restartNumberingAfterBreak="0">
    <w:nsid w:val="55F971D0"/>
    <w:multiLevelType w:val="hybridMultilevel"/>
    <w:tmpl w:val="6A3E6A92"/>
    <w:lvl w:ilvl="0" w:tplc="5A3AF0AE">
      <w:start w:val="1"/>
      <w:numFmt w:val="decimal"/>
      <w:lvlText w:val="%1."/>
      <w:lvlJc w:val="left"/>
      <w:pPr>
        <w:ind w:left="928" w:hanging="360"/>
      </w:pPr>
      <w:rPr>
        <w:rFonts w:ascii="Calibri" w:eastAsia="Calibri" w:hAnsi="Calibri" w:cs="Calibri" w:hint="default"/>
        <w:b/>
        <w:bCs/>
        <w:i w:val="0"/>
        <w:iCs w:val="0"/>
        <w:spacing w:val="-1"/>
        <w:w w:val="100"/>
        <w:sz w:val="23"/>
        <w:szCs w:val="23"/>
        <w:lang w:val="el-GR" w:eastAsia="en-US" w:bidi="ar-SA"/>
      </w:rPr>
    </w:lvl>
    <w:lvl w:ilvl="1" w:tplc="04080013">
      <w:start w:val="1"/>
      <w:numFmt w:val="upperRoman"/>
      <w:lvlText w:val="%2."/>
      <w:lvlJc w:val="right"/>
      <w:pPr>
        <w:ind w:left="1440" w:hanging="360"/>
      </w:p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708D1622"/>
    <w:multiLevelType w:val="hybridMultilevel"/>
    <w:tmpl w:val="82A0C106"/>
    <w:lvl w:ilvl="0" w:tplc="73BEA87A">
      <w:numFmt w:val="bullet"/>
      <w:lvlText w:val=""/>
      <w:lvlJc w:val="left"/>
      <w:pPr>
        <w:ind w:left="1146" w:hanging="360"/>
      </w:pPr>
      <w:rPr>
        <w:rFonts w:ascii="Symbol" w:eastAsia="Symbol" w:hAnsi="Symbol" w:cs="Symbol" w:hint="default"/>
        <w:b w:val="0"/>
        <w:bCs w:val="0"/>
        <w:i w:val="0"/>
        <w:iCs w:val="0"/>
        <w:spacing w:val="0"/>
        <w:w w:val="100"/>
        <w:sz w:val="22"/>
        <w:szCs w:val="22"/>
        <w:lang w:val="el-GR" w:eastAsia="en-US" w:bidi="ar-SA"/>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num w:numId="1" w16cid:durableId="940260445">
    <w:abstractNumId w:val="0"/>
  </w:num>
  <w:num w:numId="2" w16cid:durableId="634332368">
    <w:abstractNumId w:val="2"/>
  </w:num>
  <w:num w:numId="3" w16cid:durableId="19762367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79A"/>
    <w:rsid w:val="000011E5"/>
    <w:rsid w:val="000025FE"/>
    <w:rsid w:val="00002779"/>
    <w:rsid w:val="000032F9"/>
    <w:rsid w:val="00003CD1"/>
    <w:rsid w:val="00003E4F"/>
    <w:rsid w:val="00004316"/>
    <w:rsid w:val="00010AF8"/>
    <w:rsid w:val="000117D0"/>
    <w:rsid w:val="00012F3C"/>
    <w:rsid w:val="00013BD4"/>
    <w:rsid w:val="00014E92"/>
    <w:rsid w:val="00014E93"/>
    <w:rsid w:val="00015C88"/>
    <w:rsid w:val="00022025"/>
    <w:rsid w:val="000220E8"/>
    <w:rsid w:val="00024B63"/>
    <w:rsid w:val="0002535B"/>
    <w:rsid w:val="000256BA"/>
    <w:rsid w:val="00025DBA"/>
    <w:rsid w:val="00026B7A"/>
    <w:rsid w:val="00027272"/>
    <w:rsid w:val="000340F1"/>
    <w:rsid w:val="00034423"/>
    <w:rsid w:val="0003465F"/>
    <w:rsid w:val="00034CF2"/>
    <w:rsid w:val="000358FE"/>
    <w:rsid w:val="00035FF5"/>
    <w:rsid w:val="000375B2"/>
    <w:rsid w:val="00040ADC"/>
    <w:rsid w:val="00041E5E"/>
    <w:rsid w:val="00041FE7"/>
    <w:rsid w:val="0004214F"/>
    <w:rsid w:val="000422B3"/>
    <w:rsid w:val="000427E8"/>
    <w:rsid w:val="00042A6A"/>
    <w:rsid w:val="0004426A"/>
    <w:rsid w:val="00045352"/>
    <w:rsid w:val="00050E45"/>
    <w:rsid w:val="00051606"/>
    <w:rsid w:val="000528AD"/>
    <w:rsid w:val="00052D20"/>
    <w:rsid w:val="000531B9"/>
    <w:rsid w:val="00056FD9"/>
    <w:rsid w:val="0005762E"/>
    <w:rsid w:val="00057FF0"/>
    <w:rsid w:val="00060558"/>
    <w:rsid w:val="00063510"/>
    <w:rsid w:val="00071843"/>
    <w:rsid w:val="000723EB"/>
    <w:rsid w:val="00072A24"/>
    <w:rsid w:val="00073212"/>
    <w:rsid w:val="00076075"/>
    <w:rsid w:val="000811CA"/>
    <w:rsid w:val="0008164C"/>
    <w:rsid w:val="00081FCD"/>
    <w:rsid w:val="000825AA"/>
    <w:rsid w:val="0008468D"/>
    <w:rsid w:val="00086EB9"/>
    <w:rsid w:val="000874ED"/>
    <w:rsid w:val="00090A45"/>
    <w:rsid w:val="00090E3E"/>
    <w:rsid w:val="00092942"/>
    <w:rsid w:val="0009454B"/>
    <w:rsid w:val="000963A0"/>
    <w:rsid w:val="000A0FD1"/>
    <w:rsid w:val="000A1CF3"/>
    <w:rsid w:val="000A229D"/>
    <w:rsid w:val="000A3F66"/>
    <w:rsid w:val="000A4CC7"/>
    <w:rsid w:val="000A6DDF"/>
    <w:rsid w:val="000B53C5"/>
    <w:rsid w:val="000B5540"/>
    <w:rsid w:val="000B63D9"/>
    <w:rsid w:val="000C0C22"/>
    <w:rsid w:val="000C183A"/>
    <w:rsid w:val="000C66DF"/>
    <w:rsid w:val="000D20AB"/>
    <w:rsid w:val="000D2802"/>
    <w:rsid w:val="000D5847"/>
    <w:rsid w:val="000E0876"/>
    <w:rsid w:val="000E0E03"/>
    <w:rsid w:val="000E130B"/>
    <w:rsid w:val="000E4492"/>
    <w:rsid w:val="000E4B4B"/>
    <w:rsid w:val="000E5A23"/>
    <w:rsid w:val="000E5A36"/>
    <w:rsid w:val="000E7F19"/>
    <w:rsid w:val="000F46A4"/>
    <w:rsid w:val="001008AB"/>
    <w:rsid w:val="00102AE2"/>
    <w:rsid w:val="0010387C"/>
    <w:rsid w:val="00107815"/>
    <w:rsid w:val="00107EC3"/>
    <w:rsid w:val="00111136"/>
    <w:rsid w:val="001116BF"/>
    <w:rsid w:val="00111842"/>
    <w:rsid w:val="00112A52"/>
    <w:rsid w:val="0011544F"/>
    <w:rsid w:val="00115FD6"/>
    <w:rsid w:val="00116A9D"/>
    <w:rsid w:val="00124CBC"/>
    <w:rsid w:val="00125493"/>
    <w:rsid w:val="00126F48"/>
    <w:rsid w:val="00130817"/>
    <w:rsid w:val="00132A45"/>
    <w:rsid w:val="001360A0"/>
    <w:rsid w:val="00136140"/>
    <w:rsid w:val="0013754A"/>
    <w:rsid w:val="00137DFD"/>
    <w:rsid w:val="00137F4E"/>
    <w:rsid w:val="00140016"/>
    <w:rsid w:val="00140A3B"/>
    <w:rsid w:val="0014400F"/>
    <w:rsid w:val="0014520B"/>
    <w:rsid w:val="00147F60"/>
    <w:rsid w:val="00150600"/>
    <w:rsid w:val="00150B7D"/>
    <w:rsid w:val="00151123"/>
    <w:rsid w:val="0015319A"/>
    <w:rsid w:val="00153C24"/>
    <w:rsid w:val="00154326"/>
    <w:rsid w:val="00154457"/>
    <w:rsid w:val="00155DCF"/>
    <w:rsid w:val="00157345"/>
    <w:rsid w:val="00160A50"/>
    <w:rsid w:val="0016259D"/>
    <w:rsid w:val="001641B7"/>
    <w:rsid w:val="00166270"/>
    <w:rsid w:val="00170F21"/>
    <w:rsid w:val="00171609"/>
    <w:rsid w:val="00173C57"/>
    <w:rsid w:val="00174098"/>
    <w:rsid w:val="00175090"/>
    <w:rsid w:val="001800D5"/>
    <w:rsid w:val="001804C9"/>
    <w:rsid w:val="00182386"/>
    <w:rsid w:val="00182F9E"/>
    <w:rsid w:val="00184183"/>
    <w:rsid w:val="00187A72"/>
    <w:rsid w:val="00187B9D"/>
    <w:rsid w:val="00191C5F"/>
    <w:rsid w:val="001941ED"/>
    <w:rsid w:val="001956B4"/>
    <w:rsid w:val="001961E9"/>
    <w:rsid w:val="00196230"/>
    <w:rsid w:val="00197B8A"/>
    <w:rsid w:val="001A19AA"/>
    <w:rsid w:val="001A253A"/>
    <w:rsid w:val="001A453E"/>
    <w:rsid w:val="001A46D6"/>
    <w:rsid w:val="001A5979"/>
    <w:rsid w:val="001A6857"/>
    <w:rsid w:val="001A6B6E"/>
    <w:rsid w:val="001A798A"/>
    <w:rsid w:val="001A7A6E"/>
    <w:rsid w:val="001B3856"/>
    <w:rsid w:val="001B39EC"/>
    <w:rsid w:val="001B4F67"/>
    <w:rsid w:val="001B73F0"/>
    <w:rsid w:val="001B7457"/>
    <w:rsid w:val="001C3D2C"/>
    <w:rsid w:val="001C475B"/>
    <w:rsid w:val="001C6522"/>
    <w:rsid w:val="001D0086"/>
    <w:rsid w:val="001D5E2D"/>
    <w:rsid w:val="001D7BE1"/>
    <w:rsid w:val="001E3C51"/>
    <w:rsid w:val="001E5E76"/>
    <w:rsid w:val="001E6A66"/>
    <w:rsid w:val="001F164A"/>
    <w:rsid w:val="001F3892"/>
    <w:rsid w:val="001F46F2"/>
    <w:rsid w:val="001F4C14"/>
    <w:rsid w:val="001F7FCE"/>
    <w:rsid w:val="0020034F"/>
    <w:rsid w:val="00200DEE"/>
    <w:rsid w:val="002054DD"/>
    <w:rsid w:val="002072E2"/>
    <w:rsid w:val="00207361"/>
    <w:rsid w:val="002113DD"/>
    <w:rsid w:val="00215182"/>
    <w:rsid w:val="002160E2"/>
    <w:rsid w:val="00222763"/>
    <w:rsid w:val="0022683D"/>
    <w:rsid w:val="00231676"/>
    <w:rsid w:val="00231A7B"/>
    <w:rsid w:val="00232D2C"/>
    <w:rsid w:val="002371CF"/>
    <w:rsid w:val="00237DD1"/>
    <w:rsid w:val="00241671"/>
    <w:rsid w:val="00242A64"/>
    <w:rsid w:val="0024457E"/>
    <w:rsid w:val="0024487B"/>
    <w:rsid w:val="002457F4"/>
    <w:rsid w:val="002501CB"/>
    <w:rsid w:val="00250844"/>
    <w:rsid w:val="002508D8"/>
    <w:rsid w:val="00252167"/>
    <w:rsid w:val="00252DAE"/>
    <w:rsid w:val="002536AE"/>
    <w:rsid w:val="002548D3"/>
    <w:rsid w:val="002553A9"/>
    <w:rsid w:val="002576BC"/>
    <w:rsid w:val="00260F1D"/>
    <w:rsid w:val="00262134"/>
    <w:rsid w:val="00262FD4"/>
    <w:rsid w:val="00265007"/>
    <w:rsid w:val="00265047"/>
    <w:rsid w:val="00265863"/>
    <w:rsid w:val="00271020"/>
    <w:rsid w:val="00272D85"/>
    <w:rsid w:val="002739A0"/>
    <w:rsid w:val="00274C3B"/>
    <w:rsid w:val="00275EDF"/>
    <w:rsid w:val="002760C2"/>
    <w:rsid w:val="0027728E"/>
    <w:rsid w:val="00277C02"/>
    <w:rsid w:val="00277E92"/>
    <w:rsid w:val="00283F0D"/>
    <w:rsid w:val="00287144"/>
    <w:rsid w:val="0029714A"/>
    <w:rsid w:val="002977FB"/>
    <w:rsid w:val="002979FC"/>
    <w:rsid w:val="002A1103"/>
    <w:rsid w:val="002A3996"/>
    <w:rsid w:val="002A4A12"/>
    <w:rsid w:val="002A676E"/>
    <w:rsid w:val="002A7CCC"/>
    <w:rsid w:val="002B2376"/>
    <w:rsid w:val="002B2EB4"/>
    <w:rsid w:val="002B3DEC"/>
    <w:rsid w:val="002B4B5E"/>
    <w:rsid w:val="002B56ED"/>
    <w:rsid w:val="002B6582"/>
    <w:rsid w:val="002B7640"/>
    <w:rsid w:val="002B77BD"/>
    <w:rsid w:val="002C01D1"/>
    <w:rsid w:val="002C24A0"/>
    <w:rsid w:val="002C50E8"/>
    <w:rsid w:val="002C63B4"/>
    <w:rsid w:val="002D04B0"/>
    <w:rsid w:val="002D4D68"/>
    <w:rsid w:val="002D7C36"/>
    <w:rsid w:val="002E0CC2"/>
    <w:rsid w:val="002E2CF6"/>
    <w:rsid w:val="002E2E7B"/>
    <w:rsid w:val="002E4D8C"/>
    <w:rsid w:val="002E5123"/>
    <w:rsid w:val="002E540C"/>
    <w:rsid w:val="002E741A"/>
    <w:rsid w:val="002E7A96"/>
    <w:rsid w:val="002F3565"/>
    <w:rsid w:val="002F5FA9"/>
    <w:rsid w:val="002F60E3"/>
    <w:rsid w:val="00300375"/>
    <w:rsid w:val="0030086B"/>
    <w:rsid w:val="00314D09"/>
    <w:rsid w:val="00315E89"/>
    <w:rsid w:val="00316AC1"/>
    <w:rsid w:val="00317D32"/>
    <w:rsid w:val="0032135E"/>
    <w:rsid w:val="0032301A"/>
    <w:rsid w:val="00323682"/>
    <w:rsid w:val="0032371C"/>
    <w:rsid w:val="00323FFA"/>
    <w:rsid w:val="00324961"/>
    <w:rsid w:val="00324ECA"/>
    <w:rsid w:val="00326491"/>
    <w:rsid w:val="00327520"/>
    <w:rsid w:val="00327D93"/>
    <w:rsid w:val="00332362"/>
    <w:rsid w:val="00332EB5"/>
    <w:rsid w:val="00333A10"/>
    <w:rsid w:val="00336485"/>
    <w:rsid w:val="003366D4"/>
    <w:rsid w:val="00336D39"/>
    <w:rsid w:val="00337C4F"/>
    <w:rsid w:val="003405F8"/>
    <w:rsid w:val="00340699"/>
    <w:rsid w:val="00346A4A"/>
    <w:rsid w:val="003501C4"/>
    <w:rsid w:val="0035384E"/>
    <w:rsid w:val="00353FC8"/>
    <w:rsid w:val="003546A1"/>
    <w:rsid w:val="0036101F"/>
    <w:rsid w:val="003612CE"/>
    <w:rsid w:val="00361668"/>
    <w:rsid w:val="00361850"/>
    <w:rsid w:val="00362AD7"/>
    <w:rsid w:val="00362E94"/>
    <w:rsid w:val="003637D4"/>
    <w:rsid w:val="00364E88"/>
    <w:rsid w:val="0037768C"/>
    <w:rsid w:val="00381A68"/>
    <w:rsid w:val="0038445F"/>
    <w:rsid w:val="00384718"/>
    <w:rsid w:val="00385044"/>
    <w:rsid w:val="00385281"/>
    <w:rsid w:val="00385563"/>
    <w:rsid w:val="00386064"/>
    <w:rsid w:val="003861C7"/>
    <w:rsid w:val="003911E0"/>
    <w:rsid w:val="00391A62"/>
    <w:rsid w:val="00391A9D"/>
    <w:rsid w:val="00392C41"/>
    <w:rsid w:val="00393C7F"/>
    <w:rsid w:val="00394632"/>
    <w:rsid w:val="00396C4A"/>
    <w:rsid w:val="00397EAB"/>
    <w:rsid w:val="003A0919"/>
    <w:rsid w:val="003A3504"/>
    <w:rsid w:val="003A5C2D"/>
    <w:rsid w:val="003A5E7C"/>
    <w:rsid w:val="003B2D22"/>
    <w:rsid w:val="003B4D75"/>
    <w:rsid w:val="003B4FDA"/>
    <w:rsid w:val="003B654D"/>
    <w:rsid w:val="003B6597"/>
    <w:rsid w:val="003C0E28"/>
    <w:rsid w:val="003C16EE"/>
    <w:rsid w:val="003C21CF"/>
    <w:rsid w:val="003C3560"/>
    <w:rsid w:val="003C4A7A"/>
    <w:rsid w:val="003C4AC2"/>
    <w:rsid w:val="003D0A5D"/>
    <w:rsid w:val="003D19FB"/>
    <w:rsid w:val="003D1DB7"/>
    <w:rsid w:val="003D48E2"/>
    <w:rsid w:val="003D5CF4"/>
    <w:rsid w:val="003D5DA1"/>
    <w:rsid w:val="003E0788"/>
    <w:rsid w:val="003E4F07"/>
    <w:rsid w:val="003E4F63"/>
    <w:rsid w:val="003E5C87"/>
    <w:rsid w:val="003E61CF"/>
    <w:rsid w:val="003E6871"/>
    <w:rsid w:val="003E6B1A"/>
    <w:rsid w:val="003F079A"/>
    <w:rsid w:val="003F459B"/>
    <w:rsid w:val="003F57F8"/>
    <w:rsid w:val="003F61C0"/>
    <w:rsid w:val="003F7022"/>
    <w:rsid w:val="004018D3"/>
    <w:rsid w:val="00403A37"/>
    <w:rsid w:val="00403A7B"/>
    <w:rsid w:val="004055F4"/>
    <w:rsid w:val="004065B9"/>
    <w:rsid w:val="004070FB"/>
    <w:rsid w:val="00411D25"/>
    <w:rsid w:val="0041288B"/>
    <w:rsid w:val="00413AAB"/>
    <w:rsid w:val="004142D9"/>
    <w:rsid w:val="00415D5C"/>
    <w:rsid w:val="00417EB6"/>
    <w:rsid w:val="00420F86"/>
    <w:rsid w:val="00421F9C"/>
    <w:rsid w:val="004220E3"/>
    <w:rsid w:val="00422DBB"/>
    <w:rsid w:val="004243F5"/>
    <w:rsid w:val="00424E1B"/>
    <w:rsid w:val="00433205"/>
    <w:rsid w:val="00434B77"/>
    <w:rsid w:val="00436228"/>
    <w:rsid w:val="00441AEA"/>
    <w:rsid w:val="00441B96"/>
    <w:rsid w:val="00443CBC"/>
    <w:rsid w:val="00444A70"/>
    <w:rsid w:val="004466A7"/>
    <w:rsid w:val="00450EB9"/>
    <w:rsid w:val="00454D02"/>
    <w:rsid w:val="00454E7D"/>
    <w:rsid w:val="00455593"/>
    <w:rsid w:val="00455BD9"/>
    <w:rsid w:val="00457C60"/>
    <w:rsid w:val="0046085B"/>
    <w:rsid w:val="00460880"/>
    <w:rsid w:val="004660C6"/>
    <w:rsid w:val="004707C3"/>
    <w:rsid w:val="00470E55"/>
    <w:rsid w:val="00471887"/>
    <w:rsid w:val="0047233E"/>
    <w:rsid w:val="004728CA"/>
    <w:rsid w:val="00473918"/>
    <w:rsid w:val="00480902"/>
    <w:rsid w:val="00481910"/>
    <w:rsid w:val="00481EA3"/>
    <w:rsid w:val="004845D4"/>
    <w:rsid w:val="004870C1"/>
    <w:rsid w:val="004875B0"/>
    <w:rsid w:val="00490241"/>
    <w:rsid w:val="0049123F"/>
    <w:rsid w:val="00491C57"/>
    <w:rsid w:val="00492CB0"/>
    <w:rsid w:val="0049345D"/>
    <w:rsid w:val="004967D6"/>
    <w:rsid w:val="00497684"/>
    <w:rsid w:val="004A056D"/>
    <w:rsid w:val="004A1BF1"/>
    <w:rsid w:val="004A22A8"/>
    <w:rsid w:val="004A2DFA"/>
    <w:rsid w:val="004A55EB"/>
    <w:rsid w:val="004A6279"/>
    <w:rsid w:val="004B2035"/>
    <w:rsid w:val="004C0394"/>
    <w:rsid w:val="004C06EE"/>
    <w:rsid w:val="004C273E"/>
    <w:rsid w:val="004D1802"/>
    <w:rsid w:val="004D3198"/>
    <w:rsid w:val="004D33D9"/>
    <w:rsid w:val="004D65DF"/>
    <w:rsid w:val="004D7FEE"/>
    <w:rsid w:val="004E1E25"/>
    <w:rsid w:val="004E25A1"/>
    <w:rsid w:val="004E3F9E"/>
    <w:rsid w:val="004E3FE4"/>
    <w:rsid w:val="004E52C5"/>
    <w:rsid w:val="004E5C1A"/>
    <w:rsid w:val="004E7D35"/>
    <w:rsid w:val="004F1A7D"/>
    <w:rsid w:val="004F3037"/>
    <w:rsid w:val="004F49B1"/>
    <w:rsid w:val="004F79DB"/>
    <w:rsid w:val="00501B60"/>
    <w:rsid w:val="00502AA0"/>
    <w:rsid w:val="00503D8E"/>
    <w:rsid w:val="00504D21"/>
    <w:rsid w:val="005067EE"/>
    <w:rsid w:val="0050716B"/>
    <w:rsid w:val="00512E8A"/>
    <w:rsid w:val="005139B3"/>
    <w:rsid w:val="00514633"/>
    <w:rsid w:val="005147A3"/>
    <w:rsid w:val="00516745"/>
    <w:rsid w:val="005175AF"/>
    <w:rsid w:val="00517EAC"/>
    <w:rsid w:val="0052096D"/>
    <w:rsid w:val="00521BE9"/>
    <w:rsid w:val="00522BE5"/>
    <w:rsid w:val="005248F6"/>
    <w:rsid w:val="00526E59"/>
    <w:rsid w:val="00527C00"/>
    <w:rsid w:val="0053327C"/>
    <w:rsid w:val="00537020"/>
    <w:rsid w:val="00540E14"/>
    <w:rsid w:val="00541187"/>
    <w:rsid w:val="00543418"/>
    <w:rsid w:val="005438D8"/>
    <w:rsid w:val="005440E3"/>
    <w:rsid w:val="00546ECA"/>
    <w:rsid w:val="00547BD3"/>
    <w:rsid w:val="0055067F"/>
    <w:rsid w:val="00550B78"/>
    <w:rsid w:val="0055307D"/>
    <w:rsid w:val="0055382D"/>
    <w:rsid w:val="00554C3A"/>
    <w:rsid w:val="00555EB3"/>
    <w:rsid w:val="00560BC9"/>
    <w:rsid w:val="00560BD7"/>
    <w:rsid w:val="005615F7"/>
    <w:rsid w:val="00564A03"/>
    <w:rsid w:val="005746E1"/>
    <w:rsid w:val="005753D7"/>
    <w:rsid w:val="005763EC"/>
    <w:rsid w:val="005766D0"/>
    <w:rsid w:val="00576BA9"/>
    <w:rsid w:val="00581F3A"/>
    <w:rsid w:val="00583116"/>
    <w:rsid w:val="00583B77"/>
    <w:rsid w:val="00584D94"/>
    <w:rsid w:val="00585956"/>
    <w:rsid w:val="005878D8"/>
    <w:rsid w:val="00590038"/>
    <w:rsid w:val="0059085A"/>
    <w:rsid w:val="00591758"/>
    <w:rsid w:val="00594CDB"/>
    <w:rsid w:val="005956C3"/>
    <w:rsid w:val="005968F8"/>
    <w:rsid w:val="005A0927"/>
    <w:rsid w:val="005A4D54"/>
    <w:rsid w:val="005A6BD0"/>
    <w:rsid w:val="005A7B7E"/>
    <w:rsid w:val="005A7C8E"/>
    <w:rsid w:val="005A7DFE"/>
    <w:rsid w:val="005B0AF2"/>
    <w:rsid w:val="005B2522"/>
    <w:rsid w:val="005B521D"/>
    <w:rsid w:val="005B5A9E"/>
    <w:rsid w:val="005B603D"/>
    <w:rsid w:val="005B7BF5"/>
    <w:rsid w:val="005C3131"/>
    <w:rsid w:val="005C31E0"/>
    <w:rsid w:val="005C3391"/>
    <w:rsid w:val="005C6A98"/>
    <w:rsid w:val="005C6E09"/>
    <w:rsid w:val="005C76DF"/>
    <w:rsid w:val="005D02EB"/>
    <w:rsid w:val="005D039C"/>
    <w:rsid w:val="005D14EF"/>
    <w:rsid w:val="005D2FF8"/>
    <w:rsid w:val="005D3DA2"/>
    <w:rsid w:val="005D4B26"/>
    <w:rsid w:val="005D723D"/>
    <w:rsid w:val="005E00DB"/>
    <w:rsid w:val="005E1DD1"/>
    <w:rsid w:val="005E1EFC"/>
    <w:rsid w:val="005E31B4"/>
    <w:rsid w:val="005E5F94"/>
    <w:rsid w:val="005E62BB"/>
    <w:rsid w:val="005F2D73"/>
    <w:rsid w:val="005F60E5"/>
    <w:rsid w:val="005F61B9"/>
    <w:rsid w:val="00600617"/>
    <w:rsid w:val="00601083"/>
    <w:rsid w:val="006024D7"/>
    <w:rsid w:val="0060281C"/>
    <w:rsid w:val="00602C74"/>
    <w:rsid w:val="00603FDB"/>
    <w:rsid w:val="006074CD"/>
    <w:rsid w:val="00607806"/>
    <w:rsid w:val="00607E1E"/>
    <w:rsid w:val="00610FFC"/>
    <w:rsid w:val="006129A0"/>
    <w:rsid w:val="00612F71"/>
    <w:rsid w:val="006133F1"/>
    <w:rsid w:val="006162A8"/>
    <w:rsid w:val="00616B79"/>
    <w:rsid w:val="0061755E"/>
    <w:rsid w:val="00621D1E"/>
    <w:rsid w:val="006232A0"/>
    <w:rsid w:val="00626190"/>
    <w:rsid w:val="00627A22"/>
    <w:rsid w:val="00631200"/>
    <w:rsid w:val="00632059"/>
    <w:rsid w:val="0063239D"/>
    <w:rsid w:val="00632489"/>
    <w:rsid w:val="006335F3"/>
    <w:rsid w:val="0063473E"/>
    <w:rsid w:val="00635FF9"/>
    <w:rsid w:val="006459EE"/>
    <w:rsid w:val="00647BC4"/>
    <w:rsid w:val="00651ABD"/>
    <w:rsid w:val="00653648"/>
    <w:rsid w:val="00656457"/>
    <w:rsid w:val="00656A27"/>
    <w:rsid w:val="00656F20"/>
    <w:rsid w:val="00657F70"/>
    <w:rsid w:val="00661EA9"/>
    <w:rsid w:val="00663EAD"/>
    <w:rsid w:val="006645E8"/>
    <w:rsid w:val="00665C51"/>
    <w:rsid w:val="00666725"/>
    <w:rsid w:val="0067004F"/>
    <w:rsid w:val="00670985"/>
    <w:rsid w:val="00673DB5"/>
    <w:rsid w:val="00676EC0"/>
    <w:rsid w:val="0067715A"/>
    <w:rsid w:val="006771A5"/>
    <w:rsid w:val="0068093D"/>
    <w:rsid w:val="00681F7C"/>
    <w:rsid w:val="006844A5"/>
    <w:rsid w:val="00684F94"/>
    <w:rsid w:val="00686EA3"/>
    <w:rsid w:val="00691026"/>
    <w:rsid w:val="00691A19"/>
    <w:rsid w:val="00691D22"/>
    <w:rsid w:val="00693A07"/>
    <w:rsid w:val="006973B4"/>
    <w:rsid w:val="006A1B88"/>
    <w:rsid w:val="006A225A"/>
    <w:rsid w:val="006A2278"/>
    <w:rsid w:val="006A309A"/>
    <w:rsid w:val="006A463A"/>
    <w:rsid w:val="006A4DCC"/>
    <w:rsid w:val="006B00AD"/>
    <w:rsid w:val="006B083B"/>
    <w:rsid w:val="006B144E"/>
    <w:rsid w:val="006B25B6"/>
    <w:rsid w:val="006B2C6E"/>
    <w:rsid w:val="006B4582"/>
    <w:rsid w:val="006B4F50"/>
    <w:rsid w:val="006B6B63"/>
    <w:rsid w:val="006C5C27"/>
    <w:rsid w:val="006C6667"/>
    <w:rsid w:val="006C666A"/>
    <w:rsid w:val="006C6A99"/>
    <w:rsid w:val="006D1264"/>
    <w:rsid w:val="006D449F"/>
    <w:rsid w:val="006D54AD"/>
    <w:rsid w:val="006D6E49"/>
    <w:rsid w:val="006D75B7"/>
    <w:rsid w:val="006D7684"/>
    <w:rsid w:val="006E0D88"/>
    <w:rsid w:val="006E1731"/>
    <w:rsid w:val="006E1F1E"/>
    <w:rsid w:val="006E1F7B"/>
    <w:rsid w:val="006E2E41"/>
    <w:rsid w:val="006E3F64"/>
    <w:rsid w:val="006E44E7"/>
    <w:rsid w:val="006E772A"/>
    <w:rsid w:val="006E7C98"/>
    <w:rsid w:val="006F0A6A"/>
    <w:rsid w:val="006F2708"/>
    <w:rsid w:val="006F7225"/>
    <w:rsid w:val="006F73D5"/>
    <w:rsid w:val="0070141F"/>
    <w:rsid w:val="007029D1"/>
    <w:rsid w:val="0070303D"/>
    <w:rsid w:val="007034F0"/>
    <w:rsid w:val="00703FCD"/>
    <w:rsid w:val="00706FD4"/>
    <w:rsid w:val="00707AF7"/>
    <w:rsid w:val="0071010A"/>
    <w:rsid w:val="00714A8E"/>
    <w:rsid w:val="00715C4E"/>
    <w:rsid w:val="00716C0D"/>
    <w:rsid w:val="00716F3A"/>
    <w:rsid w:val="00721037"/>
    <w:rsid w:val="007214F6"/>
    <w:rsid w:val="0072578D"/>
    <w:rsid w:val="00727A09"/>
    <w:rsid w:val="00727DBA"/>
    <w:rsid w:val="00727F71"/>
    <w:rsid w:val="0073092A"/>
    <w:rsid w:val="00731454"/>
    <w:rsid w:val="00733D00"/>
    <w:rsid w:val="00736A85"/>
    <w:rsid w:val="00740027"/>
    <w:rsid w:val="0074042C"/>
    <w:rsid w:val="0074175C"/>
    <w:rsid w:val="007420AD"/>
    <w:rsid w:val="00744923"/>
    <w:rsid w:val="00745B60"/>
    <w:rsid w:val="007473C9"/>
    <w:rsid w:val="007527C9"/>
    <w:rsid w:val="00752EDE"/>
    <w:rsid w:val="0075564D"/>
    <w:rsid w:val="0076060C"/>
    <w:rsid w:val="00761112"/>
    <w:rsid w:val="0076222C"/>
    <w:rsid w:val="00765BEF"/>
    <w:rsid w:val="00773774"/>
    <w:rsid w:val="0077617F"/>
    <w:rsid w:val="00780B8B"/>
    <w:rsid w:val="00782F8C"/>
    <w:rsid w:val="00783FDE"/>
    <w:rsid w:val="00785339"/>
    <w:rsid w:val="007856F0"/>
    <w:rsid w:val="007865C2"/>
    <w:rsid w:val="00787CC9"/>
    <w:rsid w:val="0079094C"/>
    <w:rsid w:val="0079104A"/>
    <w:rsid w:val="007925F7"/>
    <w:rsid w:val="00794139"/>
    <w:rsid w:val="0079550E"/>
    <w:rsid w:val="00796CC3"/>
    <w:rsid w:val="00797B0A"/>
    <w:rsid w:val="007A0B02"/>
    <w:rsid w:val="007A0DAF"/>
    <w:rsid w:val="007A0E91"/>
    <w:rsid w:val="007A3D3B"/>
    <w:rsid w:val="007A466C"/>
    <w:rsid w:val="007A55E0"/>
    <w:rsid w:val="007B0E53"/>
    <w:rsid w:val="007B1CB7"/>
    <w:rsid w:val="007B1D3A"/>
    <w:rsid w:val="007B2238"/>
    <w:rsid w:val="007B3247"/>
    <w:rsid w:val="007B579D"/>
    <w:rsid w:val="007B5CAC"/>
    <w:rsid w:val="007B740F"/>
    <w:rsid w:val="007C199A"/>
    <w:rsid w:val="007C3A95"/>
    <w:rsid w:val="007C43ED"/>
    <w:rsid w:val="007C4FDD"/>
    <w:rsid w:val="007C6E5A"/>
    <w:rsid w:val="007D1C2F"/>
    <w:rsid w:val="007D2015"/>
    <w:rsid w:val="007D3FCF"/>
    <w:rsid w:val="007D6C45"/>
    <w:rsid w:val="007E35DA"/>
    <w:rsid w:val="007E56D9"/>
    <w:rsid w:val="007E5CA2"/>
    <w:rsid w:val="007E74D5"/>
    <w:rsid w:val="007F1213"/>
    <w:rsid w:val="007F237D"/>
    <w:rsid w:val="007F448A"/>
    <w:rsid w:val="007F7237"/>
    <w:rsid w:val="007F7975"/>
    <w:rsid w:val="008002FA"/>
    <w:rsid w:val="00800D2D"/>
    <w:rsid w:val="00800FFB"/>
    <w:rsid w:val="00803793"/>
    <w:rsid w:val="008048A8"/>
    <w:rsid w:val="00804955"/>
    <w:rsid w:val="00806411"/>
    <w:rsid w:val="00806A15"/>
    <w:rsid w:val="008243EC"/>
    <w:rsid w:val="00825C92"/>
    <w:rsid w:val="00825F3E"/>
    <w:rsid w:val="00832237"/>
    <w:rsid w:val="0083362D"/>
    <w:rsid w:val="00833B19"/>
    <w:rsid w:val="00833B52"/>
    <w:rsid w:val="00835515"/>
    <w:rsid w:val="00836041"/>
    <w:rsid w:val="00836848"/>
    <w:rsid w:val="00836E93"/>
    <w:rsid w:val="00840994"/>
    <w:rsid w:val="0084219E"/>
    <w:rsid w:val="008449E1"/>
    <w:rsid w:val="0084756D"/>
    <w:rsid w:val="00847D3A"/>
    <w:rsid w:val="00847FB4"/>
    <w:rsid w:val="00850887"/>
    <w:rsid w:val="00851D99"/>
    <w:rsid w:val="00852999"/>
    <w:rsid w:val="00853392"/>
    <w:rsid w:val="00853494"/>
    <w:rsid w:val="00854AD1"/>
    <w:rsid w:val="00854D50"/>
    <w:rsid w:val="00857D89"/>
    <w:rsid w:val="008629F8"/>
    <w:rsid w:val="00864DE8"/>
    <w:rsid w:val="00870267"/>
    <w:rsid w:val="008709CF"/>
    <w:rsid w:val="0087312D"/>
    <w:rsid w:val="00874FBE"/>
    <w:rsid w:val="00876488"/>
    <w:rsid w:val="00877A6A"/>
    <w:rsid w:val="00877C70"/>
    <w:rsid w:val="00881EB9"/>
    <w:rsid w:val="00882BF2"/>
    <w:rsid w:val="00884050"/>
    <w:rsid w:val="0088506E"/>
    <w:rsid w:val="00885B12"/>
    <w:rsid w:val="00885D8E"/>
    <w:rsid w:val="00885F7A"/>
    <w:rsid w:val="0088696C"/>
    <w:rsid w:val="008869D1"/>
    <w:rsid w:val="0088771C"/>
    <w:rsid w:val="00891786"/>
    <w:rsid w:val="00892A1F"/>
    <w:rsid w:val="00892F43"/>
    <w:rsid w:val="00895271"/>
    <w:rsid w:val="00895769"/>
    <w:rsid w:val="008970B7"/>
    <w:rsid w:val="008A0196"/>
    <w:rsid w:val="008A05AB"/>
    <w:rsid w:val="008A22AB"/>
    <w:rsid w:val="008A51A7"/>
    <w:rsid w:val="008A62FC"/>
    <w:rsid w:val="008A6AF9"/>
    <w:rsid w:val="008A7268"/>
    <w:rsid w:val="008B4FC2"/>
    <w:rsid w:val="008B7102"/>
    <w:rsid w:val="008C03AB"/>
    <w:rsid w:val="008C2B31"/>
    <w:rsid w:val="008C3F1A"/>
    <w:rsid w:val="008C4509"/>
    <w:rsid w:val="008C7AF0"/>
    <w:rsid w:val="008D352D"/>
    <w:rsid w:val="008D3B10"/>
    <w:rsid w:val="008D42F4"/>
    <w:rsid w:val="008D5FE7"/>
    <w:rsid w:val="008D7282"/>
    <w:rsid w:val="008D7420"/>
    <w:rsid w:val="008D7753"/>
    <w:rsid w:val="008D7B44"/>
    <w:rsid w:val="008E0A70"/>
    <w:rsid w:val="008E263A"/>
    <w:rsid w:val="008E3367"/>
    <w:rsid w:val="008E531A"/>
    <w:rsid w:val="008E6117"/>
    <w:rsid w:val="008E6BA5"/>
    <w:rsid w:val="008E6F3C"/>
    <w:rsid w:val="008F2461"/>
    <w:rsid w:val="008F429C"/>
    <w:rsid w:val="008F53C1"/>
    <w:rsid w:val="008F560B"/>
    <w:rsid w:val="008F5683"/>
    <w:rsid w:val="008F5CB6"/>
    <w:rsid w:val="008F5FDE"/>
    <w:rsid w:val="008F78CF"/>
    <w:rsid w:val="008F7E9F"/>
    <w:rsid w:val="009005F9"/>
    <w:rsid w:val="00903ABF"/>
    <w:rsid w:val="00905E8D"/>
    <w:rsid w:val="0090620C"/>
    <w:rsid w:val="00906568"/>
    <w:rsid w:val="009119E0"/>
    <w:rsid w:val="00916203"/>
    <w:rsid w:val="00916502"/>
    <w:rsid w:val="009170EB"/>
    <w:rsid w:val="00920167"/>
    <w:rsid w:val="00920602"/>
    <w:rsid w:val="009211E5"/>
    <w:rsid w:val="009235F5"/>
    <w:rsid w:val="00924856"/>
    <w:rsid w:val="00924D13"/>
    <w:rsid w:val="00925794"/>
    <w:rsid w:val="009352B6"/>
    <w:rsid w:val="00937231"/>
    <w:rsid w:val="00937D0C"/>
    <w:rsid w:val="00940017"/>
    <w:rsid w:val="00942518"/>
    <w:rsid w:val="009436D9"/>
    <w:rsid w:val="00945061"/>
    <w:rsid w:val="009456AA"/>
    <w:rsid w:val="00945831"/>
    <w:rsid w:val="00950836"/>
    <w:rsid w:val="00950CF4"/>
    <w:rsid w:val="00952FE5"/>
    <w:rsid w:val="0095376A"/>
    <w:rsid w:val="00953D71"/>
    <w:rsid w:val="00954452"/>
    <w:rsid w:val="00956A7B"/>
    <w:rsid w:val="00956D02"/>
    <w:rsid w:val="00956EEB"/>
    <w:rsid w:val="009601A7"/>
    <w:rsid w:val="0096039C"/>
    <w:rsid w:val="00960642"/>
    <w:rsid w:val="009638E6"/>
    <w:rsid w:val="00963BEB"/>
    <w:rsid w:val="009657BC"/>
    <w:rsid w:val="009734B9"/>
    <w:rsid w:val="009746F4"/>
    <w:rsid w:val="00974805"/>
    <w:rsid w:val="00976CCE"/>
    <w:rsid w:val="009777B9"/>
    <w:rsid w:val="009826B8"/>
    <w:rsid w:val="00982B18"/>
    <w:rsid w:val="00983804"/>
    <w:rsid w:val="0098514F"/>
    <w:rsid w:val="0098672C"/>
    <w:rsid w:val="009921A7"/>
    <w:rsid w:val="00994D29"/>
    <w:rsid w:val="00994EDE"/>
    <w:rsid w:val="00997802"/>
    <w:rsid w:val="00997DDB"/>
    <w:rsid w:val="009A0119"/>
    <w:rsid w:val="009A2125"/>
    <w:rsid w:val="009A3216"/>
    <w:rsid w:val="009A3365"/>
    <w:rsid w:val="009A3A60"/>
    <w:rsid w:val="009A3CA4"/>
    <w:rsid w:val="009A48B7"/>
    <w:rsid w:val="009A6080"/>
    <w:rsid w:val="009A74A2"/>
    <w:rsid w:val="009B2766"/>
    <w:rsid w:val="009B2BB4"/>
    <w:rsid w:val="009B2BEA"/>
    <w:rsid w:val="009B4C7C"/>
    <w:rsid w:val="009B4F10"/>
    <w:rsid w:val="009B5679"/>
    <w:rsid w:val="009B71BD"/>
    <w:rsid w:val="009B7678"/>
    <w:rsid w:val="009B7F0C"/>
    <w:rsid w:val="009C41AD"/>
    <w:rsid w:val="009C49C1"/>
    <w:rsid w:val="009D15F5"/>
    <w:rsid w:val="009D2267"/>
    <w:rsid w:val="009D24ED"/>
    <w:rsid w:val="009D301C"/>
    <w:rsid w:val="009D30BB"/>
    <w:rsid w:val="009D30F9"/>
    <w:rsid w:val="009D64B4"/>
    <w:rsid w:val="009E13F5"/>
    <w:rsid w:val="009E21C2"/>
    <w:rsid w:val="009E2392"/>
    <w:rsid w:val="009E2CB4"/>
    <w:rsid w:val="009E5049"/>
    <w:rsid w:val="009E526E"/>
    <w:rsid w:val="009E5C1D"/>
    <w:rsid w:val="009E7E52"/>
    <w:rsid w:val="009F0214"/>
    <w:rsid w:val="009F178C"/>
    <w:rsid w:val="009F1BA1"/>
    <w:rsid w:val="009F48A4"/>
    <w:rsid w:val="009F57B5"/>
    <w:rsid w:val="00A01C4B"/>
    <w:rsid w:val="00A02AAA"/>
    <w:rsid w:val="00A067BD"/>
    <w:rsid w:val="00A10EFB"/>
    <w:rsid w:val="00A12256"/>
    <w:rsid w:val="00A15E63"/>
    <w:rsid w:val="00A16E12"/>
    <w:rsid w:val="00A17C5C"/>
    <w:rsid w:val="00A203EE"/>
    <w:rsid w:val="00A213DE"/>
    <w:rsid w:val="00A21ADA"/>
    <w:rsid w:val="00A23C3A"/>
    <w:rsid w:val="00A3214B"/>
    <w:rsid w:val="00A32F92"/>
    <w:rsid w:val="00A33A58"/>
    <w:rsid w:val="00A36478"/>
    <w:rsid w:val="00A365B7"/>
    <w:rsid w:val="00A36FBF"/>
    <w:rsid w:val="00A377F3"/>
    <w:rsid w:val="00A44979"/>
    <w:rsid w:val="00A45E5D"/>
    <w:rsid w:val="00A472B4"/>
    <w:rsid w:val="00A47F6B"/>
    <w:rsid w:val="00A537FE"/>
    <w:rsid w:val="00A546B3"/>
    <w:rsid w:val="00A56591"/>
    <w:rsid w:val="00A62BFA"/>
    <w:rsid w:val="00A62E80"/>
    <w:rsid w:val="00A6568E"/>
    <w:rsid w:val="00A66CAD"/>
    <w:rsid w:val="00A6705B"/>
    <w:rsid w:val="00A70568"/>
    <w:rsid w:val="00A721E1"/>
    <w:rsid w:val="00A732CF"/>
    <w:rsid w:val="00A7612A"/>
    <w:rsid w:val="00A76E74"/>
    <w:rsid w:val="00A7785F"/>
    <w:rsid w:val="00A80580"/>
    <w:rsid w:val="00A80EFB"/>
    <w:rsid w:val="00A81235"/>
    <w:rsid w:val="00A8173F"/>
    <w:rsid w:val="00A823FA"/>
    <w:rsid w:val="00A82A56"/>
    <w:rsid w:val="00A82DE3"/>
    <w:rsid w:val="00A844A4"/>
    <w:rsid w:val="00A860B0"/>
    <w:rsid w:val="00A8610F"/>
    <w:rsid w:val="00A92104"/>
    <w:rsid w:val="00A9239C"/>
    <w:rsid w:val="00A933F4"/>
    <w:rsid w:val="00A93627"/>
    <w:rsid w:val="00A93ECD"/>
    <w:rsid w:val="00A94501"/>
    <w:rsid w:val="00AA216D"/>
    <w:rsid w:val="00AA253F"/>
    <w:rsid w:val="00AA311E"/>
    <w:rsid w:val="00AA3794"/>
    <w:rsid w:val="00AA5D67"/>
    <w:rsid w:val="00AA73E8"/>
    <w:rsid w:val="00AB06A8"/>
    <w:rsid w:val="00AB11BE"/>
    <w:rsid w:val="00AB13E7"/>
    <w:rsid w:val="00AB35E2"/>
    <w:rsid w:val="00AB3677"/>
    <w:rsid w:val="00AB640E"/>
    <w:rsid w:val="00AB788C"/>
    <w:rsid w:val="00AB7BA2"/>
    <w:rsid w:val="00AB7C80"/>
    <w:rsid w:val="00AC0786"/>
    <w:rsid w:val="00AC0B8A"/>
    <w:rsid w:val="00AC3A26"/>
    <w:rsid w:val="00AC7099"/>
    <w:rsid w:val="00AD095E"/>
    <w:rsid w:val="00AD1EE3"/>
    <w:rsid w:val="00AD247C"/>
    <w:rsid w:val="00AD3173"/>
    <w:rsid w:val="00AD324D"/>
    <w:rsid w:val="00AD4B1E"/>
    <w:rsid w:val="00AD5E83"/>
    <w:rsid w:val="00AD76B5"/>
    <w:rsid w:val="00AE02FE"/>
    <w:rsid w:val="00AE09D5"/>
    <w:rsid w:val="00AE0C63"/>
    <w:rsid w:val="00AE24AF"/>
    <w:rsid w:val="00AE4C28"/>
    <w:rsid w:val="00AE5017"/>
    <w:rsid w:val="00AE5417"/>
    <w:rsid w:val="00AE7F23"/>
    <w:rsid w:val="00AF05DF"/>
    <w:rsid w:val="00AF3FD4"/>
    <w:rsid w:val="00AF5FB9"/>
    <w:rsid w:val="00AF750B"/>
    <w:rsid w:val="00B01673"/>
    <w:rsid w:val="00B01A7F"/>
    <w:rsid w:val="00B0691B"/>
    <w:rsid w:val="00B07517"/>
    <w:rsid w:val="00B079FD"/>
    <w:rsid w:val="00B07ADF"/>
    <w:rsid w:val="00B114D4"/>
    <w:rsid w:val="00B11B2C"/>
    <w:rsid w:val="00B1240A"/>
    <w:rsid w:val="00B1410E"/>
    <w:rsid w:val="00B15CA3"/>
    <w:rsid w:val="00B175D8"/>
    <w:rsid w:val="00B17F2A"/>
    <w:rsid w:val="00B242B3"/>
    <w:rsid w:val="00B26F4D"/>
    <w:rsid w:val="00B27CE8"/>
    <w:rsid w:val="00B32B9B"/>
    <w:rsid w:val="00B35A23"/>
    <w:rsid w:val="00B37FFE"/>
    <w:rsid w:val="00B403D5"/>
    <w:rsid w:val="00B41130"/>
    <w:rsid w:val="00B4161D"/>
    <w:rsid w:val="00B420D3"/>
    <w:rsid w:val="00B428C4"/>
    <w:rsid w:val="00B4328A"/>
    <w:rsid w:val="00B4405D"/>
    <w:rsid w:val="00B448BD"/>
    <w:rsid w:val="00B50458"/>
    <w:rsid w:val="00B54FB6"/>
    <w:rsid w:val="00B55486"/>
    <w:rsid w:val="00B56CE9"/>
    <w:rsid w:val="00B57B17"/>
    <w:rsid w:val="00B57E47"/>
    <w:rsid w:val="00B6289A"/>
    <w:rsid w:val="00B642FC"/>
    <w:rsid w:val="00B67AC3"/>
    <w:rsid w:val="00B81C32"/>
    <w:rsid w:val="00B81C7B"/>
    <w:rsid w:val="00B823B0"/>
    <w:rsid w:val="00B83054"/>
    <w:rsid w:val="00B84C23"/>
    <w:rsid w:val="00B8589C"/>
    <w:rsid w:val="00B86D1C"/>
    <w:rsid w:val="00B8716B"/>
    <w:rsid w:val="00B87BAC"/>
    <w:rsid w:val="00B940CC"/>
    <w:rsid w:val="00BA003B"/>
    <w:rsid w:val="00BA09B0"/>
    <w:rsid w:val="00BA1612"/>
    <w:rsid w:val="00BA3411"/>
    <w:rsid w:val="00BA3665"/>
    <w:rsid w:val="00BA39BC"/>
    <w:rsid w:val="00BA477F"/>
    <w:rsid w:val="00BB3909"/>
    <w:rsid w:val="00BB7C3D"/>
    <w:rsid w:val="00BC0997"/>
    <w:rsid w:val="00BC0D67"/>
    <w:rsid w:val="00BC4733"/>
    <w:rsid w:val="00BC506B"/>
    <w:rsid w:val="00BC777C"/>
    <w:rsid w:val="00BD27C5"/>
    <w:rsid w:val="00BD4B35"/>
    <w:rsid w:val="00BD7F05"/>
    <w:rsid w:val="00BE1951"/>
    <w:rsid w:val="00BE346C"/>
    <w:rsid w:val="00BE379A"/>
    <w:rsid w:val="00BE5E38"/>
    <w:rsid w:val="00BE65A3"/>
    <w:rsid w:val="00BE7074"/>
    <w:rsid w:val="00BE7095"/>
    <w:rsid w:val="00BE71EB"/>
    <w:rsid w:val="00BF0562"/>
    <w:rsid w:val="00BF1727"/>
    <w:rsid w:val="00BF2915"/>
    <w:rsid w:val="00BF3438"/>
    <w:rsid w:val="00BF3BA5"/>
    <w:rsid w:val="00BF5E3C"/>
    <w:rsid w:val="00BF6E63"/>
    <w:rsid w:val="00C02BE6"/>
    <w:rsid w:val="00C03948"/>
    <w:rsid w:val="00C03C19"/>
    <w:rsid w:val="00C041DC"/>
    <w:rsid w:val="00C044F5"/>
    <w:rsid w:val="00C06FD2"/>
    <w:rsid w:val="00C12659"/>
    <w:rsid w:val="00C126EE"/>
    <w:rsid w:val="00C126F0"/>
    <w:rsid w:val="00C12C1A"/>
    <w:rsid w:val="00C13480"/>
    <w:rsid w:val="00C13BC9"/>
    <w:rsid w:val="00C143A6"/>
    <w:rsid w:val="00C17CC8"/>
    <w:rsid w:val="00C21BF3"/>
    <w:rsid w:val="00C2285A"/>
    <w:rsid w:val="00C2405F"/>
    <w:rsid w:val="00C243D6"/>
    <w:rsid w:val="00C25265"/>
    <w:rsid w:val="00C31290"/>
    <w:rsid w:val="00C357EF"/>
    <w:rsid w:val="00C35B1C"/>
    <w:rsid w:val="00C40DEE"/>
    <w:rsid w:val="00C41FA5"/>
    <w:rsid w:val="00C4201D"/>
    <w:rsid w:val="00C42E1C"/>
    <w:rsid w:val="00C43D5A"/>
    <w:rsid w:val="00C43EA3"/>
    <w:rsid w:val="00C4527E"/>
    <w:rsid w:val="00C47743"/>
    <w:rsid w:val="00C47835"/>
    <w:rsid w:val="00C47A65"/>
    <w:rsid w:val="00C501D2"/>
    <w:rsid w:val="00C50D0C"/>
    <w:rsid w:val="00C52021"/>
    <w:rsid w:val="00C53523"/>
    <w:rsid w:val="00C5387F"/>
    <w:rsid w:val="00C55892"/>
    <w:rsid w:val="00C56FE2"/>
    <w:rsid w:val="00C57819"/>
    <w:rsid w:val="00C61130"/>
    <w:rsid w:val="00C61DB0"/>
    <w:rsid w:val="00C621E2"/>
    <w:rsid w:val="00C62942"/>
    <w:rsid w:val="00C62CE5"/>
    <w:rsid w:val="00C63743"/>
    <w:rsid w:val="00C63783"/>
    <w:rsid w:val="00C64D06"/>
    <w:rsid w:val="00C700B4"/>
    <w:rsid w:val="00C73E42"/>
    <w:rsid w:val="00C75EC8"/>
    <w:rsid w:val="00C80B83"/>
    <w:rsid w:val="00C80DA7"/>
    <w:rsid w:val="00C8147E"/>
    <w:rsid w:val="00C81BFE"/>
    <w:rsid w:val="00C8379C"/>
    <w:rsid w:val="00C853E8"/>
    <w:rsid w:val="00C85892"/>
    <w:rsid w:val="00C85FA4"/>
    <w:rsid w:val="00C86AC1"/>
    <w:rsid w:val="00C91905"/>
    <w:rsid w:val="00C9278B"/>
    <w:rsid w:val="00C9295D"/>
    <w:rsid w:val="00C95CA9"/>
    <w:rsid w:val="00C96700"/>
    <w:rsid w:val="00C97C1A"/>
    <w:rsid w:val="00CA58CB"/>
    <w:rsid w:val="00CA7695"/>
    <w:rsid w:val="00CB0C47"/>
    <w:rsid w:val="00CB26C6"/>
    <w:rsid w:val="00CB4D4C"/>
    <w:rsid w:val="00CB519F"/>
    <w:rsid w:val="00CB67A4"/>
    <w:rsid w:val="00CB6E1B"/>
    <w:rsid w:val="00CB6EA2"/>
    <w:rsid w:val="00CB72A0"/>
    <w:rsid w:val="00CB7B5A"/>
    <w:rsid w:val="00CB7C43"/>
    <w:rsid w:val="00CC3B27"/>
    <w:rsid w:val="00CC44BD"/>
    <w:rsid w:val="00CC4A21"/>
    <w:rsid w:val="00CC59E2"/>
    <w:rsid w:val="00CD64CE"/>
    <w:rsid w:val="00CD7739"/>
    <w:rsid w:val="00CE0188"/>
    <w:rsid w:val="00CE4A56"/>
    <w:rsid w:val="00CF20AF"/>
    <w:rsid w:val="00CF4A1C"/>
    <w:rsid w:val="00CF5844"/>
    <w:rsid w:val="00CF5BEF"/>
    <w:rsid w:val="00D03034"/>
    <w:rsid w:val="00D04CB7"/>
    <w:rsid w:val="00D05796"/>
    <w:rsid w:val="00D05C90"/>
    <w:rsid w:val="00D05E0D"/>
    <w:rsid w:val="00D0614D"/>
    <w:rsid w:val="00D07587"/>
    <w:rsid w:val="00D078D2"/>
    <w:rsid w:val="00D07FC5"/>
    <w:rsid w:val="00D10A12"/>
    <w:rsid w:val="00D115C5"/>
    <w:rsid w:val="00D13770"/>
    <w:rsid w:val="00D14E2E"/>
    <w:rsid w:val="00D205A7"/>
    <w:rsid w:val="00D20C76"/>
    <w:rsid w:val="00D2101F"/>
    <w:rsid w:val="00D23C8B"/>
    <w:rsid w:val="00D23FEF"/>
    <w:rsid w:val="00D2426D"/>
    <w:rsid w:val="00D253FC"/>
    <w:rsid w:val="00D2559B"/>
    <w:rsid w:val="00D27290"/>
    <w:rsid w:val="00D27C29"/>
    <w:rsid w:val="00D300DA"/>
    <w:rsid w:val="00D307CC"/>
    <w:rsid w:val="00D31E94"/>
    <w:rsid w:val="00D31EAA"/>
    <w:rsid w:val="00D3317E"/>
    <w:rsid w:val="00D353C4"/>
    <w:rsid w:val="00D40A2D"/>
    <w:rsid w:val="00D42AA6"/>
    <w:rsid w:val="00D42F7B"/>
    <w:rsid w:val="00D435BA"/>
    <w:rsid w:val="00D4528F"/>
    <w:rsid w:val="00D45306"/>
    <w:rsid w:val="00D46ABF"/>
    <w:rsid w:val="00D47267"/>
    <w:rsid w:val="00D500D3"/>
    <w:rsid w:val="00D52930"/>
    <w:rsid w:val="00D54190"/>
    <w:rsid w:val="00D543B8"/>
    <w:rsid w:val="00D5491B"/>
    <w:rsid w:val="00D56862"/>
    <w:rsid w:val="00D56FAC"/>
    <w:rsid w:val="00D57755"/>
    <w:rsid w:val="00D609C0"/>
    <w:rsid w:val="00D61574"/>
    <w:rsid w:val="00D6464C"/>
    <w:rsid w:val="00D65426"/>
    <w:rsid w:val="00D66543"/>
    <w:rsid w:val="00D67219"/>
    <w:rsid w:val="00D7032D"/>
    <w:rsid w:val="00D71B88"/>
    <w:rsid w:val="00D71D04"/>
    <w:rsid w:val="00D746D6"/>
    <w:rsid w:val="00D74E3F"/>
    <w:rsid w:val="00D76411"/>
    <w:rsid w:val="00D806CE"/>
    <w:rsid w:val="00D8603B"/>
    <w:rsid w:val="00D864A1"/>
    <w:rsid w:val="00D8728A"/>
    <w:rsid w:val="00D9052F"/>
    <w:rsid w:val="00D91FAA"/>
    <w:rsid w:val="00D9255B"/>
    <w:rsid w:val="00D943E4"/>
    <w:rsid w:val="00D96EE4"/>
    <w:rsid w:val="00DA2A4D"/>
    <w:rsid w:val="00DA6601"/>
    <w:rsid w:val="00DA7246"/>
    <w:rsid w:val="00DB402B"/>
    <w:rsid w:val="00DB5890"/>
    <w:rsid w:val="00DB5AEB"/>
    <w:rsid w:val="00DB5DCC"/>
    <w:rsid w:val="00DC14D7"/>
    <w:rsid w:val="00DC28B5"/>
    <w:rsid w:val="00DC2D31"/>
    <w:rsid w:val="00DC2FAB"/>
    <w:rsid w:val="00DC302E"/>
    <w:rsid w:val="00DC5538"/>
    <w:rsid w:val="00DD1009"/>
    <w:rsid w:val="00DD2A4C"/>
    <w:rsid w:val="00DD3075"/>
    <w:rsid w:val="00DD550C"/>
    <w:rsid w:val="00DD7277"/>
    <w:rsid w:val="00DE1D49"/>
    <w:rsid w:val="00DE4067"/>
    <w:rsid w:val="00DE5FCB"/>
    <w:rsid w:val="00DF1A7C"/>
    <w:rsid w:val="00DF4B43"/>
    <w:rsid w:val="00E020BE"/>
    <w:rsid w:val="00E041BC"/>
    <w:rsid w:val="00E047CF"/>
    <w:rsid w:val="00E0500E"/>
    <w:rsid w:val="00E0655A"/>
    <w:rsid w:val="00E07AAB"/>
    <w:rsid w:val="00E10696"/>
    <w:rsid w:val="00E10BFD"/>
    <w:rsid w:val="00E10C6B"/>
    <w:rsid w:val="00E1212B"/>
    <w:rsid w:val="00E13501"/>
    <w:rsid w:val="00E17BF7"/>
    <w:rsid w:val="00E17C55"/>
    <w:rsid w:val="00E17EB4"/>
    <w:rsid w:val="00E2031B"/>
    <w:rsid w:val="00E21B45"/>
    <w:rsid w:val="00E221BB"/>
    <w:rsid w:val="00E23867"/>
    <w:rsid w:val="00E25EF8"/>
    <w:rsid w:val="00E278EE"/>
    <w:rsid w:val="00E30011"/>
    <w:rsid w:val="00E31263"/>
    <w:rsid w:val="00E32661"/>
    <w:rsid w:val="00E328F1"/>
    <w:rsid w:val="00E33557"/>
    <w:rsid w:val="00E3481C"/>
    <w:rsid w:val="00E3485B"/>
    <w:rsid w:val="00E34A61"/>
    <w:rsid w:val="00E4008F"/>
    <w:rsid w:val="00E4185F"/>
    <w:rsid w:val="00E4322B"/>
    <w:rsid w:val="00E43B1E"/>
    <w:rsid w:val="00E441DE"/>
    <w:rsid w:val="00E459A1"/>
    <w:rsid w:val="00E467A2"/>
    <w:rsid w:val="00E47998"/>
    <w:rsid w:val="00E524E0"/>
    <w:rsid w:val="00E55124"/>
    <w:rsid w:val="00E55F4E"/>
    <w:rsid w:val="00E60D8B"/>
    <w:rsid w:val="00E614C8"/>
    <w:rsid w:val="00E61FBF"/>
    <w:rsid w:val="00E643C9"/>
    <w:rsid w:val="00E64705"/>
    <w:rsid w:val="00E65F48"/>
    <w:rsid w:val="00E670E7"/>
    <w:rsid w:val="00E71386"/>
    <w:rsid w:val="00E747D6"/>
    <w:rsid w:val="00E77107"/>
    <w:rsid w:val="00E77FE4"/>
    <w:rsid w:val="00E8077C"/>
    <w:rsid w:val="00E80A10"/>
    <w:rsid w:val="00E83768"/>
    <w:rsid w:val="00E84142"/>
    <w:rsid w:val="00E90772"/>
    <w:rsid w:val="00E90F44"/>
    <w:rsid w:val="00E91D50"/>
    <w:rsid w:val="00E93659"/>
    <w:rsid w:val="00E94332"/>
    <w:rsid w:val="00E9461E"/>
    <w:rsid w:val="00E94D5F"/>
    <w:rsid w:val="00E955E8"/>
    <w:rsid w:val="00E9691F"/>
    <w:rsid w:val="00E97862"/>
    <w:rsid w:val="00E97CEE"/>
    <w:rsid w:val="00EA0391"/>
    <w:rsid w:val="00EA043A"/>
    <w:rsid w:val="00EA28D2"/>
    <w:rsid w:val="00EA3BC7"/>
    <w:rsid w:val="00EA3EA5"/>
    <w:rsid w:val="00EA42AB"/>
    <w:rsid w:val="00EA6438"/>
    <w:rsid w:val="00EA6A62"/>
    <w:rsid w:val="00EA7D76"/>
    <w:rsid w:val="00EB1C84"/>
    <w:rsid w:val="00EB7490"/>
    <w:rsid w:val="00EB790C"/>
    <w:rsid w:val="00EC128F"/>
    <w:rsid w:val="00EC1465"/>
    <w:rsid w:val="00EC19D3"/>
    <w:rsid w:val="00EC3101"/>
    <w:rsid w:val="00EC40DE"/>
    <w:rsid w:val="00EC4814"/>
    <w:rsid w:val="00EC4C3E"/>
    <w:rsid w:val="00EC5711"/>
    <w:rsid w:val="00EC5B1D"/>
    <w:rsid w:val="00EC7355"/>
    <w:rsid w:val="00EC7D29"/>
    <w:rsid w:val="00ED36E7"/>
    <w:rsid w:val="00ED37F8"/>
    <w:rsid w:val="00ED4101"/>
    <w:rsid w:val="00ED6ED2"/>
    <w:rsid w:val="00EE16B2"/>
    <w:rsid w:val="00EE52A5"/>
    <w:rsid w:val="00EF3087"/>
    <w:rsid w:val="00EF40C2"/>
    <w:rsid w:val="00EF50AF"/>
    <w:rsid w:val="00EF5BC7"/>
    <w:rsid w:val="00F02BBF"/>
    <w:rsid w:val="00F0374A"/>
    <w:rsid w:val="00F03A4D"/>
    <w:rsid w:val="00F05703"/>
    <w:rsid w:val="00F057AC"/>
    <w:rsid w:val="00F059D6"/>
    <w:rsid w:val="00F10839"/>
    <w:rsid w:val="00F1233C"/>
    <w:rsid w:val="00F13793"/>
    <w:rsid w:val="00F141C8"/>
    <w:rsid w:val="00F16225"/>
    <w:rsid w:val="00F21532"/>
    <w:rsid w:val="00F21600"/>
    <w:rsid w:val="00F23D60"/>
    <w:rsid w:val="00F23FCE"/>
    <w:rsid w:val="00F255FD"/>
    <w:rsid w:val="00F2682B"/>
    <w:rsid w:val="00F32D68"/>
    <w:rsid w:val="00F362A9"/>
    <w:rsid w:val="00F36D1D"/>
    <w:rsid w:val="00F37355"/>
    <w:rsid w:val="00F37EA2"/>
    <w:rsid w:val="00F40B8B"/>
    <w:rsid w:val="00F40E85"/>
    <w:rsid w:val="00F421E5"/>
    <w:rsid w:val="00F42C7B"/>
    <w:rsid w:val="00F43FBA"/>
    <w:rsid w:val="00F44C28"/>
    <w:rsid w:val="00F4750F"/>
    <w:rsid w:val="00F47B5F"/>
    <w:rsid w:val="00F47B9A"/>
    <w:rsid w:val="00F50146"/>
    <w:rsid w:val="00F50EFD"/>
    <w:rsid w:val="00F52DFF"/>
    <w:rsid w:val="00F6076B"/>
    <w:rsid w:val="00F66F74"/>
    <w:rsid w:val="00F67F98"/>
    <w:rsid w:val="00F71EDD"/>
    <w:rsid w:val="00F73730"/>
    <w:rsid w:val="00F740FC"/>
    <w:rsid w:val="00F762C0"/>
    <w:rsid w:val="00F76B0C"/>
    <w:rsid w:val="00F76D6E"/>
    <w:rsid w:val="00F827E3"/>
    <w:rsid w:val="00F82DE9"/>
    <w:rsid w:val="00F8718C"/>
    <w:rsid w:val="00F8782E"/>
    <w:rsid w:val="00F9083D"/>
    <w:rsid w:val="00F94484"/>
    <w:rsid w:val="00F96BE3"/>
    <w:rsid w:val="00FA01CE"/>
    <w:rsid w:val="00FA214A"/>
    <w:rsid w:val="00FA28E7"/>
    <w:rsid w:val="00FA2E25"/>
    <w:rsid w:val="00FA52EC"/>
    <w:rsid w:val="00FA6025"/>
    <w:rsid w:val="00FA6E29"/>
    <w:rsid w:val="00FA7DB1"/>
    <w:rsid w:val="00FA7EDD"/>
    <w:rsid w:val="00FB0CBF"/>
    <w:rsid w:val="00FB32C7"/>
    <w:rsid w:val="00FB5BDA"/>
    <w:rsid w:val="00FC5422"/>
    <w:rsid w:val="00FC5730"/>
    <w:rsid w:val="00FC5EAF"/>
    <w:rsid w:val="00FC6FBA"/>
    <w:rsid w:val="00FD0C2B"/>
    <w:rsid w:val="00FD0FAB"/>
    <w:rsid w:val="00FD20E1"/>
    <w:rsid w:val="00FD2647"/>
    <w:rsid w:val="00FD2D90"/>
    <w:rsid w:val="00FD3B7C"/>
    <w:rsid w:val="00FD47E4"/>
    <w:rsid w:val="00FD521E"/>
    <w:rsid w:val="00FD6025"/>
    <w:rsid w:val="00FD62CE"/>
    <w:rsid w:val="00FD6DF7"/>
    <w:rsid w:val="00FD6FD8"/>
    <w:rsid w:val="00FD7B99"/>
    <w:rsid w:val="00FD7E1A"/>
    <w:rsid w:val="00FE0A59"/>
    <w:rsid w:val="00FE2857"/>
    <w:rsid w:val="00FE304D"/>
    <w:rsid w:val="00FE3349"/>
    <w:rsid w:val="00FE365F"/>
    <w:rsid w:val="00FE3742"/>
    <w:rsid w:val="00FE6DC5"/>
    <w:rsid w:val="00FF1573"/>
    <w:rsid w:val="00FF3347"/>
    <w:rsid w:val="00FF3ECB"/>
    <w:rsid w:val="00FF6423"/>
    <w:rsid w:val="00FF733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A768FB"/>
  <w15:docId w15:val="{029EC399-C9FF-4F11-868E-5ED92C3E4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62E94"/>
  </w:style>
  <w:style w:type="paragraph" w:styleId="1">
    <w:name w:val="heading 1"/>
    <w:basedOn w:val="a"/>
    <w:link w:val="1Char"/>
    <w:uiPriority w:val="9"/>
    <w:qFormat/>
    <w:rsid w:val="004B2035"/>
    <w:pPr>
      <w:widowControl w:val="0"/>
      <w:autoSpaceDE w:val="0"/>
      <w:autoSpaceDN w:val="0"/>
      <w:ind w:left="145"/>
      <w:outlineLvl w:val="0"/>
    </w:pPr>
    <w:rPr>
      <w:rFonts w:ascii="Calibri" w:eastAsia="Calibri" w:hAnsi="Calibri" w:cs="Calibri"/>
      <w:b/>
      <w:bCs/>
      <w:sz w:val="22"/>
      <w:szCs w:val="22"/>
      <w:lang w:eastAsia="en-US"/>
    </w:rPr>
  </w:style>
  <w:style w:type="paragraph" w:styleId="2">
    <w:name w:val="heading 2"/>
    <w:basedOn w:val="a"/>
    <w:next w:val="a"/>
    <w:link w:val="2Char"/>
    <w:semiHidden/>
    <w:unhideWhenUsed/>
    <w:qFormat/>
    <w:rsid w:val="00D2426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Char"/>
    <w:unhideWhenUsed/>
    <w:qFormat/>
    <w:rsid w:val="00D2426D"/>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Char"/>
    <w:semiHidden/>
    <w:unhideWhenUsed/>
    <w:qFormat/>
    <w:rsid w:val="00153C24"/>
    <w:pPr>
      <w:keepNext/>
      <w:keepLines/>
      <w:spacing w:before="40"/>
      <w:outlineLvl w:val="3"/>
    </w:pPr>
    <w:rPr>
      <w:rFonts w:asciiTheme="majorHAnsi" w:eastAsiaTheme="majorEastAsia" w:hAnsiTheme="majorHAnsi" w:cstheme="majorBidi"/>
      <w:i/>
      <w:iCs/>
      <w:color w:val="365F91" w:themeColor="accent1" w:themeShade="BF"/>
    </w:rPr>
  </w:style>
  <w:style w:type="paragraph" w:styleId="6">
    <w:name w:val="heading 6"/>
    <w:basedOn w:val="a"/>
    <w:next w:val="a"/>
    <w:link w:val="6Char"/>
    <w:unhideWhenUsed/>
    <w:qFormat/>
    <w:rsid w:val="00153C24"/>
    <w:pPr>
      <w:keepNext/>
      <w:keepLines/>
      <w:spacing w:before="4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3D19FB"/>
    <w:pPr>
      <w:tabs>
        <w:tab w:val="center" w:pos="4153"/>
        <w:tab w:val="right" w:pos="8306"/>
      </w:tabs>
    </w:pPr>
  </w:style>
  <w:style w:type="paragraph" w:styleId="a4">
    <w:name w:val="footer"/>
    <w:basedOn w:val="a"/>
    <w:rsid w:val="003D19FB"/>
    <w:pPr>
      <w:tabs>
        <w:tab w:val="center" w:pos="4153"/>
        <w:tab w:val="right" w:pos="8306"/>
      </w:tabs>
    </w:pPr>
  </w:style>
  <w:style w:type="character" w:styleId="-">
    <w:name w:val="Hyperlink"/>
    <w:rsid w:val="000F46A4"/>
    <w:rPr>
      <w:color w:val="0000FF"/>
      <w:u w:val="single"/>
    </w:rPr>
  </w:style>
  <w:style w:type="table" w:styleId="a5">
    <w:name w:val="Table Grid"/>
    <w:basedOn w:val="a1"/>
    <w:uiPriority w:val="39"/>
    <w:rsid w:val="009065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1"/>
    <w:qFormat/>
    <w:rsid w:val="00B114D4"/>
    <w:pPr>
      <w:ind w:left="720"/>
      <w:contextualSpacing/>
    </w:pPr>
  </w:style>
  <w:style w:type="paragraph" w:styleId="a7">
    <w:name w:val="Body Text"/>
    <w:basedOn w:val="a"/>
    <w:link w:val="Char"/>
    <w:uiPriority w:val="99"/>
    <w:rsid w:val="0055382D"/>
    <w:rPr>
      <w:sz w:val="24"/>
      <w:szCs w:val="24"/>
    </w:rPr>
  </w:style>
  <w:style w:type="character" w:customStyle="1" w:styleId="Char">
    <w:name w:val="Σώμα κειμένου Char"/>
    <w:link w:val="a7"/>
    <w:uiPriority w:val="99"/>
    <w:rsid w:val="0055382D"/>
    <w:rPr>
      <w:sz w:val="24"/>
      <w:szCs w:val="24"/>
    </w:rPr>
  </w:style>
  <w:style w:type="paragraph" w:styleId="a8">
    <w:name w:val="Body Text Indent"/>
    <w:basedOn w:val="a"/>
    <w:link w:val="Char0"/>
    <w:rsid w:val="00A12256"/>
    <w:pPr>
      <w:spacing w:after="120"/>
      <w:ind w:left="283"/>
    </w:pPr>
  </w:style>
  <w:style w:type="character" w:customStyle="1" w:styleId="Char0">
    <w:name w:val="Σώμα κείμενου με εσοχή Char"/>
    <w:basedOn w:val="a0"/>
    <w:link w:val="a8"/>
    <w:rsid w:val="00A12256"/>
  </w:style>
  <w:style w:type="paragraph" w:customStyle="1" w:styleId="Default">
    <w:name w:val="Default"/>
    <w:rsid w:val="009170EB"/>
    <w:pPr>
      <w:autoSpaceDE w:val="0"/>
      <w:autoSpaceDN w:val="0"/>
      <w:adjustRightInd w:val="0"/>
    </w:pPr>
    <w:rPr>
      <w:rFonts w:ascii="Arial" w:hAnsi="Arial" w:cs="Arial"/>
      <w:color w:val="000000"/>
      <w:sz w:val="24"/>
      <w:szCs w:val="24"/>
    </w:rPr>
  </w:style>
  <w:style w:type="paragraph" w:styleId="-HTML">
    <w:name w:val="HTML Preformatted"/>
    <w:basedOn w:val="a"/>
    <w:link w:val="-HTMLChar"/>
    <w:uiPriority w:val="99"/>
    <w:unhideWhenUsed/>
    <w:rsid w:val="005B5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Char">
    <w:name w:val="Προ-διαμορφωμένο HTML Char"/>
    <w:link w:val="-HTML"/>
    <w:uiPriority w:val="99"/>
    <w:rsid w:val="005B521D"/>
    <w:rPr>
      <w:rFonts w:ascii="Courier New" w:hAnsi="Courier New" w:cs="Courier New"/>
    </w:rPr>
  </w:style>
  <w:style w:type="character" w:customStyle="1" w:styleId="apple-converted-space">
    <w:name w:val="apple-converted-space"/>
    <w:rsid w:val="005B521D"/>
  </w:style>
  <w:style w:type="character" w:styleId="a9">
    <w:name w:val="Unresolved Mention"/>
    <w:basedOn w:val="a0"/>
    <w:uiPriority w:val="99"/>
    <w:semiHidden/>
    <w:unhideWhenUsed/>
    <w:rsid w:val="008B4FC2"/>
    <w:rPr>
      <w:color w:val="605E5C"/>
      <w:shd w:val="clear" w:color="auto" w:fill="E1DFDD"/>
    </w:rPr>
  </w:style>
  <w:style w:type="paragraph" w:customStyle="1" w:styleId="21">
    <w:name w:val="Σώμα κείμενου 21"/>
    <w:basedOn w:val="a"/>
    <w:rsid w:val="00F255FD"/>
    <w:pPr>
      <w:overflowPunct w:val="0"/>
      <w:autoSpaceDE w:val="0"/>
      <w:autoSpaceDN w:val="0"/>
      <w:adjustRightInd w:val="0"/>
      <w:jc w:val="both"/>
      <w:textAlignment w:val="baseline"/>
    </w:pPr>
    <w:rPr>
      <w:rFonts w:ascii="Arial" w:hAnsi="Arial"/>
      <w:spacing w:val="6"/>
      <w:sz w:val="24"/>
    </w:rPr>
  </w:style>
  <w:style w:type="table" w:customStyle="1" w:styleId="20">
    <w:name w:val="Πλέγμα πίνακα2"/>
    <w:basedOn w:val="a1"/>
    <w:next w:val="a5"/>
    <w:uiPriority w:val="39"/>
    <w:rsid w:val="007E74D5"/>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semiHidden/>
    <w:unhideWhenUsed/>
    <w:rsid w:val="001A46D6"/>
    <w:rPr>
      <w:sz w:val="16"/>
      <w:szCs w:val="16"/>
    </w:rPr>
  </w:style>
  <w:style w:type="paragraph" w:styleId="ab">
    <w:name w:val="annotation text"/>
    <w:basedOn w:val="a"/>
    <w:link w:val="Char1"/>
    <w:unhideWhenUsed/>
    <w:rsid w:val="001A46D6"/>
  </w:style>
  <w:style w:type="character" w:customStyle="1" w:styleId="Char1">
    <w:name w:val="Κείμενο σχολίου Char"/>
    <w:basedOn w:val="a0"/>
    <w:link w:val="ab"/>
    <w:rsid w:val="001A46D6"/>
  </w:style>
  <w:style w:type="paragraph" w:styleId="ac">
    <w:name w:val="annotation subject"/>
    <w:basedOn w:val="ab"/>
    <w:next w:val="ab"/>
    <w:link w:val="Char2"/>
    <w:semiHidden/>
    <w:unhideWhenUsed/>
    <w:rsid w:val="001A46D6"/>
    <w:rPr>
      <w:b/>
      <w:bCs/>
    </w:rPr>
  </w:style>
  <w:style w:type="character" w:customStyle="1" w:styleId="Char2">
    <w:name w:val="Θέμα σχολίου Char"/>
    <w:basedOn w:val="Char1"/>
    <w:link w:val="ac"/>
    <w:semiHidden/>
    <w:rsid w:val="001A46D6"/>
    <w:rPr>
      <w:b/>
      <w:bCs/>
    </w:rPr>
  </w:style>
  <w:style w:type="character" w:customStyle="1" w:styleId="1Char">
    <w:name w:val="Επικεφαλίδα 1 Char"/>
    <w:basedOn w:val="a0"/>
    <w:link w:val="1"/>
    <w:uiPriority w:val="9"/>
    <w:rsid w:val="004B2035"/>
    <w:rPr>
      <w:rFonts w:ascii="Calibri" w:eastAsia="Calibri" w:hAnsi="Calibri" w:cs="Calibri"/>
      <w:b/>
      <w:bCs/>
      <w:sz w:val="22"/>
      <w:szCs w:val="22"/>
      <w:lang w:eastAsia="en-US"/>
    </w:rPr>
  </w:style>
  <w:style w:type="paragraph" w:customStyle="1" w:styleId="TableParagraph">
    <w:name w:val="Table Paragraph"/>
    <w:basedOn w:val="a"/>
    <w:uiPriority w:val="1"/>
    <w:qFormat/>
    <w:rsid w:val="004B2035"/>
    <w:pPr>
      <w:widowControl w:val="0"/>
      <w:autoSpaceDE w:val="0"/>
      <w:autoSpaceDN w:val="0"/>
    </w:pPr>
    <w:rPr>
      <w:rFonts w:ascii="Tahoma" w:eastAsia="Tahoma" w:hAnsi="Tahoma" w:cs="Tahoma"/>
      <w:sz w:val="22"/>
      <w:szCs w:val="22"/>
      <w:lang w:eastAsia="en-US"/>
    </w:rPr>
  </w:style>
  <w:style w:type="table" w:customStyle="1" w:styleId="TableNormal">
    <w:name w:val="Table Normal"/>
    <w:uiPriority w:val="2"/>
    <w:semiHidden/>
    <w:qFormat/>
    <w:rsid w:val="004B2035"/>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customStyle="1" w:styleId="2Char">
    <w:name w:val="Επικεφαλίδα 2 Char"/>
    <w:basedOn w:val="a0"/>
    <w:link w:val="2"/>
    <w:semiHidden/>
    <w:rsid w:val="00D2426D"/>
    <w:rPr>
      <w:rFonts w:asciiTheme="majorHAnsi" w:eastAsiaTheme="majorEastAsia" w:hAnsiTheme="majorHAnsi" w:cstheme="majorBidi"/>
      <w:color w:val="365F91" w:themeColor="accent1" w:themeShade="BF"/>
      <w:sz w:val="26"/>
      <w:szCs w:val="26"/>
    </w:rPr>
  </w:style>
  <w:style w:type="character" w:customStyle="1" w:styleId="3Char">
    <w:name w:val="Επικεφαλίδα 3 Char"/>
    <w:basedOn w:val="a0"/>
    <w:link w:val="3"/>
    <w:rsid w:val="00D2426D"/>
    <w:rPr>
      <w:rFonts w:asciiTheme="majorHAnsi" w:eastAsiaTheme="majorEastAsia" w:hAnsiTheme="majorHAnsi" w:cstheme="majorBidi"/>
      <w:color w:val="243F60" w:themeColor="accent1" w:themeShade="7F"/>
      <w:sz w:val="24"/>
      <w:szCs w:val="24"/>
    </w:rPr>
  </w:style>
  <w:style w:type="table" w:customStyle="1" w:styleId="TableNormal1">
    <w:name w:val="Table Normal1"/>
    <w:uiPriority w:val="2"/>
    <w:semiHidden/>
    <w:qFormat/>
    <w:rsid w:val="00EA6438"/>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paragraph" w:styleId="Web">
    <w:name w:val="Normal (Web)"/>
    <w:basedOn w:val="a"/>
    <w:uiPriority w:val="99"/>
    <w:semiHidden/>
    <w:unhideWhenUsed/>
    <w:rsid w:val="00E17C55"/>
    <w:pPr>
      <w:spacing w:before="100" w:beforeAutospacing="1" w:after="100" w:afterAutospacing="1"/>
    </w:pPr>
    <w:rPr>
      <w:sz w:val="24"/>
      <w:szCs w:val="24"/>
    </w:rPr>
  </w:style>
  <w:style w:type="character" w:styleId="ad">
    <w:name w:val="Strong"/>
    <w:basedOn w:val="a0"/>
    <w:uiPriority w:val="22"/>
    <w:qFormat/>
    <w:rsid w:val="00E17C55"/>
    <w:rPr>
      <w:b/>
      <w:bCs/>
    </w:rPr>
  </w:style>
  <w:style w:type="character" w:customStyle="1" w:styleId="4Char">
    <w:name w:val="Επικεφαλίδα 4 Char"/>
    <w:basedOn w:val="a0"/>
    <w:link w:val="4"/>
    <w:semiHidden/>
    <w:rsid w:val="00153C24"/>
    <w:rPr>
      <w:rFonts w:asciiTheme="majorHAnsi" w:eastAsiaTheme="majorEastAsia" w:hAnsiTheme="majorHAnsi" w:cstheme="majorBidi"/>
      <w:i/>
      <w:iCs/>
      <w:color w:val="365F91" w:themeColor="accent1" w:themeShade="BF"/>
    </w:rPr>
  </w:style>
  <w:style w:type="character" w:customStyle="1" w:styleId="6Char">
    <w:name w:val="Επικεφαλίδα 6 Char"/>
    <w:basedOn w:val="a0"/>
    <w:link w:val="6"/>
    <w:rsid w:val="00153C24"/>
    <w:rPr>
      <w:rFonts w:asciiTheme="majorHAnsi" w:eastAsiaTheme="majorEastAsia" w:hAnsiTheme="majorHAnsi" w:cstheme="majorBidi"/>
      <w:color w:val="243F60" w:themeColor="accent1" w:themeShade="7F"/>
    </w:rPr>
  </w:style>
  <w:style w:type="character" w:styleId="-0">
    <w:name w:val="FollowedHyperlink"/>
    <w:basedOn w:val="a0"/>
    <w:semiHidden/>
    <w:unhideWhenUsed/>
    <w:rsid w:val="002B658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581273">
      <w:bodyDiv w:val="1"/>
      <w:marLeft w:val="0"/>
      <w:marRight w:val="0"/>
      <w:marTop w:val="0"/>
      <w:marBottom w:val="0"/>
      <w:divBdr>
        <w:top w:val="none" w:sz="0" w:space="0" w:color="auto"/>
        <w:left w:val="none" w:sz="0" w:space="0" w:color="auto"/>
        <w:bottom w:val="none" w:sz="0" w:space="0" w:color="auto"/>
        <w:right w:val="none" w:sz="0" w:space="0" w:color="auto"/>
      </w:divBdr>
    </w:div>
    <w:div w:id="348217751">
      <w:bodyDiv w:val="1"/>
      <w:marLeft w:val="0"/>
      <w:marRight w:val="0"/>
      <w:marTop w:val="0"/>
      <w:marBottom w:val="0"/>
      <w:divBdr>
        <w:top w:val="none" w:sz="0" w:space="0" w:color="auto"/>
        <w:left w:val="none" w:sz="0" w:space="0" w:color="auto"/>
        <w:bottom w:val="none" w:sz="0" w:space="0" w:color="auto"/>
        <w:right w:val="none" w:sz="0" w:space="0" w:color="auto"/>
      </w:divBdr>
    </w:div>
    <w:div w:id="407076324">
      <w:bodyDiv w:val="1"/>
      <w:marLeft w:val="0"/>
      <w:marRight w:val="0"/>
      <w:marTop w:val="0"/>
      <w:marBottom w:val="0"/>
      <w:divBdr>
        <w:top w:val="none" w:sz="0" w:space="0" w:color="auto"/>
        <w:left w:val="none" w:sz="0" w:space="0" w:color="auto"/>
        <w:bottom w:val="none" w:sz="0" w:space="0" w:color="auto"/>
        <w:right w:val="none" w:sz="0" w:space="0" w:color="auto"/>
      </w:divBdr>
    </w:div>
    <w:div w:id="449512987">
      <w:bodyDiv w:val="1"/>
      <w:marLeft w:val="0"/>
      <w:marRight w:val="0"/>
      <w:marTop w:val="0"/>
      <w:marBottom w:val="0"/>
      <w:divBdr>
        <w:top w:val="none" w:sz="0" w:space="0" w:color="auto"/>
        <w:left w:val="none" w:sz="0" w:space="0" w:color="auto"/>
        <w:bottom w:val="none" w:sz="0" w:space="0" w:color="auto"/>
        <w:right w:val="none" w:sz="0" w:space="0" w:color="auto"/>
      </w:divBdr>
    </w:div>
    <w:div w:id="547575724">
      <w:bodyDiv w:val="1"/>
      <w:marLeft w:val="0"/>
      <w:marRight w:val="0"/>
      <w:marTop w:val="0"/>
      <w:marBottom w:val="0"/>
      <w:divBdr>
        <w:top w:val="none" w:sz="0" w:space="0" w:color="auto"/>
        <w:left w:val="none" w:sz="0" w:space="0" w:color="auto"/>
        <w:bottom w:val="none" w:sz="0" w:space="0" w:color="auto"/>
        <w:right w:val="none" w:sz="0" w:space="0" w:color="auto"/>
      </w:divBdr>
    </w:div>
    <w:div w:id="821048476">
      <w:bodyDiv w:val="1"/>
      <w:marLeft w:val="0"/>
      <w:marRight w:val="0"/>
      <w:marTop w:val="0"/>
      <w:marBottom w:val="0"/>
      <w:divBdr>
        <w:top w:val="none" w:sz="0" w:space="0" w:color="auto"/>
        <w:left w:val="none" w:sz="0" w:space="0" w:color="auto"/>
        <w:bottom w:val="none" w:sz="0" w:space="0" w:color="auto"/>
        <w:right w:val="none" w:sz="0" w:space="0" w:color="auto"/>
      </w:divBdr>
    </w:div>
    <w:div w:id="827524693">
      <w:bodyDiv w:val="1"/>
      <w:marLeft w:val="0"/>
      <w:marRight w:val="0"/>
      <w:marTop w:val="0"/>
      <w:marBottom w:val="0"/>
      <w:divBdr>
        <w:top w:val="none" w:sz="0" w:space="0" w:color="auto"/>
        <w:left w:val="none" w:sz="0" w:space="0" w:color="auto"/>
        <w:bottom w:val="none" w:sz="0" w:space="0" w:color="auto"/>
        <w:right w:val="none" w:sz="0" w:space="0" w:color="auto"/>
      </w:divBdr>
    </w:div>
    <w:div w:id="846091866">
      <w:bodyDiv w:val="1"/>
      <w:marLeft w:val="0"/>
      <w:marRight w:val="0"/>
      <w:marTop w:val="0"/>
      <w:marBottom w:val="0"/>
      <w:divBdr>
        <w:top w:val="none" w:sz="0" w:space="0" w:color="auto"/>
        <w:left w:val="none" w:sz="0" w:space="0" w:color="auto"/>
        <w:bottom w:val="none" w:sz="0" w:space="0" w:color="auto"/>
        <w:right w:val="none" w:sz="0" w:space="0" w:color="auto"/>
      </w:divBdr>
    </w:div>
    <w:div w:id="950013889">
      <w:bodyDiv w:val="1"/>
      <w:marLeft w:val="0"/>
      <w:marRight w:val="0"/>
      <w:marTop w:val="0"/>
      <w:marBottom w:val="0"/>
      <w:divBdr>
        <w:top w:val="none" w:sz="0" w:space="0" w:color="auto"/>
        <w:left w:val="none" w:sz="0" w:space="0" w:color="auto"/>
        <w:bottom w:val="none" w:sz="0" w:space="0" w:color="auto"/>
        <w:right w:val="none" w:sz="0" w:space="0" w:color="auto"/>
      </w:divBdr>
    </w:div>
    <w:div w:id="1267495711">
      <w:bodyDiv w:val="1"/>
      <w:marLeft w:val="0"/>
      <w:marRight w:val="0"/>
      <w:marTop w:val="0"/>
      <w:marBottom w:val="0"/>
      <w:divBdr>
        <w:top w:val="none" w:sz="0" w:space="0" w:color="auto"/>
        <w:left w:val="none" w:sz="0" w:space="0" w:color="auto"/>
        <w:bottom w:val="none" w:sz="0" w:space="0" w:color="auto"/>
        <w:right w:val="none" w:sz="0" w:space="0" w:color="auto"/>
      </w:divBdr>
    </w:div>
    <w:div w:id="1431462170">
      <w:bodyDiv w:val="1"/>
      <w:marLeft w:val="0"/>
      <w:marRight w:val="0"/>
      <w:marTop w:val="0"/>
      <w:marBottom w:val="0"/>
      <w:divBdr>
        <w:top w:val="none" w:sz="0" w:space="0" w:color="auto"/>
        <w:left w:val="none" w:sz="0" w:space="0" w:color="auto"/>
        <w:bottom w:val="none" w:sz="0" w:space="0" w:color="auto"/>
        <w:right w:val="none" w:sz="0" w:space="0" w:color="auto"/>
      </w:divBdr>
    </w:div>
    <w:div w:id="1456173597">
      <w:bodyDiv w:val="1"/>
      <w:marLeft w:val="0"/>
      <w:marRight w:val="0"/>
      <w:marTop w:val="0"/>
      <w:marBottom w:val="0"/>
      <w:divBdr>
        <w:top w:val="none" w:sz="0" w:space="0" w:color="auto"/>
        <w:left w:val="none" w:sz="0" w:space="0" w:color="auto"/>
        <w:bottom w:val="none" w:sz="0" w:space="0" w:color="auto"/>
        <w:right w:val="none" w:sz="0" w:space="0" w:color="auto"/>
      </w:divBdr>
    </w:div>
    <w:div w:id="1597593410">
      <w:bodyDiv w:val="1"/>
      <w:marLeft w:val="0"/>
      <w:marRight w:val="0"/>
      <w:marTop w:val="0"/>
      <w:marBottom w:val="0"/>
      <w:divBdr>
        <w:top w:val="none" w:sz="0" w:space="0" w:color="auto"/>
        <w:left w:val="none" w:sz="0" w:space="0" w:color="auto"/>
        <w:bottom w:val="none" w:sz="0" w:space="0" w:color="auto"/>
        <w:right w:val="none" w:sz="0" w:space="0" w:color="auto"/>
      </w:divBdr>
    </w:div>
    <w:div w:id="1985356817">
      <w:bodyDiv w:val="1"/>
      <w:marLeft w:val="0"/>
      <w:marRight w:val="0"/>
      <w:marTop w:val="0"/>
      <w:marBottom w:val="0"/>
      <w:divBdr>
        <w:top w:val="none" w:sz="0" w:space="0" w:color="auto"/>
        <w:left w:val="none" w:sz="0" w:space="0" w:color="auto"/>
        <w:bottom w:val="none" w:sz="0" w:space="0" w:color="auto"/>
        <w:right w:val="none" w:sz="0" w:space="0" w:color="auto"/>
      </w:divBdr>
    </w:div>
    <w:div w:id="2048678127">
      <w:bodyDiv w:val="1"/>
      <w:marLeft w:val="0"/>
      <w:marRight w:val="0"/>
      <w:marTop w:val="0"/>
      <w:marBottom w:val="0"/>
      <w:divBdr>
        <w:top w:val="none" w:sz="0" w:space="0" w:color="auto"/>
        <w:left w:val="none" w:sz="0" w:space="0" w:color="auto"/>
        <w:bottom w:val="none" w:sz="0" w:space="0" w:color="auto"/>
        <w:right w:val="none" w:sz="0" w:space="0" w:color="auto"/>
      </w:divBdr>
    </w:div>
    <w:div w:id="2145078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rete.gov.g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procurement.gov.gr"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krasadakis@crete.gov.g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omotelia.gr/nservice22/document?documentId=1149115" TargetMode="External"/><Relationship Id="rId5" Type="http://schemas.openxmlformats.org/officeDocument/2006/relationships/webSettings" Target="webSettings.xml"/><Relationship Id="rId15" Type="http://schemas.openxmlformats.org/officeDocument/2006/relationships/hyperlink" Target="mailto:krasadakis@crete.gov.gr" TargetMode="External"/><Relationship Id="rId10" Type="http://schemas.openxmlformats.org/officeDocument/2006/relationships/hyperlink" Target="mailto:vaggelischoraitis@hot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mailto:p.vachatsaki@0531.syzefxis.gov.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6DD45E-2A2A-4C30-8417-0F9397BFF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TotalTime>
  <Pages>7</Pages>
  <Words>2441</Words>
  <Characters>13183</Characters>
  <Application>Microsoft Office Word</Application>
  <DocSecurity>0</DocSecurity>
  <Lines>109</Lines>
  <Paragraphs>31</Paragraphs>
  <ScaleCrop>false</ScaleCrop>
  <HeadingPairs>
    <vt:vector size="2" baseType="variant">
      <vt:variant>
        <vt:lpstr>Τίτλος</vt:lpstr>
      </vt:variant>
      <vt:variant>
        <vt:i4>1</vt:i4>
      </vt:variant>
    </vt:vector>
  </HeadingPairs>
  <TitlesOfParts>
    <vt:vector size="1" baseType="lpstr">
      <vt:lpstr/>
    </vt:vector>
  </TitlesOfParts>
  <Company>MICROSOFT OFFICE 2003 GREEK</Company>
  <LinksUpToDate>false</LinksUpToDate>
  <CharactersWithSpaces>15593</CharactersWithSpaces>
  <SharedDoc>false</SharedDoc>
  <HLinks>
    <vt:vector size="6" baseType="variant">
      <vt:variant>
        <vt:i4>3080276</vt:i4>
      </vt:variant>
      <vt:variant>
        <vt:i4>3</vt:i4>
      </vt:variant>
      <vt:variant>
        <vt:i4>0</vt:i4>
      </vt:variant>
      <vt:variant>
        <vt:i4>5</vt:i4>
      </vt:variant>
      <vt:variant>
        <vt:lpwstr>mailto:voulgari@crete.gov.gr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klimatsida</dc:creator>
  <cp:keywords/>
  <dc:description/>
  <cp:lastModifiedBy>Βαχατσάκη Καλλιόπη</cp:lastModifiedBy>
  <cp:revision>21</cp:revision>
  <cp:lastPrinted>2026-08-11T10:28:00Z</cp:lastPrinted>
  <dcterms:created xsi:type="dcterms:W3CDTF">2026-07-15T11:01:00Z</dcterms:created>
  <dcterms:modified xsi:type="dcterms:W3CDTF">2026-08-12T10:13:00Z</dcterms:modified>
</cp:coreProperties>
</file>